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Specification Document</w:t>
      </w:r>
    </w:p>
    <w:p>
      <w:pPr>
        <w:pStyle w:val="Heading1"/>
      </w:pPr>
      <w:r>
        <w:t>SmartHydro – Intelligent Water Management System</w:t>
      </w:r>
    </w:p>
    <w:p>
      <w:pPr>
        <w:pStyle w:val="Heading2"/>
      </w:pPr>
      <w:r>
        <w:t>1. Product Overview</w:t>
      </w:r>
    </w:p>
    <w:p>
      <w:r>
        <w:t>SmartHydro is a connected water management system designed to help households and small businesses monitor, control, and optimize their water consumption. The system combines smart sensors, a central control unit, and a mobile application to provide real-time insights into water usage and detect leaks early.</w:t>
      </w:r>
    </w:p>
    <w:p>
      <w:pPr>
        <w:pStyle w:val="Heading2"/>
      </w:pPr>
      <w:r>
        <w:t>2. Objectives</w:t>
      </w:r>
    </w:p>
    <w:p>
      <w:r>
        <w:t>- Reduce water waste</w:t>
        <w:br/>
        <w:t>- Detect leaks and anomalies early</w:t>
        <w:br/>
        <w:t>- Provide real-time consumption insights</w:t>
        <w:br/>
        <w:t>- Enable remote control of water flow</w:t>
      </w:r>
    </w:p>
    <w:p>
      <w:pPr>
        <w:pStyle w:val="Heading2"/>
      </w:pPr>
      <w:r>
        <w:t>3. System Components</w:t>
      </w:r>
    </w:p>
    <w:p>
      <w:r>
        <w:t>• Smart Flow Sensors: Installed on water pipes to measure flow and detect anomalies.</w:t>
        <w:br/>
        <w:t>• Central Hub: Collects data from sensors and communicates with the cloud.</w:t>
        <w:br/>
        <w:t>• Mobile Application: User interface for monitoring and control.</w:t>
        <w:br/>
        <w:t>• Cloud Backend: Stores data and provides analytics services.</w:t>
      </w:r>
    </w:p>
    <w:p>
      <w:pPr>
        <w:pStyle w:val="Heading2"/>
      </w:pPr>
      <w:r>
        <w:t>4. Key Features</w:t>
      </w:r>
    </w:p>
    <w:p>
      <w:r>
        <w:t>- Real-time water usage tracking</w:t>
        <w:br/>
        <w:t>- Leak detection alerts</w:t>
        <w:br/>
        <w:t>- Historical data and analytics</w:t>
        <w:br/>
        <w:t>- Remote water shut-off control</w:t>
        <w:br/>
        <w:t>- Multi-user access with role-based permissions</w:t>
      </w:r>
    </w:p>
    <w:p>
      <w:pPr>
        <w:pStyle w:val="Heading2"/>
      </w:pPr>
      <w:r>
        <w:t>5. Technical Architecture</w:t>
      </w:r>
    </w:p>
    <w:p>
      <w:r>
        <w:t>The system uses IoT sensors connected via Wi-Fi or LoRaWAN to a central hub. The hub communicates with a cloud platform through secure HTTPS connections. The mobile app interacts with the backend via REST APIs.</w:t>
      </w:r>
    </w:p>
    <w:p>
      <w:pPr>
        <w:pStyle w:val="Heading2"/>
      </w:pPr>
      <w:r>
        <w:t>6. Security &amp; Compliance</w:t>
      </w:r>
    </w:p>
    <w:p>
      <w:r>
        <w:t>- End-to-end encryption (TLS)</w:t>
        <w:br/>
        <w:t>- Secure authentication (OAuth 2.0)</w:t>
        <w:br/>
        <w:t>- GDPR-compliant data handling</w:t>
        <w:br/>
        <w:t>- Role-Based Access Control (RBAC)</w:t>
      </w:r>
    </w:p>
    <w:p>
      <w:pPr>
        <w:pStyle w:val="Heading2"/>
      </w:pPr>
      <w:r>
        <w:t>7. Use Cases</w:t>
      </w:r>
    </w:p>
    <w:p>
      <w:r>
        <w:t>- Homeowners monitoring daily water usage</w:t>
        <w:br/>
        <w:t>- Property managers detecting leaks across multiple units</w:t>
        <w:br/>
        <w:t>- Small businesses optimizing operational costs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