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A1A1A"/>
          <w:sz w:val="44"/>
        </w:rPr>
        <w:t>Benjamin Johnston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2"/>
        </w:rPr>
        <w:t>Software Engineer  ·  Systems, Automation &amp; Open Source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Columbus, OH | (614) 843-3974 | bejaunst@gmail.com | linkedin.com/in/bejaunst | github.com/cetio | cetio.github.io | U.S. Citizen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EXPERIENCE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AI Trainer, </w:t>
      </w:r>
      <w:r>
        <w:rPr>
          <w:rFonts w:ascii="Calibri" w:hAnsi="Calibri"/>
          <w:b w:val="0"/>
          <w:i w:val="0"/>
          <w:color w:val="444444"/>
          <w:sz w:val="21"/>
        </w:rPr>
        <w:t>Handshake  ·  Remote (Contract)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Nov 2025 – Jun 2026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AutoHandshake!, a Selenium-based automation suite that eliminated 95% of manual annotation and triage effort across 400+ contractor hours through unattended execution, failure recovery, and audit trails.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Evaluated 4,000+ multimodal head-to-head tasks against structured rubrics for response quality, reasoning accuracy, and domain understanding; earned the Model Validation 2 — Expert credential.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Mentored contractors on platform operations, rubric interpretation, and efficient evaluation workflows.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Software Engineer (Freelance), </w:t>
      </w:r>
      <w:r>
        <w:rPr>
          <w:rFonts w:ascii="Calibri" w:hAnsi="Calibri"/>
          <w:b w:val="0"/>
          <w:i w:val="0"/>
          <w:color w:val="444444"/>
          <w:sz w:val="21"/>
        </w:rPr>
        <w:t>Self-Employed  ·  Columbus, OH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Jul 2021 – Present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Authored and maintain 30+ public open-source libraries across D, C#, and C, spanning SDKs, developer tooling, and systems programming.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an AI-assisted grading platform with LMS OAuth integration and automated rubric application, reaching ~95% accuracy in real classroom use and cutting instructor grading time in half.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Developed workflow-automation tools and API SDKs for web integration and device I/O, eliminating repetitive manual processes for clients.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Search Quality Evaluator, </w:t>
      </w:r>
      <w:r>
        <w:rPr>
          <w:rFonts w:ascii="Calibri" w:hAnsi="Calibri"/>
          <w:b w:val="0"/>
          <w:i w:val="0"/>
          <w:color w:val="444444"/>
          <w:sz w:val="21"/>
        </w:rPr>
        <w:t>RWS Group  ·  Remote (Contract)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Apr 2025 – Aug 2025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Assessed search relevance and LLM output quality against detailed rubrics across Google query simulations and third-party models, identifying failure patterns that informed ranking and UX improvements.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OPEN SOURCE PROJECTS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Selenium-SDK</w:t>
      </w:r>
      <w:r>
        <w:rPr>
          <w:rFonts w:ascii="Calibri" w:hAnsi="Calibri"/>
          <w:b w:val="0"/>
          <w:i w:val="0"/>
          <w:color w:val="444444"/>
          <w:sz w:val="21"/>
        </w:rPr>
        <w:t xml:space="preserve">  —  Author &amp; Maintainer  |  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github.com/cetio/selenium-sdk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Authored and maintain the de facto (#1), W3C-compliant Selenium WebDriver library for D, published on the DUB package registry: a strongly typed browser-automation API with driver auto-detection, implicit wait synchronization, and full session lifecycle management.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Chemica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D, GTK4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github.com/cetio/chemica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 cross-platform desktop app for exploring chemical compounds with interactive 3D molecular visualization, unifying several scientific databases behind one interface with a local AI layer that merges overlapping entries.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Insurgent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D, JavaScript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Developed a full-stack real-time companion client (backing library plus frontend) for an online strategy game that parses and renders 5,000+ buildings and units and 10,000+ map tiles with lazy caching over live WebSocket feeds.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Intuit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github.com/cetio/intuit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Designed a LangChain-comparable LLM SDK with chat completions, streaming, batch embeddings, and tool usage as strongly typed native structures, supporting OpenAI, Claude, Qwen, and local models via OpenRouter and local routing.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TECHNICAL SKILLS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Languages:  </w:t>
      </w:r>
      <w:r>
        <w:rPr>
          <w:rFonts w:ascii="Calibri" w:hAnsi="Calibri"/>
          <w:b w:val="0"/>
          <w:i w:val="0"/>
          <w:sz w:val="21"/>
        </w:rPr>
        <w:t>C#, D, C, Python, Ruby, JavaScript, SQL, C++, x86 Assembly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Tools &amp; Frameworks:  </w:t>
      </w:r>
      <w:r>
        <w:rPr>
          <w:rFonts w:ascii="Calibri" w:hAnsi="Calibri"/>
          <w:b w:val="0"/>
          <w:i w:val="0"/>
          <w:sz w:val="21"/>
        </w:rPr>
        <w:t>Selenium / WebDriver, GTK4, Node.js, Git, CMake, CI/CD, Linux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Concepts:  </w:t>
      </w:r>
      <w:r>
        <w:rPr>
          <w:rFonts w:ascii="Calibri" w:hAnsi="Calibri"/>
          <w:b w:val="0"/>
          <w:i w:val="0"/>
          <w:sz w:val="21"/>
        </w:rPr>
        <w:t>REST APIs, OAuth 2.0, SDK design, browser automation, LLM integration &amp; evaluation, performance optimization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Practices:  </w:t>
      </w:r>
      <w:r>
        <w:rPr>
          <w:rFonts w:ascii="Calibri" w:hAnsi="Calibri"/>
          <w:b w:val="0"/>
          <w:i w:val="0"/>
          <w:sz w:val="21"/>
        </w:rPr>
        <w:t>Agile, Kanban, Test-Driven Development, Code Review, Open Source Contribution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EDUCATION &amp; CERTIFICATIONS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Columbus State Community College</w:t>
      </w:r>
      <w:r>
        <w:rPr>
          <w:rFonts w:ascii="Calibri" w:hAnsi="Calibri"/>
          <w:b w:val="0"/>
          <w:i w:val="0"/>
          <w:color w:val="444444"/>
          <w:sz w:val="21"/>
        </w:rPr>
        <w:t xml:space="preserve">  —  AAS, Software Development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Expected Dec 2026</w:t>
      </w:r>
    </w:p>
    <w:p>
      <w:pPr>
        <w:spacing w:before="60" w:after="40" w:line="240" w:lineRule="auto"/>
      </w:pPr>
      <w:r>
        <w:rPr>
          <w:rFonts w:ascii="Calibri" w:hAnsi="Calibri"/>
          <w:b/>
          <w:i w:val="0"/>
          <w:sz w:val="21"/>
        </w:rPr>
        <w:t xml:space="preserve">Relevant Coursework:  </w:t>
      </w:r>
      <w:r>
        <w:rPr>
          <w:rFonts w:ascii="Calibri" w:hAnsi="Calibri"/>
          <w:b w:val="0"/>
          <w:i w:val="0"/>
          <w:sz w:val="21"/>
        </w:rPr>
        <w:t>Data Structures &amp; Algorithms, Object-Oriented Programming, SQL &amp; Databases, Artificial Intelligence, Virtualization, Agile &amp; Kanban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Certifications:  </w:t>
      </w:r>
      <w:r>
        <w:rPr>
          <w:rFonts w:ascii="Calibri" w:hAnsi="Calibri"/>
          <w:b w:val="0"/>
          <w:i w:val="0"/>
          <w:sz w:val="21"/>
        </w:rPr>
        <w:t>Handshake Model Validation 2 — Expert; GitHub Foundations (PMI); Microsoft Career Essentials (Generative AI, Software Development, Azure AI, Security); SQL Programming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