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86"/>
        <w:tblOverlap w:val="never"/>
        <w:tblW w:w="11114" w:type="dxa"/>
        <w:tblLook w:val="04A0" w:firstRow="1" w:lastRow="0" w:firstColumn="1" w:lastColumn="0" w:noHBand="0" w:noVBand="1"/>
      </w:tblPr>
      <w:tblGrid>
        <w:gridCol w:w="3652"/>
        <w:gridCol w:w="7462"/>
      </w:tblGrid>
      <w:tr w:rsidR="002660B8" w:rsidRPr="00B33B7A" w14:paraId="0E30C0B6" w14:textId="77777777" w:rsidTr="00A9493C">
        <w:trPr>
          <w:trHeight w:val="421"/>
        </w:trPr>
        <w:tc>
          <w:tcPr>
            <w:tcW w:w="3652" w:type="dxa"/>
            <w:shd w:val="clear" w:color="auto" w:fill="auto"/>
            <w:hideMark/>
          </w:tcPr>
          <w:p w14:paraId="1954958E" w14:textId="77777777" w:rsidR="002660B8" w:rsidRDefault="002660B8" w:rsidP="002660B8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Cihazın Sahibi/ adresi: </w:t>
            </w:r>
          </w:p>
          <w:p w14:paraId="5CFA36F6" w14:textId="77777777" w:rsidR="002660B8" w:rsidRPr="00B33B7A" w:rsidRDefault="002660B8" w:rsidP="002660B8">
            <w:pPr>
              <w:pStyle w:val="Default"/>
              <w:rPr>
                <w:rFonts w:eastAsia="Times New Roman"/>
                <w:i/>
                <w:iCs/>
                <w:color w:val="002060"/>
                <w:lang w:val="tr-TR"/>
              </w:rPr>
            </w:pPr>
            <w:r>
              <w:rPr>
                <w:sz w:val="16"/>
                <w:szCs w:val="16"/>
              </w:rPr>
              <w:t xml:space="preserve">Customer / address </w:t>
            </w:r>
          </w:p>
        </w:tc>
        <w:tc>
          <w:tcPr>
            <w:tcW w:w="7462" w:type="dxa"/>
            <w:shd w:val="clear" w:color="auto" w:fill="auto"/>
          </w:tcPr>
          <w:p w14:paraId="619AE42F" w14:textId="77777777" w:rsidR="002660B8" w:rsidRPr="00B33B7A" w:rsidRDefault="002660B8" w:rsidP="002660B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2660B8" w:rsidRPr="00B33B7A" w14:paraId="041BC9FD" w14:textId="77777777" w:rsidTr="002660B8">
        <w:trPr>
          <w:trHeight w:val="363"/>
        </w:trPr>
        <w:tc>
          <w:tcPr>
            <w:tcW w:w="3652" w:type="dxa"/>
            <w:shd w:val="clear" w:color="auto" w:fill="auto"/>
          </w:tcPr>
          <w:p w14:paraId="7F5DAD3A" w14:textId="77777777" w:rsidR="002660B8" w:rsidRDefault="002660B8" w:rsidP="002660B8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İstek Numarası: </w:t>
            </w:r>
          </w:p>
          <w:p w14:paraId="47CB833B" w14:textId="77777777" w:rsidR="002660B8" w:rsidRPr="00295CDC" w:rsidRDefault="002660B8" w:rsidP="002660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Order No. </w:t>
            </w:r>
          </w:p>
        </w:tc>
        <w:tc>
          <w:tcPr>
            <w:tcW w:w="7462" w:type="dxa"/>
            <w:shd w:val="clear" w:color="auto" w:fill="auto"/>
          </w:tcPr>
          <w:p w14:paraId="65763D55" w14:textId="6C51A199" w:rsidR="002660B8" w:rsidRPr="00B33B7A" w:rsidRDefault="002660B8" w:rsidP="002660B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  <w:tr w:rsidR="00CF391D" w:rsidRPr="00B33B7A" w14:paraId="44321D78" w14:textId="77777777" w:rsidTr="005925E3">
        <w:trPr>
          <w:trHeight w:val="204"/>
        </w:trPr>
        <w:tc>
          <w:tcPr>
            <w:tcW w:w="3652" w:type="dxa"/>
            <w:shd w:val="clear" w:color="auto" w:fill="auto"/>
          </w:tcPr>
          <w:p w14:paraId="392095CC" w14:textId="77777777" w:rsidR="00CF391D" w:rsidRDefault="00CF391D" w:rsidP="00CF391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Makine/Cihaz: </w:t>
            </w:r>
          </w:p>
          <w:p w14:paraId="321F975D" w14:textId="77777777" w:rsidR="00CF391D" w:rsidRPr="00295CDC" w:rsidRDefault="00CF391D" w:rsidP="00CF391D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Instrument/ Device </w:t>
            </w:r>
          </w:p>
        </w:tc>
        <w:tc>
          <w:tcPr>
            <w:tcW w:w="7462" w:type="dxa"/>
            <w:shd w:val="clear" w:color="auto" w:fill="auto"/>
            <w:vAlign w:val="center"/>
            <w:hideMark/>
          </w:tcPr>
          <w:p w14:paraId="00FEA5FA" w14:textId="2D11361B" w:rsidR="00CF391D" w:rsidRPr="002F797B" w:rsidRDefault="00CF391D" w:rsidP="00CF391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NEB-236C</w:t>
            </w:r>
          </w:p>
        </w:tc>
      </w:tr>
      <w:tr w:rsidR="00CF391D" w:rsidRPr="00B33B7A" w14:paraId="4E05DAB7" w14:textId="77777777" w:rsidTr="005925E3">
        <w:trPr>
          <w:trHeight w:val="204"/>
        </w:trPr>
        <w:tc>
          <w:tcPr>
            <w:tcW w:w="3652" w:type="dxa"/>
            <w:shd w:val="clear" w:color="auto" w:fill="auto"/>
          </w:tcPr>
          <w:p w14:paraId="51A16088" w14:textId="77777777" w:rsidR="00CF391D" w:rsidRDefault="00CF391D" w:rsidP="00CF391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İmalatçı: </w:t>
            </w:r>
          </w:p>
          <w:p w14:paraId="370121D7" w14:textId="77777777" w:rsidR="00CF391D" w:rsidRDefault="00CF391D" w:rsidP="00CF391D">
            <w:pPr>
              <w:pStyle w:val="Defau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sz w:val="16"/>
                <w:szCs w:val="16"/>
              </w:rPr>
              <w:t>Manufacturer</w:t>
            </w:r>
          </w:p>
        </w:tc>
        <w:tc>
          <w:tcPr>
            <w:tcW w:w="7462" w:type="dxa"/>
            <w:shd w:val="clear" w:color="auto" w:fill="auto"/>
            <w:vAlign w:val="center"/>
          </w:tcPr>
          <w:p w14:paraId="417C062E" w14:textId="5077EDB4" w:rsidR="00CF391D" w:rsidRPr="002F797B" w:rsidRDefault="00CF391D" w:rsidP="00CF391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TAEK</w:t>
            </w:r>
          </w:p>
        </w:tc>
      </w:tr>
      <w:tr w:rsidR="00CF391D" w:rsidRPr="00B33B7A" w14:paraId="1BEEEEFE" w14:textId="77777777" w:rsidTr="005925E3">
        <w:trPr>
          <w:trHeight w:val="284"/>
        </w:trPr>
        <w:tc>
          <w:tcPr>
            <w:tcW w:w="3652" w:type="dxa"/>
            <w:shd w:val="clear" w:color="auto" w:fill="auto"/>
          </w:tcPr>
          <w:p w14:paraId="51A48DAC" w14:textId="77777777" w:rsidR="00CF391D" w:rsidRDefault="00CF391D" w:rsidP="00CF391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Tip: </w:t>
            </w:r>
          </w:p>
          <w:p w14:paraId="30DBEE9B" w14:textId="77777777" w:rsidR="00CF391D" w:rsidRPr="00B33B7A" w:rsidRDefault="00CF391D" w:rsidP="00CF39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</w:pPr>
            <w:r>
              <w:rPr>
                <w:sz w:val="16"/>
                <w:szCs w:val="16"/>
              </w:rPr>
              <w:t>Type</w:t>
            </w:r>
          </w:p>
        </w:tc>
        <w:tc>
          <w:tcPr>
            <w:tcW w:w="7462" w:type="dxa"/>
            <w:shd w:val="clear" w:color="auto" w:fill="auto"/>
            <w:vAlign w:val="center"/>
            <w:hideMark/>
          </w:tcPr>
          <w:p w14:paraId="005D721A" w14:textId="6FDB8441" w:rsidR="00CF391D" w:rsidRPr="00682089" w:rsidRDefault="00CF391D" w:rsidP="00CF391D">
            <w:pPr>
              <w:spacing w:after="0" w:line="240" w:lineRule="auto"/>
              <w:ind w:left="99" w:hanging="9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Kişisel Elektronik Dozimetre</w:t>
            </w:r>
          </w:p>
        </w:tc>
      </w:tr>
      <w:tr w:rsidR="00CF391D" w:rsidRPr="00B33B7A" w14:paraId="5DD2485F" w14:textId="77777777" w:rsidTr="005925E3">
        <w:trPr>
          <w:trHeight w:val="284"/>
        </w:trPr>
        <w:tc>
          <w:tcPr>
            <w:tcW w:w="3652" w:type="dxa"/>
            <w:shd w:val="clear" w:color="auto" w:fill="auto"/>
          </w:tcPr>
          <w:p w14:paraId="38534BCF" w14:textId="77777777" w:rsidR="00CF391D" w:rsidRDefault="00CF391D" w:rsidP="00CF391D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Seri Numarası: </w:t>
            </w:r>
          </w:p>
          <w:p w14:paraId="6E901BA3" w14:textId="77777777" w:rsidR="00CF391D" w:rsidRDefault="00CF391D" w:rsidP="00CF391D">
            <w:pPr>
              <w:pStyle w:val="Defaul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sz w:val="16"/>
                <w:szCs w:val="16"/>
              </w:rPr>
              <w:t>Serial Number</w:t>
            </w:r>
          </w:p>
        </w:tc>
        <w:tc>
          <w:tcPr>
            <w:tcW w:w="7462" w:type="dxa"/>
            <w:shd w:val="clear" w:color="auto" w:fill="auto"/>
            <w:vAlign w:val="center"/>
          </w:tcPr>
          <w:p w14:paraId="29813B72" w14:textId="3BCECAA5" w:rsidR="00CF391D" w:rsidRPr="0021317E" w:rsidRDefault="002D05D2" w:rsidP="00CF391D">
            <w:pPr>
              <w:spacing w:after="0" w:line="240" w:lineRule="auto"/>
              <w:ind w:left="99" w:hanging="99"/>
              <w:rPr>
                <w:rFonts w:ascii="Times New Roman"/>
              </w:rPr>
            </w:pPr>
            <w:r>
              <w:rPr>
                <w:rFonts w:ascii="Times New Roman"/>
              </w:rPr>
              <w:t>834</w:t>
            </w:r>
          </w:p>
        </w:tc>
      </w:tr>
      <w:tr w:rsidR="00A9493C" w:rsidRPr="00B33B7A" w14:paraId="4E29C104" w14:textId="77777777" w:rsidTr="005925E3">
        <w:trPr>
          <w:trHeight w:val="284"/>
        </w:trPr>
        <w:tc>
          <w:tcPr>
            <w:tcW w:w="3652" w:type="dxa"/>
            <w:shd w:val="clear" w:color="auto" w:fill="auto"/>
          </w:tcPr>
          <w:p w14:paraId="672F5B0C" w14:textId="77777777" w:rsidR="00A9493C" w:rsidRDefault="00A9493C" w:rsidP="00A9493C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Kalibrasyon Tarihi: </w:t>
            </w:r>
          </w:p>
          <w:p w14:paraId="1EC4C2D6" w14:textId="77777777" w:rsidR="00A9493C" w:rsidRPr="00B33B7A" w:rsidRDefault="00A9493C" w:rsidP="00A9493C">
            <w:pPr>
              <w:pStyle w:val="Default"/>
              <w:rPr>
                <w:rFonts w:eastAsia="Times New Roman"/>
                <w:i/>
                <w:iCs/>
                <w:color w:val="002060"/>
              </w:rPr>
            </w:pPr>
            <w:r>
              <w:rPr>
                <w:sz w:val="16"/>
                <w:szCs w:val="16"/>
              </w:rPr>
              <w:t xml:space="preserve">Date of Calibration </w:t>
            </w:r>
          </w:p>
        </w:tc>
        <w:tc>
          <w:tcPr>
            <w:tcW w:w="7462" w:type="dxa"/>
            <w:shd w:val="clear" w:color="auto" w:fill="auto"/>
            <w:vAlign w:val="center"/>
            <w:hideMark/>
          </w:tcPr>
          <w:p w14:paraId="7D735FA9" w14:textId="64576DBE" w:rsidR="00A9493C" w:rsidRPr="00B33B7A" w:rsidRDefault="002D05D2" w:rsidP="00A9493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</w:t>
            </w:r>
            <w:r w:rsidR="00A9493C">
              <w:rPr>
                <w:rFonts w:ascii="Times New Roman" w:eastAsia="Times New Roman" w:hAnsi="Times New Roman" w:cs="Times New Roman"/>
              </w:rPr>
              <w:t>.05.2024</w:t>
            </w:r>
          </w:p>
        </w:tc>
      </w:tr>
      <w:tr w:rsidR="005E51E0" w:rsidRPr="00B33B7A" w14:paraId="4BCE168A" w14:textId="77777777" w:rsidTr="002660B8">
        <w:trPr>
          <w:trHeight w:val="284"/>
        </w:trPr>
        <w:tc>
          <w:tcPr>
            <w:tcW w:w="3652" w:type="dxa"/>
            <w:shd w:val="clear" w:color="auto" w:fill="auto"/>
          </w:tcPr>
          <w:p w14:paraId="32DEA293" w14:textId="77777777" w:rsidR="005E51E0" w:rsidRDefault="005E51E0" w:rsidP="005E51E0">
            <w:pPr>
              <w:pStyle w:val="Default"/>
              <w:ind w:right="-104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Sertifikanın Sayfa Sayısı: </w:t>
            </w:r>
          </w:p>
          <w:p w14:paraId="220FBF5D" w14:textId="77777777" w:rsidR="005E51E0" w:rsidRPr="00B33B7A" w:rsidRDefault="005E51E0" w:rsidP="005E51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2060"/>
              </w:rPr>
            </w:pPr>
            <w:r>
              <w:rPr>
                <w:sz w:val="16"/>
                <w:szCs w:val="16"/>
              </w:rPr>
              <w:t>Number of pages of the Certificate</w:t>
            </w:r>
          </w:p>
        </w:tc>
        <w:tc>
          <w:tcPr>
            <w:tcW w:w="7462" w:type="dxa"/>
            <w:shd w:val="clear" w:color="auto" w:fill="auto"/>
            <w:hideMark/>
          </w:tcPr>
          <w:p w14:paraId="512D2415" w14:textId="77777777" w:rsidR="005E51E0" w:rsidRPr="00ED4F41" w:rsidRDefault="005E51E0" w:rsidP="005E51E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 xml:space="preserve">  </w:t>
            </w:r>
            <w:r w:rsidRPr="00ED4F41">
              <w:rPr>
                <w:rFonts w:ascii="Times New Roman" w:eastAsia="Times New Roman" w:hAnsi="Times New Roman" w:cs="Times New Roman"/>
                <w:noProof/>
              </w:rPr>
              <w:fldChar w:fldCharType="begin"/>
            </w:r>
            <w:r w:rsidRPr="00ED4F41">
              <w:rPr>
                <w:rFonts w:ascii="Times New Roman" w:eastAsia="Times New Roman" w:hAnsi="Times New Roman" w:cs="Times New Roman"/>
                <w:noProof/>
              </w:rPr>
              <w:instrText>NUMPAGES  \* Arabic  \* MERGEFORMAT</w:instrText>
            </w:r>
            <w:r w:rsidRPr="00ED4F41">
              <w:rPr>
                <w:rFonts w:ascii="Times New Roman" w:eastAsia="Times New Roman" w:hAnsi="Times New Roman" w:cs="Times New Roman"/>
                <w:noProof/>
              </w:rPr>
              <w:fldChar w:fldCharType="separate"/>
            </w:r>
            <w:r w:rsidRPr="00C84766">
              <w:rPr>
                <w:rFonts w:ascii="Times New Roman" w:eastAsia="Times New Roman" w:hAnsi="Times New Roman" w:cs="Times New Roman"/>
                <w:noProof/>
                <w:lang w:val="tr-TR"/>
              </w:rPr>
              <w:t>3</w:t>
            </w:r>
            <w:r w:rsidRPr="00ED4F41">
              <w:rPr>
                <w:rFonts w:ascii="Times New Roman" w:eastAsia="Times New Roman" w:hAnsi="Times New Roman" w:cs="Times New Roman"/>
                <w:noProof/>
              </w:rPr>
              <w:fldChar w:fldCharType="end"/>
            </w:r>
          </w:p>
        </w:tc>
      </w:tr>
      <w:tr w:rsidR="005E51E0" w:rsidRPr="00B33B7A" w14:paraId="14990DF1" w14:textId="77777777" w:rsidTr="002660B8">
        <w:trPr>
          <w:trHeight w:val="284"/>
        </w:trPr>
        <w:tc>
          <w:tcPr>
            <w:tcW w:w="11114" w:type="dxa"/>
            <w:gridSpan w:val="2"/>
            <w:shd w:val="clear" w:color="auto" w:fill="auto"/>
          </w:tcPr>
          <w:p w14:paraId="3C438EF7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sz w:val="18"/>
                <w:szCs w:val="18"/>
              </w:rPr>
            </w:pPr>
            <w:r w:rsidRPr="00F72B6D">
              <w:rPr>
                <w:sz w:val="18"/>
                <w:szCs w:val="18"/>
              </w:rPr>
              <w:t xml:space="preserve">Bu kalibrasyon sertifikası, Uluslararası Birimler Sisteminde (SI) tanımlanmış birimleri realize eden ulusal ölçüm standartlarına izlenebilirliği belgeler. </w:t>
            </w:r>
          </w:p>
          <w:p w14:paraId="06D0639D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i/>
                <w:iCs/>
                <w:sz w:val="18"/>
                <w:szCs w:val="18"/>
              </w:rPr>
            </w:pPr>
            <w:r w:rsidRPr="00F72B6D">
              <w:rPr>
                <w:i/>
                <w:iCs/>
                <w:sz w:val="18"/>
                <w:szCs w:val="18"/>
              </w:rPr>
              <w:t>This calibration certificate documents the traceabilty to national standards, which realize the unit of measurement according to the International System of Units (SI).</w:t>
            </w:r>
          </w:p>
          <w:p w14:paraId="038A3543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sz w:val="18"/>
                <w:szCs w:val="18"/>
              </w:rPr>
            </w:pPr>
            <w:r w:rsidRPr="00F72B6D">
              <w:rPr>
                <w:b/>
                <w:bCs/>
                <w:sz w:val="18"/>
                <w:szCs w:val="18"/>
              </w:rPr>
              <w:t xml:space="preserve">Kalibrasyon laboratuvarı olarak faaliyet gösteren </w:t>
            </w:r>
            <w:bookmarkStart w:id="1" w:name="_Hlk107615924"/>
            <w:r w:rsidRPr="00F72B6D">
              <w:rPr>
                <w:b/>
                <w:bCs/>
                <w:sz w:val="18"/>
                <w:szCs w:val="18"/>
              </w:rPr>
              <w:t>RadLab İKİNCİL STANDART DOZİMETRİ LABORATUVARI ve RADYASYON ÖLÇÜM SİSTEMLERİ SAN. ve TİC. A.Ş. İkincil Standart Dozimetri Laboratuvarı Gama Kalibrasyon Sistemi</w:t>
            </w:r>
            <w:bookmarkEnd w:id="1"/>
            <w:r w:rsidRPr="00F72B6D">
              <w:rPr>
                <w:b/>
                <w:bCs/>
                <w:sz w:val="18"/>
                <w:szCs w:val="18"/>
              </w:rPr>
              <w:t xml:space="preserve"> , TÜRKAK'tan AB-0281-K ile TS EN ISO/IEC 17025 2017 standardına göre akredite edilmiştir. </w:t>
            </w:r>
          </w:p>
          <w:p w14:paraId="6829F9CB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i/>
                <w:iCs/>
                <w:sz w:val="18"/>
                <w:szCs w:val="18"/>
              </w:rPr>
            </w:pPr>
            <w:r w:rsidRPr="00F72B6D">
              <w:rPr>
                <w:i/>
                <w:iCs/>
                <w:sz w:val="18"/>
                <w:szCs w:val="18"/>
              </w:rPr>
              <w:t xml:space="preserve">RadLab İKİNCİL STANDART DOZİMETRİ LABORATUVARI ve RADYASYON ÖLÇÜM SİSTEMLERİ SAN. ve TİC. A.Ş. İkincil Standart Dozimetri Laboratuvarı Gama Kalibrasyon Sistemi accredited by TÜRKAK under registration number AB-0281-K for TS EN ISO/IEC 17025 2017 as Calibration Laboratory” </w:t>
            </w:r>
          </w:p>
          <w:p w14:paraId="2D60D244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sz w:val="18"/>
                <w:szCs w:val="18"/>
              </w:rPr>
            </w:pPr>
            <w:r w:rsidRPr="00F72B6D">
              <w:rPr>
                <w:b/>
                <w:bCs/>
                <w:i/>
                <w:iCs/>
                <w:sz w:val="18"/>
                <w:szCs w:val="18"/>
              </w:rPr>
              <w:t xml:space="preserve">Türk Akreditasyon Kurumu(TÜRKAK) kalibrasyon sertifikalarının tanınırlığı konusunda Avrupa Akreditasyon Birliği(EA) ile Çok Taraflı Anlaşma ve Uluslararası Laboratuvar Akreditasyon Birliği(ILAC) ile karşılıklı tanıma anlaşması imzalamıştır. </w:t>
            </w:r>
          </w:p>
          <w:p w14:paraId="766F354B" w14:textId="77777777" w:rsidR="005E51E0" w:rsidRPr="00F72B6D" w:rsidRDefault="005E51E0" w:rsidP="005E51E0">
            <w:pPr>
              <w:pStyle w:val="Default"/>
              <w:ind w:left="-113"/>
              <w:jc w:val="both"/>
              <w:rPr>
                <w:i/>
                <w:iCs/>
                <w:sz w:val="18"/>
                <w:szCs w:val="18"/>
              </w:rPr>
            </w:pPr>
            <w:r w:rsidRPr="00F72B6D">
              <w:rPr>
                <w:i/>
                <w:iCs/>
                <w:sz w:val="18"/>
                <w:szCs w:val="18"/>
              </w:rPr>
              <w:t>Turkish Accreditation Agency (TURKAK) is a signatory to the European co-operation for Accreditation (EA) Multilateral Agreement (MLA) and to the International Laboratory Accreditation Cooperation (ILAC) Mutual Recognition Arrangement (MRA) for the recognition of calibration certificates.</w:t>
            </w:r>
          </w:p>
          <w:p w14:paraId="235C8019" w14:textId="77777777" w:rsidR="005E51E0" w:rsidRPr="005119EA" w:rsidRDefault="005E51E0" w:rsidP="005E51E0">
            <w:pPr>
              <w:pStyle w:val="Default"/>
              <w:ind w:left="-113"/>
              <w:rPr>
                <w:sz w:val="22"/>
                <w:szCs w:val="22"/>
              </w:rPr>
            </w:pPr>
            <w:r w:rsidRPr="00F72B6D">
              <w:rPr>
                <w:i/>
                <w:iCs/>
                <w:sz w:val="18"/>
                <w:szCs w:val="18"/>
              </w:rPr>
              <w:t xml:space="preserve"> </w:t>
            </w:r>
            <w:r w:rsidRPr="00F72B6D">
              <w:rPr>
                <w:sz w:val="18"/>
                <w:szCs w:val="18"/>
              </w:rPr>
              <w:t>Ölçüm sonuçları, genişletilmiş ölçüm belirsizlikleri ve kalibrasyon metotları bu sertifikanın tamamlayıcı kısmı olan takip eden sayfalarda verilmiştir</w:t>
            </w:r>
            <w:r w:rsidRPr="005119EA">
              <w:rPr>
                <w:sz w:val="22"/>
                <w:szCs w:val="22"/>
              </w:rPr>
              <w:t xml:space="preserve">. </w:t>
            </w:r>
          </w:p>
          <w:p w14:paraId="2EAB10AE" w14:textId="77777777" w:rsidR="005E51E0" w:rsidRPr="005119EA" w:rsidRDefault="005E51E0" w:rsidP="005E51E0">
            <w:pPr>
              <w:pStyle w:val="Default"/>
              <w:ind w:left="-113"/>
              <w:jc w:val="both"/>
              <w:rPr>
                <w:i/>
                <w:iCs/>
                <w:sz w:val="22"/>
                <w:szCs w:val="22"/>
              </w:rPr>
            </w:pPr>
            <w:r w:rsidRPr="005119EA">
              <w:rPr>
                <w:i/>
                <w:iCs/>
                <w:sz w:val="22"/>
                <w:szCs w:val="22"/>
              </w:rPr>
              <w:t xml:space="preserve">The measurements, the uncertainties with confidence probability and calibration methods are given on the following pages which are part of this certificate. </w:t>
            </w:r>
          </w:p>
          <w:p w14:paraId="73ABB5A1" w14:textId="77777777" w:rsidR="005E51E0" w:rsidRDefault="005E51E0" w:rsidP="005E51E0">
            <w:pPr>
              <w:pStyle w:val="Default"/>
              <w:ind w:left="142"/>
              <w:jc w:val="both"/>
              <w:rPr>
                <w:b/>
                <w:bCs/>
                <w:sz w:val="16"/>
                <w:szCs w:val="16"/>
              </w:rPr>
            </w:pPr>
          </w:p>
          <w:p w14:paraId="41A0F655" w14:textId="77777777" w:rsidR="005E51E0" w:rsidRPr="00FF1C49" w:rsidRDefault="005E51E0" w:rsidP="005E51E0">
            <w:pPr>
              <w:pStyle w:val="Default"/>
              <w:ind w:left="142"/>
              <w:jc w:val="both"/>
              <w:rPr>
                <w:bCs/>
                <w:sz w:val="20"/>
                <w:szCs w:val="20"/>
              </w:rPr>
            </w:pPr>
          </w:p>
          <w:p w14:paraId="5716F099" w14:textId="77777777" w:rsidR="005E51E0" w:rsidRPr="00FF1C49" w:rsidRDefault="005E51E0" w:rsidP="005E51E0">
            <w:pPr>
              <w:pStyle w:val="Default"/>
              <w:ind w:left="142"/>
              <w:jc w:val="both"/>
              <w:rPr>
                <w:bCs/>
                <w:sz w:val="20"/>
                <w:szCs w:val="20"/>
              </w:rPr>
            </w:pPr>
          </w:p>
          <w:p w14:paraId="2618EFA1" w14:textId="77777777" w:rsidR="005E51E0" w:rsidRDefault="005E51E0" w:rsidP="005E51E0">
            <w:pPr>
              <w:pStyle w:val="Default"/>
              <w:ind w:left="142"/>
              <w:jc w:val="both"/>
              <w:rPr>
                <w:bCs/>
                <w:sz w:val="20"/>
                <w:szCs w:val="20"/>
              </w:rPr>
            </w:pPr>
          </w:p>
          <w:p w14:paraId="355FDA9E" w14:textId="77777777" w:rsidR="005E51E0" w:rsidRDefault="005E51E0" w:rsidP="005E51E0">
            <w:pPr>
              <w:pStyle w:val="Default"/>
              <w:ind w:left="142"/>
              <w:jc w:val="both"/>
              <w:rPr>
                <w:bCs/>
                <w:sz w:val="20"/>
                <w:szCs w:val="20"/>
              </w:rPr>
            </w:pPr>
          </w:p>
          <w:p w14:paraId="33D8BF02" w14:textId="77777777" w:rsidR="005E51E0" w:rsidRDefault="005E51E0" w:rsidP="007A5889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  <w:p w14:paraId="12B148EB" w14:textId="77777777" w:rsidR="00A9493C" w:rsidRDefault="00A9493C" w:rsidP="007A5889">
            <w:pPr>
              <w:pStyle w:val="Default"/>
              <w:jc w:val="both"/>
              <w:rPr>
                <w:bCs/>
                <w:sz w:val="20"/>
                <w:szCs w:val="20"/>
              </w:rPr>
            </w:pPr>
          </w:p>
          <w:p w14:paraId="1D63DA33" w14:textId="05AE3914" w:rsidR="005E51E0" w:rsidRPr="00B20A2E" w:rsidRDefault="005C1ADA" w:rsidP="005C1AD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center" w:pos="5449"/>
              </w:tabs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ab/>
            </w:r>
            <w:r>
              <w:rPr>
                <w:b/>
                <w:bCs/>
                <w:sz w:val="18"/>
                <w:szCs w:val="18"/>
              </w:rPr>
              <w:tab/>
              <w:t xml:space="preserve">                                                </w:t>
            </w:r>
            <w:r w:rsidRPr="008B0EC2">
              <w:rPr>
                <w:b/>
                <w:bCs/>
                <w:sz w:val="20"/>
                <w:szCs w:val="20"/>
              </w:rPr>
              <w:t>Oğuz PERVAN</w:t>
            </w:r>
            <w:r w:rsidRPr="008B0EC2">
              <w:rPr>
                <w:b/>
                <w:bCs/>
                <w:sz w:val="20"/>
                <w:szCs w:val="20"/>
              </w:rPr>
              <w:tab/>
            </w:r>
            <w:r w:rsidRPr="008B0EC2"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  <w:tab/>
            </w:r>
            <w:r w:rsidRPr="008B0EC2">
              <w:rPr>
                <w:b/>
                <w:bCs/>
                <w:sz w:val="20"/>
                <w:szCs w:val="20"/>
              </w:rPr>
              <w:t>Y.Levent AKSU</w:t>
            </w:r>
          </w:p>
          <w:p w14:paraId="1AB6A1FC" w14:textId="77777777" w:rsidR="005E51E0" w:rsidRPr="00B20A2E" w:rsidRDefault="005E51E0" w:rsidP="005E51E0">
            <w:pPr>
              <w:pStyle w:val="Default"/>
              <w:ind w:left="142"/>
              <w:jc w:val="both"/>
              <w:rPr>
                <w:sz w:val="18"/>
                <w:szCs w:val="18"/>
              </w:rPr>
            </w:pP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sz w:val="18"/>
                <w:szCs w:val="18"/>
              </w:rPr>
              <w:t>Kalibrasyon Sorumlusu</w:t>
            </w:r>
            <w:r w:rsidRPr="00B20A2E">
              <w:rPr>
                <w:sz w:val="18"/>
                <w:szCs w:val="18"/>
              </w:rPr>
              <w:tab/>
            </w:r>
            <w:r w:rsidRPr="00B20A2E">
              <w:rPr>
                <w:sz w:val="18"/>
                <w:szCs w:val="18"/>
              </w:rPr>
              <w:tab/>
              <w:t>Lab. Sorumlusu</w:t>
            </w:r>
          </w:p>
          <w:p w14:paraId="6B70F0A6" w14:textId="77777777" w:rsidR="005E51E0" w:rsidRPr="00B20A2E" w:rsidRDefault="005E51E0" w:rsidP="005E51E0">
            <w:pPr>
              <w:pStyle w:val="Default"/>
              <w:ind w:left="142"/>
              <w:rPr>
                <w:sz w:val="18"/>
                <w:szCs w:val="18"/>
              </w:rPr>
            </w:pPr>
            <w:r w:rsidRPr="00B20A2E">
              <w:rPr>
                <w:b/>
                <w:bCs/>
                <w:i/>
                <w:iCs/>
                <w:sz w:val="18"/>
                <w:szCs w:val="18"/>
              </w:rPr>
              <w:t xml:space="preserve">Mühür/Kaşe                                    Yayımlandığı Tarih/       </w:t>
            </w:r>
            <w:r>
              <w:rPr>
                <w:b/>
                <w:bCs/>
                <w:i/>
                <w:iCs/>
                <w:sz w:val="18"/>
                <w:szCs w:val="18"/>
              </w:rPr>
              <w:t xml:space="preserve">           </w:t>
            </w:r>
            <w:r w:rsidRPr="00B20A2E">
              <w:rPr>
                <w:b/>
                <w:bCs/>
                <w:i/>
                <w:iCs/>
                <w:sz w:val="18"/>
                <w:szCs w:val="18"/>
              </w:rPr>
              <w:t xml:space="preserve">Kalibrasyonu Yapan                       Onaylayan/ </w:t>
            </w:r>
            <w:r w:rsidRPr="00B20A2E">
              <w:rPr>
                <w:rFonts w:eastAsia="Times New Roman"/>
                <w:i/>
                <w:iCs/>
                <w:color w:val="002060"/>
                <w:sz w:val="18"/>
                <w:szCs w:val="18"/>
                <w:lang w:val="tr-TR"/>
              </w:rPr>
              <w:t>Approval</w:t>
            </w:r>
            <w:r w:rsidRPr="00B20A2E">
              <w:rPr>
                <w:i/>
                <w:iCs/>
                <w:sz w:val="18"/>
                <w:szCs w:val="18"/>
              </w:rPr>
              <w:t xml:space="preserve"> </w:t>
            </w:r>
          </w:p>
          <w:p w14:paraId="66CD01AB" w14:textId="77777777" w:rsidR="005E51E0" w:rsidRPr="00B20A2E" w:rsidRDefault="005E51E0" w:rsidP="005E51E0">
            <w:pPr>
              <w:pStyle w:val="Default"/>
              <w:ind w:left="142"/>
              <w:rPr>
                <w:sz w:val="18"/>
                <w:szCs w:val="18"/>
              </w:rPr>
            </w:pPr>
            <w:r w:rsidRPr="00B20A2E">
              <w:rPr>
                <w:rFonts w:eastAsia="Times New Roman"/>
                <w:i/>
                <w:iCs/>
                <w:color w:val="002060"/>
                <w:sz w:val="18"/>
                <w:szCs w:val="18"/>
                <w:lang w:val="tr-TR"/>
              </w:rPr>
              <w:t xml:space="preserve">Seal  </w:t>
            </w:r>
            <w:r w:rsidRPr="00B20A2E">
              <w:rPr>
                <w:sz w:val="18"/>
                <w:szCs w:val="18"/>
              </w:rPr>
              <w:t xml:space="preserve">                                                 </w:t>
            </w:r>
            <w:r w:rsidRPr="00B20A2E">
              <w:rPr>
                <w:rFonts w:eastAsia="Times New Roman"/>
                <w:i/>
                <w:iCs/>
                <w:color w:val="002060"/>
                <w:sz w:val="18"/>
                <w:szCs w:val="18"/>
                <w:lang w:val="tr-TR"/>
              </w:rPr>
              <w:t xml:space="preserve">Date </w:t>
            </w:r>
            <w:r w:rsidRPr="00B20A2E">
              <w:rPr>
                <w:i/>
                <w:iCs/>
                <w:sz w:val="18"/>
                <w:szCs w:val="18"/>
              </w:rPr>
              <w:t xml:space="preserve"> </w:t>
            </w:r>
            <w:r w:rsidRPr="00B20A2E">
              <w:rPr>
                <w:sz w:val="18"/>
                <w:szCs w:val="18"/>
              </w:rPr>
              <w:t xml:space="preserve"> </w:t>
            </w:r>
            <w:r w:rsidRPr="00B20A2E">
              <w:rPr>
                <w:sz w:val="18"/>
                <w:szCs w:val="18"/>
              </w:rPr>
              <w:tab/>
            </w:r>
            <w:r w:rsidRPr="00B20A2E">
              <w:rPr>
                <w:sz w:val="18"/>
                <w:szCs w:val="18"/>
              </w:rPr>
              <w:tab/>
            </w:r>
            <w:r w:rsidRPr="00B20A2E">
              <w:rPr>
                <w:sz w:val="18"/>
                <w:szCs w:val="18"/>
              </w:rPr>
              <w:tab/>
            </w:r>
            <w:r w:rsidRPr="00B20A2E">
              <w:rPr>
                <w:rFonts w:eastAsia="Times New Roman"/>
                <w:i/>
                <w:iCs/>
                <w:color w:val="002060"/>
                <w:sz w:val="18"/>
                <w:szCs w:val="18"/>
                <w:lang w:val="tr-TR"/>
              </w:rPr>
              <w:t>Calibrated by</w:t>
            </w:r>
            <w:r w:rsidRPr="00B20A2E">
              <w:rPr>
                <w:sz w:val="18"/>
                <w:szCs w:val="18"/>
              </w:rPr>
              <w:t xml:space="preserve">                                         </w:t>
            </w:r>
            <w:r w:rsidRPr="00B20A2E">
              <w:rPr>
                <w:b/>
                <w:bCs/>
                <w:sz w:val="18"/>
                <w:szCs w:val="18"/>
              </w:rPr>
              <w:t xml:space="preserve">Tarih/ </w:t>
            </w:r>
            <w:r w:rsidRPr="00B20A2E">
              <w:rPr>
                <w:rFonts w:eastAsia="Times New Roman"/>
                <w:i/>
                <w:iCs/>
                <w:color w:val="002060"/>
                <w:sz w:val="18"/>
                <w:szCs w:val="18"/>
                <w:lang w:val="tr-TR"/>
              </w:rPr>
              <w:t>Date</w:t>
            </w:r>
            <w:r w:rsidRPr="00B20A2E">
              <w:rPr>
                <w:i/>
                <w:iCs/>
                <w:sz w:val="18"/>
                <w:szCs w:val="18"/>
              </w:rPr>
              <w:t xml:space="preserve"> </w:t>
            </w:r>
          </w:p>
          <w:p w14:paraId="25357583" w14:textId="45B822BF" w:rsidR="005E51E0" w:rsidRPr="008B0EC2" w:rsidRDefault="005E51E0" w:rsidP="005E51E0">
            <w:pPr>
              <w:spacing w:after="0"/>
              <w:ind w:left="142" w:right="-39"/>
              <w:rPr>
                <w:rFonts w:ascii="Times New Roman" w:hAnsi="Times New Roman" w:cs="Times New Roman"/>
                <w:b/>
                <w:bCs/>
              </w:rPr>
            </w:pP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b/>
                <w:bCs/>
                <w:sz w:val="18"/>
                <w:szCs w:val="18"/>
              </w:rPr>
              <w:tab/>
            </w:r>
            <w:r w:rsidRPr="00B20A2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B0EC2"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>05</w:t>
            </w:r>
            <w:r w:rsidRPr="008B0EC2"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>2024</w:t>
            </w:r>
            <w:r w:rsidRPr="008B0EC2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8B0EC2">
              <w:rPr>
                <w:rFonts w:ascii="Times New Roman" w:hAnsi="Times New Roman" w:cs="Times New Roman"/>
                <w:b/>
                <w:bCs/>
              </w:rPr>
              <w:tab/>
            </w:r>
            <w:r>
              <w:rPr>
                <w:rFonts w:ascii="Times New Roman" w:hAnsi="Times New Roman" w:cs="Times New Roman"/>
                <w:b/>
                <w:bCs/>
              </w:rPr>
              <w:tab/>
            </w:r>
            <w:r w:rsidRPr="008B0EC2">
              <w:rPr>
                <w:rFonts w:ascii="Times New Roman" w:hAnsi="Times New Roman" w:cs="Times New Roman"/>
                <w:b/>
                <w:bCs/>
              </w:rPr>
              <w:tab/>
            </w:r>
            <w:r w:rsidRPr="008B0EC2">
              <w:rPr>
                <w:rFonts w:ascii="Times New Roman" w:hAnsi="Times New Roman" w:cs="Times New Roman"/>
                <w:b/>
                <w:bCs/>
              </w:rPr>
              <w:tab/>
            </w:r>
            <w:r w:rsidRPr="008B0EC2">
              <w:rPr>
                <w:rFonts w:ascii="Times New Roman" w:hAnsi="Times New Roman" w:cs="Times New Roman"/>
                <w:b/>
                <w:bCs/>
              </w:rPr>
              <w:tab/>
            </w:r>
            <w:r w:rsidRPr="008B0EC2">
              <w:rPr>
                <w:rFonts w:ascii="Times New Roman" w:hAnsi="Times New Roman" w:cs="Times New Roman"/>
                <w:b/>
                <w:bCs/>
              </w:rPr>
              <w:tab/>
            </w:r>
            <w:r w:rsidR="00A9493C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</w:rPr>
              <w:t>/05/2024</w:t>
            </w:r>
          </w:p>
          <w:p w14:paraId="02917678" w14:textId="40234C5D" w:rsidR="005E51E0" w:rsidRDefault="005E51E0" w:rsidP="005E51E0">
            <w:pPr>
              <w:ind w:left="142" w:right="-39"/>
              <w:rPr>
                <w:sz w:val="18"/>
                <w:szCs w:val="18"/>
              </w:rPr>
            </w:pPr>
            <w:r w:rsidRPr="00B20A2E">
              <w:rPr>
                <w:b/>
                <w:bCs/>
                <w:sz w:val="18"/>
                <w:szCs w:val="18"/>
              </w:rPr>
              <w:t xml:space="preserve">                                                   (Gün/ Ay/ Yıl)/ </w:t>
            </w:r>
            <w:r w:rsidRPr="00B20A2E">
              <w:rPr>
                <w:sz w:val="18"/>
                <w:szCs w:val="18"/>
              </w:rPr>
              <w:t>(</w:t>
            </w:r>
            <w:r w:rsidRPr="00B20A2E">
              <w:rPr>
                <w:rFonts w:ascii="Times New Roman" w:eastAsia="Times New Roman" w:hAnsi="Times New Roman" w:cs="Times New Roman"/>
                <w:i/>
                <w:iCs/>
                <w:color w:val="002060"/>
                <w:sz w:val="18"/>
                <w:szCs w:val="18"/>
                <w:lang w:val="tr-TR"/>
              </w:rPr>
              <w:t>Day/ Month/ Year</w:t>
            </w:r>
            <w:r w:rsidRPr="00B20A2E">
              <w:rPr>
                <w:b/>
                <w:bCs/>
                <w:sz w:val="18"/>
                <w:szCs w:val="18"/>
              </w:rPr>
              <w:t>)                                               (Gün/ Ay/ Yıl)</w:t>
            </w:r>
            <w:r w:rsidRPr="00B20A2E">
              <w:rPr>
                <w:sz w:val="18"/>
                <w:szCs w:val="18"/>
              </w:rPr>
              <w:t>/ (</w:t>
            </w:r>
            <w:r w:rsidRPr="00B20A2E">
              <w:rPr>
                <w:rFonts w:ascii="Times New Roman" w:eastAsia="Times New Roman" w:hAnsi="Times New Roman" w:cs="Times New Roman"/>
                <w:i/>
                <w:iCs/>
                <w:color w:val="002060"/>
                <w:sz w:val="18"/>
                <w:szCs w:val="18"/>
                <w:lang w:val="tr-TR"/>
              </w:rPr>
              <w:t>Day/ Month/ Year</w:t>
            </w:r>
            <w:r w:rsidRPr="00B20A2E">
              <w:rPr>
                <w:sz w:val="18"/>
                <w:szCs w:val="18"/>
              </w:rPr>
              <w:t xml:space="preserve">) </w:t>
            </w:r>
          </w:p>
          <w:p w14:paraId="36472D39" w14:textId="77777777" w:rsidR="00A9493C" w:rsidRDefault="00A9493C" w:rsidP="005E51E0">
            <w:pPr>
              <w:pStyle w:val="stbilgi"/>
              <w:rPr>
                <w:rFonts w:ascii="Times New Roman" w:hAnsi="Times New Roman" w:cs="Times New Roman"/>
                <w:lang w:val="tr-TR"/>
              </w:rPr>
            </w:pPr>
          </w:p>
          <w:p w14:paraId="6E88FF8D" w14:textId="136B5958" w:rsidR="005E51E0" w:rsidRPr="00866329" w:rsidRDefault="005E51E0" w:rsidP="005E51E0">
            <w:pPr>
              <w:pStyle w:val="stbilgi"/>
              <w:rPr>
                <w:rFonts w:ascii="Times New Roman" w:hAnsi="Times New Roman" w:cs="Times New Roman"/>
                <w:b/>
                <w:bCs/>
              </w:rPr>
            </w:pPr>
            <w:r w:rsidRPr="00D1285F">
              <w:rPr>
                <w:rFonts w:ascii="Times New Roman" w:hAnsi="Times New Roman" w:cs="Times New Roman"/>
                <w:lang w:val="tr-TR"/>
              </w:rPr>
              <w:lastRenderedPageBreak/>
              <w:t xml:space="preserve">Sayfa 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begin"/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instrText>PAGE  \* Arabic  \* MERGEFORMAT</w:instrTex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lang w:val="tr-TR"/>
              </w:rPr>
              <w:t>2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end"/>
            </w:r>
            <w:r w:rsidRPr="00D1285F">
              <w:rPr>
                <w:rFonts w:ascii="Times New Roman" w:hAnsi="Times New Roman" w:cs="Times New Roman"/>
                <w:lang w:val="tr-TR"/>
              </w:rPr>
              <w:t xml:space="preserve"> /</w:t>
            </w:r>
            <w:r>
              <w:rPr>
                <w:rFonts w:ascii="Times New Roman" w:hAnsi="Times New Roman" w:cs="Times New Roman"/>
                <w:lang w:val="tr-TR"/>
              </w:rPr>
              <w:t>Toplam</w:t>
            </w:r>
            <w:r w:rsidRPr="00D1285F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begin"/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instrText>NUMPAGES  \* Arabic  \* MERGEFORMAT</w:instrTex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lang w:val="tr-TR"/>
              </w:rPr>
              <w:t>3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end"/>
            </w:r>
          </w:p>
          <w:p w14:paraId="0EC84083" w14:textId="6AB0AE64" w:rsidR="005E51E0" w:rsidRPr="00866329" w:rsidRDefault="005E51E0" w:rsidP="005E51E0">
            <w:pPr>
              <w:pStyle w:val="stbilgi"/>
              <w:rPr>
                <w:rFonts w:ascii="Times New Roman" w:hAnsi="Times New Roman" w:cs="Times New Roman"/>
                <w:b/>
                <w:bCs/>
              </w:rPr>
            </w:pPr>
            <w:r w:rsidRPr="00866329">
              <w:rPr>
                <w:rFonts w:ascii="Times New Roman" w:hAnsi="Times New Roman" w:cs="Times New Roman"/>
                <w:i/>
                <w:iCs/>
                <w:lang w:val="tr-TR"/>
              </w:rPr>
              <w:t>Page</w:t>
            </w:r>
            <w:r w:rsidRPr="00866329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1285F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begin"/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instrText>PAGE  \* Arabic  \* MERGEFORMAT</w:instrTex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lang w:val="tr-TR"/>
              </w:rPr>
              <w:t>2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end"/>
            </w:r>
            <w:r w:rsidRPr="00D1285F">
              <w:rPr>
                <w:rFonts w:ascii="Times New Roman" w:hAnsi="Times New Roman" w:cs="Times New Roman"/>
                <w:lang w:val="tr-TR"/>
              </w:rPr>
              <w:t xml:space="preserve"> </w:t>
            </w:r>
            <w:r>
              <w:rPr>
                <w:rFonts w:ascii="Times New Roman" w:hAnsi="Times New Roman" w:cs="Times New Roman"/>
                <w:lang w:val="tr-TR"/>
              </w:rPr>
              <w:t>of</w:t>
            </w:r>
            <w:r w:rsidRPr="00D1285F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begin"/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instrText>NUMPAGES  \* Arabic  \* MERGEFORMAT</w:instrTex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lang w:val="tr-TR"/>
              </w:rPr>
              <w:t>3</w:t>
            </w:r>
            <w:r w:rsidRPr="00D1285F">
              <w:rPr>
                <w:rFonts w:ascii="Times New Roman" w:hAnsi="Times New Roman" w:cs="Times New Roman"/>
                <w:b/>
                <w:bCs/>
                <w:lang w:val="tr-TR"/>
              </w:rPr>
              <w:fldChar w:fldCharType="end"/>
            </w:r>
          </w:p>
          <w:p w14:paraId="3185344A" w14:textId="1A7668CE" w:rsidR="005E51E0" w:rsidRPr="008B0EC2" w:rsidRDefault="005E51E0" w:rsidP="005E51E0">
            <w:pPr>
              <w:ind w:right="-39"/>
              <w:rPr>
                <w:sz w:val="18"/>
                <w:szCs w:val="18"/>
              </w:rPr>
            </w:pPr>
          </w:p>
          <w:tbl>
            <w:tblPr>
              <w:tblW w:w="10631" w:type="dxa"/>
              <w:tblInd w:w="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751"/>
            </w:tblGrid>
            <w:tr w:rsidR="005E51E0" w:rsidRPr="00866329" w14:paraId="66090DBD" w14:textId="77777777" w:rsidTr="00F97B59">
              <w:trPr>
                <w:trHeight w:val="1627"/>
              </w:trPr>
              <w:tc>
                <w:tcPr>
                  <w:tcW w:w="10631" w:type="dxa"/>
                </w:tcPr>
                <w:tbl>
                  <w:tblPr>
                    <w:tblW w:w="72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304"/>
                    <w:gridCol w:w="283"/>
                    <w:gridCol w:w="4678"/>
                  </w:tblGrid>
                  <w:tr w:rsidR="005E51E0" w:rsidRPr="00866329" w14:paraId="18996191" w14:textId="77777777" w:rsidTr="00F97B59">
                    <w:trPr>
                      <w:trHeight w:val="291"/>
                    </w:trPr>
                    <w:tc>
                      <w:tcPr>
                        <w:tcW w:w="2304" w:type="dxa"/>
                        <w:vMerge w:val="restart"/>
                        <w:shd w:val="clear" w:color="auto" w:fill="auto"/>
                        <w:vAlign w:val="center"/>
                      </w:tcPr>
                      <w:p w14:paraId="217A7FE2" w14:textId="77777777" w:rsidR="005E51E0" w:rsidRPr="00866329" w:rsidRDefault="005E51E0" w:rsidP="002D05D2">
                        <w:pPr>
                          <w:pStyle w:val="ListeParagraf"/>
                          <w:framePr w:hSpace="141" w:wrap="around" w:vAnchor="text" w:hAnchor="margin" w:y="86"/>
                          <w:numPr>
                            <w:ilvl w:val="0"/>
                            <w:numId w:val="14"/>
                          </w:numPr>
                          <w:spacing w:after="0" w:line="240" w:lineRule="auto"/>
                          <w:ind w:left="353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</w:rPr>
                        </w:pP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  <w:t>Makine</w:t>
                        </w: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>/ Cihaz:</w:t>
                        </w:r>
                        <w:r w:rsidRPr="001E52E5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sz w:val="20"/>
                            <w:szCs w:val="20"/>
                          </w:rPr>
                          <w:t>Instrument/ Device</w:t>
                        </w:r>
                      </w:p>
                    </w:tc>
                    <w:tc>
                      <w:tcPr>
                        <w:tcW w:w="283" w:type="dxa"/>
                        <w:shd w:val="clear" w:color="auto" w:fill="auto"/>
                        <w:vAlign w:val="center"/>
                      </w:tcPr>
                      <w:p w14:paraId="7388D3F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4678" w:type="dxa"/>
                        <w:shd w:val="clear" w:color="auto" w:fill="auto"/>
                        <w:vAlign w:val="center"/>
                      </w:tcPr>
                      <w:p w14:paraId="6338E44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Gama Kalibrasyon Sistemi-Korunma Düzeyi</w:t>
                        </w:r>
                      </w:p>
                    </w:tc>
                  </w:tr>
                  <w:tr w:rsidR="005E51E0" w:rsidRPr="00866329" w14:paraId="0D61A7B2" w14:textId="77777777" w:rsidTr="00F97B59">
                    <w:trPr>
                      <w:trHeight w:val="351"/>
                    </w:trPr>
                    <w:tc>
                      <w:tcPr>
                        <w:tcW w:w="2304" w:type="dxa"/>
                        <w:vMerge/>
                        <w:shd w:val="clear" w:color="auto" w:fill="auto"/>
                        <w:vAlign w:val="center"/>
                      </w:tcPr>
                      <w:p w14:paraId="4F40A3E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83" w:type="dxa"/>
                        <w:shd w:val="clear" w:color="auto" w:fill="auto"/>
                        <w:vAlign w:val="center"/>
                      </w:tcPr>
                      <w:p w14:paraId="7DDBF56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4678" w:type="dxa"/>
                        <w:shd w:val="clear" w:color="auto" w:fill="auto"/>
                        <w:vAlign w:val="center"/>
                      </w:tcPr>
                      <w:p w14:paraId="7A619A1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Calibration System-Protection Level</w:t>
                        </w:r>
                      </w:p>
                    </w:tc>
                  </w:tr>
                </w:tbl>
                <w:p w14:paraId="766B1FD1" w14:textId="77777777" w:rsidR="005E51E0" w:rsidRPr="00866329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rPr>
                      <w:rFonts w:ascii="Times New Roman" w:hAnsi="Times New Roman" w:cs="Times New Roman"/>
                      <w:sz w:val="10"/>
                      <w:szCs w:val="10"/>
                      <w:lang w:val="en-GB"/>
                    </w:rPr>
                  </w:pPr>
                </w:p>
                <w:tbl>
                  <w:tblPr>
                    <w:tblW w:w="72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005"/>
                    <w:gridCol w:w="283"/>
                    <w:gridCol w:w="2977"/>
                  </w:tblGrid>
                  <w:tr w:rsidR="005E51E0" w:rsidRPr="00866329" w14:paraId="65F477EA" w14:textId="77777777" w:rsidTr="00F97B59">
                    <w:trPr>
                      <w:trHeight w:val="385"/>
                    </w:trPr>
                    <w:tc>
                      <w:tcPr>
                        <w:tcW w:w="4005" w:type="dxa"/>
                        <w:shd w:val="clear" w:color="auto" w:fill="auto"/>
                        <w:vAlign w:val="center"/>
                      </w:tcPr>
                      <w:p w14:paraId="06B0920F" w14:textId="77777777" w:rsidR="005E51E0" w:rsidRPr="001E52E5" w:rsidRDefault="005E51E0" w:rsidP="002D05D2">
                        <w:pPr>
                          <w:pStyle w:val="ListeParagraf"/>
                          <w:framePr w:hSpace="141" w:wrap="around" w:vAnchor="text" w:hAnchor="margin" w:y="86"/>
                          <w:numPr>
                            <w:ilvl w:val="0"/>
                            <w:numId w:val="14"/>
                          </w:numPr>
                          <w:spacing w:after="0"/>
                          <w:ind w:left="353" w:hanging="353"/>
                          <w:suppressOverlap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GB"/>
                          </w:rPr>
                        </w:pP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  <w:t>Cihazın laboratuvara kabul tarihi:</w:t>
                        </w:r>
                        <w:r w:rsidRPr="001E52E5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</w:p>
                      <w:p w14:paraId="3EE00A1D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/>
                          <w:ind w:left="778" w:hanging="425"/>
                          <w:suppressOverlap/>
                          <w:rPr>
                            <w:rFonts w:ascii="Times New Roman" w:hAnsi="Times New Roman" w:cs="Times New Roman"/>
                            <w:i/>
                            <w:iCs/>
                            <w:lang w:val="en-GB"/>
                          </w:rPr>
                        </w:pP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Date of receipt of Device</w:t>
                        </w:r>
                        <w:r w:rsidRPr="00866329">
                          <w:rPr>
                            <w:rFonts w:ascii="Times New Roman" w:hAnsi="Times New Roman" w:cs="Times New Roman"/>
                            <w:i/>
                            <w:iCs/>
                            <w:lang w:val="en-GB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83" w:type="dxa"/>
                        <w:shd w:val="clear" w:color="auto" w:fill="auto"/>
                        <w:vAlign w:val="center"/>
                      </w:tcPr>
                      <w:p w14:paraId="33F0CB0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977" w:type="dxa"/>
                        <w:shd w:val="clear" w:color="auto" w:fill="auto"/>
                        <w:vAlign w:val="center"/>
                      </w:tcPr>
                      <w:p w14:paraId="37A8E8B7" w14:textId="2BBC3888" w:rsidR="005E51E0" w:rsidRPr="00866329" w:rsidRDefault="002D05D2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29</w:t>
                        </w:r>
                        <w:r w:rsidR="005E51E0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/05/2024</w:t>
                        </w:r>
                        <w:proofErr w:type="gramEnd"/>
                      </w:p>
                    </w:tc>
                  </w:tr>
                </w:tbl>
                <w:p w14:paraId="6EA93820" w14:textId="77777777" w:rsidR="005E51E0" w:rsidRPr="00866329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rPr>
                      <w:rFonts w:ascii="Times New Roman" w:hAnsi="Times New Roman" w:cs="Times New Roman"/>
                      <w:sz w:val="10"/>
                      <w:szCs w:val="10"/>
                      <w:lang w:val="en-GB"/>
                    </w:rPr>
                  </w:pPr>
                </w:p>
                <w:tbl>
                  <w:tblPr>
                    <w:tblW w:w="89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20"/>
                    <w:gridCol w:w="284"/>
                    <w:gridCol w:w="6662"/>
                  </w:tblGrid>
                  <w:tr w:rsidR="005E51E0" w:rsidRPr="00866329" w14:paraId="34237D8C" w14:textId="77777777" w:rsidTr="00F97B59">
                    <w:trPr>
                      <w:trHeight w:val="352"/>
                    </w:trPr>
                    <w:tc>
                      <w:tcPr>
                        <w:tcW w:w="2020" w:type="dxa"/>
                        <w:vMerge w:val="restart"/>
                        <w:shd w:val="clear" w:color="auto" w:fill="auto"/>
                        <w:vAlign w:val="center"/>
                      </w:tcPr>
                      <w:p w14:paraId="6CDB27F2" w14:textId="77777777" w:rsidR="005E51E0" w:rsidRPr="00866329" w:rsidRDefault="005E51E0" w:rsidP="002D05D2">
                        <w:pPr>
                          <w:pStyle w:val="ListeParagraf"/>
                          <w:framePr w:hSpace="141" w:wrap="around" w:vAnchor="text" w:hAnchor="margin" w:y="86"/>
                          <w:numPr>
                            <w:ilvl w:val="0"/>
                            <w:numId w:val="15"/>
                          </w:numPr>
                          <w:spacing w:after="0" w:line="240" w:lineRule="auto"/>
                          <w:ind w:left="353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</w:rPr>
                        </w:pP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  <w:t>Prosedür:</w:t>
                        </w:r>
                        <w:r w:rsidRPr="001E52E5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 xml:space="preserve"> /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sz w:val="20"/>
                            <w:szCs w:val="20"/>
                          </w:rPr>
                          <w:t>Procedures</w:t>
                        </w:r>
                      </w:p>
                    </w:tc>
                    <w:tc>
                      <w:tcPr>
                        <w:tcW w:w="284" w:type="dxa"/>
                        <w:shd w:val="clear" w:color="auto" w:fill="auto"/>
                        <w:vAlign w:val="center"/>
                      </w:tcPr>
                      <w:p w14:paraId="2E9866BA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6662" w:type="dxa"/>
                        <w:shd w:val="clear" w:color="auto" w:fill="auto"/>
                        <w:vAlign w:val="center"/>
                      </w:tcPr>
                      <w:p w14:paraId="27A9B22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TS EN ISO 4037-1-2-3 standartlarına uygun ölçüm metodu kullanılmıştır. </w:t>
                        </w:r>
                      </w:p>
                    </w:tc>
                  </w:tr>
                  <w:tr w:rsidR="005E51E0" w:rsidRPr="00866329" w14:paraId="24E673C9" w14:textId="77777777" w:rsidTr="00F97B59">
                    <w:trPr>
                      <w:trHeight w:val="272"/>
                    </w:trPr>
                    <w:tc>
                      <w:tcPr>
                        <w:tcW w:w="2020" w:type="dxa"/>
                        <w:vMerge/>
                        <w:shd w:val="clear" w:color="auto" w:fill="auto"/>
                        <w:vAlign w:val="center"/>
                      </w:tcPr>
                      <w:p w14:paraId="50942A5E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84" w:type="dxa"/>
                        <w:shd w:val="clear" w:color="auto" w:fill="auto"/>
                        <w:vAlign w:val="center"/>
                      </w:tcPr>
                      <w:p w14:paraId="5F2A2F1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6662" w:type="dxa"/>
                        <w:shd w:val="clear" w:color="auto" w:fill="auto"/>
                        <w:vAlign w:val="center"/>
                      </w:tcPr>
                      <w:p w14:paraId="705C6DA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hAnsi="Times New Roman" w:cs="Times New Roman"/>
                            <w:i/>
                            <w:iCs/>
                            <w:lang w:val="en-GB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Calibration method according to TS EN ISO 4037-1-2-3 standards is used.</w:t>
                        </w:r>
                      </w:p>
                    </w:tc>
                  </w:tr>
                </w:tbl>
                <w:p w14:paraId="37F4A5C9" w14:textId="77777777" w:rsidR="005E51E0" w:rsidRPr="001E52E5" w:rsidRDefault="005E51E0" w:rsidP="002D05D2">
                  <w:pPr>
                    <w:framePr w:hSpace="141" w:wrap="around" w:vAnchor="text" w:hAnchor="margin" w:y="86"/>
                    <w:spacing w:after="0"/>
                    <w:ind w:left="1741" w:hanging="1741"/>
                    <w:suppressOverlap/>
                    <w:jc w:val="both"/>
                    <w:rPr>
                      <w:rFonts w:ascii="Times New Roman" w:hAnsi="Times New Roman" w:cs="Times New Roman"/>
                      <w:sz w:val="10"/>
                      <w:szCs w:val="10"/>
                      <w:lang w:val="en-GB"/>
                    </w:rPr>
                  </w:pPr>
                </w:p>
                <w:tbl>
                  <w:tblPr>
                    <w:tblW w:w="1052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20"/>
                    <w:gridCol w:w="284"/>
                    <w:gridCol w:w="8221"/>
                  </w:tblGrid>
                  <w:tr w:rsidR="005E51E0" w:rsidRPr="00866329" w14:paraId="4F31B0E6" w14:textId="77777777" w:rsidTr="00F97B59">
                    <w:trPr>
                      <w:trHeight w:val="541"/>
                    </w:trPr>
                    <w:tc>
                      <w:tcPr>
                        <w:tcW w:w="2020" w:type="dxa"/>
                        <w:vMerge w:val="restart"/>
                        <w:shd w:val="clear" w:color="auto" w:fill="auto"/>
                        <w:vAlign w:val="center"/>
                      </w:tcPr>
                      <w:p w14:paraId="3F88D999" w14:textId="77777777" w:rsidR="005E51E0" w:rsidRPr="00866329" w:rsidRDefault="005E51E0" w:rsidP="002D05D2">
                        <w:pPr>
                          <w:pStyle w:val="ListeParagraf"/>
                          <w:framePr w:hSpace="141" w:wrap="around" w:vAnchor="text" w:hAnchor="margin" w:y="86"/>
                          <w:numPr>
                            <w:ilvl w:val="0"/>
                            <w:numId w:val="16"/>
                          </w:numPr>
                          <w:spacing w:after="0" w:line="240" w:lineRule="auto"/>
                          <w:ind w:left="353" w:right="-99" w:hanging="425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</w:rPr>
                        </w:pP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  <w:t>Ölçüm Şartları</w:t>
                        </w:r>
                        <w:r w:rsidRPr="001E52E5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GB"/>
                          </w:rPr>
                          <w:t>:</w:t>
                        </w:r>
                        <w:r w:rsidRPr="001E52E5"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sz w:val="20"/>
                            <w:szCs w:val="20"/>
                          </w:rPr>
                          <w:t>Measurement Conditions</w:t>
                        </w:r>
                      </w:p>
                    </w:tc>
                    <w:tc>
                      <w:tcPr>
                        <w:tcW w:w="284" w:type="dxa"/>
                        <w:shd w:val="clear" w:color="auto" w:fill="auto"/>
                        <w:vAlign w:val="center"/>
                      </w:tcPr>
                      <w:p w14:paraId="0010AAA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8221" w:type="dxa"/>
                        <w:shd w:val="clear" w:color="auto" w:fill="auto"/>
                        <w:vAlign w:val="center"/>
                      </w:tcPr>
                      <w:p w14:paraId="1A6FD456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/>
                          <w:suppressOverlap/>
                          <w:jc w:val="both"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hAnsi="Times New Roman" w:cs="Times New Roman"/>
                            <w:color w:val="000000"/>
                          </w:rPr>
                          <w:t>Dedektörün referans noktası radyasyon demetinin merkez eksenine lazer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ler</w:t>
                        </w:r>
                        <w:r w:rsidRPr="00866329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yardımıyla yerleştirilmiştir. </w:t>
                        </w:r>
                      </w:p>
                    </w:tc>
                  </w:tr>
                  <w:tr w:rsidR="005E51E0" w:rsidRPr="00866329" w14:paraId="378F2A9F" w14:textId="77777777" w:rsidTr="00F97B59">
                    <w:trPr>
                      <w:trHeight w:val="428"/>
                    </w:trPr>
                    <w:tc>
                      <w:tcPr>
                        <w:tcW w:w="2020" w:type="dxa"/>
                        <w:vMerge/>
                        <w:shd w:val="clear" w:color="auto" w:fill="auto"/>
                        <w:vAlign w:val="center"/>
                      </w:tcPr>
                      <w:p w14:paraId="405C3DE4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84" w:type="dxa"/>
                        <w:shd w:val="clear" w:color="auto" w:fill="auto"/>
                        <w:vAlign w:val="center"/>
                      </w:tcPr>
                      <w:p w14:paraId="2DBF2F64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8221" w:type="dxa"/>
                        <w:shd w:val="clear" w:color="auto" w:fill="auto"/>
                        <w:vAlign w:val="center"/>
                      </w:tcPr>
                      <w:p w14:paraId="1A89E7D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76" w:lineRule="auto"/>
                          <w:suppressOverlap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Reference point of detector is aligned with the radiation beam axis using lasers</w:t>
                        </w:r>
                      </w:p>
                    </w:tc>
                  </w:tr>
                </w:tbl>
                <w:p w14:paraId="0A62EC9B" w14:textId="77777777" w:rsidR="005E51E0" w:rsidRPr="00866329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</w:pPr>
                </w:p>
                <w:tbl>
                  <w:tblPr>
                    <w:tblW w:w="726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29"/>
                    <w:gridCol w:w="2126"/>
                    <w:gridCol w:w="2410"/>
                  </w:tblGrid>
                  <w:tr w:rsidR="005E51E0" w:rsidRPr="00866329" w14:paraId="09ED881C" w14:textId="77777777" w:rsidTr="00F97B59">
                    <w:trPr>
                      <w:trHeight w:val="291"/>
                    </w:trPr>
                    <w:tc>
                      <w:tcPr>
                        <w:tcW w:w="2729" w:type="dxa"/>
                        <w:vMerge w:val="restart"/>
                        <w:shd w:val="clear" w:color="auto" w:fill="auto"/>
                        <w:vAlign w:val="center"/>
                        <w:hideMark/>
                      </w:tcPr>
                      <w:p w14:paraId="101BBDCB" w14:textId="77777777" w:rsidR="005E51E0" w:rsidRPr="001E52E5" w:rsidRDefault="005E51E0" w:rsidP="002D05D2">
                        <w:pPr>
                          <w:pStyle w:val="ListeParagraf"/>
                          <w:framePr w:hSpace="141" w:wrap="around" w:vAnchor="text" w:hAnchor="margin" w:y="86"/>
                          <w:numPr>
                            <w:ilvl w:val="0"/>
                            <w:numId w:val="16"/>
                          </w:numPr>
                          <w:spacing w:after="0"/>
                          <w:ind w:left="353"/>
                          <w:suppressOverlap/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</w:pPr>
                        <w:r w:rsidRPr="001E52E5">
                          <w:rPr>
                            <w:rFonts w:ascii="Times New Roman" w:hAnsi="Times New Roman" w:cs="Times New Roman"/>
                            <w:b/>
                            <w:bCs/>
                            <w:sz w:val="20"/>
                            <w:szCs w:val="20"/>
                            <w:lang w:val="en-GB"/>
                          </w:rPr>
                          <w:t xml:space="preserve">Çevre Şartları: </w:t>
                        </w:r>
                      </w:p>
                      <w:p w14:paraId="134CD32A" w14:textId="77777777" w:rsidR="005E51E0" w:rsidRPr="00B51A01" w:rsidRDefault="005E51E0" w:rsidP="002D05D2">
                        <w:pPr>
                          <w:framePr w:hSpace="141" w:wrap="around" w:vAnchor="text" w:hAnchor="margin" w:y="86"/>
                          <w:ind w:left="353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 xml:space="preserve">Environmental Conditions </w:t>
                        </w:r>
                      </w:p>
                      <w:p w14:paraId="054DB18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center"/>
                        <w:hideMark/>
                      </w:tcPr>
                      <w:p w14:paraId="109F3AAB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D66C8F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Sıcaklık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2060"/>
                            <w:lang w:val="tr-TR"/>
                          </w:rPr>
                          <w:t>/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 xml:space="preserve"> Temperature</w:t>
                        </w:r>
                      </w:p>
                    </w:tc>
                    <w:tc>
                      <w:tcPr>
                        <w:tcW w:w="2410" w:type="dxa"/>
                        <w:shd w:val="clear" w:color="auto" w:fill="auto"/>
                        <w:vAlign w:val="center"/>
                        <w:hideMark/>
                      </w:tcPr>
                      <w:p w14:paraId="479A6A51" w14:textId="5BC55602" w:rsidR="005E51E0" w:rsidRPr="00866329" w:rsidRDefault="002D05D2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23,0</w:t>
                        </w:r>
                        <w:r w:rsidR="005E51E0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</w:t>
                        </w:r>
                        <w:r w:rsidR="005E51E0"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  </w:t>
                        </w:r>
                        <w:r w:rsidR="005E51E0"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 xml:space="preserve">± </w:t>
                        </w:r>
                        <w:r w:rsidR="005E51E0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>1</w:t>
                        </w:r>
                        <w:r w:rsidR="005E51E0"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 xml:space="preserve"> </w:t>
                        </w:r>
                        <w:r w:rsidR="005E51E0"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  °C</w:t>
                        </w:r>
                      </w:p>
                    </w:tc>
                  </w:tr>
                  <w:tr w:rsidR="005E51E0" w:rsidRPr="00866329" w14:paraId="4213B6A0" w14:textId="77777777" w:rsidTr="00F97B59">
                    <w:trPr>
                      <w:trHeight w:val="280"/>
                    </w:trPr>
                    <w:tc>
                      <w:tcPr>
                        <w:tcW w:w="2729" w:type="dxa"/>
                        <w:vMerge/>
                        <w:shd w:val="clear" w:color="auto" w:fill="auto"/>
                        <w:vAlign w:val="center"/>
                        <w:hideMark/>
                      </w:tcPr>
                      <w:p w14:paraId="788B561D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center"/>
                        <w:hideMark/>
                      </w:tcPr>
                      <w:p w14:paraId="14737C5E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D66C8F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Basınç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2060"/>
                            <w:lang w:val="tr-TR"/>
                          </w:rPr>
                          <w:t>/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Pressure</w:t>
                        </w:r>
                      </w:p>
                    </w:tc>
                    <w:tc>
                      <w:tcPr>
                        <w:tcW w:w="2410" w:type="dxa"/>
                        <w:shd w:val="clear" w:color="auto" w:fill="auto"/>
                        <w:vAlign w:val="center"/>
                        <w:hideMark/>
                      </w:tcPr>
                      <w:p w14:paraId="2D76CFEE" w14:textId="3EC9800D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</w:t>
                        </w:r>
                        <w:r w:rsidR="002D05D2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922,1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 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 xml:space="preserve">±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>1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 xml:space="preserve">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  hPa</w:t>
                        </w:r>
                        <w:proofErr w:type="gramEnd"/>
                      </w:p>
                    </w:tc>
                  </w:tr>
                  <w:tr w:rsidR="005E51E0" w:rsidRPr="00866329" w14:paraId="0DA55D3E" w14:textId="77777777" w:rsidTr="00F97B59">
                    <w:trPr>
                      <w:trHeight w:val="257"/>
                    </w:trPr>
                    <w:tc>
                      <w:tcPr>
                        <w:tcW w:w="2729" w:type="dxa"/>
                        <w:vMerge/>
                        <w:shd w:val="clear" w:color="auto" w:fill="auto"/>
                        <w:vAlign w:val="center"/>
                        <w:hideMark/>
                      </w:tcPr>
                      <w:p w14:paraId="0951F7D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center"/>
                        <w:hideMark/>
                      </w:tcPr>
                      <w:p w14:paraId="289C9851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D66C8F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Nem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 xml:space="preserve"> /Humidity</w:t>
                        </w:r>
                      </w:p>
                    </w:tc>
                    <w:tc>
                      <w:tcPr>
                        <w:tcW w:w="2410" w:type="dxa"/>
                        <w:shd w:val="clear" w:color="auto" w:fill="auto"/>
                        <w:vAlign w:val="center"/>
                        <w:hideMark/>
                      </w:tcPr>
                      <w:p w14:paraId="1A8C2648" w14:textId="2462C83E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%</w:t>
                        </w:r>
                        <w:r w:rsidR="002D05D2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62,3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 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 xml:space="preserve">±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szCs w:val="18"/>
                            <w:lang w:val="tr-TR"/>
                          </w:rPr>
                          <w:t>3</w:t>
                        </w:r>
                      </w:p>
                    </w:tc>
                  </w:tr>
                </w:tbl>
                <w:p w14:paraId="1BF6D922" w14:textId="77777777" w:rsidR="005E51E0" w:rsidRPr="00866329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</w:pPr>
                </w:p>
                <w:p w14:paraId="67F4BD5F" w14:textId="77777777" w:rsidR="005E51E0" w:rsidRPr="001E52E5" w:rsidRDefault="005E51E0" w:rsidP="002D05D2">
                  <w:pPr>
                    <w:pStyle w:val="ListeParagraf"/>
                    <w:framePr w:hSpace="141" w:wrap="around" w:vAnchor="text" w:hAnchor="margin" w:y="86"/>
                    <w:numPr>
                      <w:ilvl w:val="0"/>
                      <w:numId w:val="16"/>
                    </w:numPr>
                    <w:spacing w:after="0"/>
                    <w:ind w:left="465"/>
                    <w:suppressOverlap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  <w:lang w:val="en-GB"/>
                    </w:rPr>
                  </w:pPr>
                  <w:r w:rsidRPr="001E52E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Ölçüm Sonuçları</w:t>
                  </w:r>
                  <w:r w:rsidRPr="001E52E5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  <w:lang w:val="en-GB"/>
                    </w:rPr>
                    <w:t>/</w:t>
                  </w:r>
                  <w:r w:rsidRPr="001E52E5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en-GB"/>
                    </w:rPr>
                    <w:t>Measurement Results:</w:t>
                  </w:r>
                  <w:r w:rsidRPr="001E52E5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tbl>
                  <w:tblPr>
                    <w:tblpPr w:leftFromText="180" w:rightFromText="180" w:vertAnchor="text" w:horzAnchor="margin" w:tblpY="-13"/>
                    <w:tblW w:w="1020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55"/>
                    <w:gridCol w:w="1842"/>
                    <w:gridCol w:w="426"/>
                    <w:gridCol w:w="1984"/>
                    <w:gridCol w:w="2126"/>
                    <w:gridCol w:w="2268"/>
                  </w:tblGrid>
                  <w:tr w:rsidR="005E51E0" w:rsidRPr="006F3768" w14:paraId="62E95CFE" w14:textId="77777777" w:rsidTr="00F97B59">
                    <w:trPr>
                      <w:trHeight w:val="410"/>
                    </w:trPr>
                    <w:tc>
                      <w:tcPr>
                        <w:tcW w:w="3397" w:type="dxa"/>
                        <w:gridSpan w:val="2"/>
                        <w:shd w:val="clear" w:color="auto" w:fill="auto"/>
                        <w:vAlign w:val="center"/>
                        <w:hideMark/>
                      </w:tcPr>
                      <w:p w14:paraId="3311E56A" w14:textId="77777777" w:rsidR="005E51E0" w:rsidRPr="006F3768" w:rsidRDefault="005E51E0" w:rsidP="002D05D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6F376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Cs/>
                            <w:color w:val="000000" w:themeColor="text1"/>
                            <w:lang w:val="tr-TR"/>
                          </w:rPr>
                          <w:t>Ölçüm Niceliği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 w:themeColor="text1"/>
                            <w:lang w:val="tr-TR"/>
                          </w:rPr>
                          <w:t xml:space="preserve"> 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 Measuring Quantity</w:t>
                        </w:r>
                      </w:p>
                    </w:tc>
                    <w:tc>
                      <w:tcPr>
                        <w:tcW w:w="6804" w:type="dxa"/>
                        <w:gridSpan w:val="4"/>
                        <w:shd w:val="clear" w:color="auto" w:fill="auto"/>
                        <w:vAlign w:val="center"/>
                        <w:hideMark/>
                      </w:tcPr>
                      <w:p w14:paraId="509AEFAB" w14:textId="77777777" w:rsidR="005E51E0" w:rsidRPr="006F3768" w:rsidRDefault="005E51E0" w:rsidP="002D05D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2060"/>
                            <w:lang w:val="tr-TR"/>
                          </w:rPr>
                        </w:pPr>
                        <w:r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Doz Hızı 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/ </w:t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 xml:space="preserve"> </w:t>
                        </w:r>
                        <w:r w:rsidRPr="006F3768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Dose Rate</w:t>
                        </w:r>
                      </w:p>
                    </w:tc>
                  </w:tr>
                  <w:tr w:rsidR="005E51E0" w:rsidRPr="00866329" w14:paraId="15EDF522" w14:textId="77777777" w:rsidTr="00F97B59">
                    <w:trPr>
                      <w:trHeight w:val="580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  <w:hideMark/>
                      </w:tcPr>
                      <w:p w14:paraId="2DA16F5D" w14:textId="77777777" w:rsidR="005E51E0" w:rsidRPr="00866329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1E52E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val="tr-TR"/>
                          </w:rPr>
                          <w:t>Kalite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/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Quality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253A1CA0" w14:textId="77777777" w:rsidR="005E51E0" w:rsidRPr="00866329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1E52E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val="tr-TR"/>
                          </w:rPr>
                          <w:t>Referans değer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 xml:space="preserve">/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Reference Value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center"/>
                        <w:hideMark/>
                      </w:tcPr>
                      <w:p w14:paraId="4168F7CC" w14:textId="77777777" w:rsidR="005E51E0" w:rsidRPr="00866329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1E52E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val="tr-TR"/>
                          </w:rPr>
                          <w:t>Müşteri Cihazı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 xml:space="preserve">/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Customer's Value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center"/>
                        <w:hideMark/>
                      </w:tcPr>
                      <w:p w14:paraId="72F7267F" w14:textId="77777777" w:rsidR="005E51E0" w:rsidRPr="00B51A01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1E52E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val="tr-TR"/>
                          </w:rPr>
                          <w:t>Sapma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 xml:space="preserve">/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Deviation</w:t>
                        </w:r>
                      </w:p>
                      <w:p w14:paraId="0E8CCABA" w14:textId="77777777" w:rsidR="005E51E0" w:rsidRPr="00866329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center"/>
                      </w:tcPr>
                      <w:p w14:paraId="4A4A0D53" w14:textId="77777777" w:rsidR="005E51E0" w:rsidRPr="00B7129A" w:rsidRDefault="005E51E0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 w:rsidRPr="001E52E5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val="tr-TR"/>
                          </w:rPr>
                          <w:t>Toplam Belirsizlik/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lang w:val="tr-TR"/>
                          </w:rPr>
                          <w:t xml:space="preserve"> </w:t>
                        </w:r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Total U</w:t>
                        </w:r>
                        <w:bookmarkStart w:id="2" w:name="_GoBack"/>
                        <w:bookmarkEnd w:id="2"/>
                        <w:r w:rsidRPr="00B51A01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ncertinity</w:t>
                        </w:r>
                      </w:p>
                    </w:tc>
                  </w:tr>
                  <w:tr w:rsidR="004A3A17" w:rsidRPr="00532552" w14:paraId="3676D67A" w14:textId="77777777" w:rsidTr="00F3714B">
                    <w:trPr>
                      <w:trHeight w:val="284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</w:tcPr>
                      <w:p w14:paraId="64E1D3DE" w14:textId="1B89CD0D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S-Cs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4689E688" w14:textId="6D16BC5B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14,5 mSv/h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bottom"/>
                      </w:tcPr>
                      <w:p w14:paraId="335DC50D" w14:textId="37AB946D" w:rsidR="004A3A17" w:rsidRPr="00CF391D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15,02</w:t>
                        </w:r>
                        <w:r w:rsidR="004A3A17"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r w:rsidR="004A3A17" w:rsidRPr="00CF391D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mSv/h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bottom"/>
                      </w:tcPr>
                      <w:p w14:paraId="2F5D4ECD" w14:textId="3285D3C8" w:rsidR="004A3A17" w:rsidRPr="004A3A17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3,6</w:t>
                        </w:r>
                        <w:r w:rsidR="004A3A17" w:rsidRPr="004A3A17">
                          <w:rPr>
                            <w:rFonts w:ascii="Times New Roman" w:hAnsi="Times New Roman" w:cs="Times New Roman"/>
                            <w:color w:val="000000"/>
                          </w:rPr>
                          <w:t>%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bottom"/>
                      </w:tcPr>
                      <w:p w14:paraId="29A4E877" w14:textId="3C2C3268" w:rsidR="004A3A17" w:rsidRPr="00CF391D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>6.8%</w:t>
                        </w:r>
                      </w:p>
                    </w:tc>
                  </w:tr>
                  <w:tr w:rsidR="004A3A17" w:rsidRPr="00532552" w14:paraId="364745D1" w14:textId="77777777" w:rsidTr="00F3714B">
                    <w:trPr>
                      <w:trHeight w:val="284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</w:tcPr>
                      <w:p w14:paraId="080ED779" w14:textId="49F7F698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S-Cs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3C6CE592" w14:textId="70908478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100,00 μSv/h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bottom"/>
                      </w:tcPr>
                      <w:p w14:paraId="38AFD6C0" w14:textId="575FEC1D" w:rsidR="004A3A17" w:rsidRPr="00CF391D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105,20</w:t>
                        </w:r>
                        <w:r w:rsidR="004A3A17"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r w:rsidR="004A3A17" w:rsidRPr="00CF391D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μSv/h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bottom"/>
                      </w:tcPr>
                      <w:p w14:paraId="4CCE4CE1" w14:textId="6334A8E2" w:rsidR="004A3A17" w:rsidRPr="004A3A17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5,2</w:t>
                        </w:r>
                        <w:r w:rsidR="004A3A17" w:rsidRPr="004A3A17">
                          <w:rPr>
                            <w:rFonts w:ascii="Times New Roman" w:hAnsi="Times New Roman" w:cs="Times New Roman"/>
                            <w:color w:val="000000"/>
                          </w:rPr>
                          <w:t>%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bottom"/>
                      </w:tcPr>
                      <w:p w14:paraId="2168385F" w14:textId="1561499B" w:rsidR="004A3A17" w:rsidRPr="00CF391D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>6.7%</w:t>
                        </w:r>
                      </w:p>
                    </w:tc>
                  </w:tr>
                  <w:tr w:rsidR="004A3A17" w:rsidRPr="00532552" w14:paraId="2D36E5E0" w14:textId="77777777" w:rsidTr="00F3714B">
                    <w:trPr>
                      <w:trHeight w:val="284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</w:tcPr>
                      <w:p w14:paraId="4AE401DF" w14:textId="1E25A80A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S-Cs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282892DE" w14:textId="5E1933AD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10,50 μSv/h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bottom"/>
                      </w:tcPr>
                      <w:p w14:paraId="379713BC" w14:textId="390D2354" w:rsidR="004A3A17" w:rsidRPr="00CF391D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10,38</w:t>
                        </w:r>
                        <w:r w:rsidR="004A3A17"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r w:rsidR="004A3A17" w:rsidRPr="00CF391D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μSv/h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bottom"/>
                      </w:tcPr>
                      <w:p w14:paraId="39DCD8E8" w14:textId="04A6DC1B" w:rsidR="004A3A17" w:rsidRPr="004A3A17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-1,1</w:t>
                        </w:r>
                        <w:r w:rsidR="004A3A17" w:rsidRPr="004A3A17">
                          <w:rPr>
                            <w:rFonts w:ascii="Times New Roman" w:hAnsi="Times New Roman" w:cs="Times New Roman"/>
                            <w:color w:val="000000"/>
                          </w:rPr>
                          <w:t>%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bottom"/>
                      </w:tcPr>
                      <w:p w14:paraId="687A0C4D" w14:textId="4ECFCC25" w:rsidR="004A3A17" w:rsidRPr="00CF391D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>6.7%</w:t>
                        </w:r>
                      </w:p>
                    </w:tc>
                  </w:tr>
                  <w:tr w:rsidR="004A3A17" w:rsidRPr="00532552" w14:paraId="32F05996" w14:textId="77777777" w:rsidTr="00F3714B">
                    <w:trPr>
                      <w:trHeight w:val="284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</w:tcPr>
                      <w:p w14:paraId="36421206" w14:textId="36BBA020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S-Cs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1FBA3E68" w14:textId="6C84C2C3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544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μSv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bottom"/>
                      </w:tcPr>
                      <w:p w14:paraId="46F8E789" w14:textId="6CF2EDC6" w:rsidR="004A3A17" w:rsidRPr="00CF391D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588,5</w:t>
                        </w:r>
                        <w:r w:rsidR="004A3A17"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r w:rsidR="004A3A17" w:rsidRPr="00CF391D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μSv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bottom"/>
                      </w:tcPr>
                      <w:p w14:paraId="55D73EBF" w14:textId="743B2266" w:rsidR="004A3A17" w:rsidRPr="004A3A17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9,8</w:t>
                        </w:r>
                        <w:r w:rsidR="004A3A17" w:rsidRPr="004A3A17">
                          <w:rPr>
                            <w:rFonts w:ascii="Times New Roman" w:hAnsi="Times New Roman" w:cs="Times New Roman"/>
                            <w:color w:val="000000"/>
                          </w:rPr>
                          <w:t>%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bottom"/>
                      </w:tcPr>
                      <w:p w14:paraId="3D8F0645" w14:textId="236004B2" w:rsidR="004A3A17" w:rsidRPr="00CF391D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>6.7%</w:t>
                        </w:r>
                      </w:p>
                    </w:tc>
                  </w:tr>
                  <w:tr w:rsidR="004A3A17" w:rsidRPr="00532552" w14:paraId="4AC4AF73" w14:textId="77777777" w:rsidTr="00F3714B">
                    <w:trPr>
                      <w:trHeight w:val="284"/>
                    </w:trPr>
                    <w:tc>
                      <w:tcPr>
                        <w:tcW w:w="1555" w:type="dxa"/>
                        <w:shd w:val="clear" w:color="auto" w:fill="auto"/>
                        <w:vAlign w:val="center"/>
                      </w:tcPr>
                      <w:p w14:paraId="7E2F81EF" w14:textId="5A741FF2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S-Cs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  <w:shd w:val="clear" w:color="auto" w:fill="auto"/>
                        <w:vAlign w:val="center"/>
                      </w:tcPr>
                      <w:p w14:paraId="7F9898E5" w14:textId="27759CC1" w:rsidR="004A3A17" w:rsidRPr="00532552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5 mSv</w:t>
                        </w:r>
                      </w:p>
                    </w:tc>
                    <w:tc>
                      <w:tcPr>
                        <w:tcW w:w="1984" w:type="dxa"/>
                        <w:shd w:val="clear" w:color="auto" w:fill="auto"/>
                        <w:vAlign w:val="bottom"/>
                      </w:tcPr>
                      <w:p w14:paraId="1C2E78C3" w14:textId="0637A3EA" w:rsidR="004A3A17" w:rsidRPr="00CF391D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5.8</w:t>
                        </w:r>
                        <w:r w:rsidR="004A3A17"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r w:rsidR="004A3A17" w:rsidRPr="00CF391D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mSv</w:t>
                        </w:r>
                      </w:p>
                    </w:tc>
                    <w:tc>
                      <w:tcPr>
                        <w:tcW w:w="2126" w:type="dxa"/>
                        <w:shd w:val="clear" w:color="auto" w:fill="auto"/>
                        <w:vAlign w:val="bottom"/>
                      </w:tcPr>
                      <w:p w14:paraId="3DDB9626" w14:textId="59C93361" w:rsidR="004A3A17" w:rsidRPr="004A3A17" w:rsidRDefault="002D05D2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8,3</w:t>
                        </w:r>
                        <w:r w:rsidR="004A3A17" w:rsidRPr="004A3A17">
                          <w:rPr>
                            <w:rFonts w:ascii="Times New Roman" w:hAnsi="Times New Roman" w:cs="Times New Roman"/>
                            <w:color w:val="000000"/>
                          </w:rPr>
                          <w:t>%</w:t>
                        </w:r>
                      </w:p>
                    </w:tc>
                    <w:tc>
                      <w:tcPr>
                        <w:tcW w:w="2268" w:type="dxa"/>
                        <w:shd w:val="clear" w:color="auto" w:fill="auto"/>
                        <w:vAlign w:val="bottom"/>
                      </w:tcPr>
                      <w:p w14:paraId="2C1C0A52" w14:textId="77502B3A" w:rsidR="004A3A17" w:rsidRPr="00CF391D" w:rsidRDefault="004A3A17" w:rsidP="002D05D2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CF391D">
                          <w:rPr>
                            <w:rFonts w:ascii="Times New Roman" w:hAnsi="Times New Roman" w:cs="Times New Roman"/>
                            <w:color w:val="000000"/>
                          </w:rPr>
                          <w:t>6.7%</w:t>
                        </w:r>
                      </w:p>
                    </w:tc>
                  </w:tr>
                </w:tbl>
                <w:p w14:paraId="793BA6AA" w14:textId="77777777" w:rsidR="005E51E0" w:rsidRPr="00532552" w:rsidRDefault="005E51E0" w:rsidP="002D05D2">
                  <w:pPr>
                    <w:framePr w:hSpace="141" w:wrap="around" w:vAnchor="text" w:hAnchor="margin" w:y="86"/>
                    <w:suppressOverlap/>
                    <w:rPr>
                      <w:rFonts w:ascii="Times New Roman" w:hAnsi="Times New Roman" w:cs="Times New Roman"/>
                      <w:sz w:val="2"/>
                      <w:szCs w:val="2"/>
                      <w:lang w:val="en-GB"/>
                    </w:rPr>
                  </w:pPr>
                  <w:r w:rsidRPr="00532552">
                    <w:rPr>
                      <w:rFonts w:ascii="Times New Roman" w:hAnsi="Times New Roman" w:cs="Times New Roman"/>
                      <w:lang w:val="en-GB"/>
                    </w:rPr>
                    <w:t xml:space="preserve"> </w:t>
                  </w:r>
                </w:p>
                <w:p w14:paraId="0075B5AF" w14:textId="77777777" w:rsidR="005E51E0" w:rsidRPr="002711DA" w:rsidRDefault="005E51E0" w:rsidP="002D05D2">
                  <w:pPr>
                    <w:pStyle w:val="ListeParagraf"/>
                    <w:framePr w:hSpace="141" w:wrap="around" w:vAnchor="text" w:hAnchor="margin" w:y="86"/>
                    <w:numPr>
                      <w:ilvl w:val="0"/>
                      <w:numId w:val="16"/>
                    </w:numPr>
                    <w:spacing w:after="0"/>
                    <w:ind w:left="465"/>
                    <w:suppressOverlap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</w:rPr>
                  </w:pPr>
                  <w:r w:rsidRPr="002711DA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Açıklamalar /</w:t>
                  </w:r>
                  <w:r w:rsidRPr="002711DA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</w:rPr>
                    <w:t xml:space="preserve">Remarks: </w:t>
                  </w:r>
                </w:p>
                <w:p w14:paraId="3EC799AB" w14:textId="52DE2F9F" w:rsidR="005E51E0" w:rsidRPr="00B51A01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jc w:val="both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Sapma; k</w:t>
                  </w:r>
                  <w:r w:rsidRPr="00C45C1E">
                    <w:rPr>
                      <w:rFonts w:ascii="Times New Roman" w:hAnsi="Times New Roman" w:cs="Times New Roman"/>
                      <w:color w:val="000000"/>
                    </w:rPr>
                    <w:t xml:space="preserve">alibrasyonu gerçekleştirilen cihazın ölçüm değerinin, referans değerden yüzde olarak farkını ifade eder. 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  <w:t xml:space="preserve">Uygunluk değerlendirmesi Müşteri tarafından bildirilen talep doğrultusunda yapılmıştır. </w:t>
                  </w:r>
                  <w:r w:rsidRPr="00BC09B3">
                    <w:rPr>
                      <w:rFonts w:ascii="Times New Roman" w:hAnsi="Times New Roman" w:cs="Times New Roman"/>
                      <w:lang w:val="en-GB"/>
                    </w:rPr>
                    <w:t xml:space="preserve">Beyan edilen genişletilmiş ölçüm belirsizliği, standart belirsizliğin, k=2 olarak alınan genişletme katsayısı ile çarpımı sonucunda bulunan değerdir ve %95 oranında güvenilirlik sağlamaktadır. </w:t>
                  </w:r>
                  <w:r w:rsidRPr="00C45C1E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/Deviation defines in percentages, the difference of the measured valuıe of the object under calibration from the reference value. </w:t>
                  </w:r>
                  <w:r w:rsidRPr="00FE1818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>Conformity assessment was made in line with the request submitted by the Customer.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The reported expanded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lastRenderedPageBreak/>
                    <w:t xml:space="preserve">uncertainty of measurement is stated as the standard uncertainty of measurement multiplied by the coverage factor k=2, which for a normal distribution corresponds to a coverage probability of approximately 95%. </w:t>
                  </w:r>
                </w:p>
                <w:p w14:paraId="15B1174B" w14:textId="77777777" w:rsidR="005E51E0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4C9AD326" w14:textId="77777777" w:rsidR="005E51E0" w:rsidRPr="00866329" w:rsidRDefault="005E51E0" w:rsidP="002D05D2">
                  <w:pPr>
                    <w:pStyle w:val="stbilgi"/>
                    <w:framePr w:hSpace="141" w:wrap="around" w:vAnchor="text" w:hAnchor="margin" w:y="86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Sayfa 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begin"/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instrText>PAGE  \* Arabic  \* MERGEFORMAT</w:instrTex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lang w:val="tr-TR"/>
                    </w:rPr>
                    <w:t>2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end"/>
                  </w: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 /</w:t>
                  </w:r>
                  <w:r>
                    <w:rPr>
                      <w:rFonts w:ascii="Times New Roman" w:hAnsi="Times New Roman" w:cs="Times New Roman"/>
                      <w:lang w:val="tr-TR"/>
                    </w:rPr>
                    <w:t>Toplam</w:t>
                  </w: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 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begin"/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instrText>NUMPAGES  \* Arabic  \* MERGEFORMAT</w:instrTex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lang w:val="tr-TR"/>
                    </w:rPr>
                    <w:t>3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end"/>
                  </w:r>
                </w:p>
                <w:p w14:paraId="6AA32F58" w14:textId="77777777" w:rsidR="005E51E0" w:rsidRPr="00866329" w:rsidRDefault="005E51E0" w:rsidP="002D05D2">
                  <w:pPr>
                    <w:pStyle w:val="stbilgi"/>
                    <w:framePr w:hSpace="141" w:wrap="around" w:vAnchor="text" w:hAnchor="margin" w:y="86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66329">
                    <w:rPr>
                      <w:rFonts w:ascii="Times New Roman" w:hAnsi="Times New Roman" w:cs="Times New Roman"/>
                      <w:i/>
                      <w:iCs/>
                      <w:lang w:val="tr-TR"/>
                    </w:rPr>
                    <w:t>Page</w:t>
                  </w:r>
                  <w:r w:rsidRPr="00866329">
                    <w:rPr>
                      <w:rFonts w:ascii="Times New Roman" w:hAnsi="Times New Roman" w:cs="Times New Roman"/>
                      <w:lang w:val="tr-TR"/>
                    </w:rPr>
                    <w:t xml:space="preserve"> </w:t>
                  </w: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 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begin"/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instrText>PAGE  \* Arabic  \* MERGEFORMAT</w:instrTex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lang w:val="tr-TR"/>
                    </w:rPr>
                    <w:t>2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end"/>
                  </w: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lang w:val="tr-TR"/>
                    </w:rPr>
                    <w:t>of</w:t>
                  </w:r>
                  <w:r w:rsidRPr="00D1285F">
                    <w:rPr>
                      <w:rFonts w:ascii="Times New Roman" w:hAnsi="Times New Roman" w:cs="Times New Roman"/>
                      <w:lang w:val="tr-TR"/>
                    </w:rPr>
                    <w:t xml:space="preserve"> 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begin"/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instrText>NUMPAGES  \* Arabic  \* MERGEFORMAT</w:instrTex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separate"/>
                  </w:r>
                  <w:r>
                    <w:rPr>
                      <w:rFonts w:ascii="Times New Roman" w:hAnsi="Times New Roman" w:cs="Times New Roman"/>
                      <w:b/>
                      <w:bCs/>
                      <w:noProof/>
                      <w:lang w:val="tr-TR"/>
                    </w:rPr>
                    <w:t>3</w:t>
                  </w:r>
                  <w:r w:rsidRPr="00D1285F">
                    <w:rPr>
                      <w:rFonts w:ascii="Times New Roman" w:hAnsi="Times New Roman" w:cs="Times New Roman"/>
                      <w:b/>
                      <w:bCs/>
                      <w:lang w:val="tr-TR"/>
                    </w:rPr>
                    <w:fldChar w:fldCharType="end"/>
                  </w:r>
                </w:p>
                <w:p w14:paraId="0CC6155B" w14:textId="77777777" w:rsidR="005E51E0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262DF849" w14:textId="77777777" w:rsidR="005E51E0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  <w:p w14:paraId="71D98ED9" w14:textId="27AF69E5" w:rsidR="005E51E0" w:rsidRDefault="005E51E0" w:rsidP="002D05D2">
                  <w:pPr>
                    <w:framePr w:hSpace="141" w:wrap="around" w:vAnchor="text" w:hAnchor="margin" w:y="86"/>
                    <w:spacing w:after="0"/>
                    <w:suppressOverlap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 xml:space="preserve">Nükleer Düzenleme Kurumu (NDK)’nın </w:t>
                  </w:r>
                  <w:r w:rsidRPr="00C45C1E"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>kalibrasyon periyodu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 xml:space="preserve"> için uyguladığı kriter en fazla</w:t>
                  </w:r>
                  <w:r w:rsidRPr="00C45C1E">
                    <w:rPr>
                      <w:rFonts w:ascii="Times New Roman" w:hAnsi="Times New Roman" w:cs="Times New Roman"/>
                      <w:b/>
                      <w:bCs/>
                      <w:color w:val="000000"/>
                      <w:u w:val="single"/>
                    </w:rPr>
                    <w:t xml:space="preserve"> 2 yıldır</w:t>
                  </w:r>
                  <w:r w:rsidRPr="00C45C1E">
                    <w:rPr>
                      <w:rFonts w:ascii="Times New Roman" w:hAnsi="Times New Roman" w:cs="Times New Roman"/>
                      <w:color w:val="000000"/>
                    </w:rPr>
                    <w:t>.</w:t>
                  </w:r>
                </w:p>
                <w:p w14:paraId="424A0947" w14:textId="77777777" w:rsidR="005E51E0" w:rsidRDefault="005E51E0" w:rsidP="002D05D2">
                  <w:pPr>
                    <w:framePr w:hSpace="141" w:wrap="around" w:vAnchor="text" w:hAnchor="margin" w:y="86"/>
                    <w:suppressOverlap/>
                    <w:jc w:val="both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16"/>
                      <w:szCs w:val="16"/>
                      <w:lang w:val="tr-TR"/>
                    </w:rPr>
                  </w:pPr>
                  <w:r w:rsidRPr="00FC28E8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lang w:val="tr-TR"/>
                    </w:rPr>
                    <w:t xml:space="preserve">- </w:t>
                  </w:r>
                  <w:r w:rsidRPr="002711DA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2060"/>
                      <w:u w:val="single"/>
                      <w:lang w:val="tr-TR"/>
                    </w:rPr>
                    <w:t>The criterion applied by the Nuclear Regulatory Authority (NDK) for the calibration period is a maximum of 2 years.</w:t>
                  </w:r>
                </w:p>
                <w:p w14:paraId="2D52B8BE" w14:textId="77777777" w:rsidR="005E51E0" w:rsidRDefault="005E51E0" w:rsidP="002D05D2">
                  <w:pPr>
                    <w:framePr w:hSpace="141" w:wrap="around" w:vAnchor="text" w:hAnchor="margin" w:y="86"/>
                    <w:suppressOverlap/>
                    <w:jc w:val="both"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16"/>
                      <w:szCs w:val="16"/>
                      <w:lang w:val="tr-TR"/>
                    </w:rPr>
                  </w:pPr>
                </w:p>
                <w:p w14:paraId="59862398" w14:textId="77777777" w:rsidR="005E51E0" w:rsidRPr="00FC28E8" w:rsidRDefault="005E51E0" w:rsidP="002D05D2">
                  <w:pPr>
                    <w:framePr w:hSpace="141" w:wrap="around" w:vAnchor="text" w:hAnchor="margin" w:y="86"/>
                    <w:suppressOverlap/>
                    <w:jc w:val="both"/>
                    <w:rPr>
                      <w:rFonts w:ascii="Times New Roman" w:hAnsi="Times New Roman" w:cs="Times New Roman"/>
                      <w:i/>
                      <w:iCs/>
                    </w:rPr>
                  </w:pPr>
                </w:p>
                <w:p w14:paraId="0A105E81" w14:textId="77777777" w:rsidR="005E51E0" w:rsidRPr="00B7129A" w:rsidRDefault="005E51E0" w:rsidP="002D05D2">
                  <w:pPr>
                    <w:pStyle w:val="ListeParagraf"/>
                    <w:framePr w:hSpace="141" w:wrap="around" w:vAnchor="text" w:hAnchor="margin" w:y="86"/>
                    <w:numPr>
                      <w:ilvl w:val="0"/>
                      <w:numId w:val="17"/>
                    </w:numPr>
                    <w:spacing w:after="0"/>
                    <w:ind w:left="465"/>
                    <w:suppressOverlap/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</w:pPr>
                  <w:r w:rsidRPr="00B7129A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  <w:lang w:val="en-GB"/>
                    </w:rPr>
                    <w:t>Kalibrasyon sırasında kullanılan referanslar ve cihazlar</w:t>
                  </w:r>
                  <w:r w:rsidRPr="00B7129A"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  <w:t xml:space="preserve">/ </w:t>
                  </w:r>
                  <w:r w:rsidRPr="00B51A01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0"/>
                      <w:szCs w:val="20"/>
                    </w:rPr>
                    <w:t>References and devices used during calibration:</w:t>
                  </w:r>
                  <w:r w:rsidRPr="00B51A01">
                    <w:rPr>
                      <w:rFonts w:ascii="Times New Roman" w:hAnsi="Times New Roman" w:cs="Times New Roman"/>
                      <w:i/>
                      <w:iCs/>
                      <w:color w:val="0070C0"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tbl>
                  <w:tblPr>
                    <w:tblW w:w="10496" w:type="dxa"/>
                    <w:tblLook w:val="04A0" w:firstRow="1" w:lastRow="0" w:firstColumn="1" w:lastColumn="0" w:noHBand="0" w:noVBand="1"/>
                  </w:tblPr>
                  <w:tblGrid>
                    <w:gridCol w:w="1495"/>
                    <w:gridCol w:w="1257"/>
                    <w:gridCol w:w="994"/>
                    <w:gridCol w:w="1127"/>
                    <w:gridCol w:w="1241"/>
                    <w:gridCol w:w="1372"/>
                    <w:gridCol w:w="901"/>
                    <w:gridCol w:w="1144"/>
                    <w:gridCol w:w="965"/>
                  </w:tblGrid>
                  <w:tr w:rsidR="005E51E0" w:rsidRPr="00866329" w14:paraId="688DF3F7" w14:textId="77777777" w:rsidTr="00F97B59">
                    <w:trPr>
                      <w:trHeight w:val="470"/>
                    </w:trPr>
                    <w:tc>
                      <w:tcPr>
                        <w:tcW w:w="1495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31063E0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 xml:space="preserve">Markası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/Manufacturer</w:t>
                        </w:r>
                      </w:p>
                    </w:tc>
                    <w:tc>
                      <w:tcPr>
                        <w:tcW w:w="1257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5785563F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>Tip</w:t>
                        </w:r>
                      </w:p>
                      <w:p w14:paraId="314A9D55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/Type</w:t>
                        </w:r>
                      </w:p>
                    </w:tc>
                    <w:tc>
                      <w:tcPr>
                        <w:tcW w:w="99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168295AE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 xml:space="preserve">Seri Numarası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br/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/Serial Number</w:t>
                        </w:r>
                      </w:p>
                    </w:tc>
                    <w:tc>
                      <w:tcPr>
                        <w:tcW w:w="1127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2AB4F8D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>Sertifika Numarası</w:t>
                        </w:r>
                      </w:p>
                      <w:p w14:paraId="7BBB5EFE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/Certificate Number</w:t>
                        </w:r>
                      </w:p>
                    </w:tc>
                    <w:tc>
                      <w:tcPr>
                        <w:tcW w:w="1241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5E381F06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 w:themeColor="text1"/>
                            <w:lang w:val="tr-TR"/>
                          </w:rPr>
                          <w:t xml:space="preserve">Sertifika Tarihi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/Certificate Date</w:t>
                        </w:r>
                      </w:p>
                    </w:tc>
                    <w:tc>
                      <w:tcPr>
                        <w:tcW w:w="1372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2A0B009F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>İzlenebilirliği</w:t>
                        </w:r>
                      </w:p>
                      <w:p w14:paraId="0323ACA1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/Traceability</w:t>
                        </w:r>
                      </w:p>
                    </w:tc>
                    <w:tc>
                      <w:tcPr>
                        <w:tcW w:w="3010" w:type="dxa"/>
                        <w:gridSpan w:val="3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0AA2604D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Referans Koşullar</w:t>
                        </w:r>
                      </w:p>
                      <w:p w14:paraId="12552C37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/Referance Conditions</w:t>
                        </w:r>
                      </w:p>
                    </w:tc>
                  </w:tr>
                  <w:tr w:rsidR="005E51E0" w:rsidRPr="00866329" w14:paraId="14CE5CA5" w14:textId="77777777" w:rsidTr="00F97B59">
                    <w:trPr>
                      <w:trHeight w:val="374"/>
                    </w:trPr>
                    <w:tc>
                      <w:tcPr>
                        <w:tcW w:w="1495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28D52BF4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257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1503E9F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9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52325BCD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127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70F8A97A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241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0E8A9DA4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372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76CE5AD7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901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657FE82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 xml:space="preserve">Sıcaklık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/Temp.</w:t>
                        </w:r>
                      </w:p>
                    </w:tc>
                    <w:tc>
                      <w:tcPr>
                        <w:tcW w:w="1144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76F94E45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Basınç</w:t>
                        </w:r>
                      </w:p>
                      <w:p w14:paraId="553C98D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/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>Pres.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BFBFBF" w:themeFill="background1" w:themeFillShade="BF"/>
                        <w:vAlign w:val="center"/>
                        <w:hideMark/>
                      </w:tcPr>
                      <w:p w14:paraId="10BF4533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lang w:val="tr-TR"/>
                          </w:rPr>
                          <w:t>Nem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2060"/>
                            <w:lang w:val="tr-TR"/>
                          </w:rPr>
                          <w:t xml:space="preserve"> /Hum.</w:t>
                        </w:r>
                      </w:p>
                    </w:tc>
                  </w:tr>
                  <w:tr w:rsidR="005E51E0" w:rsidRPr="00866329" w14:paraId="1D8AE0F0" w14:textId="77777777" w:rsidTr="00F97B59">
                    <w:trPr>
                      <w:trHeight w:val="683"/>
                    </w:trPr>
                    <w:tc>
                      <w:tcPr>
                        <w:tcW w:w="1495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4BC4D260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ind w:right="-62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Keysight B2985A</w:t>
                        </w:r>
                      </w:p>
                    </w:tc>
                    <w:tc>
                      <w:tcPr>
                        <w:tcW w:w="125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58C77BB3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PTW Chamber TM32002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77E15F2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>700</w:t>
                        </w:r>
                      </w:p>
                    </w:tc>
                    <w:tc>
                      <w:tcPr>
                        <w:tcW w:w="1127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1C0C9FA2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60070-21</w:t>
                        </w:r>
                      </w:p>
                    </w:tc>
                    <w:tc>
                      <w:tcPr>
                        <w:tcW w:w="1241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2B54C785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lang w:val="tr-TR"/>
                          </w:rPr>
                          <w:t>28.07.2021</w:t>
                        </w:r>
                      </w:p>
                    </w:tc>
                    <w:tc>
                      <w:tcPr>
                        <w:tcW w:w="1372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6E76FF99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PTB/Almanya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663878F5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 xml:space="preserve">20 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perscript"/>
                            <w:lang w:val="tr-TR"/>
                          </w:rPr>
                          <w:t>0</w:t>
                        </w: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C</w:t>
                        </w:r>
                      </w:p>
                    </w:tc>
                    <w:tc>
                      <w:tcPr>
                        <w:tcW w:w="1144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1F8529E5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ind w:left="-99" w:right="-111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1013,25 hPa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14:paraId="52A4F654" w14:textId="77777777" w:rsidR="005E51E0" w:rsidRPr="00866329" w:rsidRDefault="005E51E0" w:rsidP="002D05D2">
                        <w:pPr>
                          <w:framePr w:hSpace="141" w:wrap="around" w:vAnchor="text" w:hAnchor="margin" w:y="86"/>
                          <w:spacing w:after="0" w:line="240" w:lineRule="auto"/>
                          <w:suppressOverlap/>
                          <w:jc w:val="center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866329">
                          <w:rPr>
                            <w:rFonts w:ascii="Times New Roman" w:eastAsia="Times New Roman" w:hAnsi="Times New Roman" w:cs="Times New Roman"/>
                            <w:color w:val="000000"/>
                            <w:lang w:val="tr-TR"/>
                          </w:rPr>
                          <w:t>50%</w:t>
                        </w:r>
                      </w:p>
                    </w:tc>
                  </w:tr>
                </w:tbl>
                <w:p w14:paraId="73E42AA8" w14:textId="77777777" w:rsidR="005E51E0" w:rsidRPr="00866329" w:rsidRDefault="005E51E0" w:rsidP="002D05D2">
                  <w:pPr>
                    <w:framePr w:hSpace="141" w:wrap="around" w:vAnchor="text" w:hAnchor="margin" w:y="86"/>
                    <w:suppressOverlap/>
                    <w:rPr>
                      <w:rFonts w:ascii="Times New Roman" w:hAnsi="Times New Roman" w:cs="Times New Roman"/>
                      <w:lang w:val="en-GB"/>
                    </w:rPr>
                  </w:pPr>
                </w:p>
                <w:p w14:paraId="13455636" w14:textId="77777777" w:rsidR="005E51E0" w:rsidRPr="00866329" w:rsidRDefault="005E51E0" w:rsidP="002D05D2">
                  <w:pPr>
                    <w:framePr w:hSpace="141" w:wrap="around" w:vAnchor="text" w:hAnchor="margin" w:y="86"/>
                    <w:suppressOverlap/>
                    <w:rPr>
                      <w:rFonts w:ascii="Times New Roman" w:hAnsi="Times New Roman" w:cs="Times New Roman"/>
                      <w:lang w:val="en-GB"/>
                    </w:rPr>
                  </w:pPr>
                  <w:r w:rsidRPr="00866329">
                    <w:rPr>
                      <w:rFonts w:ascii="Times New Roman" w:hAnsi="Times New Roman" w:cs="Times New Roman"/>
                      <w:i/>
                      <w:iCs/>
                      <w:lang w:val="en-GB"/>
                    </w:rPr>
                    <w:t xml:space="preserve"> </w:t>
                  </w:r>
                </w:p>
              </w:tc>
            </w:tr>
          </w:tbl>
          <w:p w14:paraId="0460E760" w14:textId="77777777" w:rsidR="005E51E0" w:rsidRDefault="005E51E0" w:rsidP="005E51E0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</w:rPr>
            </w:pPr>
          </w:p>
        </w:tc>
      </w:tr>
    </w:tbl>
    <w:p w14:paraId="56312BEB" w14:textId="5DB52828" w:rsidR="002660B8" w:rsidRPr="00866329" w:rsidRDefault="002660B8" w:rsidP="002660B8">
      <w:pPr>
        <w:pStyle w:val="stbilgi"/>
        <w:ind w:left="142" w:firstLine="142"/>
        <w:rPr>
          <w:rFonts w:ascii="Times New Roman" w:hAnsi="Times New Roman" w:cs="Times New Roman"/>
          <w:b/>
          <w:bCs/>
        </w:rPr>
      </w:pPr>
    </w:p>
    <w:p w14:paraId="416AACF0" w14:textId="77777777" w:rsidR="00B20A2E" w:rsidRPr="00587A23" w:rsidRDefault="00B20A2E" w:rsidP="00587A23"/>
    <w:p w14:paraId="4D079133" w14:textId="3AD2BB5D" w:rsidR="005119EA" w:rsidRPr="00587A23" w:rsidRDefault="005119EA" w:rsidP="00587A23"/>
    <w:p w14:paraId="2B157F3F" w14:textId="6039B34B" w:rsidR="00CE65BB" w:rsidRPr="00885E47" w:rsidRDefault="00CE65BB" w:rsidP="00885E47">
      <w:pPr>
        <w:pStyle w:val="stbilgi"/>
        <w:spacing w:before="240"/>
        <w:rPr>
          <w:rFonts w:ascii="Times New Roman" w:hAnsi="Times New Roman" w:cs="Times New Roman"/>
          <w:b/>
          <w:bCs/>
        </w:rPr>
      </w:pPr>
    </w:p>
    <w:sectPr w:rsidR="00CE65BB" w:rsidRPr="00885E47" w:rsidSect="00B20A2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756" w:right="1080" w:bottom="568" w:left="709" w:header="567" w:footer="45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 w:chapStyle="2"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DCDC2" w14:textId="77777777" w:rsidR="008B7CB4" w:rsidRDefault="008B7CB4">
      <w:pPr>
        <w:spacing w:after="0" w:line="240" w:lineRule="auto"/>
      </w:pPr>
      <w:r>
        <w:separator/>
      </w:r>
    </w:p>
  </w:endnote>
  <w:endnote w:type="continuationSeparator" w:id="0">
    <w:p w14:paraId="4F5E1D4E" w14:textId="77777777" w:rsidR="008B7CB4" w:rsidRDefault="008B7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17871" w14:textId="77777777" w:rsidR="005119EA" w:rsidRPr="005119EA" w:rsidRDefault="005119EA" w:rsidP="005119EA">
    <w:pPr>
      <w:pStyle w:val="Default"/>
      <w:ind w:firstLine="142"/>
      <w:rPr>
        <w:sz w:val="12"/>
        <w:szCs w:val="12"/>
      </w:rPr>
    </w:pPr>
    <w:r w:rsidRPr="005119EA">
      <w:rPr>
        <w:rFonts w:eastAsia="Times New Roman"/>
        <w:noProof/>
        <w:color w:val="002060"/>
        <w:sz w:val="12"/>
        <w:szCs w:val="12"/>
        <w:lang w:val="tr-TR" w:eastAsia="tr-TR"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1497E2CD" wp14:editId="49410CE7">
              <wp:simplePos x="0" y="0"/>
              <wp:positionH relativeFrom="page">
                <wp:posOffset>5181600</wp:posOffset>
              </wp:positionH>
              <wp:positionV relativeFrom="paragraph">
                <wp:posOffset>-2540</wp:posOffset>
              </wp:positionV>
              <wp:extent cx="2060575" cy="549275"/>
              <wp:effectExtent l="0" t="0" r="0" b="3175"/>
              <wp:wrapSquare wrapText="bothSides"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0575" cy="549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69897B" w14:textId="77777777" w:rsidR="005119EA" w:rsidRDefault="005119EA" w:rsidP="005119EA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D.No: 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FT006</w:t>
                          </w:r>
                        </w:p>
                        <w:p w14:paraId="64CC2127" w14:textId="77777777" w:rsidR="005119EA" w:rsidRDefault="005119EA" w:rsidP="005119EA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Y.Tarihi: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 xml:space="preserve"> 03.01.2022 </w:t>
                          </w:r>
                        </w:p>
                        <w:p w14:paraId="0620BD79" w14:textId="77777777" w:rsidR="005119EA" w:rsidRPr="0003121B" w:rsidRDefault="005119EA" w:rsidP="005119EA">
                          <w:pPr>
                            <w:spacing w:after="0" w:line="240" w:lineRule="auto"/>
                            <w:jc w:val="right"/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</w:pP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Revizyon No/Tarihi: 0</w:t>
                          </w:r>
                          <w:r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3</w:t>
                          </w:r>
                          <w:r w:rsidRPr="0003121B"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color w:val="002060"/>
                              <w:sz w:val="18"/>
                              <w:szCs w:val="18"/>
                            </w:rPr>
                            <w:t>03.05.2024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97E2CD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left:0;text-align:left;margin-left:408pt;margin-top:-.2pt;width:162.25pt;height:43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" stroked="f">
              <v:textbox>
                <w:txbxContent>
                  <w:p w14:paraId="4D69897B" w14:textId="77777777" w:rsidR="005119EA" w:rsidRDefault="005119EA" w:rsidP="005119EA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D.No: 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FT006</w:t>
                    </w:r>
                  </w:p>
                  <w:p w14:paraId="64CC2127" w14:textId="77777777" w:rsidR="005119EA" w:rsidRDefault="005119EA" w:rsidP="005119EA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Y.Tarihi: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 xml:space="preserve"> 03.01.2022 </w:t>
                    </w:r>
                  </w:p>
                  <w:p w14:paraId="0620BD79" w14:textId="77777777" w:rsidR="005119EA" w:rsidRPr="0003121B" w:rsidRDefault="005119EA" w:rsidP="005119EA">
                    <w:pPr>
                      <w:spacing w:after="0" w:line="240" w:lineRule="auto"/>
                      <w:jc w:val="right"/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</w:pP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Revizyon No/Tarihi: 0</w:t>
                    </w:r>
                    <w:r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3</w:t>
                    </w:r>
                    <w:r w:rsidRPr="0003121B"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color w:val="002060"/>
                        <w:sz w:val="18"/>
                        <w:szCs w:val="18"/>
                      </w:rPr>
                      <w:t>03.05.2024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5119EA">
      <w:rPr>
        <w:sz w:val="12"/>
        <w:szCs w:val="12"/>
      </w:rPr>
      <w:t>Bu sertifika, laboratuvarın yazılı izni olmadan kısmen kopyalanıp çoğaltılamaz</w:t>
    </w:r>
    <w:r w:rsidRPr="005119EA">
      <w:rPr>
        <w:i/>
        <w:iCs/>
        <w:sz w:val="12"/>
        <w:szCs w:val="12"/>
      </w:rPr>
      <w:t xml:space="preserve">. </w:t>
    </w:r>
  </w:p>
  <w:p w14:paraId="06464459" w14:textId="77777777" w:rsidR="005119EA" w:rsidRPr="005119EA" w:rsidRDefault="005119EA" w:rsidP="005119EA">
    <w:pPr>
      <w:pStyle w:val="Default"/>
      <w:ind w:firstLine="142"/>
      <w:rPr>
        <w:sz w:val="12"/>
        <w:szCs w:val="12"/>
      </w:rPr>
    </w:pPr>
    <w:r w:rsidRPr="005119EA">
      <w:rPr>
        <w:sz w:val="12"/>
        <w:szCs w:val="12"/>
      </w:rPr>
      <w:t>İmzasız sertifikalar geçersizdir</w:t>
    </w:r>
    <w:r w:rsidRPr="005119EA">
      <w:rPr>
        <w:i/>
        <w:iCs/>
        <w:sz w:val="12"/>
        <w:szCs w:val="12"/>
      </w:rPr>
      <w:t xml:space="preserve">. </w:t>
    </w:r>
  </w:p>
  <w:p w14:paraId="50B8ADC6" w14:textId="77777777" w:rsidR="005119EA" w:rsidRPr="005119EA" w:rsidRDefault="005119EA" w:rsidP="005119EA">
    <w:pPr>
      <w:pStyle w:val="Default"/>
      <w:ind w:firstLine="142"/>
      <w:rPr>
        <w:sz w:val="12"/>
        <w:szCs w:val="12"/>
      </w:rPr>
    </w:pPr>
    <w:r w:rsidRPr="005119EA">
      <w:rPr>
        <w:i/>
        <w:iCs/>
        <w:sz w:val="12"/>
        <w:szCs w:val="12"/>
      </w:rPr>
      <w:t xml:space="preserve">This certificate shall not be reproduced other than in full except with the permission of the laboratory. </w:t>
    </w:r>
  </w:p>
  <w:p w14:paraId="57EF5B8C" w14:textId="77777777" w:rsidR="005119EA" w:rsidRPr="005119EA" w:rsidRDefault="005119EA" w:rsidP="005119EA">
    <w:pPr>
      <w:pStyle w:val="Altbilgi"/>
      <w:ind w:firstLine="142"/>
      <w:rPr>
        <w:rFonts w:ascii="Times New Roman" w:eastAsia="Times New Roman" w:hAnsi="Times New Roman" w:cs="Times New Roman"/>
        <w:i/>
        <w:iCs/>
        <w:color w:val="002060"/>
        <w:sz w:val="12"/>
        <w:szCs w:val="12"/>
        <w:lang w:val="tr-TR"/>
      </w:rPr>
    </w:pPr>
    <w:r w:rsidRPr="005119EA">
      <w:rPr>
        <w:rFonts w:ascii="Times New Roman" w:hAnsi="Times New Roman" w:cs="Times New Roman"/>
        <w:i/>
        <w:iCs/>
        <w:sz w:val="12"/>
        <w:szCs w:val="12"/>
      </w:rPr>
      <w:t xml:space="preserve">Calibration certificates without signature are not valid. </w:t>
    </w:r>
  </w:p>
  <w:p w14:paraId="614C63E3" w14:textId="3740D649" w:rsidR="00A81DA2" w:rsidRPr="005119EA" w:rsidRDefault="000027B6" w:rsidP="005119EA">
    <w:pPr>
      <w:pStyle w:val="Altbilgi"/>
    </w:pPr>
    <w:r w:rsidRPr="005119EA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71312C" w14:textId="77777777" w:rsidR="008B7CB4" w:rsidRDefault="008B7CB4">
      <w:pPr>
        <w:spacing w:after="0" w:line="240" w:lineRule="auto"/>
      </w:pPr>
      <w:bookmarkStart w:id="0" w:name="_Hlk107614662"/>
      <w:bookmarkEnd w:id="0"/>
      <w:r>
        <w:separator/>
      </w:r>
    </w:p>
  </w:footnote>
  <w:footnote w:type="continuationSeparator" w:id="0">
    <w:p w14:paraId="30D521E4" w14:textId="77777777" w:rsidR="008B7CB4" w:rsidRDefault="008B7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A1705" w14:textId="72D2FA27" w:rsidR="00A81DA2" w:rsidRDefault="008B7CB4">
    <w:pPr>
      <w:pStyle w:val="stbilgi"/>
    </w:pPr>
    <w:r>
      <w:rPr>
        <w:noProof/>
      </w:rPr>
      <w:pict w14:anchorId="00D127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935657" o:spid="_x0000_s2061" type="#_x0000_t136" style="position:absolute;margin-left:0;margin-top:0;width:552.55pt;height:184.15pt;rotation:315;z-index:-251633664;mso-position-horizontal:center;mso-position-horizontal-relative:margin;mso-position-vertical:center;mso-position-vertical-relative:margin" o:allowincell="f" fillcolor="silver" stroked="f">
          <v:fill opacity=".5"/>
          <v:textpath style="font-family:&quot;MS Gothic&quot;;font-size:1pt" string="RADLA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oKlavuzu"/>
      <w:tblW w:w="1119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ayout w:type="fixed"/>
      <w:tblLook w:val="04A0" w:firstRow="1" w:lastRow="0" w:firstColumn="1" w:lastColumn="0" w:noHBand="0" w:noVBand="1"/>
    </w:tblPr>
    <w:tblGrid>
      <w:gridCol w:w="4258"/>
      <w:gridCol w:w="5528"/>
      <w:gridCol w:w="1408"/>
    </w:tblGrid>
    <w:tr w:rsidR="00603A05" w:rsidRPr="005119EA" w14:paraId="264B3B45" w14:textId="77777777" w:rsidTr="00F07E9C">
      <w:trPr>
        <w:trHeight w:val="1405"/>
      </w:trPr>
      <w:tc>
        <w:tcPr>
          <w:tcW w:w="4258" w:type="dxa"/>
          <w:shd w:val="clear" w:color="auto" w:fill="F2F2F2" w:themeFill="background1" w:themeFillShade="F2"/>
        </w:tcPr>
        <w:p w14:paraId="3C9BD692" w14:textId="4EDA7A6D" w:rsidR="00603A05" w:rsidRPr="005119EA" w:rsidRDefault="00603A05" w:rsidP="00F07E9C">
          <w:pPr>
            <w:pStyle w:val="stbilgi"/>
            <w:ind w:left="-103"/>
            <w:jc w:val="both"/>
            <w:rPr>
              <w:rFonts w:ascii="Times New Roman" w:hAnsi="Times New Roman" w:cs="Times New Roman"/>
              <w:b/>
            </w:rPr>
          </w:pPr>
          <w:r w:rsidRPr="005119EA">
            <w:rPr>
              <w:rFonts w:ascii="Times New Roman" w:hAnsi="Times New Roman" w:cs="Times New Roman"/>
              <w:noProof/>
              <w:lang w:eastAsia="tr-TR"/>
            </w:rPr>
            <w:drawing>
              <wp:anchor distT="0" distB="0" distL="114300" distR="114300" simplePos="0" relativeHeight="251699200" behindDoc="0" locked="0" layoutInCell="1" allowOverlap="1" wp14:anchorId="6A6D496C" wp14:editId="481023CF">
                <wp:simplePos x="0" y="0"/>
                <wp:positionH relativeFrom="column">
                  <wp:posOffset>201434</wp:posOffset>
                </wp:positionH>
                <wp:positionV relativeFrom="paragraph">
                  <wp:posOffset>63495</wp:posOffset>
                </wp:positionV>
                <wp:extent cx="1855118" cy="737358"/>
                <wp:effectExtent l="0" t="0" r="0" b="5715"/>
                <wp:wrapNone/>
                <wp:docPr id="415" name="Resim 415" descr="C:\Users\TRKD\Downloads\radlab_logo_yazısız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RKD\Downloads\radlab_logo_yazısız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5118" cy="737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Merge w:val="restart"/>
          <w:shd w:val="clear" w:color="auto" w:fill="F2F2F2" w:themeFill="background1" w:themeFillShade="F2"/>
        </w:tcPr>
        <w:p w14:paraId="67157C4C" w14:textId="2BBAEAF2" w:rsidR="00603A05" w:rsidRPr="00603A05" w:rsidRDefault="00603A05" w:rsidP="008B1BB7">
          <w:pPr>
            <w:jc w:val="center"/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</w:pPr>
          <w:bookmarkStart w:id="3" w:name="_Hlk107615761"/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 xml:space="preserve">RADLAB İkincil Standart Dozimetri Laboratuvarı ve </w:t>
          </w:r>
        </w:p>
        <w:p w14:paraId="20796A06" w14:textId="2129EDCC" w:rsidR="00603A05" w:rsidRPr="00603A05" w:rsidRDefault="00603A05" w:rsidP="008B1BB7">
          <w:pPr>
            <w:jc w:val="center"/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</w:pPr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 xml:space="preserve">Radyasyon Ölçüm Sistemleri San. </w:t>
          </w:r>
          <w:proofErr w:type="gramStart"/>
          <w:r w:rsidR="00675A64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>v</w:t>
          </w:r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>e</w:t>
          </w:r>
          <w:proofErr w:type="gramEnd"/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 xml:space="preserve"> Tic. A.Ş.</w:t>
          </w:r>
        </w:p>
        <w:p w14:paraId="609480C0" w14:textId="77777777" w:rsidR="00675A64" w:rsidRDefault="00603A05" w:rsidP="00603A05">
          <w:pPr>
            <w:jc w:val="center"/>
            <w:rPr>
              <w:rFonts w:ascii="Times New Roman" w:hAnsi="Times New Roman" w:cs="Times New Roman"/>
              <w:b/>
              <w:color w:val="002060"/>
              <w:sz w:val="18"/>
              <w:szCs w:val="20"/>
            </w:rPr>
          </w:pPr>
          <w:r w:rsidRPr="00603A05">
            <w:rPr>
              <w:rFonts w:ascii="Times New Roman" w:hAnsi="Times New Roman" w:cs="Times New Roman"/>
              <w:b/>
              <w:color w:val="002060"/>
              <w:sz w:val="18"/>
              <w:szCs w:val="20"/>
            </w:rPr>
            <w:t xml:space="preserve">İkincil Standart Dozimetri Laboratuvarı </w:t>
          </w:r>
        </w:p>
        <w:p w14:paraId="19EA72CD" w14:textId="3C1C3731" w:rsidR="00603A05" w:rsidRPr="00603A05" w:rsidRDefault="00603A05" w:rsidP="00603A05">
          <w:pPr>
            <w:jc w:val="center"/>
            <w:rPr>
              <w:rFonts w:ascii="Times New Roman" w:hAnsi="Times New Roman" w:cs="Times New Roman"/>
              <w:b/>
              <w:color w:val="002060"/>
              <w:sz w:val="18"/>
              <w:szCs w:val="20"/>
            </w:rPr>
          </w:pPr>
          <w:r w:rsidRPr="00603A05">
            <w:rPr>
              <w:rFonts w:ascii="Times New Roman" w:hAnsi="Times New Roman" w:cs="Times New Roman"/>
              <w:b/>
              <w:color w:val="002060"/>
              <w:sz w:val="18"/>
              <w:szCs w:val="20"/>
            </w:rPr>
            <w:t>Gama Kalibrasyon Sistemi</w:t>
          </w:r>
        </w:p>
        <w:bookmarkEnd w:id="3"/>
        <w:p w14:paraId="2D9213C0" w14:textId="77777777" w:rsidR="00603A05" w:rsidRDefault="00603A05" w:rsidP="00627942">
          <w:pPr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  <w:r w:rsidRPr="009E2D8F"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  <w:t>RADLAB Secondary Standard Dosimetry Laboratory and Radiation Measurement Systems Industry and Trade Inc.</w:t>
          </w:r>
        </w:p>
        <w:p w14:paraId="10FAE0AA" w14:textId="3C969A96" w:rsidR="00F04D74" w:rsidRDefault="00603A05" w:rsidP="00627942">
          <w:pPr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  <w:t xml:space="preserve">Secondary Standart Dosimetry </w:t>
          </w:r>
          <w:r w:rsidR="00F04D74"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  <w:t>Laboratory</w:t>
          </w:r>
        </w:p>
        <w:p w14:paraId="41704BD9" w14:textId="0389A18B" w:rsidR="00603A05" w:rsidRDefault="00603A05" w:rsidP="00627942">
          <w:pPr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  <w:t>Gamma Calibration System</w:t>
          </w:r>
        </w:p>
        <w:p w14:paraId="33D09A70" w14:textId="77777777" w:rsidR="00603A05" w:rsidRPr="009E2D8F" w:rsidRDefault="00603A05" w:rsidP="00627942">
          <w:pPr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</w:p>
        <w:p w14:paraId="672E1135" w14:textId="77777777" w:rsidR="00603A05" w:rsidRPr="00603A05" w:rsidRDefault="00603A05" w:rsidP="00020B7D">
          <w:pPr>
            <w:pStyle w:val="stbilgi"/>
            <w:jc w:val="center"/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</w:pPr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>Ahi Evran OSB Mah. Erkunt Cad. No:3/2</w:t>
          </w:r>
        </w:p>
        <w:p w14:paraId="41837701" w14:textId="6D5704AE" w:rsidR="00603A05" w:rsidRPr="00020B7D" w:rsidRDefault="00603A05" w:rsidP="00020B7D">
          <w:pPr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  <w:r w:rsidRPr="00603A05">
            <w:rPr>
              <w:rFonts w:ascii="Times New Roman" w:hAnsi="Times New Roman" w:cs="Times New Roman"/>
              <w:b/>
              <w:color w:val="002060"/>
              <w:sz w:val="20"/>
              <w:szCs w:val="20"/>
            </w:rPr>
            <w:t>06935 Sincan – ANKARA/TÜRKİYE</w:t>
          </w:r>
        </w:p>
      </w:tc>
      <w:tc>
        <w:tcPr>
          <w:tcW w:w="1408" w:type="dxa"/>
          <w:vMerge w:val="restart"/>
          <w:shd w:val="clear" w:color="auto" w:fill="F2F2F2" w:themeFill="background1" w:themeFillShade="F2"/>
        </w:tcPr>
        <w:p w14:paraId="3E5F28E9" w14:textId="2915CC8E" w:rsidR="00603A05" w:rsidRPr="00B8142F" w:rsidRDefault="00603A05">
          <w:pPr>
            <w:pStyle w:val="stbilgi"/>
            <w:rPr>
              <w:rFonts w:ascii="Times New Roman" w:hAnsi="Times New Roman" w:cs="Times New Roman"/>
              <w:b/>
              <w:sz w:val="16"/>
            </w:rPr>
          </w:pPr>
          <w:r w:rsidRPr="005119EA">
            <w:rPr>
              <w:rFonts w:ascii="Times New Roman" w:hAnsi="Times New Roman" w:cs="Times New Roman"/>
              <w:noProof/>
              <w:color w:val="002060"/>
              <w:sz w:val="18"/>
              <w:szCs w:val="18"/>
              <w:lang w:eastAsia="tr-TR"/>
            </w:rPr>
            <w:drawing>
              <wp:anchor distT="0" distB="0" distL="114300" distR="114300" simplePos="0" relativeHeight="251700224" behindDoc="0" locked="0" layoutInCell="1" allowOverlap="1" wp14:anchorId="1A8C1177" wp14:editId="357598A3">
                <wp:simplePos x="0" y="0"/>
                <wp:positionH relativeFrom="column">
                  <wp:posOffset>31750</wp:posOffset>
                </wp:positionH>
                <wp:positionV relativeFrom="paragraph">
                  <wp:posOffset>81280</wp:posOffset>
                </wp:positionV>
                <wp:extent cx="714375" cy="671195"/>
                <wp:effectExtent l="0" t="0" r="9525" b="0"/>
                <wp:wrapSquare wrapText="bothSides"/>
                <wp:docPr id="416" name="Resim 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Resim 5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71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Style w:val="TabloKlavuzu"/>
            <w:tblpPr w:leftFromText="141" w:rightFromText="141" w:vertAnchor="text" w:horzAnchor="margin" w:tblpY="-232"/>
            <w:tblOverlap w:val="never"/>
            <w:tblW w:w="1163" w:type="dxa"/>
            <w:tbl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  <w:insideH w:val="none" w:sz="0" w:space="0" w:color="auto"/>
              <w:insideV w:val="none" w:sz="0" w:space="0" w:color="auto"/>
            </w:tblBorders>
            <w:shd w:val="clear" w:color="auto" w:fill="FFFFFF" w:themeFill="background1"/>
            <w:tblLayout w:type="fixed"/>
            <w:tblLook w:val="04A0" w:firstRow="1" w:lastRow="0" w:firstColumn="1" w:lastColumn="0" w:noHBand="0" w:noVBand="1"/>
          </w:tblPr>
          <w:tblGrid>
            <w:gridCol w:w="1163"/>
          </w:tblGrid>
          <w:tr w:rsidR="00603A05" w:rsidRPr="005119EA" w14:paraId="7DF4E683" w14:textId="77777777" w:rsidTr="00B8142F">
            <w:trPr>
              <w:trHeight w:val="626"/>
            </w:trPr>
            <w:tc>
              <w:tcPr>
                <w:tcW w:w="1163" w:type="dxa"/>
                <w:shd w:val="clear" w:color="auto" w:fill="FF0000"/>
                <w:vAlign w:val="center"/>
              </w:tcPr>
              <w:p w14:paraId="18952107" w14:textId="77777777" w:rsidR="00603A05" w:rsidRPr="009E2D8F" w:rsidRDefault="00603A05" w:rsidP="00B8142F">
                <w:pPr>
                  <w:ind w:left="-109" w:right="-111"/>
                  <w:jc w:val="center"/>
                  <w:rPr>
                    <w:rFonts w:ascii="Times New Roman" w:hAnsi="Times New Roman" w:cs="Times New Roman"/>
                    <w:b/>
                    <w:bCs/>
                    <w:color w:val="FFFFFF" w:themeColor="background1"/>
                    <w:sz w:val="10"/>
                    <w:szCs w:val="10"/>
                  </w:rPr>
                </w:pPr>
                <w:r w:rsidRPr="009E2D8F">
                  <w:rPr>
                    <w:rFonts w:ascii="Times New Roman" w:hAnsi="Times New Roman" w:cs="Times New Roman"/>
                    <w:b/>
                    <w:bCs/>
                    <w:color w:val="FFFFFF" w:themeColor="background1"/>
                    <w:sz w:val="10"/>
                    <w:szCs w:val="10"/>
                  </w:rPr>
                  <w:t xml:space="preserve">Kalibrasyon          </w:t>
                </w:r>
              </w:p>
              <w:p w14:paraId="2C20B60D" w14:textId="77777777" w:rsidR="00603A05" w:rsidRPr="005119EA" w:rsidRDefault="00603A05" w:rsidP="009E2D8F">
                <w:pPr>
                  <w:ind w:right="-111" w:hanging="53"/>
                  <w:jc w:val="center"/>
                  <w:rPr>
                    <w:rFonts w:ascii="Times New Roman" w:hAnsi="Times New Roman" w:cs="Times New Roman"/>
                    <w:bCs/>
                    <w:color w:val="FFFFFF" w:themeColor="background1"/>
                    <w:sz w:val="10"/>
                    <w:szCs w:val="10"/>
                  </w:rPr>
                </w:pPr>
                <w:r w:rsidRPr="009E2D8F">
                  <w:rPr>
                    <w:rFonts w:ascii="Times New Roman" w:hAnsi="Times New Roman" w:cs="Times New Roman"/>
                    <w:b/>
                    <w:bCs/>
                    <w:color w:val="FFFFFF" w:themeColor="background1"/>
                    <w:sz w:val="10"/>
                    <w:szCs w:val="10"/>
                  </w:rPr>
                  <w:t>TS EN ISO/IEC 17025</w:t>
                </w:r>
              </w:p>
            </w:tc>
          </w:tr>
          <w:tr w:rsidR="00603A05" w:rsidRPr="005119EA" w14:paraId="1AE2B1D8" w14:textId="77777777" w:rsidTr="00B8142F">
            <w:trPr>
              <w:trHeight w:val="208"/>
            </w:trPr>
            <w:tc>
              <w:tcPr>
                <w:tcW w:w="1163" w:type="dxa"/>
                <w:shd w:val="clear" w:color="auto" w:fill="FFFFFF" w:themeFill="background1"/>
                <w:vAlign w:val="center"/>
              </w:tcPr>
              <w:p w14:paraId="373C2EF8" w14:textId="77777777" w:rsidR="00603A05" w:rsidRPr="009E2D8F" w:rsidRDefault="00603A05" w:rsidP="00B814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 w:rsidRPr="009E2D8F">
                  <w:rPr>
                    <w:rFonts w:ascii="Times New Roman" w:hAnsi="Times New Roman" w:cs="Times New Roman"/>
                    <w:b/>
                    <w:bCs/>
                    <w:color w:val="FF0000"/>
                    <w:sz w:val="10"/>
                    <w:szCs w:val="10"/>
                  </w:rPr>
                  <w:t>AB-0281-K</w:t>
                </w:r>
              </w:p>
            </w:tc>
          </w:tr>
        </w:tbl>
        <w:tbl>
          <w:tblPr>
            <w:tblStyle w:val="TabloKlavuzu"/>
            <w:tblpPr w:leftFromText="141" w:rightFromText="141" w:vertAnchor="text" w:horzAnchor="margin" w:tblpY="-116"/>
            <w:tblOverlap w:val="never"/>
            <w:tblW w:w="1155" w:type="dxa"/>
            <w:tblLayout w:type="fixed"/>
            <w:tblLook w:val="04A0" w:firstRow="1" w:lastRow="0" w:firstColumn="1" w:lastColumn="0" w:noHBand="0" w:noVBand="1"/>
          </w:tblPr>
          <w:tblGrid>
            <w:gridCol w:w="1155"/>
          </w:tblGrid>
          <w:tr w:rsidR="00603A05" w:rsidRPr="005119EA" w14:paraId="0126AE26" w14:textId="77777777" w:rsidTr="00B8142F">
            <w:trPr>
              <w:trHeight w:val="490"/>
            </w:trPr>
            <w:tc>
              <w:tcPr>
                <w:tcW w:w="1155" w:type="dxa"/>
                <w:vAlign w:val="center"/>
              </w:tcPr>
              <w:p w14:paraId="2617FBE1" w14:textId="77777777" w:rsidR="00603A05" w:rsidRPr="00B8142F" w:rsidRDefault="00603A05" w:rsidP="00B8142F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</w:pPr>
                <w:r w:rsidRPr="005119EA"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  <w:t>AB-0281-K</w:t>
                </w:r>
              </w:p>
            </w:tc>
          </w:tr>
          <w:tr w:rsidR="00603A05" w:rsidRPr="005119EA" w14:paraId="743143F9" w14:textId="77777777" w:rsidTr="00B8142F">
            <w:trPr>
              <w:trHeight w:val="302"/>
            </w:trPr>
            <w:tc>
              <w:tcPr>
                <w:tcW w:w="1155" w:type="dxa"/>
                <w:vAlign w:val="center"/>
              </w:tcPr>
              <w:p w14:paraId="43F39F40" w14:textId="1387DC54" w:rsidR="00603A05" w:rsidRPr="005119EA" w:rsidRDefault="00603A05" w:rsidP="00856B79">
                <w:pPr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</w:pPr>
              </w:p>
            </w:tc>
          </w:tr>
          <w:tr w:rsidR="00603A05" w:rsidRPr="005119EA" w14:paraId="081BEB0B" w14:textId="77777777" w:rsidTr="00B8142F">
            <w:trPr>
              <w:trHeight w:val="302"/>
            </w:trPr>
            <w:tc>
              <w:tcPr>
                <w:tcW w:w="1155" w:type="dxa"/>
                <w:vAlign w:val="center"/>
              </w:tcPr>
              <w:p w14:paraId="21099814" w14:textId="27EF911E" w:rsidR="00603A05" w:rsidRPr="005119EA" w:rsidRDefault="00603A05" w:rsidP="005E51E0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</w:pPr>
                <w:r w:rsidRPr="005119EA"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  <w:t>0</w:t>
                </w:r>
                <w:r w:rsidR="005E51E0">
                  <w:rPr>
                    <w:rFonts w:ascii="Times New Roman" w:hAnsi="Times New Roman" w:cs="Times New Roman"/>
                    <w:b/>
                    <w:color w:val="000000" w:themeColor="text1"/>
                    <w:sz w:val="18"/>
                    <w:szCs w:val="18"/>
                  </w:rPr>
                  <w:t>5-24</w:t>
                </w:r>
              </w:p>
            </w:tc>
          </w:tr>
        </w:tbl>
        <w:p w14:paraId="6B7944A4" w14:textId="18445D71" w:rsidR="00603A05" w:rsidRPr="005119EA" w:rsidRDefault="00603A05" w:rsidP="00C62FEC">
          <w:pPr>
            <w:pStyle w:val="stbilgi"/>
            <w:rPr>
              <w:rFonts w:ascii="Times New Roman" w:hAnsi="Times New Roman" w:cs="Times New Roman"/>
              <w:b/>
              <w:sz w:val="16"/>
              <w:szCs w:val="16"/>
            </w:rPr>
          </w:pPr>
        </w:p>
      </w:tc>
    </w:tr>
    <w:tr w:rsidR="00603A05" w:rsidRPr="005119EA" w14:paraId="77BEE25B" w14:textId="77777777" w:rsidTr="00F07E9C">
      <w:trPr>
        <w:trHeight w:val="849"/>
      </w:trPr>
      <w:tc>
        <w:tcPr>
          <w:tcW w:w="4258" w:type="dxa"/>
          <w:shd w:val="clear" w:color="auto" w:fill="F2F2F2" w:themeFill="background1" w:themeFillShade="F2"/>
          <w:vAlign w:val="center"/>
        </w:tcPr>
        <w:p w14:paraId="2F2D8AED" w14:textId="06C53E61" w:rsidR="00603A05" w:rsidRPr="005119EA" w:rsidRDefault="00603A05" w:rsidP="00566033">
          <w:pPr>
            <w:pStyle w:val="stbilgi"/>
            <w:jc w:val="center"/>
            <w:rPr>
              <w:rFonts w:ascii="Times New Roman" w:hAnsi="Times New Roman" w:cs="Times New Roman"/>
              <w:b/>
              <w:i/>
              <w:sz w:val="16"/>
              <w:szCs w:val="16"/>
            </w:rPr>
          </w:pPr>
          <w:r w:rsidRPr="005119EA">
            <w:rPr>
              <w:rFonts w:ascii="Times New Roman" w:hAnsi="Times New Roman" w:cs="Times New Roman"/>
              <w:b/>
              <w:noProof/>
              <w:lang w:eastAsia="tr-TR"/>
            </w:rPr>
            <w:drawing>
              <wp:anchor distT="0" distB="0" distL="114300" distR="114300" simplePos="0" relativeHeight="251701248" behindDoc="0" locked="0" layoutInCell="1" allowOverlap="1" wp14:anchorId="570E7046" wp14:editId="0BCCA962">
                <wp:simplePos x="0" y="0"/>
                <wp:positionH relativeFrom="column">
                  <wp:posOffset>639623</wp:posOffset>
                </wp:positionH>
                <wp:positionV relativeFrom="paragraph">
                  <wp:posOffset>254</wp:posOffset>
                </wp:positionV>
                <wp:extent cx="1016740" cy="469900"/>
                <wp:effectExtent l="0" t="0" r="0" b="6350"/>
                <wp:wrapSquare wrapText="bothSides"/>
                <wp:docPr id="417" name="Resim 4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" name="NDK.png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740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Merge/>
          <w:shd w:val="clear" w:color="auto" w:fill="F2F2F2" w:themeFill="background1" w:themeFillShade="F2"/>
          <w:vAlign w:val="center"/>
        </w:tcPr>
        <w:p w14:paraId="01377D2B" w14:textId="16B16BA8" w:rsidR="00603A05" w:rsidRPr="00F72B6D" w:rsidRDefault="00603A05" w:rsidP="00885E47">
          <w:pPr>
            <w:tabs>
              <w:tab w:val="left" w:pos="960"/>
            </w:tabs>
            <w:jc w:val="center"/>
            <w:rPr>
              <w:rFonts w:ascii="Times New Roman" w:hAnsi="Times New Roman" w:cs="Times New Roman"/>
              <w:b/>
              <w:i/>
              <w:iCs/>
              <w:color w:val="004A82"/>
              <w:sz w:val="20"/>
              <w:szCs w:val="20"/>
            </w:rPr>
          </w:pPr>
        </w:p>
      </w:tc>
      <w:tc>
        <w:tcPr>
          <w:tcW w:w="1408" w:type="dxa"/>
          <w:vMerge/>
          <w:shd w:val="clear" w:color="auto" w:fill="F2F2F2" w:themeFill="background1" w:themeFillShade="F2"/>
        </w:tcPr>
        <w:p w14:paraId="48C990A5" w14:textId="77777777" w:rsidR="00603A05" w:rsidRPr="005119EA" w:rsidRDefault="00603A05">
          <w:pPr>
            <w:pStyle w:val="stbilgi"/>
            <w:rPr>
              <w:rFonts w:ascii="Times New Roman" w:hAnsi="Times New Roman" w:cs="Times New Roman"/>
              <w:b/>
            </w:rPr>
          </w:pPr>
        </w:p>
      </w:tc>
    </w:tr>
    <w:tr w:rsidR="00020B7D" w:rsidRPr="005119EA" w14:paraId="0CA89519" w14:textId="77777777" w:rsidTr="00F07E9C">
      <w:trPr>
        <w:trHeight w:val="1117"/>
      </w:trPr>
      <w:tc>
        <w:tcPr>
          <w:tcW w:w="4258" w:type="dxa"/>
          <w:shd w:val="clear" w:color="auto" w:fill="F2F2F2" w:themeFill="background1" w:themeFillShade="F2"/>
        </w:tcPr>
        <w:p w14:paraId="1D38A04B" w14:textId="77777777" w:rsidR="001B68E8" w:rsidRDefault="00020B7D" w:rsidP="00020B7D">
          <w:pPr>
            <w:pStyle w:val="stbilgi"/>
            <w:ind w:right="-108"/>
            <w:rPr>
              <w:rFonts w:ascii="Times New Roman" w:hAnsi="Times New Roman" w:cs="Times New Roman"/>
              <w:b/>
              <w:i/>
              <w:sz w:val="16"/>
              <w:szCs w:val="16"/>
            </w:rPr>
          </w:pPr>
          <w:r w:rsidRPr="005119EA">
            <w:rPr>
              <w:rFonts w:ascii="Times New Roman" w:hAnsi="Times New Roman" w:cs="Times New Roman"/>
              <w:b/>
              <w:i/>
              <w:sz w:val="16"/>
              <w:szCs w:val="16"/>
            </w:rPr>
            <w:t>Nükleer Düzenleme Kurumu tarafından 31559-KB-2</w:t>
          </w:r>
          <w:r w:rsidR="001B68E8">
            <w:rPr>
              <w:rFonts w:ascii="Times New Roman" w:hAnsi="Times New Roman" w:cs="Times New Roman"/>
              <w:b/>
              <w:i/>
              <w:sz w:val="16"/>
              <w:szCs w:val="16"/>
            </w:rPr>
            <w:t xml:space="preserve"> </w:t>
          </w:r>
        </w:p>
        <w:p w14:paraId="5684D9E6" w14:textId="2024857A" w:rsidR="00020B7D" w:rsidRPr="001B68E8" w:rsidRDefault="00020B7D" w:rsidP="00020B7D">
          <w:pPr>
            <w:pStyle w:val="stbilgi"/>
            <w:ind w:right="-108"/>
            <w:rPr>
              <w:rFonts w:ascii="Times New Roman" w:hAnsi="Times New Roman" w:cs="Times New Roman"/>
              <w:b/>
              <w:i/>
              <w:sz w:val="16"/>
              <w:szCs w:val="16"/>
            </w:rPr>
          </w:pPr>
          <w:proofErr w:type="gramStart"/>
          <w:r w:rsidRPr="005119EA">
            <w:rPr>
              <w:rFonts w:ascii="Times New Roman" w:hAnsi="Times New Roman" w:cs="Times New Roman"/>
              <w:b/>
              <w:i/>
              <w:sz w:val="16"/>
              <w:szCs w:val="16"/>
            </w:rPr>
            <w:t>lisans</w:t>
          </w:r>
          <w:proofErr w:type="gramEnd"/>
          <w:r w:rsidRPr="005119EA">
            <w:rPr>
              <w:rFonts w:ascii="Times New Roman" w:hAnsi="Times New Roman" w:cs="Times New Roman"/>
              <w:b/>
              <w:i/>
              <w:sz w:val="16"/>
              <w:szCs w:val="16"/>
            </w:rPr>
            <w:t xml:space="preserve"> numarasıyla YETKİLENDİRİLMİŞ Laboratuvardır.</w:t>
          </w:r>
          <w:r w:rsidRPr="00566033">
            <w:rPr>
              <w:rFonts w:ascii="Times New Roman" w:hAnsi="Times New Roman" w:cs="Times New Roman"/>
              <w:b/>
              <w:i/>
              <w:iCs/>
              <w:color w:val="004A82"/>
              <w:sz w:val="16"/>
              <w:szCs w:val="16"/>
            </w:rPr>
            <w:t xml:space="preserve"> </w:t>
          </w:r>
        </w:p>
        <w:p w14:paraId="2FEEC44E" w14:textId="23BF09FC" w:rsidR="00020B7D" w:rsidRPr="005119EA" w:rsidRDefault="00020B7D" w:rsidP="00020B7D">
          <w:pPr>
            <w:pStyle w:val="stbilgi"/>
            <w:ind w:right="-108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566033">
            <w:rPr>
              <w:rFonts w:ascii="Times New Roman" w:hAnsi="Times New Roman" w:cs="Times New Roman"/>
              <w:b/>
              <w:i/>
              <w:iCs/>
              <w:color w:val="004A82"/>
              <w:sz w:val="16"/>
              <w:szCs w:val="16"/>
            </w:rPr>
            <w:t>AUTHORISED Laboratory with licence number 31559-KB-2 by Nuclear Regulatory Authority in TURKEY</w:t>
          </w:r>
        </w:p>
      </w:tc>
      <w:tc>
        <w:tcPr>
          <w:tcW w:w="5528" w:type="dxa"/>
          <w:shd w:val="clear" w:color="auto" w:fill="F2F2F2" w:themeFill="background1" w:themeFillShade="F2"/>
          <w:vAlign w:val="center"/>
        </w:tcPr>
        <w:p w14:paraId="2F7BDA2F" w14:textId="77777777" w:rsidR="00603A05" w:rsidRPr="00DE52AB" w:rsidRDefault="00603A05" w:rsidP="00603A05">
          <w:pPr>
            <w:jc w:val="center"/>
            <w:rPr>
              <w:rFonts w:ascii="Times New Roman" w:hAnsi="Times New Roman" w:cs="Times New Roman"/>
              <w:b/>
              <w:noProof/>
              <w:color w:val="000000" w:themeColor="text1"/>
            </w:rPr>
          </w:pPr>
          <w:r w:rsidRPr="00DE52AB">
            <w:rPr>
              <w:rFonts w:ascii="Times New Roman" w:hAnsi="Times New Roman" w:cs="Times New Roman"/>
              <w:b/>
              <w:noProof/>
              <w:color w:val="000000" w:themeColor="text1"/>
            </w:rPr>
            <w:t>Kalibrasyon Sertifikası</w:t>
          </w:r>
        </w:p>
        <w:p w14:paraId="02ABE1B1" w14:textId="3D6E01DC" w:rsidR="00020B7D" w:rsidRPr="00627942" w:rsidRDefault="00603A05" w:rsidP="00603A05">
          <w:pPr>
            <w:tabs>
              <w:tab w:val="left" w:pos="960"/>
            </w:tabs>
            <w:jc w:val="center"/>
          </w:pPr>
          <w:r w:rsidRPr="00B51A01">
            <w:rPr>
              <w:rFonts w:ascii="Times New Roman" w:hAnsi="Times New Roman" w:cs="Times New Roman"/>
              <w:b/>
              <w:i/>
              <w:iCs/>
              <w:noProof/>
              <w:color w:val="002060"/>
            </w:rPr>
            <w:t>Calibration Certificate</w:t>
          </w:r>
        </w:p>
      </w:tc>
      <w:tc>
        <w:tcPr>
          <w:tcW w:w="1408" w:type="dxa"/>
          <w:vMerge/>
          <w:shd w:val="clear" w:color="auto" w:fill="F2F2F2" w:themeFill="background1" w:themeFillShade="F2"/>
        </w:tcPr>
        <w:p w14:paraId="3997B932" w14:textId="77777777" w:rsidR="00020B7D" w:rsidRPr="005119EA" w:rsidRDefault="00020B7D">
          <w:pPr>
            <w:pStyle w:val="stbilgi"/>
            <w:rPr>
              <w:rFonts w:ascii="Times New Roman" w:hAnsi="Times New Roman" w:cs="Times New Roman"/>
              <w:b/>
            </w:rPr>
          </w:pPr>
        </w:p>
      </w:tc>
    </w:tr>
  </w:tbl>
  <w:p w14:paraId="0D305B59" w14:textId="0B5330E8" w:rsidR="00180C98" w:rsidRDefault="002660B8" w:rsidP="00B20A2E">
    <w:pPr>
      <w:pStyle w:val="stbilgi"/>
      <w:tabs>
        <w:tab w:val="clear" w:pos="4680"/>
        <w:tab w:val="clear" w:pos="9360"/>
        <w:tab w:val="left" w:pos="1780"/>
      </w:tabs>
      <w:rPr>
        <w:sz w:val="16"/>
        <w:szCs w:val="16"/>
      </w:rPr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CB14F4A" wp14:editId="486AE381">
              <wp:simplePos x="0" y="0"/>
              <wp:positionH relativeFrom="page">
                <wp:align>center</wp:align>
              </wp:positionH>
              <wp:positionV relativeFrom="paragraph">
                <wp:posOffset>49530</wp:posOffset>
              </wp:positionV>
              <wp:extent cx="7124700" cy="0"/>
              <wp:effectExtent l="0" t="19050" r="19050" b="19050"/>
              <wp:wrapNone/>
              <wp:docPr id="375" name="Düz Bağlayıcı 3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24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74FD38" id="Düz Bağlayıcı 375" o:spid="_x0000_s1026" style="position:absolute;z-index:25168793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3.9pt" to="56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" strokecolor="#7f7f7f [1612]" strokeweight="2.25pt">
              <w10:wrap anchorx="page"/>
            </v:line>
          </w:pict>
        </mc:Fallback>
      </mc:AlternateContent>
    </w:r>
    <w:r w:rsidR="00F72B6D"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CDB4F8F" wp14:editId="0071787E">
              <wp:simplePos x="0" y="0"/>
              <wp:positionH relativeFrom="margin">
                <wp:align>left</wp:align>
              </wp:positionH>
              <wp:positionV relativeFrom="paragraph">
                <wp:posOffset>-20320</wp:posOffset>
              </wp:positionV>
              <wp:extent cx="0" cy="0"/>
              <wp:effectExtent l="0" t="0" r="0" b="0"/>
              <wp:wrapNone/>
              <wp:docPr id="308" name="Düz Bağlayıcı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FF1A9B" id="Düz Bağlayıcı 30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.6pt" to="0,-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" strokecolor="#7f7f7f [1612]" strokeweight="2.25pt">
              <w10:wrap anchorx="margin"/>
            </v:line>
          </w:pict>
        </mc:Fallback>
      </mc:AlternateContent>
    </w:r>
    <w:r w:rsidR="00F72B6D">
      <w:tab/>
    </w:r>
    <w:bookmarkStart w:id="4" w:name="_Hlk107614635"/>
    <w:bookmarkEnd w:id="4"/>
    <w:r w:rsidR="008B7CB4">
      <w:rPr>
        <w:noProof/>
      </w:rPr>
      <w:pict w14:anchorId="7326B1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935658" o:spid="_x0000_s2062" type="#_x0000_t136" style="position:absolute;margin-left:-15pt;margin-top:127.8pt;width:552.55pt;height:184.15pt;rotation:315;z-index:-251631616;mso-position-horizontal-relative:margin;mso-position-vertical-relative:margin" o:allowincell="f" fillcolor="silver" stroked="f">
          <v:fill opacity=".5"/>
          <v:textpath style="font-family:&quot;MS Gothic&quot;;font-size:1pt" string="RADLA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E7A1B" w14:textId="6366656A" w:rsidR="00A81DA2" w:rsidRDefault="008B7CB4">
    <w:pPr>
      <w:pStyle w:val="stbilgi"/>
    </w:pPr>
    <w:r>
      <w:rPr>
        <w:noProof/>
      </w:rPr>
      <w:pict w14:anchorId="7104E2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0935656" o:spid="_x0000_s2060" type="#_x0000_t136" style="position:absolute;margin-left:0;margin-top:0;width:552.55pt;height:184.15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MS Gothic&quot;;font-size:1pt" string="RADLA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7205D"/>
    <w:multiLevelType w:val="hybridMultilevel"/>
    <w:tmpl w:val="D4CC54A4"/>
    <w:lvl w:ilvl="0" w:tplc="2D103F60">
      <w:start w:val="250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5" w:hanging="360"/>
      </w:pPr>
    </w:lvl>
    <w:lvl w:ilvl="2" w:tplc="041F001B" w:tentative="1">
      <w:start w:val="1"/>
      <w:numFmt w:val="lowerRoman"/>
      <w:lvlText w:val="%3."/>
      <w:lvlJc w:val="right"/>
      <w:pPr>
        <w:ind w:left="2655" w:hanging="180"/>
      </w:pPr>
    </w:lvl>
    <w:lvl w:ilvl="3" w:tplc="041F000F" w:tentative="1">
      <w:start w:val="1"/>
      <w:numFmt w:val="decimal"/>
      <w:lvlText w:val="%4."/>
      <w:lvlJc w:val="left"/>
      <w:pPr>
        <w:ind w:left="3375" w:hanging="360"/>
      </w:pPr>
    </w:lvl>
    <w:lvl w:ilvl="4" w:tplc="041F0019" w:tentative="1">
      <w:start w:val="1"/>
      <w:numFmt w:val="lowerLetter"/>
      <w:lvlText w:val="%5."/>
      <w:lvlJc w:val="left"/>
      <w:pPr>
        <w:ind w:left="4095" w:hanging="360"/>
      </w:pPr>
    </w:lvl>
    <w:lvl w:ilvl="5" w:tplc="041F001B" w:tentative="1">
      <w:start w:val="1"/>
      <w:numFmt w:val="lowerRoman"/>
      <w:lvlText w:val="%6."/>
      <w:lvlJc w:val="right"/>
      <w:pPr>
        <w:ind w:left="4815" w:hanging="180"/>
      </w:pPr>
    </w:lvl>
    <w:lvl w:ilvl="6" w:tplc="041F000F" w:tentative="1">
      <w:start w:val="1"/>
      <w:numFmt w:val="decimal"/>
      <w:lvlText w:val="%7."/>
      <w:lvlJc w:val="left"/>
      <w:pPr>
        <w:ind w:left="5535" w:hanging="360"/>
      </w:pPr>
    </w:lvl>
    <w:lvl w:ilvl="7" w:tplc="041F0019" w:tentative="1">
      <w:start w:val="1"/>
      <w:numFmt w:val="lowerLetter"/>
      <w:lvlText w:val="%8."/>
      <w:lvlJc w:val="left"/>
      <w:pPr>
        <w:ind w:left="6255" w:hanging="360"/>
      </w:pPr>
    </w:lvl>
    <w:lvl w:ilvl="8" w:tplc="041F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">
    <w:nsid w:val="1DC534AD"/>
    <w:multiLevelType w:val="hybridMultilevel"/>
    <w:tmpl w:val="5CFEED28"/>
    <w:lvl w:ilvl="0" w:tplc="BC92C3A0">
      <w:start w:val="235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1F4D1777"/>
    <w:multiLevelType w:val="hybridMultilevel"/>
    <w:tmpl w:val="3A683812"/>
    <w:lvl w:ilvl="0" w:tplc="F666624A">
      <w:start w:val="23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6366F8"/>
    <w:multiLevelType w:val="hybridMultilevel"/>
    <w:tmpl w:val="9398DD2A"/>
    <w:lvl w:ilvl="0" w:tplc="BFF6CB80">
      <w:start w:val="200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368B1EE2"/>
    <w:multiLevelType w:val="hybridMultilevel"/>
    <w:tmpl w:val="17F4652A"/>
    <w:lvl w:ilvl="0" w:tplc="041F000F">
      <w:start w:val="1"/>
      <w:numFmt w:val="decimal"/>
      <w:lvlText w:val="%1."/>
      <w:lvlJc w:val="left"/>
      <w:pPr>
        <w:ind w:left="153" w:hanging="360"/>
      </w:pPr>
    </w:lvl>
    <w:lvl w:ilvl="1" w:tplc="041F0019" w:tentative="1">
      <w:start w:val="1"/>
      <w:numFmt w:val="lowerLetter"/>
      <w:lvlText w:val="%2."/>
      <w:lvlJc w:val="left"/>
      <w:pPr>
        <w:ind w:left="873" w:hanging="360"/>
      </w:pPr>
    </w:lvl>
    <w:lvl w:ilvl="2" w:tplc="041F001B" w:tentative="1">
      <w:start w:val="1"/>
      <w:numFmt w:val="lowerRoman"/>
      <w:lvlText w:val="%3."/>
      <w:lvlJc w:val="right"/>
      <w:pPr>
        <w:ind w:left="1593" w:hanging="180"/>
      </w:pPr>
    </w:lvl>
    <w:lvl w:ilvl="3" w:tplc="041F000F" w:tentative="1">
      <w:start w:val="1"/>
      <w:numFmt w:val="decimal"/>
      <w:lvlText w:val="%4."/>
      <w:lvlJc w:val="left"/>
      <w:pPr>
        <w:ind w:left="2313" w:hanging="360"/>
      </w:pPr>
    </w:lvl>
    <w:lvl w:ilvl="4" w:tplc="041F0019" w:tentative="1">
      <w:start w:val="1"/>
      <w:numFmt w:val="lowerLetter"/>
      <w:lvlText w:val="%5."/>
      <w:lvlJc w:val="left"/>
      <w:pPr>
        <w:ind w:left="3033" w:hanging="360"/>
      </w:pPr>
    </w:lvl>
    <w:lvl w:ilvl="5" w:tplc="041F001B" w:tentative="1">
      <w:start w:val="1"/>
      <w:numFmt w:val="lowerRoman"/>
      <w:lvlText w:val="%6."/>
      <w:lvlJc w:val="right"/>
      <w:pPr>
        <w:ind w:left="3753" w:hanging="180"/>
      </w:pPr>
    </w:lvl>
    <w:lvl w:ilvl="6" w:tplc="041F000F" w:tentative="1">
      <w:start w:val="1"/>
      <w:numFmt w:val="decimal"/>
      <w:lvlText w:val="%7."/>
      <w:lvlJc w:val="left"/>
      <w:pPr>
        <w:ind w:left="4473" w:hanging="360"/>
      </w:pPr>
    </w:lvl>
    <w:lvl w:ilvl="7" w:tplc="041F0019" w:tentative="1">
      <w:start w:val="1"/>
      <w:numFmt w:val="lowerLetter"/>
      <w:lvlText w:val="%8."/>
      <w:lvlJc w:val="left"/>
      <w:pPr>
        <w:ind w:left="5193" w:hanging="360"/>
      </w:pPr>
    </w:lvl>
    <w:lvl w:ilvl="8" w:tplc="041F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3839331B"/>
    <w:multiLevelType w:val="hybridMultilevel"/>
    <w:tmpl w:val="2F58CF9E"/>
    <w:lvl w:ilvl="0" w:tplc="050A8CC0">
      <w:start w:val="23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DE4DF8"/>
    <w:multiLevelType w:val="hybridMultilevel"/>
    <w:tmpl w:val="E6E09C7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E2634E"/>
    <w:multiLevelType w:val="hybridMultilevel"/>
    <w:tmpl w:val="E97A7DBA"/>
    <w:lvl w:ilvl="0" w:tplc="AA18ED94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4D588C"/>
    <w:multiLevelType w:val="hybridMultilevel"/>
    <w:tmpl w:val="56C651D4"/>
    <w:lvl w:ilvl="0" w:tplc="EEE0A3D2">
      <w:start w:val="2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3904CC"/>
    <w:multiLevelType w:val="hybridMultilevel"/>
    <w:tmpl w:val="89A4DFFA"/>
    <w:lvl w:ilvl="0" w:tplc="82160AEE">
      <w:start w:val="228"/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>
    <w:nsid w:val="51432B72"/>
    <w:multiLevelType w:val="hybridMultilevel"/>
    <w:tmpl w:val="744CF74C"/>
    <w:lvl w:ilvl="0" w:tplc="B4048E38">
      <w:start w:val="228"/>
      <w:numFmt w:val="decimal"/>
      <w:lvlText w:val="%1"/>
      <w:lvlJc w:val="left"/>
      <w:pPr>
        <w:ind w:left="10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55" w:hanging="360"/>
      </w:pPr>
    </w:lvl>
    <w:lvl w:ilvl="2" w:tplc="041F001B" w:tentative="1">
      <w:start w:val="1"/>
      <w:numFmt w:val="lowerRoman"/>
      <w:lvlText w:val="%3."/>
      <w:lvlJc w:val="right"/>
      <w:pPr>
        <w:ind w:left="2475" w:hanging="180"/>
      </w:pPr>
    </w:lvl>
    <w:lvl w:ilvl="3" w:tplc="041F000F" w:tentative="1">
      <w:start w:val="1"/>
      <w:numFmt w:val="decimal"/>
      <w:lvlText w:val="%4."/>
      <w:lvlJc w:val="left"/>
      <w:pPr>
        <w:ind w:left="3195" w:hanging="360"/>
      </w:pPr>
    </w:lvl>
    <w:lvl w:ilvl="4" w:tplc="041F0019" w:tentative="1">
      <w:start w:val="1"/>
      <w:numFmt w:val="lowerLetter"/>
      <w:lvlText w:val="%5."/>
      <w:lvlJc w:val="left"/>
      <w:pPr>
        <w:ind w:left="3915" w:hanging="360"/>
      </w:pPr>
    </w:lvl>
    <w:lvl w:ilvl="5" w:tplc="041F001B" w:tentative="1">
      <w:start w:val="1"/>
      <w:numFmt w:val="lowerRoman"/>
      <w:lvlText w:val="%6."/>
      <w:lvlJc w:val="right"/>
      <w:pPr>
        <w:ind w:left="4635" w:hanging="180"/>
      </w:pPr>
    </w:lvl>
    <w:lvl w:ilvl="6" w:tplc="041F000F" w:tentative="1">
      <w:start w:val="1"/>
      <w:numFmt w:val="decimal"/>
      <w:lvlText w:val="%7."/>
      <w:lvlJc w:val="left"/>
      <w:pPr>
        <w:ind w:left="5355" w:hanging="360"/>
      </w:pPr>
    </w:lvl>
    <w:lvl w:ilvl="7" w:tplc="041F0019" w:tentative="1">
      <w:start w:val="1"/>
      <w:numFmt w:val="lowerLetter"/>
      <w:lvlText w:val="%8."/>
      <w:lvlJc w:val="left"/>
      <w:pPr>
        <w:ind w:left="6075" w:hanging="360"/>
      </w:pPr>
    </w:lvl>
    <w:lvl w:ilvl="8" w:tplc="041F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1">
    <w:nsid w:val="51BA0E90"/>
    <w:multiLevelType w:val="hybridMultilevel"/>
    <w:tmpl w:val="64EE5BB0"/>
    <w:lvl w:ilvl="0" w:tplc="704EE7B4">
      <w:start w:val="200"/>
      <w:numFmt w:val="decimal"/>
      <w:lvlText w:val="%1"/>
      <w:lvlJc w:val="left"/>
      <w:pPr>
        <w:ind w:left="135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70" w:hanging="360"/>
      </w:pPr>
    </w:lvl>
    <w:lvl w:ilvl="2" w:tplc="041F001B" w:tentative="1">
      <w:start w:val="1"/>
      <w:numFmt w:val="lowerRoman"/>
      <w:lvlText w:val="%3."/>
      <w:lvlJc w:val="right"/>
      <w:pPr>
        <w:ind w:left="2790" w:hanging="180"/>
      </w:pPr>
    </w:lvl>
    <w:lvl w:ilvl="3" w:tplc="041F000F" w:tentative="1">
      <w:start w:val="1"/>
      <w:numFmt w:val="decimal"/>
      <w:lvlText w:val="%4."/>
      <w:lvlJc w:val="left"/>
      <w:pPr>
        <w:ind w:left="3510" w:hanging="360"/>
      </w:pPr>
    </w:lvl>
    <w:lvl w:ilvl="4" w:tplc="041F0019" w:tentative="1">
      <w:start w:val="1"/>
      <w:numFmt w:val="lowerLetter"/>
      <w:lvlText w:val="%5."/>
      <w:lvlJc w:val="left"/>
      <w:pPr>
        <w:ind w:left="4230" w:hanging="360"/>
      </w:pPr>
    </w:lvl>
    <w:lvl w:ilvl="5" w:tplc="041F001B" w:tentative="1">
      <w:start w:val="1"/>
      <w:numFmt w:val="lowerRoman"/>
      <w:lvlText w:val="%6."/>
      <w:lvlJc w:val="right"/>
      <w:pPr>
        <w:ind w:left="4950" w:hanging="180"/>
      </w:pPr>
    </w:lvl>
    <w:lvl w:ilvl="6" w:tplc="041F000F" w:tentative="1">
      <w:start w:val="1"/>
      <w:numFmt w:val="decimal"/>
      <w:lvlText w:val="%7."/>
      <w:lvlJc w:val="left"/>
      <w:pPr>
        <w:ind w:left="5670" w:hanging="360"/>
      </w:pPr>
    </w:lvl>
    <w:lvl w:ilvl="7" w:tplc="041F0019" w:tentative="1">
      <w:start w:val="1"/>
      <w:numFmt w:val="lowerLetter"/>
      <w:lvlText w:val="%8."/>
      <w:lvlJc w:val="left"/>
      <w:pPr>
        <w:ind w:left="6390" w:hanging="360"/>
      </w:pPr>
    </w:lvl>
    <w:lvl w:ilvl="8" w:tplc="041F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53150886"/>
    <w:multiLevelType w:val="hybridMultilevel"/>
    <w:tmpl w:val="509A860E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506E22"/>
    <w:multiLevelType w:val="hybridMultilevel"/>
    <w:tmpl w:val="72489636"/>
    <w:lvl w:ilvl="0" w:tplc="041F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>
    <w:nsid w:val="6B3806F6"/>
    <w:multiLevelType w:val="hybridMultilevel"/>
    <w:tmpl w:val="6F4E71F2"/>
    <w:lvl w:ilvl="0" w:tplc="C85CF812">
      <w:start w:val="200"/>
      <w:numFmt w:val="decimal"/>
      <w:lvlText w:val="%1"/>
      <w:lvlJc w:val="left"/>
      <w:pPr>
        <w:ind w:left="130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25" w:hanging="360"/>
      </w:pPr>
    </w:lvl>
    <w:lvl w:ilvl="2" w:tplc="041F001B" w:tentative="1">
      <w:start w:val="1"/>
      <w:numFmt w:val="lowerRoman"/>
      <w:lvlText w:val="%3."/>
      <w:lvlJc w:val="right"/>
      <w:pPr>
        <w:ind w:left="2745" w:hanging="180"/>
      </w:pPr>
    </w:lvl>
    <w:lvl w:ilvl="3" w:tplc="041F000F" w:tentative="1">
      <w:start w:val="1"/>
      <w:numFmt w:val="decimal"/>
      <w:lvlText w:val="%4."/>
      <w:lvlJc w:val="left"/>
      <w:pPr>
        <w:ind w:left="3465" w:hanging="360"/>
      </w:pPr>
    </w:lvl>
    <w:lvl w:ilvl="4" w:tplc="041F0019" w:tentative="1">
      <w:start w:val="1"/>
      <w:numFmt w:val="lowerLetter"/>
      <w:lvlText w:val="%5."/>
      <w:lvlJc w:val="left"/>
      <w:pPr>
        <w:ind w:left="4185" w:hanging="360"/>
      </w:pPr>
    </w:lvl>
    <w:lvl w:ilvl="5" w:tplc="041F001B" w:tentative="1">
      <w:start w:val="1"/>
      <w:numFmt w:val="lowerRoman"/>
      <w:lvlText w:val="%6."/>
      <w:lvlJc w:val="right"/>
      <w:pPr>
        <w:ind w:left="4905" w:hanging="180"/>
      </w:pPr>
    </w:lvl>
    <w:lvl w:ilvl="6" w:tplc="041F000F" w:tentative="1">
      <w:start w:val="1"/>
      <w:numFmt w:val="decimal"/>
      <w:lvlText w:val="%7."/>
      <w:lvlJc w:val="left"/>
      <w:pPr>
        <w:ind w:left="5625" w:hanging="360"/>
      </w:pPr>
    </w:lvl>
    <w:lvl w:ilvl="7" w:tplc="041F0019" w:tentative="1">
      <w:start w:val="1"/>
      <w:numFmt w:val="lowerLetter"/>
      <w:lvlText w:val="%8."/>
      <w:lvlJc w:val="left"/>
      <w:pPr>
        <w:ind w:left="6345" w:hanging="360"/>
      </w:pPr>
    </w:lvl>
    <w:lvl w:ilvl="8" w:tplc="041F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5">
    <w:nsid w:val="6B9742A4"/>
    <w:multiLevelType w:val="hybridMultilevel"/>
    <w:tmpl w:val="4D1EF1A4"/>
    <w:lvl w:ilvl="0" w:tplc="BEAA2CBA">
      <w:start w:val="270"/>
      <w:numFmt w:val="decimal"/>
      <w:lvlText w:val="%1"/>
      <w:lvlJc w:val="left"/>
      <w:pPr>
        <w:ind w:left="121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5" w:hanging="360"/>
      </w:pPr>
    </w:lvl>
    <w:lvl w:ilvl="2" w:tplc="041F001B" w:tentative="1">
      <w:start w:val="1"/>
      <w:numFmt w:val="lowerRoman"/>
      <w:lvlText w:val="%3."/>
      <w:lvlJc w:val="right"/>
      <w:pPr>
        <w:ind w:left="2655" w:hanging="180"/>
      </w:pPr>
    </w:lvl>
    <w:lvl w:ilvl="3" w:tplc="041F000F" w:tentative="1">
      <w:start w:val="1"/>
      <w:numFmt w:val="decimal"/>
      <w:lvlText w:val="%4."/>
      <w:lvlJc w:val="left"/>
      <w:pPr>
        <w:ind w:left="3375" w:hanging="360"/>
      </w:pPr>
    </w:lvl>
    <w:lvl w:ilvl="4" w:tplc="041F0019" w:tentative="1">
      <w:start w:val="1"/>
      <w:numFmt w:val="lowerLetter"/>
      <w:lvlText w:val="%5."/>
      <w:lvlJc w:val="left"/>
      <w:pPr>
        <w:ind w:left="4095" w:hanging="360"/>
      </w:pPr>
    </w:lvl>
    <w:lvl w:ilvl="5" w:tplc="041F001B" w:tentative="1">
      <w:start w:val="1"/>
      <w:numFmt w:val="lowerRoman"/>
      <w:lvlText w:val="%6."/>
      <w:lvlJc w:val="right"/>
      <w:pPr>
        <w:ind w:left="4815" w:hanging="180"/>
      </w:pPr>
    </w:lvl>
    <w:lvl w:ilvl="6" w:tplc="041F000F" w:tentative="1">
      <w:start w:val="1"/>
      <w:numFmt w:val="decimal"/>
      <w:lvlText w:val="%7."/>
      <w:lvlJc w:val="left"/>
      <w:pPr>
        <w:ind w:left="5535" w:hanging="360"/>
      </w:pPr>
    </w:lvl>
    <w:lvl w:ilvl="7" w:tplc="041F0019" w:tentative="1">
      <w:start w:val="1"/>
      <w:numFmt w:val="lowerLetter"/>
      <w:lvlText w:val="%8."/>
      <w:lvlJc w:val="left"/>
      <w:pPr>
        <w:ind w:left="6255" w:hanging="360"/>
      </w:pPr>
    </w:lvl>
    <w:lvl w:ilvl="8" w:tplc="041F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6">
    <w:nsid w:val="6E8418BB"/>
    <w:multiLevelType w:val="hybridMultilevel"/>
    <w:tmpl w:val="0AE2D9C4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11"/>
  </w:num>
  <w:num w:numId="8">
    <w:abstractNumId w:val="14"/>
  </w:num>
  <w:num w:numId="9">
    <w:abstractNumId w:val="0"/>
  </w:num>
  <w:num w:numId="10">
    <w:abstractNumId w:val="15"/>
  </w:num>
  <w:num w:numId="11">
    <w:abstractNumId w:val="9"/>
  </w:num>
  <w:num w:numId="12">
    <w:abstractNumId w:val="10"/>
  </w:num>
  <w:num w:numId="13">
    <w:abstractNumId w:val="3"/>
  </w:num>
  <w:num w:numId="14">
    <w:abstractNumId w:val="13"/>
  </w:num>
  <w:num w:numId="15">
    <w:abstractNumId w:val="6"/>
  </w:num>
  <w:num w:numId="16">
    <w:abstractNumId w:val="1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37D"/>
    <w:rsid w:val="000027B6"/>
    <w:rsid w:val="00003DDD"/>
    <w:rsid w:val="00004575"/>
    <w:rsid w:val="0001537A"/>
    <w:rsid w:val="00017DB5"/>
    <w:rsid w:val="00020B7D"/>
    <w:rsid w:val="000215F6"/>
    <w:rsid w:val="00022D1F"/>
    <w:rsid w:val="00024EA7"/>
    <w:rsid w:val="000254B9"/>
    <w:rsid w:val="000261BB"/>
    <w:rsid w:val="00030AE7"/>
    <w:rsid w:val="0003121B"/>
    <w:rsid w:val="00042E23"/>
    <w:rsid w:val="000520B2"/>
    <w:rsid w:val="000521D4"/>
    <w:rsid w:val="0005414A"/>
    <w:rsid w:val="00054256"/>
    <w:rsid w:val="00054840"/>
    <w:rsid w:val="00055A63"/>
    <w:rsid w:val="000567FF"/>
    <w:rsid w:val="00060054"/>
    <w:rsid w:val="00072E41"/>
    <w:rsid w:val="0007459C"/>
    <w:rsid w:val="000778AA"/>
    <w:rsid w:val="0008781E"/>
    <w:rsid w:val="00087A50"/>
    <w:rsid w:val="00091A49"/>
    <w:rsid w:val="00093C42"/>
    <w:rsid w:val="000952D3"/>
    <w:rsid w:val="000976C9"/>
    <w:rsid w:val="000A1B7C"/>
    <w:rsid w:val="000A54DD"/>
    <w:rsid w:val="000A62D5"/>
    <w:rsid w:val="000A73EF"/>
    <w:rsid w:val="000B10F3"/>
    <w:rsid w:val="000B15DC"/>
    <w:rsid w:val="000C0DE0"/>
    <w:rsid w:val="000C1E8E"/>
    <w:rsid w:val="000C3404"/>
    <w:rsid w:val="000C4E0A"/>
    <w:rsid w:val="000C55CE"/>
    <w:rsid w:val="000C62CF"/>
    <w:rsid w:val="000C6620"/>
    <w:rsid w:val="000E40AF"/>
    <w:rsid w:val="000E4C7D"/>
    <w:rsid w:val="000F1FD4"/>
    <w:rsid w:val="000F239E"/>
    <w:rsid w:val="000F440A"/>
    <w:rsid w:val="000F59DE"/>
    <w:rsid w:val="000F6E50"/>
    <w:rsid w:val="000F766D"/>
    <w:rsid w:val="00103D8B"/>
    <w:rsid w:val="00105545"/>
    <w:rsid w:val="00112623"/>
    <w:rsid w:val="00114DF1"/>
    <w:rsid w:val="0012124D"/>
    <w:rsid w:val="001213CE"/>
    <w:rsid w:val="00122B68"/>
    <w:rsid w:val="001252C0"/>
    <w:rsid w:val="0012573A"/>
    <w:rsid w:val="0012647F"/>
    <w:rsid w:val="00126A84"/>
    <w:rsid w:val="001276A2"/>
    <w:rsid w:val="00134401"/>
    <w:rsid w:val="001351ED"/>
    <w:rsid w:val="001365E5"/>
    <w:rsid w:val="00141D90"/>
    <w:rsid w:val="001420CB"/>
    <w:rsid w:val="00142437"/>
    <w:rsid w:val="00146129"/>
    <w:rsid w:val="00146365"/>
    <w:rsid w:val="00146BD5"/>
    <w:rsid w:val="00147E45"/>
    <w:rsid w:val="001525D3"/>
    <w:rsid w:val="001570F2"/>
    <w:rsid w:val="00161348"/>
    <w:rsid w:val="0016180A"/>
    <w:rsid w:val="00163A20"/>
    <w:rsid w:val="001664FC"/>
    <w:rsid w:val="00166AEE"/>
    <w:rsid w:val="00170E09"/>
    <w:rsid w:val="00173468"/>
    <w:rsid w:val="001734C5"/>
    <w:rsid w:val="00173DD7"/>
    <w:rsid w:val="00175789"/>
    <w:rsid w:val="00175E63"/>
    <w:rsid w:val="00177F65"/>
    <w:rsid w:val="00180C98"/>
    <w:rsid w:val="00181395"/>
    <w:rsid w:val="00181EE6"/>
    <w:rsid w:val="00184EAD"/>
    <w:rsid w:val="001850BA"/>
    <w:rsid w:val="00185BB0"/>
    <w:rsid w:val="0018763A"/>
    <w:rsid w:val="001919B7"/>
    <w:rsid w:val="001951C8"/>
    <w:rsid w:val="0019531E"/>
    <w:rsid w:val="00197542"/>
    <w:rsid w:val="001B3321"/>
    <w:rsid w:val="001B68E8"/>
    <w:rsid w:val="001C167D"/>
    <w:rsid w:val="001C21A8"/>
    <w:rsid w:val="001C2F76"/>
    <w:rsid w:val="001C559B"/>
    <w:rsid w:val="001D6580"/>
    <w:rsid w:val="001E05F5"/>
    <w:rsid w:val="001E2724"/>
    <w:rsid w:val="001E52E5"/>
    <w:rsid w:val="001E54F8"/>
    <w:rsid w:val="001F0CFD"/>
    <w:rsid w:val="001F525C"/>
    <w:rsid w:val="001F5AE8"/>
    <w:rsid w:val="002007B0"/>
    <w:rsid w:val="0020254C"/>
    <w:rsid w:val="0020567A"/>
    <w:rsid w:val="002104B3"/>
    <w:rsid w:val="0021317E"/>
    <w:rsid w:val="00216253"/>
    <w:rsid w:val="00222989"/>
    <w:rsid w:val="00222B78"/>
    <w:rsid w:val="00241848"/>
    <w:rsid w:val="00242673"/>
    <w:rsid w:val="00242733"/>
    <w:rsid w:val="0024734D"/>
    <w:rsid w:val="00250956"/>
    <w:rsid w:val="00250EF2"/>
    <w:rsid w:val="002527D2"/>
    <w:rsid w:val="0025295A"/>
    <w:rsid w:val="00256AFB"/>
    <w:rsid w:val="00257658"/>
    <w:rsid w:val="00257E05"/>
    <w:rsid w:val="0026037A"/>
    <w:rsid w:val="00262FE8"/>
    <w:rsid w:val="002660B8"/>
    <w:rsid w:val="00266793"/>
    <w:rsid w:val="00266D09"/>
    <w:rsid w:val="00266E87"/>
    <w:rsid w:val="00267B41"/>
    <w:rsid w:val="00270727"/>
    <w:rsid w:val="002711B6"/>
    <w:rsid w:val="002711DA"/>
    <w:rsid w:val="00271DA7"/>
    <w:rsid w:val="0027217B"/>
    <w:rsid w:val="002735FE"/>
    <w:rsid w:val="00275C36"/>
    <w:rsid w:val="0027665B"/>
    <w:rsid w:val="002813B7"/>
    <w:rsid w:val="00286851"/>
    <w:rsid w:val="00295CDC"/>
    <w:rsid w:val="00296DEE"/>
    <w:rsid w:val="002A1940"/>
    <w:rsid w:val="002A7A59"/>
    <w:rsid w:val="002B13DD"/>
    <w:rsid w:val="002B3D99"/>
    <w:rsid w:val="002B4ABC"/>
    <w:rsid w:val="002B6A1D"/>
    <w:rsid w:val="002C4616"/>
    <w:rsid w:val="002C5030"/>
    <w:rsid w:val="002C631E"/>
    <w:rsid w:val="002D0203"/>
    <w:rsid w:val="002D04CB"/>
    <w:rsid w:val="002D05D2"/>
    <w:rsid w:val="002D5BF3"/>
    <w:rsid w:val="002D6B5E"/>
    <w:rsid w:val="002E09EC"/>
    <w:rsid w:val="002E1C25"/>
    <w:rsid w:val="002E3CF3"/>
    <w:rsid w:val="002E6407"/>
    <w:rsid w:val="002E712F"/>
    <w:rsid w:val="002F61F1"/>
    <w:rsid w:val="002F797B"/>
    <w:rsid w:val="003046ED"/>
    <w:rsid w:val="00307BC7"/>
    <w:rsid w:val="003114FD"/>
    <w:rsid w:val="0031337E"/>
    <w:rsid w:val="003209B8"/>
    <w:rsid w:val="0032272D"/>
    <w:rsid w:val="00325725"/>
    <w:rsid w:val="00326D51"/>
    <w:rsid w:val="00330865"/>
    <w:rsid w:val="00333579"/>
    <w:rsid w:val="0034366D"/>
    <w:rsid w:val="00345401"/>
    <w:rsid w:val="0035277C"/>
    <w:rsid w:val="0035609D"/>
    <w:rsid w:val="00372A0B"/>
    <w:rsid w:val="00373824"/>
    <w:rsid w:val="00374D5D"/>
    <w:rsid w:val="0037547B"/>
    <w:rsid w:val="00376752"/>
    <w:rsid w:val="00377534"/>
    <w:rsid w:val="003805A2"/>
    <w:rsid w:val="0038103E"/>
    <w:rsid w:val="003811FD"/>
    <w:rsid w:val="003830B7"/>
    <w:rsid w:val="00384164"/>
    <w:rsid w:val="00395ADD"/>
    <w:rsid w:val="003C08AA"/>
    <w:rsid w:val="003C60F1"/>
    <w:rsid w:val="003C6225"/>
    <w:rsid w:val="003D10F2"/>
    <w:rsid w:val="003E3456"/>
    <w:rsid w:val="003E491A"/>
    <w:rsid w:val="003E6B52"/>
    <w:rsid w:val="003F19C7"/>
    <w:rsid w:val="003F2ECC"/>
    <w:rsid w:val="003F544B"/>
    <w:rsid w:val="003F54E5"/>
    <w:rsid w:val="003F687C"/>
    <w:rsid w:val="003F7C21"/>
    <w:rsid w:val="00402696"/>
    <w:rsid w:val="0041190A"/>
    <w:rsid w:val="004144DA"/>
    <w:rsid w:val="00417858"/>
    <w:rsid w:val="00420D3F"/>
    <w:rsid w:val="00420E46"/>
    <w:rsid w:val="00421211"/>
    <w:rsid w:val="00425C30"/>
    <w:rsid w:val="00426A8F"/>
    <w:rsid w:val="00431F0A"/>
    <w:rsid w:val="00437B94"/>
    <w:rsid w:val="00447AD3"/>
    <w:rsid w:val="00447BFE"/>
    <w:rsid w:val="00450432"/>
    <w:rsid w:val="00454A9C"/>
    <w:rsid w:val="0046168B"/>
    <w:rsid w:val="00465319"/>
    <w:rsid w:val="0047204B"/>
    <w:rsid w:val="00476A7D"/>
    <w:rsid w:val="00480238"/>
    <w:rsid w:val="0048044D"/>
    <w:rsid w:val="00484284"/>
    <w:rsid w:val="00485B70"/>
    <w:rsid w:val="00487006"/>
    <w:rsid w:val="00487462"/>
    <w:rsid w:val="00487E5D"/>
    <w:rsid w:val="0049789F"/>
    <w:rsid w:val="004A3A17"/>
    <w:rsid w:val="004B1AC5"/>
    <w:rsid w:val="004B4068"/>
    <w:rsid w:val="004B5536"/>
    <w:rsid w:val="004B7A61"/>
    <w:rsid w:val="004D3474"/>
    <w:rsid w:val="004D3DC7"/>
    <w:rsid w:val="004D4D42"/>
    <w:rsid w:val="004E710C"/>
    <w:rsid w:val="00503C7A"/>
    <w:rsid w:val="005119EA"/>
    <w:rsid w:val="00513520"/>
    <w:rsid w:val="00523BD5"/>
    <w:rsid w:val="00526957"/>
    <w:rsid w:val="00530DC7"/>
    <w:rsid w:val="00532552"/>
    <w:rsid w:val="00535A75"/>
    <w:rsid w:val="005379B1"/>
    <w:rsid w:val="0054322B"/>
    <w:rsid w:val="005435A6"/>
    <w:rsid w:val="005461E1"/>
    <w:rsid w:val="00546F7F"/>
    <w:rsid w:val="005516A2"/>
    <w:rsid w:val="0055724F"/>
    <w:rsid w:val="00565BD2"/>
    <w:rsid w:val="00566033"/>
    <w:rsid w:val="0057190C"/>
    <w:rsid w:val="00572775"/>
    <w:rsid w:val="0057493F"/>
    <w:rsid w:val="00580A49"/>
    <w:rsid w:val="00587A23"/>
    <w:rsid w:val="00587B13"/>
    <w:rsid w:val="0059295A"/>
    <w:rsid w:val="00592E7D"/>
    <w:rsid w:val="005A0651"/>
    <w:rsid w:val="005B0B3C"/>
    <w:rsid w:val="005B24DA"/>
    <w:rsid w:val="005B33F2"/>
    <w:rsid w:val="005C1ADA"/>
    <w:rsid w:val="005C2814"/>
    <w:rsid w:val="005C46AC"/>
    <w:rsid w:val="005C797B"/>
    <w:rsid w:val="005C7A30"/>
    <w:rsid w:val="005E0AAD"/>
    <w:rsid w:val="005E2D17"/>
    <w:rsid w:val="005E51E0"/>
    <w:rsid w:val="005E5D66"/>
    <w:rsid w:val="005E60C6"/>
    <w:rsid w:val="005E6B4D"/>
    <w:rsid w:val="005F02EF"/>
    <w:rsid w:val="005F525C"/>
    <w:rsid w:val="005F5397"/>
    <w:rsid w:val="00602A47"/>
    <w:rsid w:val="00603A05"/>
    <w:rsid w:val="006134E3"/>
    <w:rsid w:val="00614E0B"/>
    <w:rsid w:val="00620483"/>
    <w:rsid w:val="00623623"/>
    <w:rsid w:val="00627942"/>
    <w:rsid w:val="00627DDC"/>
    <w:rsid w:val="006306B1"/>
    <w:rsid w:val="00630FB7"/>
    <w:rsid w:val="006334F9"/>
    <w:rsid w:val="00634614"/>
    <w:rsid w:val="0063575C"/>
    <w:rsid w:val="006367D0"/>
    <w:rsid w:val="00637E59"/>
    <w:rsid w:val="006402E1"/>
    <w:rsid w:val="00640640"/>
    <w:rsid w:val="00647F78"/>
    <w:rsid w:val="00652BC7"/>
    <w:rsid w:val="00654A4B"/>
    <w:rsid w:val="00656175"/>
    <w:rsid w:val="00657235"/>
    <w:rsid w:val="00670113"/>
    <w:rsid w:val="00670986"/>
    <w:rsid w:val="00670F5C"/>
    <w:rsid w:val="00671AD5"/>
    <w:rsid w:val="00671B1D"/>
    <w:rsid w:val="00673B0A"/>
    <w:rsid w:val="00675A64"/>
    <w:rsid w:val="0067655F"/>
    <w:rsid w:val="00677E21"/>
    <w:rsid w:val="00680514"/>
    <w:rsid w:val="006810DF"/>
    <w:rsid w:val="0068121F"/>
    <w:rsid w:val="00682089"/>
    <w:rsid w:val="006843C1"/>
    <w:rsid w:val="0068626C"/>
    <w:rsid w:val="006931FB"/>
    <w:rsid w:val="00695CFB"/>
    <w:rsid w:val="00696DF9"/>
    <w:rsid w:val="006A2640"/>
    <w:rsid w:val="006A2D9C"/>
    <w:rsid w:val="006A5057"/>
    <w:rsid w:val="006A6142"/>
    <w:rsid w:val="006A7351"/>
    <w:rsid w:val="006B2265"/>
    <w:rsid w:val="006B33ED"/>
    <w:rsid w:val="006B389E"/>
    <w:rsid w:val="006B6A71"/>
    <w:rsid w:val="006B705A"/>
    <w:rsid w:val="006C1C36"/>
    <w:rsid w:val="006C3C7A"/>
    <w:rsid w:val="006C5B7A"/>
    <w:rsid w:val="006D0397"/>
    <w:rsid w:val="006D1D74"/>
    <w:rsid w:val="006E376C"/>
    <w:rsid w:val="006E37EA"/>
    <w:rsid w:val="006E73F7"/>
    <w:rsid w:val="006F1340"/>
    <w:rsid w:val="006F4527"/>
    <w:rsid w:val="00700E24"/>
    <w:rsid w:val="00703A3B"/>
    <w:rsid w:val="00703A3F"/>
    <w:rsid w:val="007115A6"/>
    <w:rsid w:val="007129BF"/>
    <w:rsid w:val="00717782"/>
    <w:rsid w:val="007232A1"/>
    <w:rsid w:val="0072438B"/>
    <w:rsid w:val="00731F31"/>
    <w:rsid w:val="007357C1"/>
    <w:rsid w:val="00737356"/>
    <w:rsid w:val="00740C29"/>
    <w:rsid w:val="00741CA1"/>
    <w:rsid w:val="0075066B"/>
    <w:rsid w:val="0075297E"/>
    <w:rsid w:val="0075367D"/>
    <w:rsid w:val="007669D3"/>
    <w:rsid w:val="00770EFC"/>
    <w:rsid w:val="0077342C"/>
    <w:rsid w:val="007778F9"/>
    <w:rsid w:val="00783C10"/>
    <w:rsid w:val="00786A69"/>
    <w:rsid w:val="0078759F"/>
    <w:rsid w:val="007907CC"/>
    <w:rsid w:val="00790DE6"/>
    <w:rsid w:val="007911FE"/>
    <w:rsid w:val="007A3A51"/>
    <w:rsid w:val="007A3CF3"/>
    <w:rsid w:val="007A5889"/>
    <w:rsid w:val="007A7C16"/>
    <w:rsid w:val="007B543E"/>
    <w:rsid w:val="007B57BA"/>
    <w:rsid w:val="007C1C89"/>
    <w:rsid w:val="007C4324"/>
    <w:rsid w:val="007C6674"/>
    <w:rsid w:val="007D048F"/>
    <w:rsid w:val="007D11FB"/>
    <w:rsid w:val="007D2CC1"/>
    <w:rsid w:val="007D2D81"/>
    <w:rsid w:val="007D3E03"/>
    <w:rsid w:val="007D6B6D"/>
    <w:rsid w:val="007D75C2"/>
    <w:rsid w:val="007E50C4"/>
    <w:rsid w:val="007F3CED"/>
    <w:rsid w:val="007F48E7"/>
    <w:rsid w:val="007F7F84"/>
    <w:rsid w:val="00802D82"/>
    <w:rsid w:val="008048C2"/>
    <w:rsid w:val="00811E2D"/>
    <w:rsid w:val="0081294C"/>
    <w:rsid w:val="00815AAC"/>
    <w:rsid w:val="0082085F"/>
    <w:rsid w:val="00830FD3"/>
    <w:rsid w:val="008417D6"/>
    <w:rsid w:val="008473D2"/>
    <w:rsid w:val="00856B79"/>
    <w:rsid w:val="008643D3"/>
    <w:rsid w:val="00865E11"/>
    <w:rsid w:val="00866329"/>
    <w:rsid w:val="00871B4F"/>
    <w:rsid w:val="00872220"/>
    <w:rsid w:val="00875869"/>
    <w:rsid w:val="00875B73"/>
    <w:rsid w:val="00875BEF"/>
    <w:rsid w:val="00876515"/>
    <w:rsid w:val="00876A78"/>
    <w:rsid w:val="00885E47"/>
    <w:rsid w:val="00887418"/>
    <w:rsid w:val="00890A44"/>
    <w:rsid w:val="00890BFC"/>
    <w:rsid w:val="00894354"/>
    <w:rsid w:val="0089643C"/>
    <w:rsid w:val="008B0EC2"/>
    <w:rsid w:val="008B1386"/>
    <w:rsid w:val="008B1BB7"/>
    <w:rsid w:val="008B7CB4"/>
    <w:rsid w:val="008C620D"/>
    <w:rsid w:val="008D1A9E"/>
    <w:rsid w:val="008D247F"/>
    <w:rsid w:val="008D5625"/>
    <w:rsid w:val="008E1135"/>
    <w:rsid w:val="008E354A"/>
    <w:rsid w:val="008E4457"/>
    <w:rsid w:val="008E4566"/>
    <w:rsid w:val="008E62AF"/>
    <w:rsid w:val="008F0CFC"/>
    <w:rsid w:val="008F1023"/>
    <w:rsid w:val="008F2AC3"/>
    <w:rsid w:val="0090488C"/>
    <w:rsid w:val="0091001E"/>
    <w:rsid w:val="009108E9"/>
    <w:rsid w:val="009109EB"/>
    <w:rsid w:val="009120DC"/>
    <w:rsid w:val="00914B60"/>
    <w:rsid w:val="009161A8"/>
    <w:rsid w:val="00923250"/>
    <w:rsid w:val="00927143"/>
    <w:rsid w:val="00933946"/>
    <w:rsid w:val="0093475E"/>
    <w:rsid w:val="009377BF"/>
    <w:rsid w:val="0094130D"/>
    <w:rsid w:val="00945B06"/>
    <w:rsid w:val="00946CD9"/>
    <w:rsid w:val="00951F1E"/>
    <w:rsid w:val="00952D17"/>
    <w:rsid w:val="00954623"/>
    <w:rsid w:val="00956606"/>
    <w:rsid w:val="00962032"/>
    <w:rsid w:val="009621F7"/>
    <w:rsid w:val="009703D8"/>
    <w:rsid w:val="00974BBC"/>
    <w:rsid w:val="00981918"/>
    <w:rsid w:val="00981D3C"/>
    <w:rsid w:val="00986475"/>
    <w:rsid w:val="009923EF"/>
    <w:rsid w:val="009A07B2"/>
    <w:rsid w:val="009A56E4"/>
    <w:rsid w:val="009A5F60"/>
    <w:rsid w:val="009A6F74"/>
    <w:rsid w:val="009A772C"/>
    <w:rsid w:val="009B13CC"/>
    <w:rsid w:val="009B4B9F"/>
    <w:rsid w:val="009B6BC0"/>
    <w:rsid w:val="009C367E"/>
    <w:rsid w:val="009C5773"/>
    <w:rsid w:val="009D0F89"/>
    <w:rsid w:val="009E2529"/>
    <w:rsid w:val="009E2AEE"/>
    <w:rsid w:val="009E2D8F"/>
    <w:rsid w:val="009E5456"/>
    <w:rsid w:val="009E6555"/>
    <w:rsid w:val="009F1585"/>
    <w:rsid w:val="009F16D2"/>
    <w:rsid w:val="009F497E"/>
    <w:rsid w:val="00A04015"/>
    <w:rsid w:val="00A16732"/>
    <w:rsid w:val="00A2304D"/>
    <w:rsid w:val="00A26C98"/>
    <w:rsid w:val="00A27D8C"/>
    <w:rsid w:val="00A409F9"/>
    <w:rsid w:val="00A43C62"/>
    <w:rsid w:val="00A45A88"/>
    <w:rsid w:val="00A45B64"/>
    <w:rsid w:val="00A46382"/>
    <w:rsid w:val="00A51DD1"/>
    <w:rsid w:val="00A523CF"/>
    <w:rsid w:val="00A52C7F"/>
    <w:rsid w:val="00A56018"/>
    <w:rsid w:val="00A62554"/>
    <w:rsid w:val="00A71B4D"/>
    <w:rsid w:val="00A73B3B"/>
    <w:rsid w:val="00A74CAC"/>
    <w:rsid w:val="00A74D62"/>
    <w:rsid w:val="00A756D3"/>
    <w:rsid w:val="00A801B4"/>
    <w:rsid w:val="00A80996"/>
    <w:rsid w:val="00A81DA2"/>
    <w:rsid w:val="00A81E64"/>
    <w:rsid w:val="00A845B3"/>
    <w:rsid w:val="00A869A9"/>
    <w:rsid w:val="00A92B01"/>
    <w:rsid w:val="00A9493C"/>
    <w:rsid w:val="00A9708B"/>
    <w:rsid w:val="00AA3921"/>
    <w:rsid w:val="00AA5FA5"/>
    <w:rsid w:val="00AA60C8"/>
    <w:rsid w:val="00AA631B"/>
    <w:rsid w:val="00AC0AED"/>
    <w:rsid w:val="00AC7589"/>
    <w:rsid w:val="00AD2683"/>
    <w:rsid w:val="00AE1BFB"/>
    <w:rsid w:val="00AE2913"/>
    <w:rsid w:val="00AE7670"/>
    <w:rsid w:val="00AF3893"/>
    <w:rsid w:val="00AF52F1"/>
    <w:rsid w:val="00B1178C"/>
    <w:rsid w:val="00B17BE3"/>
    <w:rsid w:val="00B20A2E"/>
    <w:rsid w:val="00B236DE"/>
    <w:rsid w:val="00B23793"/>
    <w:rsid w:val="00B30D40"/>
    <w:rsid w:val="00B3248A"/>
    <w:rsid w:val="00B327DE"/>
    <w:rsid w:val="00B33B7A"/>
    <w:rsid w:val="00B3475F"/>
    <w:rsid w:val="00B37DD6"/>
    <w:rsid w:val="00B41D49"/>
    <w:rsid w:val="00B44260"/>
    <w:rsid w:val="00B46AEB"/>
    <w:rsid w:val="00B51A01"/>
    <w:rsid w:val="00B564CE"/>
    <w:rsid w:val="00B56B2D"/>
    <w:rsid w:val="00B579DC"/>
    <w:rsid w:val="00B57D4E"/>
    <w:rsid w:val="00B70B87"/>
    <w:rsid w:val="00B7129A"/>
    <w:rsid w:val="00B73374"/>
    <w:rsid w:val="00B8142F"/>
    <w:rsid w:val="00B81F53"/>
    <w:rsid w:val="00B849A3"/>
    <w:rsid w:val="00B85762"/>
    <w:rsid w:val="00B91E91"/>
    <w:rsid w:val="00BA0ABD"/>
    <w:rsid w:val="00BA1B4D"/>
    <w:rsid w:val="00BA2877"/>
    <w:rsid w:val="00BA5D05"/>
    <w:rsid w:val="00BA5F9E"/>
    <w:rsid w:val="00BB02FA"/>
    <w:rsid w:val="00BB4084"/>
    <w:rsid w:val="00BC09B3"/>
    <w:rsid w:val="00BC2B4D"/>
    <w:rsid w:val="00BC336C"/>
    <w:rsid w:val="00BC7ACD"/>
    <w:rsid w:val="00BD58D9"/>
    <w:rsid w:val="00BE1108"/>
    <w:rsid w:val="00BE286C"/>
    <w:rsid w:val="00BE44B6"/>
    <w:rsid w:val="00BE5258"/>
    <w:rsid w:val="00BE6843"/>
    <w:rsid w:val="00BE70B8"/>
    <w:rsid w:val="00BF38D7"/>
    <w:rsid w:val="00BF67BE"/>
    <w:rsid w:val="00C002B5"/>
    <w:rsid w:val="00C16D5E"/>
    <w:rsid w:val="00C16E5A"/>
    <w:rsid w:val="00C218B0"/>
    <w:rsid w:val="00C30A96"/>
    <w:rsid w:val="00C34445"/>
    <w:rsid w:val="00C3642F"/>
    <w:rsid w:val="00C364D5"/>
    <w:rsid w:val="00C4059A"/>
    <w:rsid w:val="00C42FDE"/>
    <w:rsid w:val="00C44026"/>
    <w:rsid w:val="00C45971"/>
    <w:rsid w:val="00C45C1E"/>
    <w:rsid w:val="00C5095C"/>
    <w:rsid w:val="00C51490"/>
    <w:rsid w:val="00C5151C"/>
    <w:rsid w:val="00C5330B"/>
    <w:rsid w:val="00C56150"/>
    <w:rsid w:val="00C62FEC"/>
    <w:rsid w:val="00C65B77"/>
    <w:rsid w:val="00C67AE2"/>
    <w:rsid w:val="00C801CB"/>
    <w:rsid w:val="00C84766"/>
    <w:rsid w:val="00C84BEE"/>
    <w:rsid w:val="00C85765"/>
    <w:rsid w:val="00C86AC7"/>
    <w:rsid w:val="00C87CDF"/>
    <w:rsid w:val="00C925B1"/>
    <w:rsid w:val="00C93E33"/>
    <w:rsid w:val="00C95575"/>
    <w:rsid w:val="00CA0415"/>
    <w:rsid w:val="00CA183F"/>
    <w:rsid w:val="00CA60E0"/>
    <w:rsid w:val="00CA62A0"/>
    <w:rsid w:val="00CB7711"/>
    <w:rsid w:val="00CC4BB8"/>
    <w:rsid w:val="00CD35F6"/>
    <w:rsid w:val="00CD3E0A"/>
    <w:rsid w:val="00CD5723"/>
    <w:rsid w:val="00CE0BBF"/>
    <w:rsid w:val="00CE2D7C"/>
    <w:rsid w:val="00CE65BB"/>
    <w:rsid w:val="00CF391D"/>
    <w:rsid w:val="00D00343"/>
    <w:rsid w:val="00D01380"/>
    <w:rsid w:val="00D05716"/>
    <w:rsid w:val="00D07984"/>
    <w:rsid w:val="00D1285F"/>
    <w:rsid w:val="00D168D0"/>
    <w:rsid w:val="00D178AC"/>
    <w:rsid w:val="00D20DA2"/>
    <w:rsid w:val="00D240F5"/>
    <w:rsid w:val="00D26257"/>
    <w:rsid w:val="00D26463"/>
    <w:rsid w:val="00D36397"/>
    <w:rsid w:val="00D3785D"/>
    <w:rsid w:val="00D37FD0"/>
    <w:rsid w:val="00D40407"/>
    <w:rsid w:val="00D52941"/>
    <w:rsid w:val="00D5411B"/>
    <w:rsid w:val="00D553DD"/>
    <w:rsid w:val="00D6215E"/>
    <w:rsid w:val="00D646FB"/>
    <w:rsid w:val="00D656E2"/>
    <w:rsid w:val="00D66C8F"/>
    <w:rsid w:val="00D71CB4"/>
    <w:rsid w:val="00D737A1"/>
    <w:rsid w:val="00D76F4E"/>
    <w:rsid w:val="00D83838"/>
    <w:rsid w:val="00D9041A"/>
    <w:rsid w:val="00D908C2"/>
    <w:rsid w:val="00D9388C"/>
    <w:rsid w:val="00D95154"/>
    <w:rsid w:val="00D97395"/>
    <w:rsid w:val="00DB0F28"/>
    <w:rsid w:val="00DB1D19"/>
    <w:rsid w:val="00DB278A"/>
    <w:rsid w:val="00DB33AD"/>
    <w:rsid w:val="00DB53A8"/>
    <w:rsid w:val="00DB5C5F"/>
    <w:rsid w:val="00DB62E8"/>
    <w:rsid w:val="00DC1100"/>
    <w:rsid w:val="00DC6F8F"/>
    <w:rsid w:val="00DC756F"/>
    <w:rsid w:val="00DC7B4F"/>
    <w:rsid w:val="00DD28CA"/>
    <w:rsid w:val="00DD60E0"/>
    <w:rsid w:val="00DE11BF"/>
    <w:rsid w:val="00DE3D08"/>
    <w:rsid w:val="00DE4205"/>
    <w:rsid w:val="00DE450E"/>
    <w:rsid w:val="00DE4799"/>
    <w:rsid w:val="00DE507B"/>
    <w:rsid w:val="00DE52AB"/>
    <w:rsid w:val="00DF0EB6"/>
    <w:rsid w:val="00DF0FED"/>
    <w:rsid w:val="00DF19A6"/>
    <w:rsid w:val="00DF6504"/>
    <w:rsid w:val="00DF6C5C"/>
    <w:rsid w:val="00E00B97"/>
    <w:rsid w:val="00E019B7"/>
    <w:rsid w:val="00E03AF2"/>
    <w:rsid w:val="00E07EC6"/>
    <w:rsid w:val="00E13574"/>
    <w:rsid w:val="00E13697"/>
    <w:rsid w:val="00E20025"/>
    <w:rsid w:val="00E209AA"/>
    <w:rsid w:val="00E371DD"/>
    <w:rsid w:val="00E44432"/>
    <w:rsid w:val="00E54F9E"/>
    <w:rsid w:val="00E60154"/>
    <w:rsid w:val="00E62A59"/>
    <w:rsid w:val="00E63883"/>
    <w:rsid w:val="00E66D9E"/>
    <w:rsid w:val="00E67EBC"/>
    <w:rsid w:val="00E7536A"/>
    <w:rsid w:val="00E7609C"/>
    <w:rsid w:val="00E82C04"/>
    <w:rsid w:val="00E8594C"/>
    <w:rsid w:val="00E91BC7"/>
    <w:rsid w:val="00E92D3B"/>
    <w:rsid w:val="00E932D2"/>
    <w:rsid w:val="00E93354"/>
    <w:rsid w:val="00EA17B2"/>
    <w:rsid w:val="00EA266A"/>
    <w:rsid w:val="00EA5E2B"/>
    <w:rsid w:val="00EB12F0"/>
    <w:rsid w:val="00EB4CA8"/>
    <w:rsid w:val="00EB7003"/>
    <w:rsid w:val="00EC0520"/>
    <w:rsid w:val="00EC08A0"/>
    <w:rsid w:val="00EC0E9C"/>
    <w:rsid w:val="00EC42B0"/>
    <w:rsid w:val="00EC43FE"/>
    <w:rsid w:val="00EC69BE"/>
    <w:rsid w:val="00ED0895"/>
    <w:rsid w:val="00ED1325"/>
    <w:rsid w:val="00ED1613"/>
    <w:rsid w:val="00ED4F41"/>
    <w:rsid w:val="00ED57BA"/>
    <w:rsid w:val="00ED63AE"/>
    <w:rsid w:val="00ED74B1"/>
    <w:rsid w:val="00EE02E2"/>
    <w:rsid w:val="00EE6C41"/>
    <w:rsid w:val="00EE7A36"/>
    <w:rsid w:val="00EF12A7"/>
    <w:rsid w:val="00EF561F"/>
    <w:rsid w:val="00F01811"/>
    <w:rsid w:val="00F04D74"/>
    <w:rsid w:val="00F07E9C"/>
    <w:rsid w:val="00F107FE"/>
    <w:rsid w:val="00F10880"/>
    <w:rsid w:val="00F1159D"/>
    <w:rsid w:val="00F17ABD"/>
    <w:rsid w:val="00F21E3B"/>
    <w:rsid w:val="00F23118"/>
    <w:rsid w:val="00F2408A"/>
    <w:rsid w:val="00F423DF"/>
    <w:rsid w:val="00F42709"/>
    <w:rsid w:val="00F42D8E"/>
    <w:rsid w:val="00F43093"/>
    <w:rsid w:val="00F53F8C"/>
    <w:rsid w:val="00F5435E"/>
    <w:rsid w:val="00F54FDC"/>
    <w:rsid w:val="00F60F5B"/>
    <w:rsid w:val="00F6137D"/>
    <w:rsid w:val="00F632E4"/>
    <w:rsid w:val="00F676AD"/>
    <w:rsid w:val="00F7272D"/>
    <w:rsid w:val="00F72B6D"/>
    <w:rsid w:val="00F741A5"/>
    <w:rsid w:val="00F742A6"/>
    <w:rsid w:val="00F74FB8"/>
    <w:rsid w:val="00F829BB"/>
    <w:rsid w:val="00F843C7"/>
    <w:rsid w:val="00F876A2"/>
    <w:rsid w:val="00F9261C"/>
    <w:rsid w:val="00F9270C"/>
    <w:rsid w:val="00F9372D"/>
    <w:rsid w:val="00F95CEC"/>
    <w:rsid w:val="00FB5FF1"/>
    <w:rsid w:val="00FC151D"/>
    <w:rsid w:val="00FC28E8"/>
    <w:rsid w:val="00FC36C0"/>
    <w:rsid w:val="00FC709E"/>
    <w:rsid w:val="00FD1436"/>
    <w:rsid w:val="00FD22E7"/>
    <w:rsid w:val="00FD2F20"/>
    <w:rsid w:val="00FD65EB"/>
    <w:rsid w:val="00FE1818"/>
    <w:rsid w:val="00FE49AE"/>
    <w:rsid w:val="00FE5C4D"/>
    <w:rsid w:val="00FE6835"/>
    <w:rsid w:val="00FF1C49"/>
    <w:rsid w:val="00FF1DC8"/>
    <w:rsid w:val="00FF2A89"/>
    <w:rsid w:val="00FF3D3A"/>
    <w:rsid w:val="00FF6934"/>
    <w:rsid w:val="00F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4:docId w14:val="6D11DF15"/>
  <w15:docId w15:val="{739EF2EC-7EBC-4378-86A5-B7BED919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2E2"/>
  </w:style>
  <w:style w:type="paragraph" w:styleId="Balk1">
    <w:name w:val="heading 1"/>
    <w:basedOn w:val="Normal"/>
    <w:next w:val="Normal"/>
    <w:link w:val="Balk1Char"/>
    <w:uiPriority w:val="9"/>
    <w:qFormat/>
    <w:rsid w:val="00FA72E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72E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72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72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72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72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72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72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72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72E2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72E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72E2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72E2"/>
    <w:rPr>
      <w:rFonts w:asciiTheme="majorHAnsi" w:eastAsiaTheme="majorEastAsia" w:hAnsiTheme="majorHAnsi" w:cstheme="majorBidi"/>
      <w:sz w:val="22"/>
      <w:szCs w:val="22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72E2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72E2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72E2"/>
    <w:rPr>
      <w:rFonts w:asciiTheme="majorHAnsi" w:eastAsiaTheme="majorEastAsia" w:hAnsiTheme="majorHAnsi" w:cstheme="majorBidi"/>
      <w:i/>
      <w:iCs/>
      <w:color w:val="414C15" w:themeColor="accent1" w:themeShade="80"/>
      <w:sz w:val="21"/>
      <w:szCs w:val="21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72E2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72E2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A72E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KonuBal">
    <w:name w:val="Title"/>
    <w:basedOn w:val="Normal"/>
    <w:next w:val="Normal"/>
    <w:link w:val="KonuBalChar"/>
    <w:uiPriority w:val="10"/>
    <w:qFormat/>
    <w:rsid w:val="00FA72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72E2"/>
    <w:rPr>
      <w:rFonts w:asciiTheme="majorHAnsi" w:eastAsiaTheme="majorEastAsia" w:hAnsiTheme="majorHAnsi" w:cstheme="majorBidi"/>
      <w:color w:val="83992A" w:themeColor="accent1"/>
      <w:spacing w:val="-10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72E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A72E2"/>
    <w:rPr>
      <w:rFonts w:asciiTheme="majorHAnsi" w:eastAsiaTheme="majorEastAsia" w:hAnsiTheme="majorHAnsi" w:cstheme="majorBidi"/>
      <w:sz w:val="24"/>
      <w:szCs w:val="24"/>
    </w:rPr>
  </w:style>
  <w:style w:type="character" w:styleId="Gl">
    <w:name w:val="Strong"/>
    <w:basedOn w:val="VarsaylanParagrafYazTipi"/>
    <w:uiPriority w:val="22"/>
    <w:qFormat/>
    <w:rsid w:val="00FA72E2"/>
    <w:rPr>
      <w:b/>
      <w:bCs/>
    </w:rPr>
  </w:style>
  <w:style w:type="character" w:styleId="Vurgu">
    <w:name w:val="Emphasis"/>
    <w:basedOn w:val="VarsaylanParagrafYazTipi"/>
    <w:uiPriority w:val="20"/>
    <w:qFormat/>
    <w:rsid w:val="00FA72E2"/>
    <w:rPr>
      <w:i/>
      <w:iCs/>
    </w:rPr>
  </w:style>
  <w:style w:type="paragraph" w:styleId="AralkYok">
    <w:name w:val="No Spacing"/>
    <w:uiPriority w:val="1"/>
    <w:qFormat/>
    <w:rsid w:val="00FA72E2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FA72E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72E2"/>
    <w:rPr>
      <w:i/>
      <w:iCs/>
      <w:color w:val="404040" w:themeColor="text1" w:themeTint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72E2"/>
    <w:pPr>
      <w:pBdr>
        <w:left w:val="single" w:sz="18" w:space="12" w:color="83992A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72E2"/>
    <w:rPr>
      <w:rFonts w:asciiTheme="majorHAnsi" w:eastAsiaTheme="majorEastAsia" w:hAnsiTheme="majorHAnsi" w:cstheme="majorBidi"/>
      <w:color w:val="83992A" w:themeColor="accent1"/>
      <w:sz w:val="28"/>
      <w:szCs w:val="28"/>
    </w:rPr>
  </w:style>
  <w:style w:type="character" w:styleId="HafifVurgulama">
    <w:name w:val="Subtle Emphasis"/>
    <w:basedOn w:val="VarsaylanParagrafYazTipi"/>
    <w:uiPriority w:val="19"/>
    <w:qFormat/>
    <w:rsid w:val="00FA72E2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FA72E2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FA72E2"/>
    <w:rPr>
      <w:smallCaps/>
      <w:color w:val="404040" w:themeColor="text1" w:themeTint="BF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FA72E2"/>
    <w:rPr>
      <w:b/>
      <w:bCs/>
      <w:smallCaps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A72E2"/>
    <w:rPr>
      <w:b/>
      <w:bCs/>
      <w:smallCaps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A72E2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46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63831"/>
  </w:style>
  <w:style w:type="paragraph" w:styleId="Altbilgi">
    <w:name w:val="footer"/>
    <w:basedOn w:val="Normal"/>
    <w:link w:val="AltbilgiChar"/>
    <w:uiPriority w:val="99"/>
    <w:unhideWhenUsed/>
    <w:rsid w:val="00463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63831"/>
  </w:style>
  <w:style w:type="table" w:styleId="TabloKlavuzu">
    <w:name w:val="Table Grid"/>
    <w:basedOn w:val="NormalTablo"/>
    <w:uiPriority w:val="39"/>
    <w:rsid w:val="00D96F67"/>
    <w:pPr>
      <w:spacing w:after="0" w:line="240" w:lineRule="auto"/>
    </w:pPr>
    <w:rPr>
      <w:rFonts w:eastAsiaTheme="minorHAnsi"/>
      <w:sz w:val="22"/>
      <w:szCs w:val="22"/>
      <w:lang w:val="tr-T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34"/>
    <w:qFormat/>
    <w:rsid w:val="00D11112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tr-TR"/>
    </w:rPr>
  </w:style>
  <w:style w:type="character" w:styleId="Kpr">
    <w:name w:val="Hyperlink"/>
    <w:basedOn w:val="VarsaylanParagrafYazTipi"/>
    <w:uiPriority w:val="99"/>
    <w:unhideWhenUsed/>
    <w:rsid w:val="00311CC5"/>
    <w:rPr>
      <w:color w:val="A8BF4D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11CC5"/>
    <w:rPr>
      <w:color w:val="605E5C"/>
      <w:shd w:val="clear" w:color="auto" w:fill="E1DFDD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23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3118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946C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B8A58-A16B-41C6-86DB-97FBB2783E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3e2fe1-4846-4393-8cf2-1bc71a04fd88}" enabled="1" method="Privileged" siteId="{41ff26dc-250f-4b13-8981-739be8610c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Vahap Karakilic</dc:creator>
  <cp:keywords/>
  <dc:description/>
  <cp:lastModifiedBy>RADLAB</cp:lastModifiedBy>
  <cp:revision>26</cp:revision>
  <cp:lastPrinted>2022-05-20T12:16:00Z</cp:lastPrinted>
  <dcterms:created xsi:type="dcterms:W3CDTF">2024-05-06T08:47:00Z</dcterms:created>
  <dcterms:modified xsi:type="dcterms:W3CDTF">2024-05-31T06:28:00Z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3e2fe1-4846-4393-8cf2-1bc71a04fd88_Enabled">
    <vt:lpwstr>True</vt:lpwstr>
  </property>
  <property fmtid="{D5CDD505-2E9C-101B-9397-08002B2CF9AE}" pid="3" name="MSIP_Label_703e2fe1-4846-4393-8cf2-1bc71a04fd88_SiteId">
    <vt:lpwstr>41ff26dc-250f-4b13-8981-739be8610c21</vt:lpwstr>
  </property>
  <property fmtid="{D5CDD505-2E9C-101B-9397-08002B2CF9AE}" pid="4" name="MSIP_Label_703e2fe1-4846-4393-8cf2-1bc71a04fd88_Owner">
    <vt:lpwstr>VKarakilic@slb.com</vt:lpwstr>
  </property>
  <property fmtid="{D5CDD505-2E9C-101B-9397-08002B2CF9AE}" pid="5" name="MSIP_Label_703e2fe1-4846-4393-8cf2-1bc71a04fd88_SetDate">
    <vt:lpwstr>2022-01-23T09:33:21.4551009Z</vt:lpwstr>
  </property>
  <property fmtid="{D5CDD505-2E9C-101B-9397-08002B2CF9AE}" pid="6" name="MSIP_Label_703e2fe1-4846-4393-8cf2-1bc71a04fd88_Name">
    <vt:lpwstr>Public</vt:lpwstr>
  </property>
  <property fmtid="{D5CDD505-2E9C-101B-9397-08002B2CF9AE}" pid="7" name="MSIP_Label_703e2fe1-4846-4393-8cf2-1bc71a04fd88_Application">
    <vt:lpwstr>Microsoft Azure Information Protection</vt:lpwstr>
  </property>
  <property fmtid="{D5CDD505-2E9C-101B-9397-08002B2CF9AE}" pid="8" name="MSIP_Label_703e2fe1-4846-4393-8cf2-1bc71a04fd88_ActionId">
    <vt:lpwstr>fe39e761-acb5-4500-a7b0-16ce12acc238</vt:lpwstr>
  </property>
  <property fmtid="{D5CDD505-2E9C-101B-9397-08002B2CF9AE}" pid="9" name="MSIP_Label_703e2fe1-4846-4393-8cf2-1bc71a04fd88_Extended_MSFT_Method">
    <vt:lpwstr>Manual</vt:lpwstr>
  </property>
  <property fmtid="{D5CDD505-2E9C-101B-9397-08002B2CF9AE}" pid="10" name="Sensitivity">
    <vt:lpwstr>Public</vt:lpwstr>
  </property>
</Properties>
</file>