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E17" w:rsidRPr="007C3E17" w:rsidRDefault="007C3E17" w:rsidP="007C3E17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040404"/>
          <w:sz w:val="66"/>
          <w:szCs w:val="66"/>
          <w:lang w:eastAsia="tr-TR"/>
        </w:rPr>
      </w:pPr>
      <w:r w:rsidRPr="007C3E17">
        <w:rPr>
          <w:rFonts w:ascii="Arial" w:eastAsia="Times New Roman" w:hAnsi="Arial" w:cs="Arial"/>
          <w:color w:val="040404"/>
          <w:sz w:val="66"/>
          <w:szCs w:val="66"/>
          <w:lang w:eastAsia="tr-TR"/>
        </w:rPr>
        <w:t>Radyoaktif Kaynak Yükleme</w:t>
      </w:r>
    </w:p>
    <w:p w:rsidR="00163A80" w:rsidRDefault="00163A80" w:rsidP="008F438E">
      <w:bookmarkStart w:id="0" w:name="_GoBack"/>
      <w:bookmarkEnd w:id="0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806"/>
        <w:gridCol w:w="4256"/>
      </w:tblGrid>
      <w:tr w:rsidR="00163A80" w:rsidTr="00163A80">
        <w:tc>
          <w:tcPr>
            <w:tcW w:w="4531" w:type="dxa"/>
          </w:tcPr>
          <w:p w:rsidR="00163A80" w:rsidRDefault="00163A80" w:rsidP="008F438E">
            <w:r>
              <w:rPr>
                <w:noProof/>
                <w:lang w:eastAsia="tr-TR"/>
              </w:rPr>
              <w:drawing>
                <wp:anchor distT="0" distB="0" distL="114300" distR="114300" simplePos="0" relativeHeight="251659264" behindDoc="0" locked="0" layoutInCell="1" allowOverlap="1" wp14:anchorId="6D5A3983" wp14:editId="395D429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174625</wp:posOffset>
                  </wp:positionV>
                  <wp:extent cx="2908927" cy="4113604"/>
                  <wp:effectExtent l="0" t="0" r="6350" b="1270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kım Onarım Lisansı(JPEG)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927" cy="4113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:rsidR="00163A80" w:rsidRDefault="00163A80" w:rsidP="008F438E">
            <w:r>
              <w:rPr>
                <w:noProof/>
                <w:lang w:eastAsia="tr-TR"/>
              </w:rPr>
              <w:drawing>
                <wp:inline distT="0" distB="0" distL="0" distR="0">
                  <wp:extent cx="2472148" cy="3594860"/>
                  <wp:effectExtent l="0" t="0" r="4445" b="5715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İthalat Lisansı(JPEG)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131" cy="3626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3A80" w:rsidRDefault="00163A80" w:rsidP="008F438E"/>
    <w:p w:rsidR="00E74D08" w:rsidRDefault="008F438E" w:rsidP="00163A80">
      <w:pPr>
        <w:jc w:val="both"/>
        <w:rPr>
          <w:rFonts w:ascii="Times New Roman" w:hAnsi="Times New Roman" w:cs="Times New Roman"/>
          <w:sz w:val="24"/>
          <w:szCs w:val="24"/>
        </w:rPr>
      </w:pPr>
      <w:r w:rsidRPr="00163A80">
        <w:rPr>
          <w:rFonts w:ascii="Times New Roman" w:hAnsi="Times New Roman" w:cs="Times New Roman"/>
          <w:sz w:val="24"/>
          <w:szCs w:val="24"/>
        </w:rPr>
        <w:t>Şirketimiz, Nükleer Düzenleme Kurumu’ndan almış olduğu</w:t>
      </w:r>
      <w:r w:rsidR="00163A80" w:rsidRPr="00163A80">
        <w:rPr>
          <w:rFonts w:ascii="Times New Roman" w:hAnsi="Times New Roman" w:cs="Times New Roman"/>
          <w:sz w:val="24"/>
          <w:szCs w:val="24"/>
        </w:rPr>
        <w:t xml:space="preserve"> “Radyoaktif Madde İthalat-İhracat ve Taşıma” ile </w:t>
      </w:r>
      <w:r w:rsidR="00E74D08">
        <w:rPr>
          <w:rFonts w:ascii="Times New Roman" w:hAnsi="Times New Roman" w:cs="Times New Roman"/>
          <w:sz w:val="24"/>
          <w:szCs w:val="24"/>
        </w:rPr>
        <w:t>“</w:t>
      </w:r>
      <w:r w:rsidR="00163A80" w:rsidRPr="00163A80">
        <w:rPr>
          <w:rFonts w:ascii="Times New Roman" w:hAnsi="Times New Roman" w:cs="Times New Roman"/>
          <w:sz w:val="24"/>
          <w:szCs w:val="24"/>
        </w:rPr>
        <w:t xml:space="preserve">Bakım-Onarım ve Radyoaktif Kaynak Değiştirme” lisansları kapsamında </w:t>
      </w:r>
      <w:r w:rsidRPr="00163A80">
        <w:rPr>
          <w:rFonts w:ascii="Times New Roman" w:hAnsi="Times New Roman" w:cs="Times New Roman"/>
          <w:sz w:val="24"/>
          <w:szCs w:val="24"/>
        </w:rPr>
        <w:t xml:space="preserve">Ir-192 ve Se-75 </w:t>
      </w:r>
      <w:r w:rsidR="00163A80" w:rsidRPr="00163A80">
        <w:rPr>
          <w:rFonts w:ascii="Times New Roman" w:hAnsi="Times New Roman" w:cs="Times New Roman"/>
          <w:sz w:val="24"/>
          <w:szCs w:val="24"/>
        </w:rPr>
        <w:t xml:space="preserve">radyoaktif maddelerinin ithalatını yapmakta ve NDT işlemlerinde kullanılan </w:t>
      </w:r>
      <w:r w:rsidR="00163A80">
        <w:rPr>
          <w:rFonts w:ascii="Times New Roman" w:hAnsi="Times New Roman" w:cs="Times New Roman"/>
          <w:sz w:val="24"/>
          <w:szCs w:val="24"/>
        </w:rPr>
        <w:t xml:space="preserve">SENTINEL ve EXERTUS gama </w:t>
      </w:r>
      <w:proofErr w:type="gramStart"/>
      <w:r w:rsidR="00163A80">
        <w:rPr>
          <w:rFonts w:ascii="Times New Roman" w:hAnsi="Times New Roman" w:cs="Times New Roman"/>
          <w:sz w:val="24"/>
          <w:szCs w:val="24"/>
        </w:rPr>
        <w:t>projek</w:t>
      </w:r>
      <w:r w:rsidR="00E74D08">
        <w:rPr>
          <w:rFonts w:ascii="Times New Roman" w:hAnsi="Times New Roman" w:cs="Times New Roman"/>
          <w:sz w:val="24"/>
          <w:szCs w:val="24"/>
        </w:rPr>
        <w:t>siyon</w:t>
      </w:r>
      <w:proofErr w:type="gramEnd"/>
      <w:r w:rsidR="00E74D08">
        <w:rPr>
          <w:rFonts w:ascii="Times New Roman" w:hAnsi="Times New Roman" w:cs="Times New Roman"/>
          <w:sz w:val="24"/>
          <w:szCs w:val="24"/>
        </w:rPr>
        <w:t xml:space="preserve"> cihazlarına enerji yüklemesi yapmaktadır.   </w:t>
      </w:r>
    </w:p>
    <w:p w:rsidR="008F438E" w:rsidRDefault="00F5028F" w:rsidP="00F5028F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5028F">
        <w:rPr>
          <w:rFonts w:ascii="Times New Roman" w:hAnsi="Times New Roman" w:cs="Times New Roman"/>
          <w:sz w:val="24"/>
          <w:szCs w:val="24"/>
        </w:rPr>
        <w:t>Kaynak değiştirme talebinizi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5028F">
        <w:rPr>
          <w:rFonts w:ascii="Times New Roman" w:hAnsi="Times New Roman" w:cs="Times New Roman"/>
          <w:sz w:val="24"/>
          <w:szCs w:val="24"/>
        </w:rPr>
        <w:t xml:space="preserve"> aşağıda verilen </w:t>
      </w:r>
      <w:r w:rsidRPr="00F5028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fiyat teklifimizi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indirdikten sonra </w:t>
      </w:r>
      <w:r w:rsidRPr="00F5028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onaylayıp </w:t>
      </w:r>
      <w:r w:rsidR="007C3E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yine aşağıda verilen </w:t>
      </w:r>
      <w:r w:rsidRPr="00F5028F">
        <w:rPr>
          <w:rFonts w:ascii="Times New Roman" w:hAnsi="Times New Roman" w:cs="Times New Roman"/>
          <w:sz w:val="24"/>
          <w:szCs w:val="24"/>
          <w:shd w:val="clear" w:color="auto" w:fill="FFFFFF"/>
        </w:rPr>
        <w:t>başvuru dilekçesini</w:t>
      </w:r>
      <w:r w:rsidR="007C3E1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</w:t>
      </w:r>
      <w:r w:rsidRPr="00F5028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düzenley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erek dilekçe ekindeki belgelerl</w:t>
      </w:r>
      <w:r w:rsidR="007C3E17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Pr="00F5028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birlikte </w:t>
      </w:r>
      <w:hyperlink r:id="rId6" w:history="1">
        <w:r w:rsidRPr="007C3E17">
          <w:rPr>
            <w:rStyle w:val="Kpr"/>
            <w:rFonts w:ascii="Times New Roman" w:hAnsi="Times New Roman" w:cs="Times New Roman"/>
            <w:color w:val="2F5496" w:themeColor="accent5" w:themeShade="BF"/>
            <w:sz w:val="24"/>
            <w:szCs w:val="24"/>
            <w:shd w:val="clear" w:color="auto" w:fill="FFFFFF"/>
          </w:rPr>
          <w:t>bilgi@radlab.com.tr</w:t>
        </w:r>
      </w:hyperlink>
      <w:r w:rsidRPr="00F5028F">
        <w:rPr>
          <w:rFonts w:ascii="Times New Roman" w:hAnsi="Times New Roman" w:cs="Times New Roman"/>
          <w:sz w:val="24"/>
          <w:szCs w:val="24"/>
          <w:shd w:val="clear" w:color="auto" w:fill="FFFFFF"/>
        </w:rPr>
        <w:t> adresine gönder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ebilirsiniz. </w:t>
      </w:r>
    </w:p>
    <w:p w:rsidR="00F5028F" w:rsidRDefault="007C3E17" w:rsidP="00F5028F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1F5E04" wp14:editId="0E6684D7">
                <wp:simplePos x="0" y="0"/>
                <wp:positionH relativeFrom="column">
                  <wp:posOffset>2787650</wp:posOffset>
                </wp:positionH>
                <wp:positionV relativeFrom="paragraph">
                  <wp:posOffset>226695</wp:posOffset>
                </wp:positionV>
                <wp:extent cx="1466850" cy="679450"/>
                <wp:effectExtent l="0" t="0" r="19050" b="25400"/>
                <wp:wrapNone/>
                <wp:docPr id="4" name="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67945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7E5B8" id="Dikdörtgen 4" o:spid="_x0000_s1026" style="position:absolute;margin-left:219.5pt;margin-top:17.85pt;width:115.5pt;height:5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" fillcolor="#5b9bd5" strokecolor="#41719c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548005</wp:posOffset>
                </wp:positionH>
                <wp:positionV relativeFrom="paragraph">
                  <wp:posOffset>243205</wp:posOffset>
                </wp:positionV>
                <wp:extent cx="1466850" cy="679450"/>
                <wp:effectExtent l="0" t="0" r="19050" b="25400"/>
                <wp:wrapNone/>
                <wp:docPr id="3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679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91213" id="Dikdörtgen 3" o:spid="_x0000_s1026" style="position:absolute;margin-left:43.15pt;margin-top:19.15pt;width:115.5pt;height:5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" fillcolor="#5b9bd5 [3204]" strokecolor="#1f4d78 [1604]" strokeweight="1pt"/>
            </w:pict>
          </mc:Fallback>
        </mc:AlternateContent>
      </w:r>
    </w:p>
    <w:p w:rsidR="00F5028F" w:rsidRPr="00F5028F" w:rsidRDefault="007C3E17" w:rsidP="00F502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2954655</wp:posOffset>
                </wp:positionH>
                <wp:positionV relativeFrom="paragraph">
                  <wp:posOffset>22860</wp:posOffset>
                </wp:positionV>
                <wp:extent cx="1174750" cy="374650"/>
                <wp:effectExtent l="0" t="0" r="25400" b="25400"/>
                <wp:wrapNone/>
                <wp:docPr id="5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374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3E17" w:rsidRDefault="007C3E17">
                            <w:r>
                              <w:t>Başvuru dilekçesi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5" o:spid="_x0000_s1026" type="#_x0000_t202" style="position:absolute;left:0;text-align:left;margin-left:232.65pt;margin-top:1.8pt;width:92.5pt;height:2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" fillcolor="#5b9bd5 [3204]" strokecolor="#1f4d78 [1604]" strokeweight="1pt">
                <v:textbox>
                  <w:txbxContent>
                    <w:p w:rsidR="007C3E17" w:rsidRDefault="007C3E17">
                      <w:r>
                        <w:t>Başvuru dilekçesi</w:t>
                      </w:r>
                    </w:p>
                  </w:txbxContent>
                </v:textbox>
              </v:shape>
            </w:pict>
          </mc:Fallback>
        </mc:AlternateContent>
      </w:r>
      <w:r w:rsidRPr="007C3E17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60960</wp:posOffset>
                </wp:positionV>
                <wp:extent cx="971550" cy="476250"/>
                <wp:effectExtent l="0" t="0" r="19050" b="1905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4762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3E17" w:rsidRDefault="007C3E17">
                            <w:r>
                              <w:t>Fiyat Teklifi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2" o:spid="_x0000_s1027" type="#_x0000_t202" style="position:absolute;left:0;text-align:left;margin-left:62.15pt;margin-top:4.8pt;width:76.5pt;height:37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" fillcolor="#5b9bd5 [3204]" strokecolor="#1f4d78 [1604]" strokeweight="1pt">
                <v:textbox>
                  <w:txbxContent>
                    <w:p w:rsidR="007C3E17" w:rsidRDefault="007C3E17">
                      <w:r>
                        <w:t>Fiyat Teklifi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5028F" w:rsidRDefault="00F5028F" w:rsidP="008F438E"/>
    <w:p w:rsidR="00F5028F" w:rsidRDefault="00F5028F" w:rsidP="008F438E"/>
    <w:p w:rsidR="007C3E17" w:rsidRDefault="007C3E17" w:rsidP="008F438E"/>
    <w:p w:rsidR="008F438E" w:rsidRDefault="008F438E" w:rsidP="007C3E17">
      <w:pPr>
        <w:spacing w:after="0" w:line="240" w:lineRule="auto"/>
      </w:pPr>
      <w:r>
        <w:t>Saygılarımla,</w:t>
      </w:r>
    </w:p>
    <w:p w:rsidR="008F438E" w:rsidRDefault="008F438E" w:rsidP="007C3E17">
      <w:pPr>
        <w:spacing w:after="0" w:line="240" w:lineRule="auto"/>
      </w:pPr>
      <w:r>
        <w:t>Yusuf Levent AKSU</w:t>
      </w:r>
    </w:p>
    <w:p w:rsidR="008F438E" w:rsidRDefault="008F438E" w:rsidP="007C3E17">
      <w:pPr>
        <w:spacing w:after="0" w:line="240" w:lineRule="auto"/>
      </w:pPr>
      <w:r>
        <w:lastRenderedPageBreak/>
        <w:t>Genel Müdür</w:t>
      </w:r>
    </w:p>
    <w:sectPr w:rsidR="008F43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38E"/>
    <w:rsid w:val="00163A80"/>
    <w:rsid w:val="00593511"/>
    <w:rsid w:val="007C3E17"/>
    <w:rsid w:val="008F438E"/>
    <w:rsid w:val="00E74D08"/>
    <w:rsid w:val="00F5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2840F9-035D-4DB9-A631-6DAFE467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7C3E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63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semiHidden/>
    <w:unhideWhenUsed/>
    <w:rsid w:val="00F5028F"/>
    <w:rPr>
      <w:color w:val="0000FF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sid w:val="007C3E1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1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ilgi@radlab.com.t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TRKD</dc:creator>
  <cp:keywords/>
  <dc:description/>
  <cp:lastModifiedBy>TRKD</cp:lastModifiedBy>
  <cp:revision>1</cp:revision>
  <dcterms:created xsi:type="dcterms:W3CDTF">2024-05-10T10:16:00Z</dcterms:created>
  <dcterms:modified xsi:type="dcterms:W3CDTF">2024-05-10T11:56:00Z</dcterms:modified>
</cp:coreProperties>
</file>