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24/01/2024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13:00h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722714860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593569544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206509794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Larissa Kellen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97980823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703817208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Divisão das próximas atividades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Protótipos - Jhordanna e Kendriks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Adicionar modal intermediário nas telas de agenda</w:t>
      </w:r>
      <w:r w:rsidDel="00000000" w:rsidR="00000000" w:rsidRPr="00000000">
        <w:rPr>
          <w:sz w:val="20"/>
          <w:szCs w:val="20"/>
          <w:rtl w:val="0"/>
        </w:rPr>
        <w:t xml:space="preserve"> - pendente refatoração;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modal de delação de agendamento;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tela de listagem de agendamento com pesquisa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Criar fluxo de estoque; - Jhordanna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 - Danyel e Larissa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modais de agenda;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Larissa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Iniciar a configuração de testes unitários.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 - Alef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agendamento finalizado;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estoque em andamento;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Sendo trabalhado agora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fornecedor.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Estudar arquitetura.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