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244D" w14:textId="77777777" w:rsidR="00E95D19" w:rsidRDefault="009C778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SOLICITUD DE MÁQUINA VIRTUAL O FISICO</w:t>
      </w:r>
    </w:p>
    <w:p w14:paraId="45CF4589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3BAB6F04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ROL DEL SERVIDOR O MÁQUINA VIRTUAL:</w:t>
      </w:r>
    </w:p>
    <w:p w14:paraId="3ACEAE04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5F6A6D2" w14:textId="6A042CDA" w:rsidR="00E95D19" w:rsidRDefault="009C778D">
      <w:pPr>
        <w:spacing w:after="0"/>
        <w:rPr>
          <w:rFonts w:ascii="MS Gothic" w:eastAsia="MS Gothic" w:hAnsi="MS Gothic" w:cs="MS Gothic"/>
        </w:rPr>
      </w:pPr>
      <w:r>
        <w:rPr>
          <w:rFonts w:ascii="Arial" w:eastAsia="Arial" w:hAnsi="Arial" w:cs="Arial"/>
        </w:rPr>
        <w:t xml:space="preserve">Aplicaciones [X] </w:t>
      </w:r>
      <w:r w:rsidR="009411DD">
        <w:rPr>
          <w:noProof/>
        </w:rPr>
        <w:drawing>
          <wp:inline distT="0" distB="0" distL="0" distR="0" wp14:anchorId="3D39A839" wp14:editId="67F7644D">
            <wp:extent cx="135500" cy="135500"/>
            <wp:effectExtent l="0" t="0" r="0" b="0"/>
            <wp:docPr id="709894978" name="Graphic 2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7079" name="Graphic 784147079" descr="Checkbox Checked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74" cy="14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eastAsia="MS Gothic" w:hAnsi="MS Gothic" w:cs="MS Gothic"/>
        </w:rPr>
        <w:tab/>
      </w:r>
      <w:r>
        <w:rPr>
          <w:rFonts w:ascii="MS Gothic" w:eastAsia="MS Gothic" w:hAnsi="MS Gothic" w:cs="MS Gothic"/>
        </w:rPr>
        <w:tab/>
      </w:r>
      <w:r>
        <w:rPr>
          <w:rFonts w:ascii="Arial" w:eastAsia="Arial" w:hAnsi="Arial" w:cs="Arial"/>
        </w:rPr>
        <w:tab/>
        <w:t xml:space="preserve">Base de Datos </w:t>
      </w:r>
      <w:sdt>
        <w:sdtPr>
          <w:tag w:val="goog_rdk_0"/>
          <w:id w:val="1968692144"/>
        </w:sdtPr>
        <w:sdtContent>
          <w:r w:rsidR="009411DD">
            <w:rPr>
              <w:noProof/>
            </w:rPr>
            <w:drawing>
              <wp:inline distT="0" distB="0" distL="0" distR="0" wp14:anchorId="632B524A" wp14:editId="38F6B681">
                <wp:extent cx="135500" cy="135500"/>
                <wp:effectExtent l="0" t="0" r="0" b="0"/>
                <wp:docPr id="784147079" name="Graphic 2" descr="Checkbox Checked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147079" name="Graphic 784147079" descr="Checkbox Checked with solid fill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74" cy="14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Archivos </w:t>
      </w:r>
      <w:sdt>
        <w:sdtPr>
          <w:tag w:val="goog_rdk_1"/>
          <w:id w:val="1283082863"/>
        </w:sdtPr>
        <w:sdtContent>
          <w:r w:rsidR="009411DD">
            <w:rPr>
              <w:noProof/>
            </w:rPr>
            <w:drawing>
              <wp:inline distT="0" distB="0" distL="0" distR="0" wp14:anchorId="61A5B03C" wp14:editId="2C66E71B">
                <wp:extent cx="135500" cy="135500"/>
                <wp:effectExtent l="0" t="0" r="0" b="0"/>
                <wp:docPr id="539166825" name="Graphic 2" descr="Checkbox Checked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147079" name="Graphic 784147079" descr="Checkbox Checked with solid fill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74" cy="14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026A9831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Otro, ¿Cuál? __________________________</w:t>
      </w:r>
    </w:p>
    <w:p w14:paraId="4E5D315E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83BCB60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HARDWARE REQUERIDO:</w:t>
      </w:r>
    </w:p>
    <w:p w14:paraId="58F605C1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5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0569196D" w14:textId="77777777">
        <w:tc>
          <w:tcPr>
            <w:tcW w:w="4105" w:type="dxa"/>
            <w:vAlign w:val="center"/>
          </w:tcPr>
          <w:p w14:paraId="71479BD2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CPU:</w:t>
            </w:r>
          </w:p>
        </w:tc>
        <w:tc>
          <w:tcPr>
            <w:tcW w:w="4821" w:type="dxa"/>
            <w:vAlign w:val="center"/>
          </w:tcPr>
          <w:p w14:paraId="6331B7E8" w14:textId="6BC522A8" w:rsidR="00E95D19" w:rsidRDefault="00475BE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E95D19" w14:paraId="42993204" w14:textId="77777777">
        <w:tc>
          <w:tcPr>
            <w:tcW w:w="4105" w:type="dxa"/>
            <w:vAlign w:val="center"/>
          </w:tcPr>
          <w:p w14:paraId="2C010B6B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Memoria RAM (en GB):</w:t>
            </w:r>
          </w:p>
        </w:tc>
        <w:tc>
          <w:tcPr>
            <w:tcW w:w="4821" w:type="dxa"/>
            <w:vAlign w:val="center"/>
          </w:tcPr>
          <w:p w14:paraId="3F1FD0C7" w14:textId="413C4283" w:rsidR="00E95D19" w:rsidRDefault="007D284A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</w:tr>
      <w:tr w:rsidR="00E95D19" w14:paraId="44EDACE4" w14:textId="77777777">
        <w:tc>
          <w:tcPr>
            <w:tcW w:w="4105" w:type="dxa"/>
            <w:vAlign w:val="center"/>
          </w:tcPr>
          <w:p w14:paraId="0A20A77C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Tarjetas de Red:</w:t>
            </w:r>
          </w:p>
        </w:tc>
        <w:tc>
          <w:tcPr>
            <w:tcW w:w="4821" w:type="dxa"/>
            <w:vAlign w:val="center"/>
          </w:tcPr>
          <w:p w14:paraId="21C60655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t>1</w:t>
            </w:r>
          </w:p>
        </w:tc>
      </w:tr>
      <w:tr w:rsidR="00E95D19" w14:paraId="1B5E32CB" w14:textId="77777777">
        <w:tc>
          <w:tcPr>
            <w:tcW w:w="4105" w:type="dxa"/>
            <w:vAlign w:val="center"/>
          </w:tcPr>
          <w:p w14:paraId="6D0E81A4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Disco Duro (en GB):</w:t>
            </w:r>
          </w:p>
        </w:tc>
        <w:tc>
          <w:tcPr>
            <w:tcW w:w="4821" w:type="dxa"/>
            <w:vAlign w:val="center"/>
          </w:tcPr>
          <w:p w14:paraId="6090501C" w14:textId="74EE53D6" w:rsidR="00E95D19" w:rsidRDefault="007D284A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</w:t>
            </w:r>
            <w:r w:rsidR="006B25AF">
              <w:rPr>
                <w:rFonts w:ascii="Arial" w:eastAsia="Arial" w:hAnsi="Arial" w:cs="Arial"/>
                <w:sz w:val="20"/>
                <w:szCs w:val="20"/>
              </w:rPr>
            </w:r>
          </w:p>
        </w:tc>
      </w:tr>
      <w:tr w:rsidR="00E95D19" w14:paraId="7E4E2251" w14:textId="77777777">
        <w:tc>
          <w:tcPr>
            <w:tcW w:w="4105" w:type="dxa"/>
            <w:vAlign w:val="center"/>
          </w:tcPr>
          <w:p w14:paraId="07CF4973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Tabla de Particionamiento:</w:t>
            </w:r>
          </w:p>
        </w:tc>
        <w:tc>
          <w:tcPr>
            <w:tcW w:w="4821" w:type="dxa"/>
            <w:vAlign w:val="center"/>
          </w:tcPr>
          <w:p w14:paraId="364180FE" w14:textId="0DE60B75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t>Estándar (LVM por defecto de Ubuntu Server)</w:t>
            </w:r>
            <w:r w:rsidR="000C0465">
              <w:t xml:space="preserve">, </w:t>
            </w:r>
            <w:r>
              <w:t>no se requiere particionamiento especial.</w:t>
            </w:r>
          </w:p>
          <w:p w14:paraId="09FE5D4E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42707F04" w14:textId="77777777">
        <w:tc>
          <w:tcPr>
            <w:tcW w:w="4105" w:type="dxa"/>
            <w:vAlign w:val="center"/>
          </w:tcPr>
          <w:p w14:paraId="16878B58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Requiere Direccionamiento IP Público:</w:t>
            </w:r>
          </w:p>
        </w:tc>
        <w:tc>
          <w:tcPr>
            <w:tcW w:w="4821" w:type="dxa"/>
            <w:vAlign w:val="center"/>
          </w:tcPr>
          <w:p w14:paraId="68F963A4" w14:textId="5D015C21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Sí </w:t>
            </w:r>
          </w:p>
        </w:tc>
      </w:tr>
      <w:tr w:rsidR="00E95D19" w14:paraId="4BD701AC" w14:textId="77777777">
        <w:tc>
          <w:tcPr>
            <w:tcW w:w="4105" w:type="dxa"/>
            <w:vAlign w:val="center"/>
          </w:tcPr>
          <w:p w14:paraId="70C5A0A1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usuarios concurrentes:</w:t>
            </w:r>
          </w:p>
        </w:tc>
        <w:tc>
          <w:tcPr>
            <w:tcW w:w="4821" w:type="dxa"/>
            <w:vAlign w:val="center"/>
          </w:tcPr>
          <w:p w14:paraId="68B03B12" w14:textId="46565C11" w:rsidR="00E95D19" w:rsidRDefault="000C0465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50</w:t>
            </w:r>
          </w:p>
        </w:tc>
      </w:tr>
    </w:tbl>
    <w:p w14:paraId="1267FF0D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3AB047DA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SOFTWARE REQUERIDO:</w:t>
      </w:r>
    </w:p>
    <w:p w14:paraId="17C13D88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6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084471D9" w14:textId="77777777">
        <w:tc>
          <w:tcPr>
            <w:tcW w:w="4105" w:type="dxa"/>
            <w:vAlign w:val="center"/>
          </w:tcPr>
          <w:p w14:paraId="6B623AE2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Sistema Operativo:</w:t>
            </w:r>
          </w:p>
        </w:tc>
        <w:tc>
          <w:tcPr>
            <w:tcW w:w="4821" w:type="dxa"/>
            <w:vAlign w:val="center"/>
          </w:tcPr>
          <w:p w14:paraId="3279DDF3" w14:textId="1445E773" w:rsidR="00E95D19" w:rsidRDefault="006B25AF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Ubuntu Server</w:t>
            </w:r>
          </w:p>
        </w:tc>
      </w:tr>
      <w:tr w:rsidR="00E95D19" w14:paraId="14FB6362" w14:textId="77777777">
        <w:tc>
          <w:tcPr>
            <w:tcW w:w="4105" w:type="dxa"/>
            <w:vAlign w:val="center"/>
          </w:tcPr>
          <w:p w14:paraId="44D038A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 Sistema Operativo:</w:t>
            </w:r>
          </w:p>
        </w:tc>
        <w:tc>
          <w:tcPr>
            <w:tcW w:w="4821" w:type="dxa"/>
            <w:vAlign w:val="center"/>
          </w:tcPr>
          <w:p w14:paraId="0319EF3B" w14:textId="4D9C9A16" w:rsidR="00E95D19" w:rsidRDefault="006B25AF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24.04 LTS</w:t>
            </w:r>
          </w:p>
        </w:tc>
      </w:tr>
      <w:tr w:rsidR="00E95D19" w:rsidRPr="006B25AF" w14:paraId="10431F4B" w14:textId="77777777">
        <w:tc>
          <w:tcPr>
            <w:tcW w:w="4105" w:type="dxa"/>
            <w:vAlign w:val="center"/>
          </w:tcPr>
          <w:p w14:paraId="0B205BE2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Adicional Requerido:</w:t>
            </w:r>
          </w:p>
          <w:p w14:paraId="737196D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(Discriminar las versiones)</w:t>
            </w:r>
          </w:p>
        </w:tc>
        <w:tc>
          <w:tcPr>
            <w:tcW w:w="4821" w:type="dxa"/>
            <w:vAlign w:val="center"/>
          </w:tcPr>
          <w:p w14:paraId="0AA639AE" w14:textId="77777777" w:rsidR="000C0465" w:rsidRDefault="006B25AF" w:rsidP="000C0465">
            <w:pPr>
              <w:pStyle w:val="Prrafodelista"/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Docker </w:t>
            </w:r>
            <w:proofErr w:type="spellStart"/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>Engine</w:t>
            </w:r>
            <w:proofErr w:type="spellEnd"/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24+ con plugin </w:t>
            </w:r>
            <w:proofErr w:type="spellStart"/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>Compose</w:t>
            </w:r>
            <w:proofErr w:type="spellEnd"/>
          </w:p>
          <w:p w14:paraId="0F59B50C" w14:textId="19BA1694" w:rsidR="006B25AF" w:rsidRPr="000C0465" w:rsidRDefault="006B25AF" w:rsidP="000C0465">
            <w:pPr>
              <w:pStyle w:val="Prrafodelista"/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>Redis 7.x</w:t>
            </w:r>
          </w:p>
          <w:p w14:paraId="7A89454C" w14:textId="77777777" w:rsidR="000C0465" w:rsidRPr="000C0465" w:rsidRDefault="000C0465" w:rsidP="000C0465">
            <w:pPr>
              <w:pStyle w:val="Prrafodelista"/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proofErr w:type="spellStart"/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>Nginx</w:t>
            </w:r>
            <w:proofErr w:type="spellEnd"/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(proxy inverso + terminación SSL)</w:t>
            </w:r>
          </w:p>
          <w:p w14:paraId="67B4703F" w14:textId="6A0629F2" w:rsidR="006B25AF" w:rsidRPr="000C0465" w:rsidRDefault="000C0465" w:rsidP="000C0465">
            <w:pPr>
              <w:pStyle w:val="Prrafodelista"/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proofErr w:type="spellStart"/>
            <w:r w:rsidRPr="007448EE">
              <w:rPr>
                <w:rFonts w:ascii="Arial" w:eastAsia="Arial" w:hAnsi="Arial" w:cs="Arial"/>
                <w:sz w:val="20"/>
                <w:szCs w:val="20"/>
                <w:lang w:val="en-US"/>
              </w:rPr>
              <w:t>Certbot</w:t>
            </w:r>
            <w:proofErr w:type="spellEnd"/>
            <w:r w:rsidRPr="007448EE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/ Let's Encrypt</w:t>
            </w:r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</w:p>
        </w:tc>
      </w:tr>
    </w:tbl>
    <w:p w14:paraId="7A144421" w14:textId="77777777" w:rsidR="00E95D19" w:rsidRPr="000C0465" w:rsidRDefault="00E95D19">
      <w:pPr>
        <w:spacing w:after="0"/>
        <w:rPr>
          <w:rFonts w:ascii="Arial" w:eastAsia="Arial" w:hAnsi="Arial" w:cs="Arial"/>
          <w:lang w:val="es-CO"/>
        </w:rPr>
      </w:pPr>
    </w:p>
    <w:p w14:paraId="7686958E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RESPALDO DEL SERVICIO:</w:t>
      </w:r>
    </w:p>
    <w:p w14:paraId="24245443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7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39D7A9E1" w14:textId="77777777">
        <w:tc>
          <w:tcPr>
            <w:tcW w:w="4105" w:type="dxa"/>
          </w:tcPr>
          <w:p w14:paraId="20C14291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Requiere Respaldo:</w:t>
            </w:r>
          </w:p>
        </w:tc>
        <w:tc>
          <w:tcPr>
            <w:tcW w:w="4821" w:type="dxa"/>
            <w:vAlign w:val="center"/>
          </w:tcPr>
          <w:p w14:paraId="31237F4E" w14:textId="2E7E142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</w:tr>
      <w:tr w:rsidR="00E95D19" w14:paraId="3B677AFF" w14:textId="77777777">
        <w:tc>
          <w:tcPr>
            <w:tcW w:w="4105" w:type="dxa"/>
          </w:tcPr>
          <w:p w14:paraId="219CEEB6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Frecuencia del Respaldo:</w:t>
            </w:r>
          </w:p>
          <w:p w14:paraId="1C7E8B0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(La retención de los respaldos se realizará según las políticas establecida por la entidad)</w:t>
            </w:r>
          </w:p>
        </w:tc>
        <w:tc>
          <w:tcPr>
            <w:tcW w:w="4821" w:type="dxa"/>
            <w:vAlign w:val="center"/>
          </w:tcPr>
          <w:p w14:paraId="3DA7FC8F" w14:textId="44254D39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 aplica — ambiente de Calidad/Pruebas con datos 100% sintéticos (node src/scripts/seed_qa_data.js), regenerables en cualquier momento. No contiene datos reales ni contenido irremplazable, según el numeral 6.2 de los Lineamientos de Desarrollo (limpieza periódica de entornos no productivos, no preservación).</w:t>
            </w:r>
            <w:r w:rsidR="000C0465">
              <w:rPr>
                <w:rFonts w:ascii="Arial" w:eastAsia="Arial" w:hAnsi="Arial" w:cs="Arial"/>
                <w:sz w:val="20"/>
                <w:szCs w:val="20"/>
              </w:rPr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</w:r>
            <w:r>
              <w:rPr>
                <w:rFonts w:ascii="Arial" w:eastAsia="Arial" w:hAnsi="Arial" w:cs="Arial"/>
                <w:sz w:val="20"/>
                <w:szCs w:val="20"/>
              </w:rPr>
            </w:r>
            <w:r>
              <w:rPr>
                <w:rFonts w:ascii="Arial" w:eastAsia="Arial" w:hAnsi="Arial" w:cs="Arial"/>
                <w:sz w:val="20"/>
                <w:szCs w:val="20"/>
              </w:rPr>
            </w:r>
            <w:r>
              <w:rPr>
                <w:rFonts w:ascii="Arial" w:eastAsia="Arial" w:hAnsi="Arial" w:cs="Arial"/>
                <w:sz w:val="20"/>
                <w:szCs w:val="20"/>
              </w:rPr>
            </w:r>
            <w:r>
              <w:rPr>
                <w:rFonts w:ascii="Arial" w:eastAsia="Arial" w:hAnsi="Arial" w:cs="Arial"/>
                <w:sz w:val="20"/>
                <w:szCs w:val="20"/>
              </w:rPr>
            </w:r>
          </w:p>
          <w:p w14:paraId="7090C733" w14:textId="77777777" w:rsidR="00E95D19" w:rsidRDefault="00E95D19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D36D3C7" w14:textId="35D7E539" w:rsidR="00E95D19" w:rsidRDefault="00E95D19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BE64C4D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D09DA46" w14:textId="77777777" w:rsidR="00E95D19" w:rsidRDefault="009C778D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Las políticas de respaldo se ejecutan después de las 18:00 horas para los ambientes de pruebas y después de las 21:00 horas para los ambientes de producción.</w:t>
      </w:r>
    </w:p>
    <w:p w14:paraId="1E078107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20EDBBF7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5B50C513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44A55BA5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6B99871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PLATAFORMA DE DESARROLLO:</w:t>
      </w:r>
    </w:p>
    <w:p w14:paraId="6919F62C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8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0C0465" w:rsidRPr="007D284A" w14:paraId="48AC930F" w14:textId="77777777">
        <w:tc>
          <w:tcPr>
            <w:tcW w:w="4105" w:type="dxa"/>
            <w:vAlign w:val="center"/>
          </w:tcPr>
          <w:p w14:paraId="2405EEFF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Lenguaje de Programación:</w:t>
            </w:r>
          </w:p>
        </w:tc>
        <w:tc>
          <w:tcPr>
            <w:tcW w:w="4821" w:type="dxa"/>
            <w:vAlign w:val="center"/>
          </w:tcPr>
          <w:p w14:paraId="12AE6D87" w14:textId="32BABE20" w:rsidR="000C0465" w:rsidRPr="006B25AF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021F98">
              <w:rPr>
                <w:rFonts w:ascii="Arial" w:eastAsia="Arial" w:hAnsi="Arial" w:cs="Arial"/>
                <w:sz w:val="20"/>
                <w:szCs w:val="20"/>
                <w:lang w:val="en-US"/>
              </w:rPr>
              <w:t>JavaScript (HTML5 + CSS3 +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Pr="00021F98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Node.js / Express)  </w:t>
            </w:r>
          </w:p>
        </w:tc>
      </w:tr>
      <w:tr w:rsidR="000C0465" w14:paraId="75F3086C" w14:textId="77777777">
        <w:tc>
          <w:tcPr>
            <w:tcW w:w="4105" w:type="dxa"/>
            <w:vAlign w:val="center"/>
          </w:tcPr>
          <w:p w14:paraId="1F927713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Lenguaje de Programación:</w:t>
            </w:r>
          </w:p>
        </w:tc>
        <w:tc>
          <w:tcPr>
            <w:tcW w:w="4821" w:type="dxa"/>
            <w:vAlign w:val="center"/>
          </w:tcPr>
          <w:p w14:paraId="50EED876" w14:textId="01B48DC5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021F98">
              <w:rPr>
                <w:rFonts w:ascii="Arial" w:eastAsia="Arial" w:hAnsi="Arial" w:cs="Arial"/>
                <w:sz w:val="20"/>
                <w:szCs w:val="20"/>
              </w:rPr>
              <w:t xml:space="preserve">Node.js </w:t>
            </w:r>
            <w:r>
              <w:rPr>
                <w:rFonts w:ascii="Arial" w:eastAsia="Arial" w:hAnsi="Arial" w:cs="Arial"/>
                <w:sz w:val="20"/>
                <w:szCs w:val="20"/>
              </w:rPr>
              <w:t>22 LTS</w:t>
            </w:r>
          </w:p>
        </w:tc>
      </w:tr>
      <w:tr w:rsidR="000C0465" w14:paraId="615FCBE4" w14:textId="77777777">
        <w:tc>
          <w:tcPr>
            <w:tcW w:w="4105" w:type="dxa"/>
            <w:vAlign w:val="center"/>
          </w:tcPr>
          <w:p w14:paraId="0797041C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Motor de Base de Datos:</w:t>
            </w:r>
          </w:p>
        </w:tc>
        <w:tc>
          <w:tcPr>
            <w:tcW w:w="4821" w:type="dxa"/>
            <w:vAlign w:val="center"/>
          </w:tcPr>
          <w:p w14:paraId="478556CD" w14:textId="1D10E6F0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MongoDB Atlas (externo SaaS gestionado, no requiere instalación en este servidor) — mismo cluster de producción, base de datos separada antioquia-biodiversa-qa, 100% datos sintéticos (Anonimización Obligatoria, numeral 6.2)</w:t>
            </w:r>
          </w:p>
        </w:tc>
      </w:tr>
      <w:tr w:rsidR="000C0465" w14:paraId="47245133" w14:textId="77777777">
        <w:tc>
          <w:tcPr>
            <w:tcW w:w="4105" w:type="dxa"/>
            <w:vAlign w:val="center"/>
          </w:tcPr>
          <w:p w14:paraId="331DC65E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Motor de Base de Datos:</w:t>
            </w:r>
          </w:p>
        </w:tc>
        <w:tc>
          <w:tcPr>
            <w:tcW w:w="4821" w:type="dxa"/>
            <w:vAlign w:val="center"/>
          </w:tcPr>
          <w:p w14:paraId="184FC424" w14:textId="424E0BA3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7.x (gestionado por MongoDB Atlas)</w:t>
            </w:r>
          </w:p>
        </w:tc>
      </w:tr>
      <w:tr w:rsidR="000C0465" w14:paraId="233716F2" w14:textId="77777777">
        <w:tc>
          <w:tcPr>
            <w:tcW w:w="4105" w:type="dxa"/>
            <w:vAlign w:val="center"/>
          </w:tcPr>
          <w:p w14:paraId="574BED3D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Servidor de Aplicaciones:</w:t>
            </w:r>
          </w:p>
        </w:tc>
        <w:tc>
          <w:tcPr>
            <w:tcW w:w="4821" w:type="dxa"/>
            <w:vAlign w:val="center"/>
          </w:tcPr>
          <w:p w14:paraId="16D92397" w14:textId="2EB25B99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Nginx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(proxy inverso) + Docker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Compose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(contenedor con 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Node.js/Express)</w:t>
            </w:r>
          </w:p>
        </w:tc>
      </w:tr>
      <w:tr w:rsidR="000C0465" w14:paraId="595E6BB0" w14:textId="77777777">
        <w:tc>
          <w:tcPr>
            <w:tcW w:w="4105" w:type="dxa"/>
            <w:vAlign w:val="center"/>
          </w:tcPr>
          <w:p w14:paraId="13781982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Motor de Aplicaciones:</w:t>
            </w:r>
          </w:p>
        </w:tc>
        <w:tc>
          <w:tcPr>
            <w:tcW w:w="4821" w:type="dxa"/>
            <w:vAlign w:val="center"/>
          </w:tcPr>
          <w:p w14:paraId="017750AB" w14:textId="21008333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Nginx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1.24+ / Docker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Engine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24+</w:t>
            </w:r>
          </w:p>
        </w:tc>
      </w:tr>
      <w:tr w:rsidR="000C0465" w14:paraId="7BD957B2" w14:textId="77777777">
        <w:tc>
          <w:tcPr>
            <w:tcW w:w="4105" w:type="dxa"/>
            <w:vAlign w:val="center"/>
          </w:tcPr>
          <w:p w14:paraId="1656284A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Servicio:</w:t>
            </w:r>
          </w:p>
        </w:tc>
        <w:tc>
          <w:tcPr>
            <w:tcW w:w="4821" w:type="dxa"/>
            <w:vAlign w:val="center"/>
          </w:tcPr>
          <w:p w14:paraId="02546CAA" w14:textId="33CB7FFE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Antioquia Natural — QA</w:t>
            </w:r>
          </w:p>
        </w:tc>
      </w:tr>
      <w:tr w:rsidR="000C0465" w14:paraId="27CB327E" w14:textId="77777777">
        <w:tc>
          <w:tcPr>
            <w:tcW w:w="4105" w:type="dxa"/>
            <w:vAlign w:val="center"/>
          </w:tcPr>
          <w:p w14:paraId="5C0652BB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Ambiente:</w:t>
            </w:r>
          </w:p>
        </w:tc>
        <w:tc>
          <w:tcPr>
            <w:tcW w:w="4821" w:type="dxa"/>
            <w:vAlign w:val="center"/>
          </w:tcPr>
          <w:p w14:paraId="79A0C5A5" w14:textId="66F89223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Calidad / Pruebas (QA/Staging)</w:t>
            </w:r>
          </w:p>
        </w:tc>
      </w:tr>
      <w:tr w:rsidR="000C0465" w14:paraId="3AD35C65" w14:textId="77777777">
        <w:tc>
          <w:tcPr>
            <w:tcW w:w="4105" w:type="dxa"/>
            <w:vAlign w:val="center"/>
          </w:tcPr>
          <w:p w14:paraId="395CE6D0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Contratista:</w:t>
            </w:r>
          </w:p>
        </w:tc>
        <w:tc>
          <w:tcPr>
            <w:tcW w:w="4821" w:type="dxa"/>
            <w:vAlign w:val="center"/>
          </w:tcPr>
          <w:p w14:paraId="3C0F87A3" w14:textId="08D5DD4F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Sebastián Guzmán Díaz y Alejandro López</w:t>
            </w:r>
          </w:p>
        </w:tc>
      </w:tr>
      <w:tr w:rsidR="000C0465" w14:paraId="251601DB" w14:textId="77777777">
        <w:tc>
          <w:tcPr>
            <w:tcW w:w="4105" w:type="dxa"/>
            <w:vAlign w:val="center"/>
          </w:tcPr>
          <w:p w14:paraId="598C62E9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Contacto del Contratista:</w:t>
            </w:r>
          </w:p>
        </w:tc>
        <w:tc>
          <w:tcPr>
            <w:tcW w:w="4821" w:type="dxa"/>
            <w:vAlign w:val="center"/>
          </w:tcPr>
          <w:p w14:paraId="79BB64C6" w14:textId="6AA919C8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sguzmand@gmail.com · 3006552511</w:t>
            </w:r>
          </w:p>
        </w:tc>
      </w:tr>
    </w:tbl>
    <w:p w14:paraId="58520733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5DEB04CB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ADMINISTRADOR DEL SERVICIO:</w:t>
      </w:r>
    </w:p>
    <w:p w14:paraId="1C23D4B6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9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0C0465" w14:paraId="746874EE" w14:textId="77777777" w:rsidTr="000C0465">
        <w:tc>
          <w:tcPr>
            <w:tcW w:w="4105" w:type="dxa"/>
          </w:tcPr>
          <w:p w14:paraId="25A4125A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Completo:</w:t>
            </w:r>
          </w:p>
        </w:tc>
        <w:tc>
          <w:tcPr>
            <w:tcW w:w="4821" w:type="dxa"/>
          </w:tcPr>
          <w:p w14:paraId="2B5B7DA0" w14:textId="3C2A6CBA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Sebastián Guzmán Díaz</w:t>
            </w:r>
          </w:p>
        </w:tc>
      </w:tr>
      <w:tr w:rsidR="000C0465" w14:paraId="70629FAD" w14:textId="77777777" w:rsidTr="000C0465">
        <w:tc>
          <w:tcPr>
            <w:tcW w:w="4105" w:type="dxa"/>
          </w:tcPr>
          <w:p w14:paraId="665AB7BC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Correo Electrónico:</w:t>
            </w:r>
          </w:p>
        </w:tc>
        <w:tc>
          <w:tcPr>
            <w:tcW w:w="4821" w:type="dxa"/>
          </w:tcPr>
          <w:p w14:paraId="43A473B6" w14:textId="4299FF4D" w:rsidR="000C0465" w:rsidRDefault="00000000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hyperlink r:id="rId10" w:history="1">
              <w:r w:rsidR="000C0465" w:rsidRPr="00B51EB6">
                <w:rPr>
                  <w:rStyle w:val="Hipervnculo"/>
                  <w:rFonts w:ascii="Arial" w:eastAsia="Arial" w:hAnsi="Arial" w:cs="Arial"/>
                  <w:sz w:val="20"/>
                  <w:szCs w:val="20"/>
                </w:rPr>
                <w:t>sguzmand@gmail.com</w:t>
              </w:r>
            </w:hyperlink>
          </w:p>
        </w:tc>
      </w:tr>
      <w:tr w:rsidR="000C0465" w14:paraId="6D25DE41" w14:textId="77777777" w:rsidTr="000C0465">
        <w:tc>
          <w:tcPr>
            <w:tcW w:w="4105" w:type="dxa"/>
          </w:tcPr>
          <w:p w14:paraId="1294A0C5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Telefónico Fijo:</w:t>
            </w:r>
          </w:p>
        </w:tc>
        <w:tc>
          <w:tcPr>
            <w:tcW w:w="4821" w:type="dxa"/>
          </w:tcPr>
          <w:p w14:paraId="3E1C656B" w14:textId="28E3FDBF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</w:tr>
      <w:tr w:rsidR="000C0465" w14:paraId="69D5B725" w14:textId="77777777" w:rsidTr="000C0465">
        <w:tc>
          <w:tcPr>
            <w:tcW w:w="4105" w:type="dxa"/>
          </w:tcPr>
          <w:p w14:paraId="60CC5487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Celular:</w:t>
            </w:r>
          </w:p>
        </w:tc>
        <w:tc>
          <w:tcPr>
            <w:tcW w:w="4821" w:type="dxa"/>
          </w:tcPr>
          <w:p w14:paraId="55676F45" w14:textId="4D8A5AE2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3006552511</w:t>
            </w:r>
          </w:p>
        </w:tc>
      </w:tr>
      <w:tr w:rsidR="000C0465" w14:paraId="52135FF2" w14:textId="77777777" w:rsidTr="000C0465">
        <w:tc>
          <w:tcPr>
            <w:tcW w:w="4105" w:type="dxa"/>
          </w:tcPr>
          <w:p w14:paraId="46DFF735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Dependencia:</w:t>
            </w:r>
          </w:p>
        </w:tc>
        <w:tc>
          <w:tcPr>
            <w:tcW w:w="4821" w:type="dxa"/>
          </w:tcPr>
          <w:p w14:paraId="2074E67D" w14:textId="4FCD696A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Dirección agua y saneamiento</w:t>
            </w:r>
          </w:p>
        </w:tc>
      </w:tr>
      <w:tr w:rsidR="000C0465" w14:paraId="267F7109" w14:textId="77777777" w:rsidTr="000C0465">
        <w:tc>
          <w:tcPr>
            <w:tcW w:w="4105" w:type="dxa"/>
          </w:tcPr>
          <w:p w14:paraId="4C54BB0D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Secretaria:</w:t>
            </w:r>
          </w:p>
        </w:tc>
        <w:tc>
          <w:tcPr>
            <w:tcW w:w="4821" w:type="dxa"/>
          </w:tcPr>
          <w:p w14:paraId="0710B946" w14:textId="1651F521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Secretaría de ambiente</w:t>
            </w:r>
          </w:p>
        </w:tc>
      </w:tr>
    </w:tbl>
    <w:p w14:paraId="02201E8B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5407DC9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 CRECIMIENTO:</w:t>
      </w:r>
    </w:p>
    <w:p w14:paraId="71ED7C8B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0C0465" w14:paraId="78617015" w14:textId="77777777" w:rsidTr="000C0465">
        <w:trPr>
          <w:trHeight w:val="249"/>
        </w:trPr>
        <w:tc>
          <w:tcPr>
            <w:tcW w:w="4105" w:type="dxa"/>
          </w:tcPr>
          <w:p w14:paraId="3ECFC56D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usuarios concurrentes:</w:t>
            </w:r>
          </w:p>
        </w:tc>
        <w:tc>
          <w:tcPr>
            <w:tcW w:w="4821" w:type="dxa"/>
          </w:tcPr>
          <w:p w14:paraId="13DB8758" w14:textId="05146509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</w:t>
            </w:r>
          </w:p>
        </w:tc>
      </w:tr>
      <w:tr w:rsidR="000C0465" w14:paraId="6EB90403" w14:textId="77777777" w:rsidTr="000C0465">
        <w:tc>
          <w:tcPr>
            <w:tcW w:w="4105" w:type="dxa"/>
          </w:tcPr>
          <w:p w14:paraId="4D15D72E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CPU:</w:t>
            </w:r>
          </w:p>
        </w:tc>
        <w:tc>
          <w:tcPr>
            <w:tcW w:w="4821" w:type="dxa"/>
          </w:tcPr>
          <w:p w14:paraId="30338696" w14:textId="7A74C47C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0C0465" w14:paraId="4D35C2C0" w14:textId="77777777" w:rsidTr="000C0465">
        <w:tc>
          <w:tcPr>
            <w:tcW w:w="4105" w:type="dxa"/>
          </w:tcPr>
          <w:p w14:paraId="4ADBDE4D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memoria RAM:</w:t>
            </w:r>
          </w:p>
        </w:tc>
        <w:tc>
          <w:tcPr>
            <w:tcW w:w="4821" w:type="dxa"/>
          </w:tcPr>
          <w:p w14:paraId="0DBE771D" w14:textId="6CA2CE6B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</w:tr>
      <w:tr w:rsidR="000C0465" w14:paraId="5C0477D0" w14:textId="77777777" w:rsidTr="000C0465">
        <w:tc>
          <w:tcPr>
            <w:tcW w:w="4105" w:type="dxa"/>
          </w:tcPr>
          <w:p w14:paraId="227D29C7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almacenamiento:</w:t>
            </w:r>
          </w:p>
        </w:tc>
        <w:tc>
          <w:tcPr>
            <w:tcW w:w="4821" w:type="dxa"/>
          </w:tcPr>
          <w:p w14:paraId="2778E644" w14:textId="3CD5C500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200GB</w:t>
            </w:r>
          </w:p>
        </w:tc>
      </w:tr>
    </w:tbl>
    <w:p w14:paraId="32755F59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5BD7ABAD" w14:textId="77777777" w:rsidR="00E95D19" w:rsidRDefault="009C778D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Con la necesidad de crecimiento en la capacidad de almacenamiento, también crece la necesidad de la capacidad en la plataforma de respaldo y recuperación.</w:t>
      </w:r>
    </w:p>
    <w:p w14:paraId="7BE1FD96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7CA595B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8D2C743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9330897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5DD6BFC" w14:textId="0F8AD3A3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Fecha solicitud:</w:t>
      </w:r>
      <w:r w:rsidR="000C0465">
        <w:rPr>
          <w:rFonts w:ascii="Arial" w:eastAsia="Arial" w:hAnsi="Arial" w:cs="Arial"/>
        </w:rPr>
        <w:t xml:space="preserve"> 19 agosto 2026</w:t>
      </w:r>
    </w:p>
    <w:p w14:paraId="7A84884C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Nombre del Solicitante: Sebastián Guzmán Díaz</w:t>
      </w:r>
    </w:p>
    <w:p w14:paraId="496DBF13" w14:textId="4A9C236B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Firma del Solicitante: </w:t>
      </w:r>
      <w:r w:rsidR="000C0465">
        <w:rPr>
          <w:rFonts w:ascii="Arial" w:eastAsia="Arial" w:hAnsi="Arial" w:cs="Arial"/>
          <w:noProof/>
        </w:rPr>
        <w:drawing>
          <wp:inline distT="0" distB="0" distL="0" distR="0" wp14:anchorId="63078E8B" wp14:editId="33F4600F">
            <wp:extent cx="1791882" cy="353783"/>
            <wp:effectExtent l="0" t="0" r="0" b="1905"/>
            <wp:docPr id="1962943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43301" name="Imagen 19629433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871" cy="38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D19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65EF5" w14:textId="77777777" w:rsidR="00BD1D6E" w:rsidRDefault="00BD1D6E">
      <w:pPr>
        <w:spacing w:after="0" w:line="240" w:lineRule="auto"/>
      </w:pPr>
      <w:r>
        <w:separator/>
      </w:r>
    </w:p>
  </w:endnote>
  <w:endnote w:type="continuationSeparator" w:id="0">
    <w:p w14:paraId="14C5C348" w14:textId="77777777" w:rsidR="00BD1D6E" w:rsidRDefault="00BD1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6901F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b/>
        <w:color w:val="000000"/>
        <w:sz w:val="20"/>
        <w:szCs w:val="20"/>
      </w:rPr>
    </w:pPr>
    <w:r>
      <w:rPr>
        <w:b/>
        <w:color w:val="000000"/>
      </w:rPr>
      <w:t>Dirección de Tecnología e Información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9668231" wp14:editId="5C9D656B">
          <wp:simplePos x="0" y="0"/>
          <wp:positionH relativeFrom="column">
            <wp:posOffset>-41908</wp:posOffset>
          </wp:positionH>
          <wp:positionV relativeFrom="paragraph">
            <wp:posOffset>25400</wp:posOffset>
          </wp:positionV>
          <wp:extent cx="2152650" cy="838200"/>
          <wp:effectExtent l="0" t="0" r="0" b="0"/>
          <wp:wrapSquare wrapText="bothSides" distT="0" distB="0" distL="114300" distR="114300"/>
          <wp:docPr id="9" name="image3.png" descr="C:\Users\angelica\Pictures\descarg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angelica\Pictures\descarga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838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03CE21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Calle 42 B 52 - 106 Piso 2, oficina 210</w:t>
    </w:r>
  </w:p>
  <w:p w14:paraId="12078BCD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Tel: (4) 3838910 - Fax 3811253</w:t>
    </w:r>
  </w:p>
  <w:p w14:paraId="468AF9B6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 xml:space="preserve">Centro Administrativo </w:t>
    </w:r>
    <w:proofErr w:type="spellStart"/>
    <w:r>
      <w:rPr>
        <w:rFonts w:ascii="Arial Narrow" w:eastAsia="Arial Narrow" w:hAnsi="Arial Narrow" w:cs="Arial Narrow"/>
        <w:color w:val="000000"/>
        <w:sz w:val="18"/>
        <w:szCs w:val="18"/>
      </w:rPr>
      <w:t>Dptal</w:t>
    </w:r>
    <w:proofErr w:type="spellEnd"/>
    <w:r>
      <w:rPr>
        <w:rFonts w:ascii="Arial Narrow" w:eastAsia="Arial Narrow" w:hAnsi="Arial Narrow" w:cs="Arial Narrow"/>
        <w:color w:val="000000"/>
        <w:sz w:val="18"/>
        <w:szCs w:val="18"/>
      </w:rPr>
      <w:t xml:space="preserve"> José María Córdova (La Alpujarra)</w:t>
    </w:r>
  </w:p>
  <w:p w14:paraId="5C9A8478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Medellín - Colombia – Suramérica</w:t>
    </w:r>
  </w:p>
  <w:p w14:paraId="2ED8E921" w14:textId="77777777" w:rsidR="00E95D19" w:rsidRDefault="009C778D">
    <w:pPr>
      <w:tabs>
        <w:tab w:val="right" w:pos="8504"/>
      </w:tabs>
      <w:spacing w:after="0" w:line="240" w:lineRule="auto"/>
      <w:ind w:left="3828"/>
      <w:rPr>
        <w:rFonts w:ascii="Arial Narrow" w:eastAsia="Arial Narrow" w:hAnsi="Arial Narrow" w:cs="Arial Narrow"/>
        <w:sz w:val="18"/>
        <w:szCs w:val="18"/>
      </w:rPr>
    </w:pPr>
    <w:r>
      <w:rPr>
        <w:rFonts w:ascii="Arial Narrow" w:eastAsia="Arial Narrow" w:hAnsi="Arial Narrow" w:cs="Arial Narrow"/>
        <w:color w:val="222222"/>
        <w:sz w:val="18"/>
        <w:szCs w:val="18"/>
        <w:highlight w:val="white"/>
      </w:rPr>
      <w:t xml:space="preserve">Código </w:t>
    </w:r>
    <w:r>
      <w:rPr>
        <w:rFonts w:ascii="Arial Narrow" w:eastAsia="Arial Narrow" w:hAnsi="Arial Narrow" w:cs="Arial Narrow"/>
        <w:color w:val="222222"/>
        <w:sz w:val="18"/>
        <w:szCs w:val="18"/>
      </w:rPr>
      <w:t>Postal</w:t>
    </w:r>
    <w:r>
      <w:rPr>
        <w:rFonts w:ascii="Arial Narrow" w:eastAsia="Arial Narrow" w:hAnsi="Arial Narrow" w:cs="Arial Narrow"/>
        <w:color w:val="222222"/>
        <w:sz w:val="18"/>
        <w:szCs w:val="18"/>
        <w:shd w:val="clear" w:color="auto" w:fill="FFFFCC"/>
      </w:rPr>
      <w:t xml:space="preserve"> </w:t>
    </w:r>
    <w:r>
      <w:rPr>
        <w:rFonts w:ascii="Arial Narrow" w:eastAsia="Arial Narrow" w:hAnsi="Arial Narrow" w:cs="Arial Narrow"/>
        <w:color w:val="222222"/>
        <w:sz w:val="18"/>
        <w:szCs w:val="18"/>
        <w:highlight w:val="white"/>
      </w:rPr>
      <w:t>050015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83CCA" w14:textId="77777777" w:rsidR="00BD1D6E" w:rsidRDefault="00BD1D6E">
      <w:pPr>
        <w:spacing w:after="0" w:line="240" w:lineRule="auto"/>
      </w:pPr>
      <w:r>
        <w:separator/>
      </w:r>
    </w:p>
  </w:footnote>
  <w:footnote w:type="continuationSeparator" w:id="0">
    <w:p w14:paraId="692AB94F" w14:textId="77777777" w:rsidR="00BD1D6E" w:rsidRDefault="00BD1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CCEF3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B5D688A" wp14:editId="59804867">
          <wp:extent cx="1967426" cy="820084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072"/>
                  <a:stretch>
                    <a:fillRect/>
                  </a:stretch>
                </pic:blipFill>
                <pic:spPr>
                  <a:xfrm>
                    <a:off x="0" y="0"/>
                    <a:ext cx="1967426" cy="8200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7BFD44" w14:textId="77777777" w:rsidR="00E95D19" w:rsidRDefault="00E95D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31B0145D" w14:textId="77777777" w:rsidR="00E95D19" w:rsidRDefault="00E95D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alt="Checkbox Checked with solid fill" style="width:9pt;height:9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" o:bullet="t">
        <v:imagedata r:id="rId1" o:title="" croptop="-7198f" cropbottom="-7955f" cropleft="-7198f" cropright="-7955f"/>
      </v:shape>
    </w:pict>
  </w:numPicBullet>
  <w:abstractNum w:abstractNumId="0" w15:restartNumberingAfterBreak="0">
    <w:nsid w:val="11732ED6"/>
    <w:multiLevelType w:val="hybridMultilevel"/>
    <w:tmpl w:val="FF0AC1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C4323"/>
    <w:multiLevelType w:val="hybridMultilevel"/>
    <w:tmpl w:val="05F27908"/>
    <w:lvl w:ilvl="0" w:tplc="4CA260E0">
      <w:start w:val="202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0363B9"/>
    <w:multiLevelType w:val="multilevel"/>
    <w:tmpl w:val="E598B55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03417052">
    <w:abstractNumId w:val="2"/>
  </w:num>
  <w:num w:numId="2" w16cid:durableId="2101751835">
    <w:abstractNumId w:val="1"/>
  </w:num>
  <w:num w:numId="3" w16cid:durableId="164535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D19"/>
    <w:rsid w:val="000C0465"/>
    <w:rsid w:val="003C19C3"/>
    <w:rsid w:val="0041165B"/>
    <w:rsid w:val="00475BED"/>
    <w:rsid w:val="00506A7A"/>
    <w:rsid w:val="005E39FD"/>
    <w:rsid w:val="006B25AF"/>
    <w:rsid w:val="00760C36"/>
    <w:rsid w:val="007C5D45"/>
    <w:rsid w:val="007D284A"/>
    <w:rsid w:val="009411DD"/>
    <w:rsid w:val="00990A63"/>
    <w:rsid w:val="009C778D"/>
    <w:rsid w:val="00BD1D6E"/>
    <w:rsid w:val="00DC7083"/>
    <w:rsid w:val="00E9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DCFB8"/>
  <w15:docId w15:val="{F7770D05-4F71-4FD7-90D3-52467697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0C5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semiHidden/>
    <w:rsid w:val="00DA3F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DA3FA9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DA3F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3FA9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DA3F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DA3FA9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link w:val="MapadeldocumentoCar"/>
    <w:uiPriority w:val="99"/>
    <w:semiHidden/>
    <w:rsid w:val="00DA3FA9"/>
    <w:pPr>
      <w:shd w:val="clear" w:color="auto" w:fill="000080"/>
      <w:spacing w:after="0" w:line="240" w:lineRule="auto"/>
    </w:pPr>
    <w:rPr>
      <w:rFonts w:ascii="Tahoma" w:eastAsia="Times New Roman" w:hAnsi="Tahoma"/>
      <w:sz w:val="20"/>
      <w:szCs w:val="20"/>
      <w:lang w:val="es-ES_tradnl" w:eastAsia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locked/>
    <w:rsid w:val="00DA3FA9"/>
    <w:rPr>
      <w:rFonts w:ascii="Tahoma" w:hAnsi="Tahoma" w:cs="Times New Roman"/>
      <w:sz w:val="20"/>
      <w:szCs w:val="20"/>
      <w:shd w:val="clear" w:color="auto" w:fill="000080"/>
      <w:lang w:val="es-ES_tradnl" w:eastAsia="es-ES"/>
    </w:rPr>
  </w:style>
  <w:style w:type="paragraph" w:customStyle="1" w:styleId="Normal0">
    <w:name w:val="[Normal]"/>
    <w:rsid w:val="004454F5"/>
    <w:pPr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apple-converted-space">
    <w:name w:val="apple-converted-space"/>
    <w:basedOn w:val="Fuentedeprrafopredeter"/>
    <w:rsid w:val="00B8380F"/>
  </w:style>
  <w:style w:type="character" w:customStyle="1" w:styleId="il">
    <w:name w:val="il"/>
    <w:basedOn w:val="Fuentedeprrafopredeter"/>
    <w:rsid w:val="00B8380F"/>
  </w:style>
  <w:style w:type="table" w:styleId="Tablaconcuadrcula">
    <w:name w:val="Table Grid"/>
    <w:basedOn w:val="Tablanormal"/>
    <w:locked/>
    <w:rsid w:val="00F85B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10723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0C04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sguzmand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n+OAMZ0+aZwX1rDJJ+4VUqVI5g==">AMUW2mXnrccQcAJ45orOD68H2a4LOlMvibdV8cgreGPywUecuKSBh1s6jLwUz5rMdRx4D4Kxf0sACYMRwPNhsIoBaQy5N6h6xDgz1ZQN/88Fn9eIm8vdd5TraYiMT8jvavQu0Ow7I9MXkCxObSgsESgBtfAUGjrqioWcCaYrG5loY7ISD85t9Bj06+6FDzTffHL1j/JV7WgRaSuJpPogfAvYxEvnMztCHi74iV2+NlMCPr1i3bAcaB0=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453</Words>
  <Characters>2494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GOBERNACION DE ANTIOQUIA</Company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jgarciar</dc:creator>
  <cp:lastModifiedBy>Sebas</cp:lastModifiedBy>
  <cp:revision>9</cp:revision>
  <dcterms:created xsi:type="dcterms:W3CDTF">2022-08-11T17:30:00Z</dcterms:created>
  <dcterms:modified xsi:type="dcterms:W3CDTF">2026-08-20T03:06:00Z</dcterms:modified>
</cp:coreProperties>
</file>