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BE9D9" w14:textId="5FD71131" w:rsidR="00380620" w:rsidRPr="00380620" w:rsidRDefault="00380620" w:rsidP="00380620">
      <w:pPr>
        <w:pStyle w:val="Title"/>
        <w:rPr>
          <w:lang w:val="fr-FR"/>
        </w:rPr>
      </w:pPr>
      <w:r w:rsidRPr="00380620">
        <w:rPr>
          <w:lang w:val="fr-FR"/>
        </w:rPr>
        <w:t>Analyse de donn</w:t>
      </w:r>
      <w:r>
        <w:rPr>
          <w:lang w:val="fr-FR"/>
        </w:rPr>
        <w:t>é</w:t>
      </w:r>
      <w:r w:rsidRPr="00380620">
        <w:rPr>
          <w:lang w:val="fr-FR"/>
        </w:rPr>
        <w:t xml:space="preserve">es : </w:t>
      </w:r>
      <w:r>
        <w:rPr>
          <w:lang w:val="fr-FR"/>
        </w:rPr>
        <w:t>Évaluation 2</w:t>
      </w:r>
    </w:p>
    <w:p w14:paraId="0D648DD3" w14:textId="1B856323" w:rsidR="00380620" w:rsidRDefault="00380620" w:rsidP="00380620">
      <w:pPr>
        <w:pStyle w:val="Heading1"/>
        <w:rPr>
          <w:lang w:val="fr-FR"/>
        </w:rPr>
      </w:pPr>
      <w:r w:rsidRPr="00380620">
        <w:rPr>
          <w:lang w:val="fr-FR"/>
        </w:rPr>
        <w:t xml:space="preserve">Cas simple : Voiture </w:t>
      </w:r>
      <w:r>
        <w:rPr>
          <w:lang w:val="fr-FR"/>
        </w:rPr>
        <w:t>VS</w:t>
      </w:r>
      <w:r w:rsidRPr="00380620">
        <w:rPr>
          <w:lang w:val="fr-FR"/>
        </w:rPr>
        <w:t xml:space="preserve"> Camion</w:t>
      </w:r>
    </w:p>
    <w:p w14:paraId="3EAE71F0" w14:textId="47B40292" w:rsidR="00380620" w:rsidRDefault="00380620" w:rsidP="00380620">
      <w:pPr>
        <w:rPr>
          <w:lang w:val="fr-FR"/>
        </w:rPr>
      </w:pPr>
      <w:r>
        <w:rPr>
          <w:lang w:val="fr-FR"/>
        </w:rPr>
        <w:t xml:space="preserve">Pour </w:t>
      </w:r>
      <w:r w:rsidR="00122389">
        <w:rPr>
          <w:lang w:val="fr-FR"/>
        </w:rPr>
        <w:t>le</w:t>
      </w:r>
      <w:r>
        <w:rPr>
          <w:lang w:val="fr-FR"/>
        </w:rPr>
        <w:t xml:space="preserve"> cas</w:t>
      </w:r>
      <w:r w:rsidR="00122389">
        <w:rPr>
          <w:lang w:val="fr-FR"/>
        </w:rPr>
        <w:t xml:space="preserve"> simple</w:t>
      </w:r>
      <w:r>
        <w:rPr>
          <w:lang w:val="fr-FR"/>
        </w:rPr>
        <w:t xml:space="preserve">, </w:t>
      </w:r>
      <w:r w:rsidR="007123D0">
        <w:rPr>
          <w:lang w:val="fr-FR"/>
        </w:rPr>
        <w:t>j’utilise</w:t>
      </w:r>
      <w:r>
        <w:rPr>
          <w:lang w:val="fr-FR"/>
        </w:rPr>
        <w:t xml:space="preserve"> 15 images de voiture et 15 images de camion et l’objectif est de classifier ces images.</w:t>
      </w:r>
    </w:p>
    <w:p w14:paraId="0B635051" w14:textId="77438D77" w:rsidR="00380620" w:rsidRDefault="00380620" w:rsidP="00380620">
      <w:pPr>
        <w:rPr>
          <w:lang w:val="fr-FR"/>
        </w:rPr>
      </w:pPr>
      <w:r>
        <w:rPr>
          <w:lang w:val="fr-FR"/>
        </w:rPr>
        <w:t>Voici le workflow utilisé :</w:t>
      </w:r>
    </w:p>
    <w:p w14:paraId="7843B41A" w14:textId="77777777" w:rsidR="0078798D" w:rsidRDefault="00380620" w:rsidP="0078798D">
      <w:pPr>
        <w:keepNext/>
      </w:pPr>
      <w:r w:rsidRPr="00380620">
        <w:rPr>
          <w:lang w:val="fr-FR"/>
        </w:rPr>
        <w:drawing>
          <wp:inline distT="0" distB="0" distL="0" distR="0" wp14:anchorId="07891B90" wp14:editId="21CC3FFB">
            <wp:extent cx="5943600" cy="2223770"/>
            <wp:effectExtent l="0" t="0" r="0" b="0"/>
            <wp:docPr id="1" name="Picture 1" descr="A close up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23770"/>
                    </a:xfrm>
                    <a:prstGeom prst="rect">
                      <a:avLst/>
                    </a:prstGeom>
                  </pic:spPr>
                </pic:pic>
              </a:graphicData>
            </a:graphic>
          </wp:inline>
        </w:drawing>
      </w:r>
    </w:p>
    <w:p w14:paraId="7596FB79" w14:textId="232ADB9F" w:rsidR="00380620" w:rsidRPr="00BA2E05" w:rsidRDefault="0078798D" w:rsidP="0078798D">
      <w:pPr>
        <w:pStyle w:val="Caption"/>
        <w:jc w:val="center"/>
        <w:rPr>
          <w:lang w:val="fr-FR"/>
        </w:rPr>
      </w:pPr>
      <w:r w:rsidRPr="00BA2E05">
        <w:rPr>
          <w:lang w:val="fr-FR"/>
        </w:rPr>
        <w:t xml:space="preserve">Figure </w:t>
      </w:r>
      <w:r>
        <w:fldChar w:fldCharType="begin"/>
      </w:r>
      <w:r w:rsidRPr="00BA2E05">
        <w:rPr>
          <w:lang w:val="fr-FR"/>
        </w:rPr>
        <w:instrText xml:space="preserve"> SEQ Figure \* ARABIC </w:instrText>
      </w:r>
      <w:r>
        <w:fldChar w:fldCharType="separate"/>
      </w:r>
      <w:r w:rsidR="007123D0" w:rsidRPr="00BA2E05">
        <w:rPr>
          <w:noProof/>
          <w:lang w:val="fr-FR"/>
        </w:rPr>
        <w:t>1</w:t>
      </w:r>
      <w:r>
        <w:fldChar w:fldCharType="end"/>
      </w:r>
      <w:r w:rsidRPr="00BA2E05">
        <w:rPr>
          <w:lang w:val="fr-FR"/>
        </w:rPr>
        <w:t xml:space="preserve">Workflow cas </w:t>
      </w:r>
      <w:r w:rsidR="00BA2E05" w:rsidRPr="00BA2E05">
        <w:rPr>
          <w:lang w:val="fr-FR"/>
        </w:rPr>
        <w:t>simple</w:t>
      </w:r>
    </w:p>
    <w:p w14:paraId="3D0CBF8E" w14:textId="6193D328" w:rsidR="00380620" w:rsidRPr="00380620" w:rsidRDefault="00380620" w:rsidP="00380620">
      <w:pPr>
        <w:rPr>
          <w:lang w:val="fr-FR"/>
        </w:rPr>
      </w:pPr>
      <w:r>
        <w:rPr>
          <w:lang w:val="fr-FR"/>
        </w:rPr>
        <w:t xml:space="preserve">Le widget </w:t>
      </w:r>
      <w:r>
        <w:rPr>
          <w:i/>
          <w:iCs/>
          <w:lang w:val="fr-FR"/>
        </w:rPr>
        <w:t xml:space="preserve">Image </w:t>
      </w:r>
      <w:proofErr w:type="spellStart"/>
      <w:r>
        <w:rPr>
          <w:i/>
          <w:iCs/>
          <w:lang w:val="fr-FR"/>
        </w:rPr>
        <w:t>Embedding</w:t>
      </w:r>
      <w:proofErr w:type="spellEnd"/>
      <w:r>
        <w:rPr>
          <w:lang w:val="fr-FR"/>
        </w:rPr>
        <w:t xml:space="preserve"> est configuré pour utiliser </w:t>
      </w:r>
      <w:proofErr w:type="spellStart"/>
      <w:r>
        <w:rPr>
          <w:i/>
          <w:iCs/>
          <w:lang w:val="fr-FR"/>
        </w:rPr>
        <w:t>Inception</w:t>
      </w:r>
      <w:proofErr w:type="spellEnd"/>
      <w:r>
        <w:rPr>
          <w:i/>
          <w:iCs/>
          <w:lang w:val="fr-FR"/>
        </w:rPr>
        <w:t xml:space="preserve"> v3</w:t>
      </w:r>
      <w:r>
        <w:rPr>
          <w:lang w:val="fr-FR"/>
        </w:rPr>
        <w:t>.</w:t>
      </w:r>
    </w:p>
    <w:p w14:paraId="4C3B88E4" w14:textId="2575DC9B" w:rsidR="00380620" w:rsidRDefault="007123D0" w:rsidP="00380620">
      <w:pPr>
        <w:rPr>
          <w:lang w:val="fr-FR"/>
        </w:rPr>
      </w:pPr>
      <w:r w:rsidRPr="00514536">
        <w:rPr>
          <w:lang w:val="fr-FR"/>
        </w:rPr>
        <w:drawing>
          <wp:anchor distT="0" distB="0" distL="114300" distR="114300" simplePos="0" relativeHeight="251658240" behindDoc="0" locked="0" layoutInCell="1" allowOverlap="1" wp14:anchorId="697185E0" wp14:editId="571A89C6">
            <wp:simplePos x="0" y="0"/>
            <wp:positionH relativeFrom="column">
              <wp:posOffset>4881147</wp:posOffset>
            </wp:positionH>
            <wp:positionV relativeFrom="paragraph">
              <wp:posOffset>37465</wp:posOffset>
            </wp:positionV>
            <wp:extent cx="1103452" cy="1723292"/>
            <wp:effectExtent l="0" t="0" r="1905" b="4445"/>
            <wp:wrapSquare wrapText="bothSides"/>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103452" cy="1723292"/>
                    </a:xfrm>
                    <a:prstGeom prst="rect">
                      <a:avLst/>
                    </a:prstGeom>
                  </pic:spPr>
                </pic:pic>
              </a:graphicData>
            </a:graphic>
            <wp14:sizeRelH relativeFrom="page">
              <wp14:pctWidth>0</wp14:pctWidth>
            </wp14:sizeRelH>
            <wp14:sizeRelV relativeFrom="page">
              <wp14:pctHeight>0</wp14:pctHeight>
            </wp14:sizeRelV>
          </wp:anchor>
        </w:drawing>
      </w:r>
      <w:r w:rsidR="00380620">
        <w:rPr>
          <w:lang w:val="fr-FR"/>
        </w:rPr>
        <w:t xml:space="preserve">Le </w:t>
      </w:r>
      <w:r w:rsidR="00380620">
        <w:rPr>
          <w:i/>
          <w:iCs/>
          <w:lang w:val="fr-FR"/>
        </w:rPr>
        <w:t>data sampler</w:t>
      </w:r>
      <w:r w:rsidR="00380620">
        <w:rPr>
          <w:lang w:val="fr-FR"/>
        </w:rPr>
        <w:t xml:space="preserve"> est </w:t>
      </w:r>
      <w:r w:rsidR="00C44B5D">
        <w:rPr>
          <w:lang w:val="fr-FR"/>
        </w:rPr>
        <w:t xml:space="preserve">lui </w:t>
      </w:r>
      <w:r w:rsidR="00380620">
        <w:rPr>
          <w:lang w:val="fr-FR"/>
        </w:rPr>
        <w:t xml:space="preserve">configuré pour utiliser une proportion fixe des données (70/30%) et </w:t>
      </w:r>
      <w:r w:rsidR="00E16969">
        <w:rPr>
          <w:lang w:val="fr-FR"/>
        </w:rPr>
        <w:t>j’ai</w:t>
      </w:r>
      <w:r w:rsidR="00380620">
        <w:rPr>
          <w:lang w:val="fr-FR"/>
        </w:rPr>
        <w:t xml:space="preserve"> configur</w:t>
      </w:r>
      <w:r w:rsidR="00E16969">
        <w:rPr>
          <w:lang w:val="fr-FR"/>
        </w:rPr>
        <w:t>é</w:t>
      </w:r>
      <w:r w:rsidR="00380620">
        <w:rPr>
          <w:lang w:val="fr-FR"/>
        </w:rPr>
        <w:t xml:space="preserve"> de différentes façons le </w:t>
      </w:r>
      <w:proofErr w:type="spellStart"/>
      <w:r w:rsidR="00380620">
        <w:rPr>
          <w:i/>
          <w:iCs/>
          <w:lang w:val="fr-FR"/>
        </w:rPr>
        <w:t>Logistic</w:t>
      </w:r>
      <w:proofErr w:type="spellEnd"/>
      <w:r w:rsidR="00380620">
        <w:rPr>
          <w:i/>
          <w:iCs/>
          <w:lang w:val="fr-FR"/>
        </w:rPr>
        <w:t xml:space="preserve"> </w:t>
      </w:r>
      <w:proofErr w:type="spellStart"/>
      <w:r w:rsidR="00380620">
        <w:rPr>
          <w:i/>
          <w:iCs/>
          <w:lang w:val="fr-FR"/>
        </w:rPr>
        <w:t>Regression</w:t>
      </w:r>
      <w:proofErr w:type="spellEnd"/>
      <w:r w:rsidR="00380620">
        <w:rPr>
          <w:lang w:val="fr-FR"/>
        </w:rPr>
        <w:t xml:space="preserve"> afin de trouver la meilleure configuration possible.</w:t>
      </w:r>
    </w:p>
    <w:p w14:paraId="56BDA323" w14:textId="2C9DD7C0" w:rsidR="00380620" w:rsidRDefault="00514536" w:rsidP="00380620">
      <w:pPr>
        <w:rPr>
          <w:lang w:val="fr-FR"/>
        </w:rPr>
      </w:pPr>
      <w:r>
        <w:rPr>
          <w:lang w:val="fr-FR"/>
        </w:rPr>
        <w:t xml:space="preserve">En configurant </w:t>
      </w:r>
      <w:r w:rsidR="00E16969">
        <w:rPr>
          <w:lang w:val="fr-FR"/>
        </w:rPr>
        <w:t xml:space="preserve">celui-ci </w:t>
      </w:r>
      <w:r>
        <w:rPr>
          <w:lang w:val="fr-FR"/>
        </w:rPr>
        <w:t>en Lasso L1 avec un C=0.400 (</w:t>
      </w:r>
      <w:r w:rsidR="00E16969">
        <w:rPr>
          <w:lang w:val="fr-FR"/>
        </w:rPr>
        <w:t xml:space="preserve">ce qui ne fait garder que </w:t>
      </w:r>
      <w:r>
        <w:rPr>
          <w:lang w:val="fr-FR"/>
        </w:rPr>
        <w:t>4 critères) les images sont correctement réparties.</w:t>
      </w:r>
    </w:p>
    <w:p w14:paraId="58A0E665" w14:textId="184B1C71" w:rsidR="00514536" w:rsidRDefault="00514536" w:rsidP="00380620">
      <w:pPr>
        <w:rPr>
          <w:lang w:val="fr-FR"/>
        </w:rPr>
      </w:pPr>
      <w:r>
        <w:rPr>
          <w:lang w:val="fr-FR"/>
        </w:rPr>
        <w:t>Même si les prédictions ne sont pas à 100% sûre (cf. image à droite), les images sont donc correctement classées.</w:t>
      </w:r>
    </w:p>
    <w:p w14:paraId="1A071222" w14:textId="148EEC47" w:rsidR="00C319D7" w:rsidRDefault="00C44B5D" w:rsidP="00380620">
      <w:pPr>
        <w:rPr>
          <w:lang w:val="fr-FR"/>
        </w:rPr>
      </w:pPr>
      <w:r>
        <w:rPr>
          <w:noProof/>
        </w:rPr>
        <mc:AlternateContent>
          <mc:Choice Requires="wps">
            <w:drawing>
              <wp:anchor distT="0" distB="0" distL="114300" distR="114300" simplePos="0" relativeHeight="251660288" behindDoc="0" locked="0" layoutInCell="1" allowOverlap="1" wp14:anchorId="581899FE" wp14:editId="1131EBC7">
                <wp:simplePos x="0" y="0"/>
                <wp:positionH relativeFrom="column">
                  <wp:posOffset>4880610</wp:posOffset>
                </wp:positionH>
                <wp:positionV relativeFrom="paragraph">
                  <wp:posOffset>121872</wp:posOffset>
                </wp:positionV>
                <wp:extent cx="1102995" cy="635"/>
                <wp:effectExtent l="0" t="0" r="1905" b="12065"/>
                <wp:wrapSquare wrapText="bothSides"/>
                <wp:docPr id="3" name="Text Box 3"/>
                <wp:cNvGraphicFramePr/>
                <a:graphic xmlns:a="http://schemas.openxmlformats.org/drawingml/2006/main">
                  <a:graphicData uri="http://schemas.microsoft.com/office/word/2010/wordprocessingShape">
                    <wps:wsp>
                      <wps:cNvSpPr txBox="1"/>
                      <wps:spPr>
                        <a:xfrm>
                          <a:off x="0" y="0"/>
                          <a:ext cx="1102995" cy="635"/>
                        </a:xfrm>
                        <a:prstGeom prst="rect">
                          <a:avLst/>
                        </a:prstGeom>
                        <a:solidFill>
                          <a:prstClr val="white"/>
                        </a:solidFill>
                        <a:ln>
                          <a:noFill/>
                        </a:ln>
                      </wps:spPr>
                      <wps:txbx>
                        <w:txbxContent>
                          <w:p w14:paraId="2E9A0E41" w14:textId="432EEA77" w:rsidR="0078798D" w:rsidRPr="00B55232" w:rsidRDefault="0078798D" w:rsidP="0078798D">
                            <w:pPr>
                              <w:pStyle w:val="Caption"/>
                              <w:jc w:val="center"/>
                              <w:rPr>
                                <w:sz w:val="20"/>
                                <w:szCs w:val="20"/>
                                <w:lang w:val="fr-FR"/>
                              </w:rPr>
                            </w:pPr>
                            <w:r>
                              <w:t xml:space="preserve">Figure </w:t>
                            </w:r>
                            <w:fldSimple w:instr=" SEQ Figure \* ARABIC ">
                              <w:r w:rsidR="007123D0">
                                <w:rPr>
                                  <w:noProof/>
                                </w:rPr>
                                <w:t>2</w:t>
                              </w:r>
                            </w:fldSimple>
                            <w:r w:rsidR="00C44B5D">
                              <w:t xml:space="preserve"> </w:t>
                            </w:r>
                            <w:r>
                              <w:t>C=0.400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1899FE" id="_x0000_t202" coordsize="21600,21600" o:spt="202" path="m,l,21600r21600,l21600,xe">
                <v:stroke joinstyle="miter"/>
                <v:path gradientshapeok="t" o:connecttype="rect"/>
              </v:shapetype>
              <v:shape id="Text Box 3" o:spid="_x0000_s1026" type="#_x0000_t202" style="position:absolute;left:0;text-align:left;margin-left:384.3pt;margin-top:9.6pt;width:86.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" stroked="f">
                <v:textbox style="mso-fit-shape-to-text:t" inset="0,0,0,0">
                  <w:txbxContent>
                    <w:p w14:paraId="2E9A0E41" w14:textId="432EEA77" w:rsidR="0078798D" w:rsidRPr="00B55232" w:rsidRDefault="0078798D" w:rsidP="0078798D">
                      <w:pPr>
                        <w:pStyle w:val="Caption"/>
                        <w:jc w:val="center"/>
                        <w:rPr>
                          <w:sz w:val="20"/>
                          <w:szCs w:val="20"/>
                          <w:lang w:val="fr-FR"/>
                        </w:rPr>
                      </w:pPr>
                      <w:r>
                        <w:t xml:space="preserve">Figure </w:t>
                      </w:r>
                      <w:fldSimple w:instr=" SEQ Figure \* ARABIC ">
                        <w:r w:rsidR="007123D0">
                          <w:rPr>
                            <w:noProof/>
                          </w:rPr>
                          <w:t>2</w:t>
                        </w:r>
                      </w:fldSimple>
                      <w:r w:rsidR="00C44B5D">
                        <w:t xml:space="preserve"> </w:t>
                      </w:r>
                      <w:r>
                        <w:t>C=0.400</w:t>
                      </w:r>
                    </w:p>
                  </w:txbxContent>
                </v:textbox>
                <w10:wrap type="square"/>
              </v:shape>
            </w:pict>
          </mc:Fallback>
        </mc:AlternateContent>
      </w:r>
      <w:r w:rsidR="00514536">
        <w:rPr>
          <w:lang w:val="fr-FR"/>
        </w:rPr>
        <w:t>Avec un C=1, les régressions logistiques sont beaucoup plus marquées</w:t>
      </w:r>
      <w:r w:rsidR="005E3C5D">
        <w:rPr>
          <w:lang w:val="fr-FR"/>
        </w:rPr>
        <w:t xml:space="preserve"> et sûre</w:t>
      </w:r>
      <w:r w:rsidR="00514536">
        <w:rPr>
          <w:lang w:val="fr-FR"/>
        </w:rPr>
        <w:t>.</w:t>
      </w:r>
    </w:p>
    <w:p w14:paraId="164A2C34" w14:textId="7F8AECC8" w:rsidR="007123D0" w:rsidRDefault="007123D0" w:rsidP="007123D0">
      <w:pPr>
        <w:pStyle w:val="Heading2"/>
        <w:rPr>
          <w:lang w:val="fr-FR"/>
        </w:rPr>
      </w:pPr>
      <w:r>
        <w:rPr>
          <w:lang w:val="fr-FR"/>
        </w:rPr>
        <w:t xml:space="preserve">Cas difficile 1 : Husky Sibérien vs </w:t>
      </w:r>
      <w:proofErr w:type="spellStart"/>
      <w:r>
        <w:rPr>
          <w:lang w:val="fr-FR"/>
        </w:rPr>
        <w:t>Shiba</w:t>
      </w:r>
      <w:proofErr w:type="spellEnd"/>
      <w:r>
        <w:rPr>
          <w:lang w:val="fr-FR"/>
        </w:rPr>
        <w:t xml:space="preserve"> </w:t>
      </w:r>
      <w:proofErr w:type="spellStart"/>
      <w:r>
        <w:rPr>
          <w:lang w:val="fr-FR"/>
        </w:rPr>
        <w:t>Inu</w:t>
      </w:r>
      <w:proofErr w:type="spellEnd"/>
    </w:p>
    <w:p w14:paraId="3C113E0C" w14:textId="43EE1C86" w:rsidR="007123D0" w:rsidRPr="007123D0" w:rsidRDefault="007123D0" w:rsidP="007123D0">
      <w:pPr>
        <w:rPr>
          <w:lang w:val="fr-FR"/>
        </w:rPr>
      </w:pPr>
      <w:r>
        <w:rPr>
          <w:lang w:val="fr-FR"/>
        </w:rPr>
        <w:t xml:space="preserve">De base, pour le cas difficile, je voulais comparer deux races de chien de type spitz, le Husky Sibérien et le </w:t>
      </w:r>
      <w:proofErr w:type="spellStart"/>
      <w:r>
        <w:rPr>
          <w:lang w:val="fr-FR"/>
        </w:rPr>
        <w:t>Shiba</w:t>
      </w:r>
      <w:proofErr w:type="spellEnd"/>
      <w:r>
        <w:rPr>
          <w:lang w:val="fr-FR"/>
        </w:rPr>
        <w:t xml:space="preserve"> </w:t>
      </w:r>
      <w:proofErr w:type="spellStart"/>
      <w:r>
        <w:rPr>
          <w:lang w:val="fr-FR"/>
        </w:rPr>
        <w:t>Inu</w:t>
      </w:r>
      <w:proofErr w:type="spellEnd"/>
      <w:r>
        <w:rPr>
          <w:lang w:val="fr-FR"/>
        </w:rPr>
        <w:t>. Malheureusement, si le nombre d’image utilisé n’est pas trop faible (plus de 10), le modèle arrive très facilement à distinguer les deux races, même lorsqu’on essaye de prendre des chiens ayant le poil de même couleur.</w:t>
      </w:r>
    </w:p>
    <w:p w14:paraId="2E908277" w14:textId="05CF18D3" w:rsidR="00C319D7" w:rsidRDefault="00C319D7">
      <w:pPr>
        <w:rPr>
          <w:lang w:val="fr-FR"/>
        </w:rPr>
      </w:pPr>
    </w:p>
    <w:p w14:paraId="19BFBE0E" w14:textId="7E0F0FC1" w:rsidR="00514536" w:rsidRDefault="00C319D7" w:rsidP="00C319D7">
      <w:pPr>
        <w:pStyle w:val="Heading1"/>
        <w:rPr>
          <w:lang w:val="fr-FR"/>
        </w:rPr>
      </w:pPr>
      <w:r>
        <w:rPr>
          <w:lang w:val="fr-FR"/>
        </w:rPr>
        <w:lastRenderedPageBreak/>
        <w:t>Cas difficile</w:t>
      </w:r>
      <w:r w:rsidR="007123D0">
        <w:rPr>
          <w:lang w:val="fr-FR"/>
        </w:rPr>
        <w:t> 2</w:t>
      </w:r>
      <w:r>
        <w:rPr>
          <w:lang w:val="fr-FR"/>
        </w:rPr>
        <w:t xml:space="preserve"> : </w:t>
      </w:r>
      <w:r w:rsidR="00AD0B70">
        <w:rPr>
          <w:lang w:val="fr-FR"/>
        </w:rPr>
        <w:t>Sourire VS Pas de Sourire</w:t>
      </w:r>
    </w:p>
    <w:p w14:paraId="6F4CCB75" w14:textId="25E2CE19" w:rsidR="00AD0B70" w:rsidRDefault="007123D0" w:rsidP="00AD0B70">
      <w:pPr>
        <w:rPr>
          <w:lang w:val="fr-FR"/>
        </w:rPr>
      </w:pPr>
      <w:r>
        <w:rPr>
          <w:lang w:val="fr-FR"/>
        </w:rPr>
        <w:t>J’ai donc changé de sujet et donc, p</w:t>
      </w:r>
      <w:r w:rsidR="00AD0B70">
        <w:rPr>
          <w:lang w:val="fr-FR"/>
        </w:rPr>
        <w:t xml:space="preserve">our </w:t>
      </w:r>
      <w:r>
        <w:rPr>
          <w:lang w:val="fr-FR"/>
        </w:rPr>
        <w:t>le</w:t>
      </w:r>
      <w:r w:rsidR="0078798D">
        <w:rPr>
          <w:lang w:val="fr-FR"/>
        </w:rPr>
        <w:t xml:space="preserve"> problème difficile</w:t>
      </w:r>
      <w:r w:rsidR="00AD0B70">
        <w:rPr>
          <w:lang w:val="fr-FR"/>
        </w:rPr>
        <w:t xml:space="preserve">, </w:t>
      </w:r>
      <w:r>
        <w:rPr>
          <w:lang w:val="fr-FR"/>
        </w:rPr>
        <w:t>je</w:t>
      </w:r>
      <w:r w:rsidR="00AD0B70">
        <w:rPr>
          <w:lang w:val="fr-FR"/>
        </w:rPr>
        <w:t xml:space="preserve"> </w:t>
      </w:r>
      <w:r w:rsidR="0078798D">
        <w:rPr>
          <w:lang w:val="fr-FR"/>
        </w:rPr>
        <w:t>classifie</w:t>
      </w:r>
      <w:r>
        <w:rPr>
          <w:lang w:val="fr-FR"/>
        </w:rPr>
        <w:t xml:space="preserve"> </w:t>
      </w:r>
      <w:r w:rsidR="0021207C">
        <w:rPr>
          <w:lang w:val="fr-FR"/>
        </w:rPr>
        <w:t>des visages souriants</w:t>
      </w:r>
      <w:r w:rsidR="0078798D">
        <w:rPr>
          <w:lang w:val="fr-FR"/>
        </w:rPr>
        <w:t xml:space="preserve"> et non-souriant</w:t>
      </w:r>
      <w:r w:rsidR="0021207C">
        <w:rPr>
          <w:lang w:val="fr-FR"/>
        </w:rPr>
        <w:t>s</w:t>
      </w:r>
      <w:r w:rsidR="0078798D">
        <w:rPr>
          <w:lang w:val="fr-FR"/>
        </w:rPr>
        <w:t>. Le workflow va être augmenté d’une partie « Test and Score » afin de pouvoir comparer celle-ci à la partie « </w:t>
      </w:r>
      <w:proofErr w:type="spellStart"/>
      <w:r w:rsidR="0078798D">
        <w:rPr>
          <w:lang w:val="fr-FR"/>
        </w:rPr>
        <w:t>Pr</w:t>
      </w:r>
      <w:r w:rsidR="0033761A">
        <w:rPr>
          <w:lang w:val="fr-FR"/>
        </w:rPr>
        <w:t>e</w:t>
      </w:r>
      <w:r w:rsidR="0078798D">
        <w:rPr>
          <w:lang w:val="fr-FR"/>
        </w:rPr>
        <w:t>diction</w:t>
      </w:r>
      <w:proofErr w:type="spellEnd"/>
      <w:r w:rsidR="0078798D">
        <w:rPr>
          <w:lang w:val="fr-FR"/>
        </w:rPr>
        <w:t> » sur une classification difficile.</w:t>
      </w:r>
    </w:p>
    <w:p w14:paraId="2604095B" w14:textId="6409D068" w:rsidR="0078798D" w:rsidRDefault="0078798D" w:rsidP="00C3640E">
      <w:pPr>
        <w:keepNext/>
        <w:jc w:val="center"/>
      </w:pPr>
      <w:r w:rsidRPr="0078798D">
        <w:rPr>
          <w:lang w:val="fr-FR"/>
        </w:rPr>
        <w:drawing>
          <wp:inline distT="0" distB="0" distL="0" distR="0" wp14:anchorId="61AACA18" wp14:editId="7456B2B2">
            <wp:extent cx="5092505" cy="2554958"/>
            <wp:effectExtent l="0" t="0" r="635" b="0"/>
            <wp:docPr id="4" name="Picture 4" descr="A screen shot of a smart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5988" cy="2566740"/>
                    </a:xfrm>
                    <a:prstGeom prst="rect">
                      <a:avLst/>
                    </a:prstGeom>
                  </pic:spPr>
                </pic:pic>
              </a:graphicData>
            </a:graphic>
          </wp:inline>
        </w:drawing>
      </w:r>
    </w:p>
    <w:p w14:paraId="2431E5BE" w14:textId="36BD95CD" w:rsidR="0078798D" w:rsidRPr="0078798D" w:rsidRDefault="0078798D" w:rsidP="0078798D">
      <w:pPr>
        <w:pStyle w:val="Caption"/>
        <w:jc w:val="center"/>
      </w:pPr>
      <w:r>
        <w:t xml:space="preserve">Figure </w:t>
      </w:r>
      <w:fldSimple w:instr=" SEQ Figure \* ARABIC ">
        <w:r w:rsidR="007123D0">
          <w:rPr>
            <w:noProof/>
          </w:rPr>
          <w:t>3</w:t>
        </w:r>
      </w:fldSimple>
      <w:r>
        <w:t xml:space="preserve"> Workflow cas difficile</w:t>
      </w:r>
    </w:p>
    <w:p w14:paraId="0202D313" w14:textId="7B446289" w:rsidR="00AD0B70" w:rsidRPr="0078798D" w:rsidRDefault="0078798D" w:rsidP="0078798D">
      <w:pPr>
        <w:pStyle w:val="Heading2"/>
        <w:rPr>
          <w:lang w:val="fr-FR"/>
        </w:rPr>
      </w:pPr>
      <w:r w:rsidRPr="0078798D">
        <w:rPr>
          <w:lang w:val="fr-FR"/>
        </w:rPr>
        <w:t>Test and Score</w:t>
      </w:r>
    </w:p>
    <w:p w14:paraId="3D0E234F" w14:textId="3FB68DB6" w:rsidR="0078798D" w:rsidRDefault="007123D0" w:rsidP="0078798D">
      <w:pPr>
        <w:rPr>
          <w:lang w:val="fr-FR"/>
        </w:rPr>
      </w:pPr>
      <w:r>
        <w:rPr>
          <w:noProof/>
        </w:rPr>
        <mc:AlternateContent>
          <mc:Choice Requires="wps">
            <w:drawing>
              <wp:anchor distT="0" distB="0" distL="114300" distR="114300" simplePos="0" relativeHeight="251664384" behindDoc="0" locked="0" layoutInCell="1" allowOverlap="1" wp14:anchorId="06C4D028" wp14:editId="6DD4F4C6">
                <wp:simplePos x="0" y="0"/>
                <wp:positionH relativeFrom="column">
                  <wp:posOffset>3763010</wp:posOffset>
                </wp:positionH>
                <wp:positionV relativeFrom="paragraph">
                  <wp:posOffset>1225550</wp:posOffset>
                </wp:positionV>
                <wp:extent cx="2110105" cy="635"/>
                <wp:effectExtent l="0" t="0" r="0" b="12065"/>
                <wp:wrapSquare wrapText="bothSides"/>
                <wp:docPr id="7" name="Text Box 7"/>
                <wp:cNvGraphicFramePr/>
                <a:graphic xmlns:a="http://schemas.openxmlformats.org/drawingml/2006/main">
                  <a:graphicData uri="http://schemas.microsoft.com/office/word/2010/wordprocessingShape">
                    <wps:wsp>
                      <wps:cNvSpPr txBox="1"/>
                      <wps:spPr>
                        <a:xfrm>
                          <a:off x="0" y="0"/>
                          <a:ext cx="2110105" cy="635"/>
                        </a:xfrm>
                        <a:prstGeom prst="rect">
                          <a:avLst/>
                        </a:prstGeom>
                        <a:solidFill>
                          <a:prstClr val="white"/>
                        </a:solidFill>
                        <a:ln>
                          <a:noFill/>
                        </a:ln>
                      </wps:spPr>
                      <wps:txbx>
                        <w:txbxContent>
                          <w:p w14:paraId="53111DB8" w14:textId="4B68286D" w:rsidR="007123D0" w:rsidRPr="00A516C2" w:rsidRDefault="007123D0" w:rsidP="007123D0">
                            <w:pPr>
                              <w:pStyle w:val="Caption"/>
                              <w:jc w:val="center"/>
                              <w:rPr>
                                <w:sz w:val="20"/>
                                <w:szCs w:val="20"/>
                                <w:lang w:val="fr-FR"/>
                              </w:rPr>
                            </w:pPr>
                            <w:r>
                              <w:t xml:space="preserve">Figure </w:t>
                            </w:r>
                            <w:fldSimple w:instr=" SEQ Figure \* ARABIC ">
                              <w:r>
                                <w:rPr>
                                  <w:noProof/>
                                </w:rPr>
                                <w:t>4</w:t>
                              </w:r>
                            </w:fldSimple>
                            <w:r>
                              <w:t xml:space="preserve"> Matrice de confusion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C4D028" id="Text Box 7" o:spid="_x0000_s1027" type="#_x0000_t202" style="position:absolute;left:0;text-align:left;margin-left:296.3pt;margin-top:96.5pt;width:166.1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" stroked="f">
                <v:textbox style="mso-fit-shape-to-text:t" inset="0,0,0,0">
                  <w:txbxContent>
                    <w:p w14:paraId="53111DB8" w14:textId="4B68286D" w:rsidR="007123D0" w:rsidRPr="00A516C2" w:rsidRDefault="007123D0" w:rsidP="007123D0">
                      <w:pPr>
                        <w:pStyle w:val="Caption"/>
                        <w:jc w:val="center"/>
                        <w:rPr>
                          <w:sz w:val="20"/>
                          <w:szCs w:val="20"/>
                          <w:lang w:val="fr-FR"/>
                        </w:rPr>
                      </w:pPr>
                      <w:r>
                        <w:t xml:space="preserve">Figure </w:t>
                      </w:r>
                      <w:fldSimple w:instr=" SEQ Figure \* ARABIC ">
                        <w:r>
                          <w:rPr>
                            <w:noProof/>
                          </w:rPr>
                          <w:t>4</w:t>
                        </w:r>
                      </w:fldSimple>
                      <w:r>
                        <w:t xml:space="preserve"> Matrice de confusion</w:t>
                      </w:r>
                    </w:p>
                  </w:txbxContent>
                </v:textbox>
                <w10:wrap type="square"/>
              </v:shape>
            </w:pict>
          </mc:Fallback>
        </mc:AlternateContent>
      </w:r>
      <w:r w:rsidR="0078798D" w:rsidRPr="0078798D">
        <w:rPr>
          <w:lang w:val="fr-FR"/>
        </w:rPr>
        <w:drawing>
          <wp:anchor distT="0" distB="0" distL="114300" distR="114300" simplePos="0" relativeHeight="251661312" behindDoc="0" locked="0" layoutInCell="1" allowOverlap="1" wp14:anchorId="00846607" wp14:editId="4432D353">
            <wp:simplePos x="0" y="0"/>
            <wp:positionH relativeFrom="column">
              <wp:posOffset>3763108</wp:posOffset>
            </wp:positionH>
            <wp:positionV relativeFrom="paragraph">
              <wp:posOffset>4299</wp:posOffset>
            </wp:positionV>
            <wp:extent cx="2110154" cy="1165203"/>
            <wp:effectExtent l="0" t="0" r="0" b="3810"/>
            <wp:wrapSquare wrapText="bothSides"/>
            <wp:docPr id="5" name="Picture 5" descr="A screen shot of a smart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10154" cy="1165203"/>
                    </a:xfrm>
                    <a:prstGeom prst="rect">
                      <a:avLst/>
                    </a:prstGeom>
                  </pic:spPr>
                </pic:pic>
              </a:graphicData>
            </a:graphic>
            <wp14:sizeRelH relativeFrom="page">
              <wp14:pctWidth>0</wp14:pctWidth>
            </wp14:sizeRelH>
            <wp14:sizeRelV relativeFrom="page">
              <wp14:pctHeight>0</wp14:pctHeight>
            </wp14:sizeRelV>
          </wp:anchor>
        </w:drawing>
      </w:r>
      <w:r w:rsidR="0078798D" w:rsidRPr="0078798D">
        <w:rPr>
          <w:lang w:val="fr-FR"/>
        </w:rPr>
        <w:t xml:space="preserve">Si nous regardons la </w:t>
      </w:r>
      <w:r w:rsidR="0078798D">
        <w:rPr>
          <w:lang w:val="fr-FR"/>
        </w:rPr>
        <w:t>matrice de confusion, on peut remarquer que le nombre de cas qui ne sont pas classés correctement est assez élevé pour chaque classe, il est en effet compris entre 35 et 40%.</w:t>
      </w:r>
    </w:p>
    <w:p w14:paraId="2A86C9E2" w14:textId="37FAEA81" w:rsidR="0078798D" w:rsidRDefault="0078798D" w:rsidP="0078798D">
      <w:pPr>
        <w:rPr>
          <w:lang w:val="fr-FR"/>
        </w:rPr>
      </w:pPr>
      <w:r>
        <w:rPr>
          <w:lang w:val="fr-FR"/>
        </w:rPr>
        <w:t>Si on regarde au niveau des images qui n’ont pas été classées correctement, il est difficile de trouver une similitude entre celles-ci,</w:t>
      </w:r>
    </w:p>
    <w:p w14:paraId="75F29235" w14:textId="66208707" w:rsidR="0078798D" w:rsidRDefault="0078798D" w:rsidP="0078798D">
      <w:pPr>
        <w:pStyle w:val="Heading2"/>
        <w:rPr>
          <w:lang w:val="fr-FR"/>
        </w:rPr>
      </w:pPr>
      <w:r>
        <w:rPr>
          <w:lang w:val="fr-FR"/>
        </w:rPr>
        <w:t>Pr</w:t>
      </w:r>
      <w:r w:rsidR="007123D0">
        <w:rPr>
          <w:lang w:val="fr-FR"/>
        </w:rPr>
        <w:t>é</w:t>
      </w:r>
      <w:r>
        <w:rPr>
          <w:lang w:val="fr-FR"/>
        </w:rPr>
        <w:t>dictions</w:t>
      </w:r>
    </w:p>
    <w:p w14:paraId="41B2B795" w14:textId="082FCA57" w:rsidR="007123D0" w:rsidRDefault="007123D0" w:rsidP="007123D0">
      <w:pPr>
        <w:rPr>
          <w:lang w:val="fr-FR"/>
        </w:rPr>
      </w:pPr>
      <w:r>
        <w:rPr>
          <w:noProof/>
          <w:lang w:val="fr-FR"/>
        </w:rPr>
        <w:drawing>
          <wp:anchor distT="0" distB="0" distL="114300" distR="114300" simplePos="0" relativeHeight="251662336" behindDoc="0" locked="0" layoutInCell="1" allowOverlap="1" wp14:anchorId="3DF2AF0F" wp14:editId="2B9971B5">
            <wp:simplePos x="0" y="0"/>
            <wp:positionH relativeFrom="column">
              <wp:posOffset>5017135</wp:posOffset>
            </wp:positionH>
            <wp:positionV relativeFrom="paragraph">
              <wp:posOffset>26328</wp:posOffset>
            </wp:positionV>
            <wp:extent cx="1036320" cy="1554480"/>
            <wp:effectExtent l="0" t="0" r="5080" b="0"/>
            <wp:wrapSquare wrapText="bothSides"/>
            <wp:docPr id="6" name="Picture 6" descr="A close up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2b3399794a0100b5debb864416fdf2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36320" cy="1554480"/>
                    </a:xfrm>
                    <a:prstGeom prst="rect">
                      <a:avLst/>
                    </a:prstGeom>
                  </pic:spPr>
                </pic:pic>
              </a:graphicData>
            </a:graphic>
            <wp14:sizeRelH relativeFrom="page">
              <wp14:pctWidth>0</wp14:pctWidth>
            </wp14:sizeRelH>
            <wp14:sizeRelV relativeFrom="page">
              <wp14:pctHeight>0</wp14:pctHeight>
            </wp14:sizeRelV>
          </wp:anchor>
        </w:drawing>
      </w:r>
      <w:r>
        <w:rPr>
          <w:lang w:val="fr-FR"/>
        </w:rPr>
        <w:t>Avec un C=0.900, le taux d’erreur de classification est compris entre 33 et 50% ce qui est très important</w:t>
      </w:r>
      <w:r w:rsidR="0055700A">
        <w:rPr>
          <w:lang w:val="fr-FR"/>
        </w:rPr>
        <w:t>.</w:t>
      </w:r>
      <w:r>
        <w:rPr>
          <w:lang w:val="fr-FR"/>
        </w:rPr>
        <w:t xml:space="preserve"> Afin de diminuer ce nombre d’erreur, j’utilise un C=30, ce qui fait tomber le taux d’erreur à 0 (sourire) et 20% (pas de sourire).</w:t>
      </w:r>
    </w:p>
    <w:p w14:paraId="24E5F072" w14:textId="4E18E752" w:rsidR="00C3640E" w:rsidRDefault="00C3640E" w:rsidP="007123D0">
      <w:pPr>
        <w:rPr>
          <w:lang w:val="fr-FR"/>
        </w:rPr>
      </w:pPr>
      <w:r>
        <w:rPr>
          <w:lang w:val="fr-FR"/>
        </w:rPr>
        <w:t xml:space="preserve">Lorsque C=0.900, </w:t>
      </w:r>
      <w:r w:rsidR="00467A64">
        <w:rPr>
          <w:lang w:val="fr-FR"/>
        </w:rPr>
        <w:t xml:space="preserve">en dehors de l’image à droite, </w:t>
      </w:r>
      <w:r>
        <w:rPr>
          <w:lang w:val="fr-FR"/>
        </w:rPr>
        <w:t xml:space="preserve">les erreurs sont sur des images ou le sourire </w:t>
      </w:r>
      <w:r w:rsidR="00467A64">
        <w:rPr>
          <w:lang w:val="fr-FR"/>
        </w:rPr>
        <w:t>est fait avec les lèvres fermées.</w:t>
      </w:r>
    </w:p>
    <w:p w14:paraId="2F3EA688" w14:textId="1F631FE3" w:rsidR="007123D0" w:rsidRDefault="007123D0" w:rsidP="007123D0">
      <w:pPr>
        <w:rPr>
          <w:lang w:val="fr-FR"/>
        </w:rPr>
      </w:pPr>
      <w:r>
        <w:rPr>
          <w:noProof/>
        </w:rPr>
        <mc:AlternateContent>
          <mc:Choice Requires="wps">
            <w:drawing>
              <wp:anchor distT="0" distB="0" distL="114300" distR="114300" simplePos="0" relativeHeight="251666432" behindDoc="0" locked="0" layoutInCell="1" allowOverlap="1" wp14:anchorId="336EF77A" wp14:editId="6F191247">
                <wp:simplePos x="0" y="0"/>
                <wp:positionH relativeFrom="column">
                  <wp:posOffset>5007610</wp:posOffset>
                </wp:positionH>
                <wp:positionV relativeFrom="paragraph">
                  <wp:posOffset>368300</wp:posOffset>
                </wp:positionV>
                <wp:extent cx="1043305" cy="635"/>
                <wp:effectExtent l="0" t="0" r="0" b="1905"/>
                <wp:wrapSquare wrapText="bothSides"/>
                <wp:docPr id="8" name="Text Box 8"/>
                <wp:cNvGraphicFramePr/>
                <a:graphic xmlns:a="http://schemas.openxmlformats.org/drawingml/2006/main">
                  <a:graphicData uri="http://schemas.microsoft.com/office/word/2010/wordprocessingShape">
                    <wps:wsp>
                      <wps:cNvSpPr txBox="1"/>
                      <wps:spPr>
                        <a:xfrm>
                          <a:off x="0" y="0"/>
                          <a:ext cx="1043305" cy="635"/>
                        </a:xfrm>
                        <a:prstGeom prst="rect">
                          <a:avLst/>
                        </a:prstGeom>
                        <a:solidFill>
                          <a:prstClr val="white"/>
                        </a:solidFill>
                        <a:ln>
                          <a:noFill/>
                        </a:ln>
                      </wps:spPr>
                      <wps:txbx>
                        <w:txbxContent>
                          <w:p w14:paraId="65B7B879" w14:textId="0A8B887F" w:rsidR="007123D0" w:rsidRPr="00D77BC3" w:rsidRDefault="007123D0" w:rsidP="007123D0">
                            <w:pPr>
                              <w:pStyle w:val="Caption"/>
                              <w:jc w:val="center"/>
                              <w:rPr>
                                <w:noProof/>
                                <w:sz w:val="20"/>
                                <w:szCs w:val="20"/>
                                <w:lang w:val="fr-FR"/>
                              </w:rPr>
                            </w:pPr>
                            <w:r>
                              <w:t xml:space="preserve">Figure </w:t>
                            </w:r>
                            <w:fldSimple w:instr=" SEQ Figure \* ARABIC ">
                              <w:r>
                                <w:rPr>
                                  <w:noProof/>
                                </w:rPr>
                                <w:t>5</w:t>
                              </w:r>
                            </w:fldSimple>
                            <w:r>
                              <w:t xml:space="preserve"> Image classée incorrectement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36EF77A" id="Text Box 8" o:spid="_x0000_s1028" type="#_x0000_t202" style="position:absolute;left:0;text-align:left;margin-left:394.3pt;margin-top:29pt;width:82.15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" stroked="f">
                <v:textbox style="mso-fit-shape-to-text:t" inset="0,0,0,0">
                  <w:txbxContent>
                    <w:p w14:paraId="65B7B879" w14:textId="0A8B887F" w:rsidR="007123D0" w:rsidRPr="00D77BC3" w:rsidRDefault="007123D0" w:rsidP="007123D0">
                      <w:pPr>
                        <w:pStyle w:val="Caption"/>
                        <w:jc w:val="center"/>
                        <w:rPr>
                          <w:noProof/>
                          <w:sz w:val="20"/>
                          <w:szCs w:val="20"/>
                          <w:lang w:val="fr-FR"/>
                        </w:rPr>
                      </w:pPr>
                      <w:r>
                        <w:t xml:space="preserve">Figure </w:t>
                      </w:r>
                      <w:fldSimple w:instr=" SEQ Figure \* ARABIC ">
                        <w:r>
                          <w:rPr>
                            <w:noProof/>
                          </w:rPr>
                          <w:t>5</w:t>
                        </w:r>
                      </w:fldSimple>
                      <w:r>
                        <w:t xml:space="preserve"> Image classée incorrectement</w:t>
                      </w:r>
                    </w:p>
                  </w:txbxContent>
                </v:textbox>
                <w10:wrap type="square"/>
              </v:shape>
            </w:pict>
          </mc:Fallback>
        </mc:AlternateContent>
      </w:r>
      <w:r w:rsidR="00467A64">
        <w:rPr>
          <w:lang w:val="fr-FR"/>
        </w:rPr>
        <w:t>Lorsque C=30, l</w:t>
      </w:r>
      <w:r>
        <w:rPr>
          <w:lang w:val="fr-FR"/>
        </w:rPr>
        <w:t>’image classifié incorrectement en utilisant les prédictions était classée correctement dans le « Test and Score ».</w:t>
      </w:r>
    </w:p>
    <w:p w14:paraId="76258B8C" w14:textId="139DE56D" w:rsidR="007123D0" w:rsidRPr="007123D0" w:rsidRDefault="007123D0" w:rsidP="007123D0">
      <w:pPr>
        <w:rPr>
          <w:lang w:val="fr-FR"/>
        </w:rPr>
      </w:pPr>
    </w:p>
    <w:p w14:paraId="59FD7B61" w14:textId="0DCBEF23" w:rsidR="0078798D" w:rsidRPr="0078798D" w:rsidRDefault="007123D0" w:rsidP="0078798D">
      <w:pPr>
        <w:rPr>
          <w:lang w:val="fr-FR"/>
        </w:rPr>
      </w:pPr>
      <w:r>
        <w:rPr>
          <w:lang w:val="fr-FR"/>
        </w:rPr>
        <w:t xml:space="preserve"> </w:t>
      </w:r>
    </w:p>
    <w:sectPr w:rsidR="0078798D" w:rsidRPr="0078798D" w:rsidSect="00F829A0">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255E0C" w14:textId="77777777" w:rsidR="00CC7BE0" w:rsidRDefault="00CC7BE0" w:rsidP="00380620">
      <w:pPr>
        <w:spacing w:after="0" w:line="240" w:lineRule="auto"/>
      </w:pPr>
      <w:r>
        <w:separator/>
      </w:r>
    </w:p>
  </w:endnote>
  <w:endnote w:type="continuationSeparator" w:id="0">
    <w:p w14:paraId="2DC4B254" w14:textId="77777777" w:rsidR="00CC7BE0" w:rsidRDefault="00CC7BE0" w:rsidP="003806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592955" w14:textId="77777777" w:rsidR="00CC7BE0" w:rsidRDefault="00CC7BE0" w:rsidP="00380620">
      <w:pPr>
        <w:spacing w:after="0" w:line="240" w:lineRule="auto"/>
      </w:pPr>
      <w:r>
        <w:separator/>
      </w:r>
    </w:p>
  </w:footnote>
  <w:footnote w:type="continuationSeparator" w:id="0">
    <w:p w14:paraId="783895FC" w14:textId="77777777" w:rsidR="00CC7BE0" w:rsidRDefault="00CC7BE0" w:rsidP="003806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7D8794" w14:textId="34D6C170" w:rsidR="00380620" w:rsidRDefault="00380620" w:rsidP="00380620">
    <w:pPr>
      <w:pStyle w:val="Header"/>
      <w:jc w:val="right"/>
    </w:pPr>
    <w:r>
      <w:t xml:space="preserve">Cédric </w:t>
    </w:r>
    <w:proofErr w:type="spellStart"/>
    <w:r w:rsidR="007123D0">
      <w:t>Evrard</w:t>
    </w:r>
    <w:proofErr w:type="spellEnd"/>
  </w:p>
  <w:p w14:paraId="5D0D8B74" w14:textId="484A0EC1" w:rsidR="00380620" w:rsidRDefault="00380620" w:rsidP="00380620">
    <w:pPr>
      <w:pStyle w:val="Header"/>
      <w:jc w:val="right"/>
    </w:pPr>
    <w:r>
      <w:t>21/03/2020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620"/>
    <w:rsid w:val="00006BB8"/>
    <w:rsid w:val="00122389"/>
    <w:rsid w:val="0021207C"/>
    <w:rsid w:val="0033761A"/>
    <w:rsid w:val="00380620"/>
    <w:rsid w:val="003A2B65"/>
    <w:rsid w:val="00467A64"/>
    <w:rsid w:val="00514536"/>
    <w:rsid w:val="0055700A"/>
    <w:rsid w:val="005E3C5D"/>
    <w:rsid w:val="007123D0"/>
    <w:rsid w:val="0078798D"/>
    <w:rsid w:val="007A777B"/>
    <w:rsid w:val="009D4A10"/>
    <w:rsid w:val="00AD0B70"/>
    <w:rsid w:val="00BA2E05"/>
    <w:rsid w:val="00C319D7"/>
    <w:rsid w:val="00C3640E"/>
    <w:rsid w:val="00C44B5D"/>
    <w:rsid w:val="00CC7BE0"/>
    <w:rsid w:val="00E16969"/>
    <w:rsid w:val="00EA5CB9"/>
    <w:rsid w:val="00F82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DED3C"/>
  <w15:chartTrackingRefBased/>
  <w15:docId w15:val="{7E99AA18-C49C-DC46-B00C-6B4FC08FF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620"/>
  </w:style>
  <w:style w:type="paragraph" w:styleId="Heading1">
    <w:name w:val="heading 1"/>
    <w:basedOn w:val="Normal"/>
    <w:next w:val="Normal"/>
    <w:link w:val="Heading1Char"/>
    <w:uiPriority w:val="9"/>
    <w:qFormat/>
    <w:rsid w:val="00380620"/>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380620"/>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380620"/>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380620"/>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80620"/>
    <w:pPr>
      <w:spacing w:before="200" w:after="0"/>
      <w:jc w:val="left"/>
      <w:outlineLvl w:val="4"/>
    </w:pPr>
    <w:rPr>
      <w:smallCaps/>
      <w:color w:val="398E98" w:themeColor="accent2" w:themeShade="BF"/>
      <w:spacing w:val="10"/>
      <w:sz w:val="22"/>
      <w:szCs w:val="26"/>
    </w:rPr>
  </w:style>
  <w:style w:type="paragraph" w:styleId="Heading6">
    <w:name w:val="heading 6"/>
    <w:basedOn w:val="Normal"/>
    <w:next w:val="Normal"/>
    <w:link w:val="Heading6Char"/>
    <w:uiPriority w:val="9"/>
    <w:semiHidden/>
    <w:unhideWhenUsed/>
    <w:qFormat/>
    <w:rsid w:val="00380620"/>
    <w:pPr>
      <w:spacing w:after="0"/>
      <w:jc w:val="left"/>
      <w:outlineLvl w:val="5"/>
    </w:pPr>
    <w:rPr>
      <w:smallCaps/>
      <w:color w:val="58B6C0" w:themeColor="accent2"/>
      <w:spacing w:val="5"/>
      <w:sz w:val="22"/>
    </w:rPr>
  </w:style>
  <w:style w:type="paragraph" w:styleId="Heading7">
    <w:name w:val="heading 7"/>
    <w:basedOn w:val="Normal"/>
    <w:next w:val="Normal"/>
    <w:link w:val="Heading7Char"/>
    <w:uiPriority w:val="9"/>
    <w:semiHidden/>
    <w:unhideWhenUsed/>
    <w:qFormat/>
    <w:rsid w:val="00380620"/>
    <w:pPr>
      <w:spacing w:after="0"/>
      <w:jc w:val="left"/>
      <w:outlineLvl w:val="6"/>
    </w:pPr>
    <w:rPr>
      <w:b/>
      <w:smallCaps/>
      <w:color w:val="58B6C0" w:themeColor="accent2"/>
      <w:spacing w:val="10"/>
    </w:rPr>
  </w:style>
  <w:style w:type="paragraph" w:styleId="Heading8">
    <w:name w:val="heading 8"/>
    <w:basedOn w:val="Normal"/>
    <w:next w:val="Normal"/>
    <w:link w:val="Heading8Char"/>
    <w:uiPriority w:val="9"/>
    <w:semiHidden/>
    <w:unhideWhenUsed/>
    <w:qFormat/>
    <w:rsid w:val="00380620"/>
    <w:pPr>
      <w:spacing w:after="0"/>
      <w:jc w:val="left"/>
      <w:outlineLvl w:val="7"/>
    </w:pPr>
    <w:rPr>
      <w:b/>
      <w:i/>
      <w:smallCaps/>
      <w:color w:val="398E98" w:themeColor="accent2" w:themeShade="BF"/>
    </w:rPr>
  </w:style>
  <w:style w:type="paragraph" w:styleId="Heading9">
    <w:name w:val="heading 9"/>
    <w:basedOn w:val="Normal"/>
    <w:next w:val="Normal"/>
    <w:link w:val="Heading9Char"/>
    <w:uiPriority w:val="9"/>
    <w:semiHidden/>
    <w:unhideWhenUsed/>
    <w:qFormat/>
    <w:rsid w:val="00380620"/>
    <w:pPr>
      <w:spacing w:after="0"/>
      <w:jc w:val="left"/>
      <w:outlineLvl w:val="8"/>
    </w:pPr>
    <w:rPr>
      <w:b/>
      <w:i/>
      <w:smallCaps/>
      <w:color w:val="265E65"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620"/>
    <w:rPr>
      <w:smallCaps/>
      <w:spacing w:val="5"/>
      <w:sz w:val="32"/>
      <w:szCs w:val="32"/>
    </w:rPr>
  </w:style>
  <w:style w:type="character" w:customStyle="1" w:styleId="Heading2Char">
    <w:name w:val="Heading 2 Char"/>
    <w:basedOn w:val="DefaultParagraphFont"/>
    <w:link w:val="Heading2"/>
    <w:uiPriority w:val="9"/>
    <w:rsid w:val="00380620"/>
    <w:rPr>
      <w:smallCaps/>
      <w:spacing w:val="5"/>
      <w:sz w:val="28"/>
      <w:szCs w:val="28"/>
    </w:rPr>
  </w:style>
  <w:style w:type="character" w:customStyle="1" w:styleId="Heading3Char">
    <w:name w:val="Heading 3 Char"/>
    <w:basedOn w:val="DefaultParagraphFont"/>
    <w:link w:val="Heading3"/>
    <w:uiPriority w:val="9"/>
    <w:semiHidden/>
    <w:rsid w:val="00380620"/>
    <w:rPr>
      <w:smallCaps/>
      <w:spacing w:val="5"/>
      <w:sz w:val="24"/>
      <w:szCs w:val="24"/>
    </w:rPr>
  </w:style>
  <w:style w:type="character" w:customStyle="1" w:styleId="Heading4Char">
    <w:name w:val="Heading 4 Char"/>
    <w:basedOn w:val="DefaultParagraphFont"/>
    <w:link w:val="Heading4"/>
    <w:uiPriority w:val="9"/>
    <w:semiHidden/>
    <w:rsid w:val="00380620"/>
    <w:rPr>
      <w:smallCaps/>
      <w:spacing w:val="10"/>
      <w:sz w:val="22"/>
      <w:szCs w:val="22"/>
    </w:rPr>
  </w:style>
  <w:style w:type="character" w:customStyle="1" w:styleId="Heading5Char">
    <w:name w:val="Heading 5 Char"/>
    <w:basedOn w:val="DefaultParagraphFont"/>
    <w:link w:val="Heading5"/>
    <w:uiPriority w:val="9"/>
    <w:semiHidden/>
    <w:rsid w:val="00380620"/>
    <w:rPr>
      <w:smallCaps/>
      <w:color w:val="398E98" w:themeColor="accent2" w:themeShade="BF"/>
      <w:spacing w:val="10"/>
      <w:sz w:val="22"/>
      <w:szCs w:val="26"/>
    </w:rPr>
  </w:style>
  <w:style w:type="character" w:customStyle="1" w:styleId="Heading6Char">
    <w:name w:val="Heading 6 Char"/>
    <w:basedOn w:val="DefaultParagraphFont"/>
    <w:link w:val="Heading6"/>
    <w:uiPriority w:val="9"/>
    <w:semiHidden/>
    <w:rsid w:val="00380620"/>
    <w:rPr>
      <w:smallCaps/>
      <w:color w:val="58B6C0" w:themeColor="accent2"/>
      <w:spacing w:val="5"/>
      <w:sz w:val="22"/>
    </w:rPr>
  </w:style>
  <w:style w:type="character" w:customStyle="1" w:styleId="Heading7Char">
    <w:name w:val="Heading 7 Char"/>
    <w:basedOn w:val="DefaultParagraphFont"/>
    <w:link w:val="Heading7"/>
    <w:uiPriority w:val="9"/>
    <w:semiHidden/>
    <w:rsid w:val="00380620"/>
    <w:rPr>
      <w:b/>
      <w:smallCaps/>
      <w:color w:val="58B6C0" w:themeColor="accent2"/>
      <w:spacing w:val="10"/>
    </w:rPr>
  </w:style>
  <w:style w:type="character" w:customStyle="1" w:styleId="Heading8Char">
    <w:name w:val="Heading 8 Char"/>
    <w:basedOn w:val="DefaultParagraphFont"/>
    <w:link w:val="Heading8"/>
    <w:uiPriority w:val="9"/>
    <w:semiHidden/>
    <w:rsid w:val="00380620"/>
    <w:rPr>
      <w:b/>
      <w:i/>
      <w:smallCaps/>
      <w:color w:val="398E98" w:themeColor="accent2" w:themeShade="BF"/>
    </w:rPr>
  </w:style>
  <w:style w:type="character" w:customStyle="1" w:styleId="Heading9Char">
    <w:name w:val="Heading 9 Char"/>
    <w:basedOn w:val="DefaultParagraphFont"/>
    <w:link w:val="Heading9"/>
    <w:uiPriority w:val="9"/>
    <w:semiHidden/>
    <w:rsid w:val="00380620"/>
    <w:rPr>
      <w:b/>
      <w:i/>
      <w:smallCaps/>
      <w:color w:val="265E65" w:themeColor="accent2" w:themeShade="7F"/>
    </w:rPr>
  </w:style>
  <w:style w:type="paragraph" w:styleId="Caption">
    <w:name w:val="caption"/>
    <w:basedOn w:val="Normal"/>
    <w:next w:val="Normal"/>
    <w:uiPriority w:val="35"/>
    <w:unhideWhenUsed/>
    <w:qFormat/>
    <w:rsid w:val="00380620"/>
    <w:rPr>
      <w:b/>
      <w:bCs/>
      <w:caps/>
      <w:sz w:val="16"/>
      <w:szCs w:val="18"/>
    </w:rPr>
  </w:style>
  <w:style w:type="paragraph" w:styleId="Title">
    <w:name w:val="Title"/>
    <w:basedOn w:val="Normal"/>
    <w:next w:val="Normal"/>
    <w:link w:val="TitleChar"/>
    <w:uiPriority w:val="10"/>
    <w:qFormat/>
    <w:rsid w:val="00380620"/>
    <w:pPr>
      <w:pBdr>
        <w:top w:val="single" w:sz="12" w:space="1" w:color="58B6C0"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80620"/>
    <w:rPr>
      <w:smallCaps/>
      <w:sz w:val="48"/>
      <w:szCs w:val="48"/>
    </w:rPr>
  </w:style>
  <w:style w:type="paragraph" w:styleId="Subtitle">
    <w:name w:val="Subtitle"/>
    <w:basedOn w:val="Normal"/>
    <w:next w:val="Normal"/>
    <w:link w:val="SubtitleChar"/>
    <w:uiPriority w:val="11"/>
    <w:qFormat/>
    <w:rsid w:val="00380620"/>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80620"/>
    <w:rPr>
      <w:rFonts w:asciiTheme="majorHAnsi" w:eastAsiaTheme="majorEastAsia" w:hAnsiTheme="majorHAnsi" w:cstheme="majorBidi"/>
      <w:szCs w:val="22"/>
    </w:rPr>
  </w:style>
  <w:style w:type="character" w:styleId="Strong">
    <w:name w:val="Strong"/>
    <w:uiPriority w:val="22"/>
    <w:qFormat/>
    <w:rsid w:val="00380620"/>
    <w:rPr>
      <w:b/>
      <w:color w:val="58B6C0" w:themeColor="accent2"/>
    </w:rPr>
  </w:style>
  <w:style w:type="character" w:styleId="Emphasis">
    <w:name w:val="Emphasis"/>
    <w:uiPriority w:val="20"/>
    <w:qFormat/>
    <w:rsid w:val="00380620"/>
    <w:rPr>
      <w:b/>
      <w:i/>
      <w:spacing w:val="10"/>
    </w:rPr>
  </w:style>
  <w:style w:type="paragraph" w:styleId="NoSpacing">
    <w:name w:val="No Spacing"/>
    <w:basedOn w:val="Normal"/>
    <w:link w:val="NoSpacingChar"/>
    <w:uiPriority w:val="1"/>
    <w:qFormat/>
    <w:rsid w:val="00380620"/>
    <w:pPr>
      <w:spacing w:after="0" w:line="240" w:lineRule="auto"/>
    </w:pPr>
  </w:style>
  <w:style w:type="character" w:customStyle="1" w:styleId="NoSpacingChar">
    <w:name w:val="No Spacing Char"/>
    <w:basedOn w:val="DefaultParagraphFont"/>
    <w:link w:val="NoSpacing"/>
    <w:uiPriority w:val="1"/>
    <w:rsid w:val="00380620"/>
  </w:style>
  <w:style w:type="paragraph" w:styleId="ListParagraph">
    <w:name w:val="List Paragraph"/>
    <w:basedOn w:val="Normal"/>
    <w:uiPriority w:val="34"/>
    <w:qFormat/>
    <w:rsid w:val="00380620"/>
    <w:pPr>
      <w:ind w:left="720"/>
      <w:contextualSpacing/>
    </w:pPr>
  </w:style>
  <w:style w:type="paragraph" w:styleId="Quote">
    <w:name w:val="Quote"/>
    <w:basedOn w:val="Normal"/>
    <w:next w:val="Normal"/>
    <w:link w:val="QuoteChar"/>
    <w:uiPriority w:val="29"/>
    <w:qFormat/>
    <w:rsid w:val="00380620"/>
    <w:rPr>
      <w:i/>
    </w:rPr>
  </w:style>
  <w:style w:type="character" w:customStyle="1" w:styleId="QuoteChar">
    <w:name w:val="Quote Char"/>
    <w:basedOn w:val="DefaultParagraphFont"/>
    <w:link w:val="Quote"/>
    <w:uiPriority w:val="29"/>
    <w:rsid w:val="00380620"/>
    <w:rPr>
      <w:i/>
    </w:rPr>
  </w:style>
  <w:style w:type="paragraph" w:styleId="IntenseQuote">
    <w:name w:val="Intense Quote"/>
    <w:basedOn w:val="Normal"/>
    <w:next w:val="Normal"/>
    <w:link w:val="IntenseQuoteChar"/>
    <w:uiPriority w:val="30"/>
    <w:qFormat/>
    <w:rsid w:val="00380620"/>
    <w:pPr>
      <w:pBdr>
        <w:top w:val="single" w:sz="8" w:space="10" w:color="398E98" w:themeColor="accent2" w:themeShade="BF"/>
        <w:left w:val="single" w:sz="8" w:space="10" w:color="398E98" w:themeColor="accent2" w:themeShade="BF"/>
        <w:bottom w:val="single" w:sz="8" w:space="10" w:color="398E98" w:themeColor="accent2" w:themeShade="BF"/>
        <w:right w:val="single" w:sz="8" w:space="10" w:color="398E98" w:themeColor="accent2" w:themeShade="BF"/>
      </w:pBdr>
      <w:shd w:val="clear" w:color="auto" w:fill="58B6C0"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80620"/>
    <w:rPr>
      <w:b/>
      <w:i/>
      <w:color w:val="FFFFFF" w:themeColor="background1"/>
      <w:shd w:val="clear" w:color="auto" w:fill="58B6C0" w:themeFill="accent2"/>
    </w:rPr>
  </w:style>
  <w:style w:type="character" w:styleId="SubtleEmphasis">
    <w:name w:val="Subtle Emphasis"/>
    <w:uiPriority w:val="19"/>
    <w:qFormat/>
    <w:rsid w:val="00380620"/>
    <w:rPr>
      <w:i/>
    </w:rPr>
  </w:style>
  <w:style w:type="character" w:styleId="IntenseEmphasis">
    <w:name w:val="Intense Emphasis"/>
    <w:uiPriority w:val="21"/>
    <w:qFormat/>
    <w:rsid w:val="00380620"/>
    <w:rPr>
      <w:b/>
      <w:i/>
      <w:color w:val="58B6C0" w:themeColor="accent2"/>
      <w:spacing w:val="10"/>
    </w:rPr>
  </w:style>
  <w:style w:type="character" w:styleId="SubtleReference">
    <w:name w:val="Subtle Reference"/>
    <w:uiPriority w:val="31"/>
    <w:qFormat/>
    <w:rsid w:val="00380620"/>
    <w:rPr>
      <w:b/>
    </w:rPr>
  </w:style>
  <w:style w:type="character" w:styleId="IntenseReference">
    <w:name w:val="Intense Reference"/>
    <w:uiPriority w:val="32"/>
    <w:qFormat/>
    <w:rsid w:val="00380620"/>
    <w:rPr>
      <w:b/>
      <w:bCs/>
      <w:smallCaps/>
      <w:spacing w:val="5"/>
      <w:sz w:val="22"/>
      <w:szCs w:val="22"/>
      <w:u w:val="single"/>
    </w:rPr>
  </w:style>
  <w:style w:type="character" w:styleId="BookTitle">
    <w:name w:val="Book Title"/>
    <w:uiPriority w:val="33"/>
    <w:qFormat/>
    <w:rsid w:val="00380620"/>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80620"/>
    <w:pPr>
      <w:outlineLvl w:val="9"/>
    </w:pPr>
  </w:style>
  <w:style w:type="paragraph" w:styleId="Header">
    <w:name w:val="header"/>
    <w:basedOn w:val="Normal"/>
    <w:link w:val="HeaderChar"/>
    <w:uiPriority w:val="99"/>
    <w:unhideWhenUsed/>
    <w:rsid w:val="003806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0620"/>
  </w:style>
  <w:style w:type="paragraph" w:styleId="Footer">
    <w:name w:val="footer"/>
    <w:basedOn w:val="Normal"/>
    <w:link w:val="FooterChar"/>
    <w:uiPriority w:val="99"/>
    <w:unhideWhenUsed/>
    <w:rsid w:val="003806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0620"/>
  </w:style>
  <w:style w:type="paragraph" w:customStyle="1" w:styleId="PersonalName">
    <w:name w:val="Personal Name"/>
    <w:basedOn w:val="Title"/>
    <w:rsid w:val="00380620"/>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048571">
      <w:bodyDiv w:val="1"/>
      <w:marLeft w:val="0"/>
      <w:marRight w:val="0"/>
      <w:marTop w:val="0"/>
      <w:marBottom w:val="0"/>
      <w:divBdr>
        <w:top w:val="none" w:sz="0" w:space="0" w:color="auto"/>
        <w:left w:val="none" w:sz="0" w:space="0" w:color="auto"/>
        <w:bottom w:val="none" w:sz="0" w:space="0" w:color="auto"/>
        <w:right w:val="none" w:sz="0" w:space="0" w:color="auto"/>
      </w:divBdr>
    </w:div>
    <w:div w:id="89103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Ion Boardroom">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12B5D5-8146-0A48-A9E5-498027C35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Evrard</dc:creator>
  <cp:keywords/>
  <dc:description/>
  <cp:lastModifiedBy>Cedric Evrard</cp:lastModifiedBy>
  <cp:revision>13</cp:revision>
  <dcterms:created xsi:type="dcterms:W3CDTF">2020-03-21T12:02:00Z</dcterms:created>
  <dcterms:modified xsi:type="dcterms:W3CDTF">2020-03-21T14:55:00Z</dcterms:modified>
</cp:coreProperties>
</file>