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EA18B" w14:textId="6DFD0CB7" w:rsidR="003A5A64" w:rsidRPr="003A5A64" w:rsidRDefault="003A5A64" w:rsidP="003A5A64">
      <w:proofErr w:type="spellStart"/>
      <w:r w:rsidRPr="003A5A64">
        <w:rPr>
          <w:b/>
          <w:bCs/>
        </w:rPr>
        <w:t>Create</w:t>
      </w:r>
      <w:proofErr w:type="spellEnd"/>
      <w:r w:rsidRPr="003A5A64">
        <w:rPr>
          <w:b/>
          <w:bCs/>
        </w:rPr>
        <w:t xml:space="preserve"> a "</w:t>
      </w:r>
      <w:proofErr w:type="spellStart"/>
      <w:r w:rsidRPr="003A5A64">
        <w:rPr>
          <w:b/>
          <w:bCs/>
        </w:rPr>
        <w:t>Least</w:t>
      </w:r>
      <w:proofErr w:type="spellEnd"/>
      <w:r w:rsidRPr="003A5A64">
        <w:rPr>
          <w:b/>
          <w:bCs/>
        </w:rPr>
        <w:t xml:space="preserve"> </w:t>
      </w:r>
      <w:proofErr w:type="spellStart"/>
      <w:r w:rsidRPr="003A5A64">
        <w:rPr>
          <w:b/>
          <w:bCs/>
        </w:rPr>
        <w:t>Privilege</w:t>
      </w:r>
      <w:proofErr w:type="spellEnd"/>
      <w:r w:rsidRPr="003A5A64">
        <w:rPr>
          <w:b/>
          <w:bCs/>
        </w:rPr>
        <w:t>" Database User</w:t>
      </w:r>
    </w:p>
    <w:p w14:paraId="1ED84CC1" w14:textId="77777777" w:rsidR="003A5A64" w:rsidRPr="003A5A64" w:rsidRDefault="003A5A64" w:rsidP="003A5A64">
      <w:pPr>
        <w:numPr>
          <w:ilvl w:val="0"/>
          <w:numId w:val="1"/>
        </w:numPr>
      </w:pPr>
      <w:proofErr w:type="spellStart"/>
      <w:r w:rsidRPr="003A5A64">
        <w:rPr>
          <w:b/>
          <w:bCs/>
        </w:rPr>
        <w:t>The</w:t>
      </w:r>
      <w:proofErr w:type="spellEnd"/>
      <w:r w:rsidRPr="003A5A64">
        <w:rPr>
          <w:b/>
          <w:bCs/>
        </w:rPr>
        <w:t xml:space="preserve"> </w:t>
      </w:r>
      <w:proofErr w:type="spellStart"/>
      <w:r w:rsidRPr="003A5A64">
        <w:rPr>
          <w:b/>
          <w:bCs/>
        </w:rPr>
        <w:t>Threat</w:t>
      </w:r>
      <w:proofErr w:type="spellEnd"/>
      <w:r w:rsidRPr="003A5A64">
        <w:rPr>
          <w:b/>
          <w:bCs/>
        </w:rPr>
        <w:t>:</w:t>
      </w:r>
      <w:r w:rsidRPr="003A5A64">
        <w:t xml:space="preserve"> SQL </w:t>
      </w:r>
      <w:proofErr w:type="spellStart"/>
      <w:r w:rsidRPr="003A5A64">
        <w:t>injections</w:t>
      </w:r>
      <w:proofErr w:type="spellEnd"/>
      <w:r w:rsidRPr="003A5A64">
        <w:t xml:space="preserve"> </w:t>
      </w:r>
      <w:proofErr w:type="spellStart"/>
      <w:r w:rsidRPr="003A5A64">
        <w:t>via</w:t>
      </w:r>
      <w:proofErr w:type="spellEnd"/>
      <w:r w:rsidRPr="003A5A64">
        <w:t xml:space="preserve"> </w:t>
      </w:r>
      <w:proofErr w:type="spellStart"/>
      <w:r w:rsidRPr="003A5A64">
        <w:t>the</w:t>
      </w:r>
      <w:proofErr w:type="spellEnd"/>
      <w:r w:rsidRPr="003A5A64">
        <w:t xml:space="preserve"> AI </w:t>
      </w:r>
      <w:proofErr w:type="spellStart"/>
      <w:r w:rsidRPr="003A5A64">
        <w:t>chatbot</w:t>
      </w:r>
      <w:proofErr w:type="spellEnd"/>
      <w:r w:rsidRPr="003A5A64">
        <w:t xml:space="preserve"> </w:t>
      </w:r>
      <w:proofErr w:type="spellStart"/>
      <w:r w:rsidRPr="003A5A64">
        <w:t>executing</w:t>
      </w:r>
      <w:proofErr w:type="spellEnd"/>
      <w:r w:rsidRPr="003A5A64">
        <w:t xml:space="preserve"> </w:t>
      </w:r>
      <w:proofErr w:type="spellStart"/>
      <w:r w:rsidRPr="003A5A64">
        <w:t>destructive</w:t>
      </w:r>
      <w:proofErr w:type="spellEnd"/>
      <w:r w:rsidRPr="003A5A64">
        <w:t xml:space="preserve"> </w:t>
      </w:r>
      <w:proofErr w:type="spellStart"/>
      <w:r w:rsidRPr="003A5A64">
        <w:t>commands</w:t>
      </w:r>
      <w:proofErr w:type="spellEnd"/>
      <w:r w:rsidRPr="003A5A64">
        <w:t xml:space="preserve"> </w:t>
      </w:r>
      <w:proofErr w:type="spellStart"/>
      <w:r w:rsidRPr="003A5A64">
        <w:t>like</w:t>
      </w:r>
      <w:proofErr w:type="spellEnd"/>
      <w:r w:rsidRPr="003A5A64">
        <w:t xml:space="preserve"> DROP TABLE.</w:t>
      </w:r>
    </w:p>
    <w:p w14:paraId="6B055A4F" w14:textId="77777777" w:rsidR="003A5A64" w:rsidRPr="003A5A64" w:rsidRDefault="003A5A64" w:rsidP="003A5A64">
      <w:pPr>
        <w:numPr>
          <w:ilvl w:val="0"/>
          <w:numId w:val="1"/>
        </w:numPr>
      </w:pPr>
      <w:proofErr w:type="spellStart"/>
      <w:r w:rsidRPr="003A5A64">
        <w:rPr>
          <w:b/>
          <w:bCs/>
        </w:rPr>
        <w:t>What</w:t>
      </w:r>
      <w:proofErr w:type="spellEnd"/>
      <w:r w:rsidRPr="003A5A64">
        <w:rPr>
          <w:b/>
          <w:bCs/>
        </w:rPr>
        <w:t xml:space="preserve"> </w:t>
      </w:r>
      <w:proofErr w:type="spellStart"/>
      <w:r w:rsidRPr="003A5A64">
        <w:rPr>
          <w:b/>
          <w:bCs/>
        </w:rPr>
        <w:t>you</w:t>
      </w:r>
      <w:proofErr w:type="spellEnd"/>
      <w:r w:rsidRPr="003A5A64">
        <w:rPr>
          <w:b/>
          <w:bCs/>
        </w:rPr>
        <w:t xml:space="preserve"> </w:t>
      </w:r>
      <w:proofErr w:type="spellStart"/>
      <w:r w:rsidRPr="003A5A64">
        <w:rPr>
          <w:b/>
          <w:bCs/>
        </w:rPr>
        <w:t>must</w:t>
      </w:r>
      <w:proofErr w:type="spellEnd"/>
      <w:r w:rsidRPr="003A5A64">
        <w:rPr>
          <w:b/>
          <w:bCs/>
        </w:rPr>
        <w:t xml:space="preserve"> do:</w:t>
      </w:r>
      <w:r w:rsidRPr="003A5A64">
        <w:t xml:space="preserve"> </w:t>
      </w:r>
      <w:proofErr w:type="spellStart"/>
      <w:r w:rsidRPr="003A5A64">
        <w:t>In</w:t>
      </w:r>
      <w:proofErr w:type="spellEnd"/>
      <w:r w:rsidRPr="003A5A64">
        <w:t xml:space="preserve"> </w:t>
      </w:r>
      <w:proofErr w:type="spellStart"/>
      <w:r w:rsidRPr="003A5A64">
        <w:t>your</w:t>
      </w:r>
      <w:proofErr w:type="spellEnd"/>
      <w:r w:rsidRPr="003A5A64">
        <w:t xml:space="preserve"> MySQL/</w:t>
      </w:r>
      <w:proofErr w:type="spellStart"/>
      <w:r w:rsidRPr="003A5A64">
        <w:t>PostgreSQL</w:t>
      </w:r>
      <w:proofErr w:type="spellEnd"/>
      <w:r w:rsidRPr="003A5A64">
        <w:t xml:space="preserve"> setup, do not </w:t>
      </w:r>
      <w:proofErr w:type="spellStart"/>
      <w:r w:rsidRPr="003A5A64">
        <w:t>let</w:t>
      </w:r>
      <w:proofErr w:type="spellEnd"/>
      <w:r w:rsidRPr="003A5A64">
        <w:t xml:space="preserve"> </w:t>
      </w:r>
      <w:proofErr w:type="spellStart"/>
      <w:r w:rsidRPr="003A5A64">
        <w:t>the</w:t>
      </w:r>
      <w:proofErr w:type="spellEnd"/>
      <w:r w:rsidRPr="003A5A64">
        <w:t xml:space="preserve"> Spring </w:t>
      </w:r>
      <w:proofErr w:type="spellStart"/>
      <w:r w:rsidRPr="003A5A64">
        <w:t>Boot</w:t>
      </w:r>
      <w:proofErr w:type="spellEnd"/>
      <w:r w:rsidRPr="003A5A64">
        <w:t xml:space="preserve"> Query </w:t>
      </w:r>
      <w:proofErr w:type="spellStart"/>
      <w:r w:rsidRPr="003A5A64">
        <w:t>Execution</w:t>
      </w:r>
      <w:proofErr w:type="spellEnd"/>
      <w:r w:rsidRPr="003A5A64">
        <w:t xml:space="preserve"> Service </w:t>
      </w:r>
      <w:proofErr w:type="spellStart"/>
      <w:r w:rsidRPr="003A5A64">
        <w:t>use</w:t>
      </w:r>
      <w:proofErr w:type="spellEnd"/>
      <w:r w:rsidRPr="003A5A64">
        <w:t xml:space="preserve"> </w:t>
      </w:r>
      <w:proofErr w:type="spellStart"/>
      <w:r w:rsidRPr="003A5A64">
        <w:t>the</w:t>
      </w:r>
      <w:proofErr w:type="spellEnd"/>
      <w:r w:rsidRPr="003A5A64">
        <w:t xml:space="preserve"> main </w:t>
      </w:r>
      <w:proofErr w:type="spellStart"/>
      <w:r w:rsidRPr="003A5A64">
        <w:t>database</w:t>
      </w:r>
      <w:proofErr w:type="spellEnd"/>
      <w:r w:rsidRPr="003A5A64">
        <w:t xml:space="preserve"> admin </w:t>
      </w:r>
      <w:proofErr w:type="spellStart"/>
      <w:r w:rsidRPr="003A5A64">
        <w:t>credentials</w:t>
      </w:r>
      <w:proofErr w:type="spellEnd"/>
      <w:r w:rsidRPr="003A5A64">
        <w:t xml:space="preserve"> </w:t>
      </w:r>
      <w:proofErr w:type="spellStart"/>
      <w:r w:rsidRPr="003A5A64">
        <w:t>to</w:t>
      </w:r>
      <w:proofErr w:type="spellEnd"/>
      <w:r w:rsidRPr="003A5A64">
        <w:t xml:space="preserve"> </w:t>
      </w:r>
      <w:proofErr w:type="spellStart"/>
      <w:r w:rsidRPr="003A5A64">
        <w:t>run</w:t>
      </w:r>
      <w:proofErr w:type="spellEnd"/>
      <w:r w:rsidRPr="003A5A64">
        <w:t xml:space="preserve"> </w:t>
      </w:r>
      <w:proofErr w:type="spellStart"/>
      <w:r w:rsidRPr="003A5A64">
        <w:t>the</w:t>
      </w:r>
      <w:proofErr w:type="spellEnd"/>
      <w:r w:rsidRPr="003A5A64">
        <w:t xml:space="preserve"> </w:t>
      </w:r>
      <w:proofErr w:type="spellStart"/>
      <w:r w:rsidRPr="003A5A64">
        <w:t>AI's</w:t>
      </w:r>
      <w:proofErr w:type="spellEnd"/>
      <w:r w:rsidRPr="003A5A64">
        <w:t xml:space="preserve"> SQL </w:t>
      </w:r>
      <w:proofErr w:type="spellStart"/>
      <w:r w:rsidRPr="003A5A64">
        <w:t>queries</w:t>
      </w:r>
      <w:proofErr w:type="spellEnd"/>
      <w:r w:rsidRPr="003A5A64">
        <w:t xml:space="preserve">. </w:t>
      </w:r>
      <w:proofErr w:type="spellStart"/>
      <w:r w:rsidRPr="003A5A64">
        <w:t>Create</w:t>
      </w:r>
      <w:proofErr w:type="spellEnd"/>
      <w:r w:rsidRPr="003A5A64">
        <w:t xml:space="preserve"> a </w:t>
      </w:r>
      <w:proofErr w:type="spellStart"/>
      <w:r w:rsidRPr="003A5A64">
        <w:t>specific</w:t>
      </w:r>
      <w:proofErr w:type="spellEnd"/>
      <w:r w:rsidRPr="003A5A64">
        <w:t xml:space="preserve">, </w:t>
      </w:r>
      <w:proofErr w:type="spellStart"/>
      <w:r w:rsidRPr="003A5A64">
        <w:t>restricted</w:t>
      </w:r>
      <w:proofErr w:type="spellEnd"/>
      <w:r w:rsidRPr="003A5A64">
        <w:t xml:space="preserve"> </w:t>
      </w:r>
      <w:proofErr w:type="spellStart"/>
      <w:r w:rsidRPr="003A5A64">
        <w:t>database</w:t>
      </w:r>
      <w:proofErr w:type="spellEnd"/>
      <w:r w:rsidRPr="003A5A64">
        <w:t xml:space="preserve"> </w:t>
      </w:r>
      <w:proofErr w:type="spellStart"/>
      <w:r w:rsidRPr="003A5A64">
        <w:t>user</w:t>
      </w:r>
      <w:proofErr w:type="spellEnd"/>
      <w:r w:rsidRPr="003A5A64">
        <w:t xml:space="preserve"> (</w:t>
      </w:r>
      <w:proofErr w:type="spellStart"/>
      <w:r w:rsidRPr="003A5A64">
        <w:t>e.g</w:t>
      </w:r>
      <w:proofErr w:type="spellEnd"/>
      <w:r w:rsidRPr="003A5A64">
        <w:t xml:space="preserve">., </w:t>
      </w:r>
      <w:proofErr w:type="spellStart"/>
      <w:r w:rsidRPr="003A5A64">
        <w:t>ai_chatbot_user</w:t>
      </w:r>
      <w:proofErr w:type="spellEnd"/>
      <w:r w:rsidRPr="003A5A64">
        <w:t xml:space="preserve">) </w:t>
      </w:r>
      <w:proofErr w:type="spellStart"/>
      <w:r w:rsidRPr="003A5A64">
        <w:t>that</w:t>
      </w:r>
      <w:proofErr w:type="spellEnd"/>
      <w:r w:rsidRPr="003A5A64">
        <w:t xml:space="preserve"> </w:t>
      </w:r>
      <w:proofErr w:type="spellStart"/>
      <w:r w:rsidRPr="003A5A64">
        <w:t>only</w:t>
      </w:r>
      <w:proofErr w:type="spellEnd"/>
      <w:r w:rsidRPr="003A5A64">
        <w:t xml:space="preserve"> has SELECT </w:t>
      </w:r>
      <w:proofErr w:type="spellStart"/>
      <w:r w:rsidRPr="003A5A64">
        <w:t>permissions</w:t>
      </w:r>
      <w:proofErr w:type="spellEnd"/>
      <w:r w:rsidRPr="003A5A64">
        <w:t xml:space="preserve"> on </w:t>
      </w:r>
      <w:proofErr w:type="spellStart"/>
      <w:r w:rsidRPr="003A5A64">
        <w:t>specific</w:t>
      </w:r>
      <w:proofErr w:type="spellEnd"/>
      <w:r w:rsidRPr="003A5A64">
        <w:t xml:space="preserve"> </w:t>
      </w:r>
      <w:proofErr w:type="spellStart"/>
      <w:r w:rsidRPr="003A5A64">
        <w:t>tables</w:t>
      </w:r>
      <w:proofErr w:type="spellEnd"/>
      <w:r w:rsidRPr="003A5A64">
        <w:t>/</w:t>
      </w:r>
      <w:proofErr w:type="spellStart"/>
      <w:r w:rsidRPr="003A5A64">
        <w:t>views</w:t>
      </w:r>
      <w:proofErr w:type="spellEnd"/>
      <w:r w:rsidRPr="003A5A64">
        <w:t xml:space="preserve">. </w:t>
      </w:r>
      <w:proofErr w:type="spellStart"/>
      <w:r w:rsidRPr="003A5A64">
        <w:t>This</w:t>
      </w:r>
      <w:proofErr w:type="spellEnd"/>
      <w:r w:rsidRPr="003A5A64">
        <w:t xml:space="preserve"> </w:t>
      </w:r>
      <w:proofErr w:type="spellStart"/>
      <w:r w:rsidRPr="003A5A64">
        <w:t>provides</w:t>
      </w:r>
      <w:proofErr w:type="spellEnd"/>
      <w:r w:rsidRPr="003A5A64">
        <w:t xml:space="preserve"> a hard stop </w:t>
      </w:r>
      <w:proofErr w:type="spellStart"/>
      <w:r w:rsidRPr="003A5A64">
        <w:t>against</w:t>
      </w:r>
      <w:proofErr w:type="spellEnd"/>
      <w:r w:rsidRPr="003A5A64">
        <w:t xml:space="preserve"> </w:t>
      </w:r>
      <w:proofErr w:type="spellStart"/>
      <w:r w:rsidRPr="003A5A64">
        <w:t>destructive</w:t>
      </w:r>
      <w:proofErr w:type="spellEnd"/>
      <w:r w:rsidRPr="003A5A64">
        <w:t xml:space="preserve"> </w:t>
      </w:r>
      <w:proofErr w:type="spellStart"/>
      <w:r w:rsidRPr="003A5A64">
        <w:t>database</w:t>
      </w:r>
      <w:proofErr w:type="spellEnd"/>
      <w:r w:rsidRPr="003A5A64">
        <w:t xml:space="preserve"> </w:t>
      </w:r>
      <w:proofErr w:type="spellStart"/>
      <w:r w:rsidRPr="003A5A64">
        <w:t>modification</w:t>
      </w:r>
      <w:proofErr w:type="spellEnd"/>
      <w:r w:rsidRPr="003A5A64">
        <w:t>.</w:t>
      </w:r>
    </w:p>
    <w:p w14:paraId="0CCBE5F3" w14:textId="77777777" w:rsidR="00074C5E" w:rsidRDefault="00074C5E"/>
    <w:sectPr w:rsidR="00074C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05450"/>
    <w:multiLevelType w:val="multilevel"/>
    <w:tmpl w:val="9D1E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0786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795"/>
    <w:rsid w:val="00074C5E"/>
    <w:rsid w:val="003A5A64"/>
    <w:rsid w:val="00413795"/>
    <w:rsid w:val="00A31573"/>
    <w:rsid w:val="00EC6CE1"/>
    <w:rsid w:val="00F41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B44201"/>
  <w15:chartTrackingRefBased/>
  <w15:docId w15:val="{5730D235-C69D-48BC-9B42-81A3C00D0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7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7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7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7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7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7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7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7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7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7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7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7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7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7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7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7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7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erkan ceylan</dc:creator>
  <cp:keywords/>
  <dc:description/>
  <cp:lastModifiedBy>erkan ceylan</cp:lastModifiedBy>
  <cp:revision>2</cp:revision>
  <dcterms:created xsi:type="dcterms:W3CDTF">2026-03-16T16:40:00Z</dcterms:created>
  <dcterms:modified xsi:type="dcterms:W3CDTF">2026-03-16T16:41:00Z</dcterms:modified>
</cp:coreProperties>
</file>