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9B7A1" w14:textId="77777777" w:rsidR="007F3238" w:rsidRPr="00F32544" w:rsidRDefault="00293797">
      <w:pPr>
        <w:rPr>
          <w:b/>
          <w:lang w:val="en-GB"/>
        </w:rPr>
      </w:pPr>
      <w:r w:rsidRPr="00F32544">
        <w:rPr>
          <w:b/>
          <w:lang w:val="en-GB"/>
        </w:rPr>
        <w:t>Appendix: Notation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7224"/>
      </w:tblGrid>
      <w:tr w:rsidR="00293797" w14:paraId="559A84B7" w14:textId="77777777" w:rsidTr="3AACBFCF">
        <w:tc>
          <w:tcPr>
            <w:tcW w:w="9576" w:type="dxa"/>
            <w:gridSpan w:val="2"/>
          </w:tcPr>
          <w:p w14:paraId="04268A76" w14:textId="77777777" w:rsidR="00293797" w:rsidRPr="00200F5B" w:rsidRDefault="00293797">
            <w:pPr>
              <w:rPr>
                <w:b/>
                <w:lang w:val="en-GB"/>
              </w:rPr>
            </w:pPr>
            <w:r w:rsidRPr="00200F5B">
              <w:rPr>
                <w:b/>
                <w:lang w:val="en-GB"/>
              </w:rPr>
              <w:t>Spatial quantities</w:t>
            </w:r>
          </w:p>
        </w:tc>
      </w:tr>
      <w:tr w:rsidR="00293797" w14:paraId="7E9C2254" w14:textId="77777777" w:rsidTr="002D73C8">
        <w:tc>
          <w:tcPr>
            <w:tcW w:w="2352" w:type="dxa"/>
          </w:tcPr>
          <w:p w14:paraId="23E254FF" w14:textId="77777777" w:rsidR="00293797" w:rsidRPr="00A04E2A" w:rsidRDefault="00293797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x,y,z</w:t>
            </w:r>
          </w:p>
        </w:tc>
        <w:tc>
          <w:tcPr>
            <w:tcW w:w="7224" w:type="dxa"/>
          </w:tcPr>
          <w:p w14:paraId="3CE37F6C" w14:textId="77777777" w:rsidR="00293797" w:rsidRDefault="00293797">
            <w:pPr>
              <w:rPr>
                <w:lang w:val="en-GB"/>
              </w:rPr>
            </w:pPr>
            <w:r>
              <w:rPr>
                <w:lang w:val="en-GB"/>
              </w:rPr>
              <w:t>Cartesian co-ordinates [L]</w:t>
            </w:r>
          </w:p>
        </w:tc>
      </w:tr>
      <w:tr w:rsidR="00200F5B" w14:paraId="5C91359C" w14:textId="77777777" w:rsidTr="002D73C8">
        <w:tc>
          <w:tcPr>
            <w:tcW w:w="2352" w:type="dxa"/>
          </w:tcPr>
          <w:p w14:paraId="46DDF763" w14:textId="77777777" w:rsidR="00200F5B" w:rsidRPr="00A04E2A" w:rsidRDefault="008211F7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t</w:t>
            </w:r>
          </w:p>
        </w:tc>
        <w:tc>
          <w:tcPr>
            <w:tcW w:w="7224" w:type="dxa"/>
          </w:tcPr>
          <w:p w14:paraId="4C686901" w14:textId="77777777" w:rsidR="00200F5B" w:rsidRDefault="00927BDD">
            <w:pPr>
              <w:rPr>
                <w:lang w:val="en-GB"/>
              </w:rPr>
            </w:pPr>
            <w:r>
              <w:t>T</w:t>
            </w:r>
            <w:r w:rsidR="008211F7" w:rsidRPr="008211F7">
              <w:t>ime since the experiment began</w:t>
            </w:r>
            <w:r w:rsidR="0065239F">
              <w:t xml:space="preserve"> [T]</w:t>
            </w:r>
          </w:p>
        </w:tc>
      </w:tr>
      <w:tr w:rsidR="00D2335D" w14:paraId="76383205" w14:textId="77777777" w:rsidTr="002D73C8">
        <w:tc>
          <w:tcPr>
            <w:tcW w:w="2352" w:type="dxa"/>
          </w:tcPr>
          <w:p w14:paraId="49C2913D" w14:textId="77777777" w:rsidR="00D2335D" w:rsidRPr="00A04E2A" w:rsidRDefault="00242E66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oMath>
            <w:r w:rsidR="002D73C8">
              <w:rPr>
                <w:i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484ABCC2" w14:textId="77777777" w:rsidR="00D2335D" w:rsidRDefault="00D2335D">
            <w:r>
              <w:t>Initial time [T]</w:t>
            </w:r>
          </w:p>
        </w:tc>
      </w:tr>
      <w:tr w:rsidR="0065239F" w14:paraId="33040BE4" w14:textId="77777777" w:rsidTr="002D73C8">
        <w:tc>
          <w:tcPr>
            <w:tcW w:w="2352" w:type="dxa"/>
          </w:tcPr>
          <w:p w14:paraId="64E3D7F6" w14:textId="77777777" w:rsidR="0065239F" w:rsidRPr="00A04E2A" w:rsidRDefault="004A08C4" w:rsidP="004A08C4">
            <w:pPr>
              <w:rPr>
                <w:i/>
                <w:lang w:val="en-GB"/>
              </w:rPr>
            </w:pPr>
            <w:r>
              <w:rPr>
                <w:i/>
                <w:lang w:val="en-IN"/>
              </w:rPr>
              <w:t>ξ ,</w:t>
            </w:r>
            <w:r w:rsidRPr="00A04E2A">
              <w:rPr>
                <w:i/>
                <w:lang w:val="en-IN"/>
              </w:rPr>
              <w:t xml:space="preserve"> ζ</w:t>
            </w:r>
            <w:r>
              <w:rPr>
                <w:i/>
                <w:lang w:val="en-IN"/>
              </w:rPr>
              <w:t xml:space="preserve"> , η</w:t>
            </w:r>
            <w:r w:rsidR="0065239F" w:rsidRPr="00A04E2A">
              <w:rPr>
                <w:i/>
                <w:lang w:val="en-IN"/>
              </w:rPr>
              <w:t xml:space="preserve"> , τ</w:t>
            </w:r>
          </w:p>
        </w:tc>
        <w:tc>
          <w:tcPr>
            <w:tcW w:w="7224" w:type="dxa"/>
          </w:tcPr>
          <w:p w14:paraId="13E0D2CF" w14:textId="77777777" w:rsidR="0065239F" w:rsidRPr="0065239F" w:rsidRDefault="0065239F">
            <w:pPr>
              <w:rPr>
                <w:lang w:val="en-IN"/>
              </w:rPr>
            </w:pPr>
            <w:r w:rsidRPr="0065239F">
              <w:rPr>
                <w:lang w:val="en-IN"/>
              </w:rPr>
              <w:t>Dummy variables corresponding to regular independent variables (x,y,z,t)</w:t>
            </w:r>
          </w:p>
        </w:tc>
      </w:tr>
      <w:tr w:rsidR="0065239F" w14:paraId="5D99F9EB" w14:textId="77777777" w:rsidTr="002D73C8">
        <w:tc>
          <w:tcPr>
            <w:tcW w:w="2352" w:type="dxa"/>
          </w:tcPr>
          <w:p w14:paraId="3D49089D" w14:textId="77777777" w:rsidR="0065239F" w:rsidRPr="00A04E2A" w:rsidRDefault="006E2169">
            <w:pPr>
              <w:rPr>
                <w:i/>
                <w:lang w:val="en-GB"/>
              </w:rPr>
            </w:pPr>
            <w:r w:rsidRPr="00A04E2A">
              <w:rPr>
                <w:i/>
              </w:rPr>
              <w:t>T</w:t>
            </w:r>
          </w:p>
        </w:tc>
        <w:tc>
          <w:tcPr>
            <w:tcW w:w="7224" w:type="dxa"/>
          </w:tcPr>
          <w:p w14:paraId="35DC4042" w14:textId="77777777" w:rsidR="0065239F" w:rsidRPr="008211F7" w:rsidRDefault="00927BDD" w:rsidP="00F81E6A">
            <w:r>
              <w:t>T</w:t>
            </w:r>
            <w:r w:rsidR="006E2169" w:rsidRPr="006E2169">
              <w:t>ime variable</w:t>
            </w:r>
          </w:p>
        </w:tc>
      </w:tr>
      <w:tr w:rsidR="0065239F" w14:paraId="4C3D2E36" w14:textId="77777777" w:rsidTr="002D73C8">
        <w:tc>
          <w:tcPr>
            <w:tcW w:w="2352" w:type="dxa"/>
          </w:tcPr>
          <w:p w14:paraId="77159352" w14:textId="77777777" w:rsidR="0065239F" w:rsidRPr="00A04E2A" w:rsidRDefault="00F81E6A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X</w:t>
            </w:r>
          </w:p>
        </w:tc>
        <w:tc>
          <w:tcPr>
            <w:tcW w:w="7224" w:type="dxa"/>
          </w:tcPr>
          <w:p w14:paraId="11C1A0A9" w14:textId="77777777" w:rsidR="0065239F" w:rsidRPr="008211F7" w:rsidRDefault="00F81E6A">
            <w:r>
              <w:t>Space variable</w:t>
            </w:r>
          </w:p>
        </w:tc>
      </w:tr>
      <w:tr w:rsidR="0065239F" w14:paraId="5AC0E9D3" w14:textId="77777777" w:rsidTr="002D73C8">
        <w:tc>
          <w:tcPr>
            <w:tcW w:w="2352" w:type="dxa"/>
          </w:tcPr>
          <w:p w14:paraId="6222BE02" w14:textId="77777777" w:rsidR="0065239F" w:rsidRPr="00A04E2A" w:rsidRDefault="0065239F">
            <w:pPr>
              <w:rPr>
                <w:i/>
                <w:lang w:val="en-GB"/>
              </w:rPr>
            </w:pPr>
          </w:p>
        </w:tc>
        <w:tc>
          <w:tcPr>
            <w:tcW w:w="7224" w:type="dxa"/>
          </w:tcPr>
          <w:p w14:paraId="69E03E3F" w14:textId="77777777" w:rsidR="0065239F" w:rsidRPr="008211F7" w:rsidRDefault="0065239F"/>
        </w:tc>
      </w:tr>
      <w:tr w:rsidR="00293797" w14:paraId="1C3C524A" w14:textId="77777777" w:rsidTr="3AACBFCF">
        <w:tc>
          <w:tcPr>
            <w:tcW w:w="9576" w:type="dxa"/>
            <w:gridSpan w:val="2"/>
          </w:tcPr>
          <w:p w14:paraId="35D735EB" w14:textId="77777777" w:rsidR="00293797" w:rsidRPr="00200F5B" w:rsidRDefault="00293797">
            <w:pPr>
              <w:rPr>
                <w:b/>
                <w:lang w:val="en-GB"/>
              </w:rPr>
            </w:pPr>
            <w:r w:rsidRPr="00200F5B">
              <w:rPr>
                <w:b/>
                <w:lang w:val="en-GB"/>
              </w:rPr>
              <w:t>Source geometry quantities</w:t>
            </w:r>
          </w:p>
        </w:tc>
      </w:tr>
      <w:tr w:rsidR="00293797" w14:paraId="516356DB" w14:textId="77777777" w:rsidTr="002D73C8">
        <w:tc>
          <w:tcPr>
            <w:tcW w:w="2352" w:type="dxa"/>
          </w:tcPr>
          <w:p w14:paraId="512D9329" w14:textId="77777777" w:rsidR="00293797" w:rsidRPr="00A04E2A" w:rsidRDefault="00D2335D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a</w:t>
            </w:r>
          </w:p>
        </w:tc>
        <w:tc>
          <w:tcPr>
            <w:tcW w:w="7224" w:type="dxa"/>
          </w:tcPr>
          <w:p w14:paraId="5C736129" w14:textId="77777777" w:rsidR="00293797" w:rsidRDefault="00927BDD">
            <w:pPr>
              <w:rPr>
                <w:lang w:val="en-GB"/>
              </w:rPr>
            </w:pPr>
            <w:r>
              <w:rPr>
                <w:lang w:val="en-GB"/>
              </w:rPr>
              <w:t>(L</w:t>
            </w:r>
            <w:r w:rsidR="00200F5B" w:rsidRPr="00200F5B">
              <w:rPr>
                <w:lang w:val="en-GB"/>
              </w:rPr>
              <w:t>ength of pollutant along y-direction)/</w:t>
            </w:r>
            <w:r w:rsidR="00200F5B" w:rsidRPr="00A04E2A">
              <w:rPr>
                <w:i/>
                <w:lang w:val="en-GB"/>
              </w:rPr>
              <w:t>2</w:t>
            </w:r>
            <w:r w:rsidR="0065239F">
              <w:rPr>
                <w:lang w:val="en-GB"/>
              </w:rPr>
              <w:t xml:space="preserve">  [L]</w:t>
            </w:r>
          </w:p>
        </w:tc>
      </w:tr>
      <w:tr w:rsidR="00200F5B" w14:paraId="29A5AFC0" w14:textId="77777777" w:rsidTr="002D73C8">
        <w:tc>
          <w:tcPr>
            <w:tcW w:w="2352" w:type="dxa"/>
          </w:tcPr>
          <w:p w14:paraId="6B07FE27" w14:textId="77777777" w:rsidR="00200F5B" w:rsidRPr="00A04E2A" w:rsidRDefault="008211F7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W</w:t>
            </w:r>
          </w:p>
        </w:tc>
        <w:tc>
          <w:tcPr>
            <w:tcW w:w="7224" w:type="dxa"/>
          </w:tcPr>
          <w:p w14:paraId="2CADFBE8" w14:textId="77777777" w:rsidR="00200F5B" w:rsidRDefault="008211F7">
            <w:pPr>
              <w:rPr>
                <w:lang w:val="en-GB"/>
              </w:rPr>
            </w:pPr>
            <w:r>
              <w:rPr>
                <w:lang w:val="en-GB"/>
              </w:rPr>
              <w:t>Width of source</w:t>
            </w:r>
            <w:r w:rsidR="0065239F">
              <w:rPr>
                <w:lang w:val="en-GB"/>
              </w:rPr>
              <w:t xml:space="preserve"> [L]</w:t>
            </w:r>
          </w:p>
        </w:tc>
      </w:tr>
      <w:tr w:rsidR="00200F5B" w14:paraId="265CA5B9" w14:textId="77777777" w:rsidTr="002D73C8">
        <w:tc>
          <w:tcPr>
            <w:tcW w:w="2352" w:type="dxa"/>
          </w:tcPr>
          <w:p w14:paraId="545422A1" w14:textId="77777777" w:rsidR="00200F5B" w:rsidRPr="00A04E2A" w:rsidRDefault="008211F7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H</w:t>
            </w:r>
          </w:p>
        </w:tc>
        <w:tc>
          <w:tcPr>
            <w:tcW w:w="7224" w:type="dxa"/>
          </w:tcPr>
          <w:p w14:paraId="3AC15813" w14:textId="77777777" w:rsidR="00200F5B" w:rsidRDefault="008211F7">
            <w:pPr>
              <w:rPr>
                <w:lang w:val="en-GB"/>
              </w:rPr>
            </w:pPr>
            <w:r>
              <w:rPr>
                <w:lang w:val="en-GB"/>
              </w:rPr>
              <w:t>Thickness of source</w:t>
            </w:r>
            <w:r w:rsidR="0065239F">
              <w:rPr>
                <w:lang w:val="en-GB"/>
              </w:rPr>
              <w:t xml:space="preserve"> [L]</w:t>
            </w:r>
          </w:p>
        </w:tc>
      </w:tr>
      <w:tr w:rsidR="008211F7" w14:paraId="410203BA" w14:textId="77777777" w:rsidTr="002D73C8">
        <w:tc>
          <w:tcPr>
            <w:tcW w:w="2352" w:type="dxa"/>
            <w:shd w:val="clear" w:color="auto" w:fill="auto"/>
          </w:tcPr>
          <w:p w14:paraId="4B4E755C" w14:textId="77777777" w:rsidR="008211F7" w:rsidRPr="00A04E2A" w:rsidRDefault="3AACBFCF" w:rsidP="3AACBFCF">
            <w:pPr>
              <w:rPr>
                <w:i/>
                <w:iCs/>
                <w:lang w:val="en-GB"/>
              </w:rPr>
            </w:pPr>
            <w:r w:rsidRPr="3AACBFCF">
              <w:rPr>
                <w:i/>
                <w:iCs/>
                <w:lang w:val="en-GB"/>
              </w:rPr>
              <w:t>h</w:t>
            </w:r>
          </w:p>
        </w:tc>
        <w:tc>
          <w:tcPr>
            <w:tcW w:w="7224" w:type="dxa"/>
            <w:shd w:val="clear" w:color="auto" w:fill="auto"/>
          </w:tcPr>
          <w:p w14:paraId="1BF92B62" w14:textId="77777777" w:rsidR="008211F7" w:rsidRDefault="3AACBFCF">
            <w:pPr>
              <w:rPr>
                <w:lang w:val="en-GB"/>
              </w:rPr>
            </w:pPr>
            <w:r>
              <w:t>Injection width [L]</w:t>
            </w:r>
          </w:p>
        </w:tc>
      </w:tr>
      <w:tr w:rsidR="008211F7" w14:paraId="1BE1CA74" w14:textId="77777777" w:rsidTr="002D73C8">
        <w:tc>
          <w:tcPr>
            <w:tcW w:w="2352" w:type="dxa"/>
          </w:tcPr>
          <w:p w14:paraId="0555C819" w14:textId="77777777" w:rsidR="008211F7" w:rsidRPr="00A04E2A" w:rsidRDefault="00A04E2A">
            <w:pPr>
              <w:rPr>
                <w:i/>
                <w:lang w:val="en-GB"/>
              </w:rPr>
            </w:pPr>
            <m:oMath>
              <m:r>
                <w:rPr>
                  <w:rFonts w:ascii="Cambria Math" w:hAnsi="Cambria Math"/>
                </w:rPr>
                <m:t>L´</m:t>
              </m:r>
            </m:oMath>
            <w:r w:rsidR="002D73C8">
              <w:rPr>
                <w:i/>
              </w:rPr>
              <w:t xml:space="preserve"> </w:t>
            </w:r>
          </w:p>
        </w:tc>
        <w:tc>
          <w:tcPr>
            <w:tcW w:w="7224" w:type="dxa"/>
          </w:tcPr>
          <w:p w14:paraId="46EA0C2C" w14:textId="77777777" w:rsidR="008211F7" w:rsidRPr="00D2327E" w:rsidRDefault="3AACBFCF">
            <w:r>
              <w:t>Length of aquifer [L]</w:t>
            </w:r>
          </w:p>
        </w:tc>
      </w:tr>
      <w:tr w:rsidR="00A04E2A" w14:paraId="3EE1FF99" w14:textId="77777777" w:rsidTr="002D73C8">
        <w:tc>
          <w:tcPr>
            <w:tcW w:w="2352" w:type="dxa"/>
          </w:tcPr>
          <w:p w14:paraId="40208F25" w14:textId="77777777" w:rsidR="00A04E2A" w:rsidRPr="00A04E2A" w:rsidRDefault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>W</w:t>
            </w:r>
            <w:r w:rsidRPr="00A04E2A">
              <w:rPr>
                <w:rFonts w:ascii="Calibri" w:eastAsia="Times New Roman" w:hAnsi="Calibri" w:cs="Calibri"/>
                <w:i/>
              </w:rPr>
              <w:t>´</w:t>
            </w:r>
          </w:p>
        </w:tc>
        <w:tc>
          <w:tcPr>
            <w:tcW w:w="7224" w:type="dxa"/>
          </w:tcPr>
          <w:p w14:paraId="3C205176" w14:textId="77777777" w:rsidR="00A04E2A" w:rsidRPr="00D2327E" w:rsidRDefault="3AACBFCF">
            <w:r>
              <w:t>Domain width [L]</w:t>
            </w:r>
          </w:p>
        </w:tc>
      </w:tr>
      <w:tr w:rsidR="008211F7" w14:paraId="4C14CAFA" w14:textId="77777777" w:rsidTr="002D73C8">
        <w:tc>
          <w:tcPr>
            <w:tcW w:w="2352" w:type="dxa"/>
          </w:tcPr>
          <w:p w14:paraId="7F17615A" w14:textId="77777777" w:rsidR="008211F7" w:rsidRPr="00A04E2A" w:rsidRDefault="00C537A9" w:rsidP="00C537A9">
            <w:pPr>
              <w:rPr>
                <w:i/>
                <w:vertAlign w:val="subscript"/>
              </w:rPr>
            </w:pPr>
            <w:r w:rsidRPr="00A04E2A">
              <w:rPr>
                <w:i/>
              </w:rPr>
              <w:t>X</w:t>
            </w:r>
            <w:r w:rsidR="00F81E6A" w:rsidRPr="00A04E2A">
              <w:rPr>
                <w:rFonts w:cstheme="minorHAnsi"/>
                <w:i/>
              </w:rPr>
              <w:t>´</w:t>
            </w:r>
          </w:p>
        </w:tc>
        <w:tc>
          <w:tcPr>
            <w:tcW w:w="7224" w:type="dxa"/>
          </w:tcPr>
          <w:p w14:paraId="3EFEB28E" w14:textId="77777777" w:rsidR="008211F7" w:rsidRDefault="00C537A9">
            <w:pPr>
              <w:rPr>
                <w:lang w:val="en-GB"/>
              </w:rPr>
            </w:pPr>
            <w:r w:rsidRPr="00C537A9">
              <w:t>x-x</w:t>
            </w:r>
            <w:r w:rsidRPr="00C537A9">
              <w:rPr>
                <w:vertAlign w:val="subscript"/>
              </w:rPr>
              <w:t>0</w:t>
            </w:r>
          </w:p>
        </w:tc>
      </w:tr>
      <w:tr w:rsidR="00200F5B" w14:paraId="448F7B83" w14:textId="77777777" w:rsidTr="00F32544">
        <w:tc>
          <w:tcPr>
            <w:tcW w:w="2352" w:type="dxa"/>
            <w:shd w:val="clear" w:color="auto" w:fill="auto"/>
          </w:tcPr>
          <w:p w14:paraId="54BBA70B" w14:textId="77777777" w:rsidR="00200F5B" w:rsidRPr="00A04E2A" w:rsidRDefault="00C537A9" w:rsidP="00C537A9">
            <w:pPr>
              <w:rPr>
                <w:i/>
              </w:rPr>
            </w:pPr>
            <w:r w:rsidRPr="00A04E2A">
              <w:rPr>
                <w:i/>
              </w:rPr>
              <w:t>Y</w:t>
            </w:r>
          </w:p>
        </w:tc>
        <w:tc>
          <w:tcPr>
            <w:tcW w:w="7224" w:type="dxa"/>
            <w:shd w:val="clear" w:color="auto" w:fill="auto"/>
          </w:tcPr>
          <w:p w14:paraId="3E04431D" w14:textId="08547865" w:rsidR="00200F5B" w:rsidRDefault="00242E66" w:rsidP="00C85331">
            <w:pPr>
              <w:rPr>
                <w:lang w:val="en-GB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L´</m:t>
                  </m:r>
                </m:den>
              </m:f>
            </m:oMath>
            <w:r w:rsidR="00C85331">
              <w:t xml:space="preserve"> [-]</w:t>
            </w:r>
            <w:r w:rsidR="00F3176F">
              <w:t xml:space="preserve">  </w:t>
            </w:r>
          </w:p>
        </w:tc>
      </w:tr>
      <w:tr w:rsidR="00200F5B" w14:paraId="2847F4F7" w14:textId="77777777" w:rsidTr="002D73C8">
        <w:tc>
          <w:tcPr>
            <w:tcW w:w="2352" w:type="dxa"/>
          </w:tcPr>
          <w:p w14:paraId="4F823179" w14:textId="77777777" w:rsidR="00200F5B" w:rsidRPr="00A04E2A" w:rsidRDefault="00A04E2A" w:rsidP="00A04E2A">
            <w:pPr>
              <w:rPr>
                <w:lang w:val="en-GB"/>
              </w:rPr>
            </w:pPr>
            <m:oMath>
              <m:r>
                <w:rPr>
                  <w:rFonts w:ascii="Cambria Math" w:hAnsi="Cambria Math"/>
                </w:rPr>
                <m:t>β</m:t>
              </m:r>
            </m:oMath>
            <w:r w:rsidR="002D73C8">
              <w:t xml:space="preserve"> </w:t>
            </w:r>
          </w:p>
        </w:tc>
        <w:tc>
          <w:tcPr>
            <w:tcW w:w="7224" w:type="dxa"/>
          </w:tcPr>
          <w:p w14:paraId="50B0C37A" w14:textId="77777777" w:rsidR="00200F5B" w:rsidRPr="00A04E2A" w:rsidRDefault="00C537A9">
            <w:pPr>
              <w:rPr>
                <w:i/>
                <w:lang w:val="en-GB"/>
              </w:rPr>
            </w:pPr>
            <w:r w:rsidRPr="00A04E2A">
              <w:rPr>
                <w:i/>
              </w:rPr>
              <w:t>2Y</w:t>
            </w:r>
            <w:r w:rsidR="00C85331">
              <w:rPr>
                <w:i/>
              </w:rPr>
              <w:t xml:space="preserve"> </w:t>
            </w:r>
            <w:r w:rsidR="00C85331" w:rsidRPr="00C85331">
              <w:t>[-]</w:t>
            </w:r>
          </w:p>
        </w:tc>
      </w:tr>
      <w:tr w:rsidR="00293797" w14:paraId="6A56961E" w14:textId="77777777" w:rsidTr="002D73C8">
        <w:tc>
          <w:tcPr>
            <w:tcW w:w="2352" w:type="dxa"/>
          </w:tcPr>
          <w:p w14:paraId="6B8D72CE" w14:textId="77777777" w:rsidR="00293797" w:rsidRPr="00A04E2A" w:rsidRDefault="00242E66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oMath>
            <w:r w:rsidR="002D73C8">
              <w:rPr>
                <w:i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2C7A4931" w14:textId="77777777" w:rsidR="00293797" w:rsidRDefault="005F03C4">
            <w:pPr>
              <w:rPr>
                <w:lang w:val="en-GB"/>
              </w:rPr>
            </w:pPr>
            <w:r>
              <w:rPr>
                <w:lang w:val="en-GB"/>
              </w:rPr>
              <w:t>Steady state p</w:t>
            </w:r>
            <w:r w:rsidR="00E47BDB">
              <w:rPr>
                <w:lang w:val="en-GB"/>
              </w:rPr>
              <w:t>lume length</w:t>
            </w:r>
            <w:r w:rsidR="002D73C8">
              <w:rPr>
                <w:lang w:val="en-GB"/>
              </w:rPr>
              <w:t xml:space="preserve"> [L]</w:t>
            </w:r>
          </w:p>
        </w:tc>
      </w:tr>
      <w:tr w:rsidR="00E47BDB" w:rsidRPr="00747F06" w14:paraId="4A5AF4CD" w14:textId="77777777" w:rsidTr="00747F06">
        <w:tc>
          <w:tcPr>
            <w:tcW w:w="2352" w:type="dxa"/>
            <w:shd w:val="clear" w:color="auto" w:fill="auto"/>
          </w:tcPr>
          <w:p w14:paraId="16C9FB61" w14:textId="77777777" w:rsidR="00E47BDB" w:rsidRPr="00747F06" w:rsidRDefault="00A04E2A">
            <w:pPr>
              <w:rPr>
                <w:i/>
                <w:lang w:val="en-GB"/>
              </w:rPr>
            </w:pPr>
            <w:r w:rsidRPr="00747F06">
              <w:rPr>
                <w:i/>
                <w:lang w:val="en-GB"/>
              </w:rPr>
              <w:t>X,Y</w:t>
            </w:r>
          </w:p>
        </w:tc>
        <w:tc>
          <w:tcPr>
            <w:tcW w:w="7224" w:type="dxa"/>
            <w:shd w:val="clear" w:color="auto" w:fill="auto"/>
          </w:tcPr>
          <w:p w14:paraId="5DBD8317" w14:textId="77777777" w:rsidR="00E47BDB" w:rsidRPr="00747F06" w:rsidRDefault="00242E66">
            <w:pPr>
              <w:rPr>
                <w:lang w:val="en-GB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L´</m:t>
                  </m:r>
                </m:den>
              </m:f>
            </m:oMath>
            <w:r w:rsidR="00A04E2A" w:rsidRPr="00747F06">
              <w:rPr>
                <w:lang w:val="en-GB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W´</m:t>
                  </m:r>
                </m:den>
              </m:f>
            </m:oMath>
            <w:r w:rsidR="00A04E2A" w:rsidRPr="00747F06">
              <w:rPr>
                <w:lang w:val="en-GB"/>
              </w:rPr>
              <w:t xml:space="preserve"> respectively </w:t>
            </w:r>
            <w:r w:rsidR="00F32544" w:rsidRPr="00747F06">
              <w:rPr>
                <w:lang w:val="en-GB"/>
              </w:rPr>
              <w:t xml:space="preserve">– </w:t>
            </w:r>
            <w:r w:rsidR="00A04E2A" w:rsidRPr="00747F06">
              <w:rPr>
                <w:lang w:val="en-GB"/>
              </w:rPr>
              <w:t>Chen et al (2016)</w:t>
            </w:r>
          </w:p>
        </w:tc>
      </w:tr>
      <w:tr w:rsidR="00A04E2A" w14:paraId="6CB65B39" w14:textId="77777777" w:rsidTr="002D73C8">
        <w:tc>
          <w:tcPr>
            <w:tcW w:w="2352" w:type="dxa"/>
          </w:tcPr>
          <w:p w14:paraId="1E6E4872" w14:textId="5F4F3ADA" w:rsidR="00A04E2A" w:rsidRPr="00A04E2A" w:rsidRDefault="009F1287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l</w:t>
            </w:r>
          </w:p>
        </w:tc>
        <w:tc>
          <w:tcPr>
            <w:tcW w:w="7224" w:type="dxa"/>
          </w:tcPr>
          <w:p w14:paraId="07DE0D71" w14:textId="6797B80B" w:rsidR="00A04E2A" w:rsidRPr="00121D0F" w:rsidRDefault="009F1287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 xml:space="preserve">Length of longitudinal region 0 </w:t>
            </w:r>
            <w:r>
              <w:rPr>
                <w:rFonts w:ascii="Calibri" w:eastAsia="Times New Roman" w:hAnsi="Calibri" w:cs="Calibri"/>
                <w:lang w:val="en-GB"/>
              </w:rPr>
              <w:t xml:space="preserve">≤ </w:t>
            </w:r>
            <w:r>
              <w:rPr>
                <w:rFonts w:ascii="Calibri" w:eastAsia="Times New Roman" w:hAnsi="Calibri" w:cs="Times New Roman"/>
                <w:lang w:val="en-GB"/>
              </w:rPr>
              <w:t xml:space="preserve">x </w:t>
            </w:r>
            <w:r>
              <w:rPr>
                <w:rFonts w:ascii="Calibri" w:eastAsia="Times New Roman" w:hAnsi="Calibri" w:cs="Calibri"/>
                <w:lang w:val="en-GB"/>
              </w:rPr>
              <w:t xml:space="preserve">≤ </w:t>
            </w:r>
            <w:r>
              <w:rPr>
                <w:rFonts w:ascii="Calibri" w:eastAsia="Times New Roman" w:hAnsi="Calibri" w:cs="Times New Roman"/>
                <w:lang w:val="en-GB"/>
              </w:rPr>
              <w:t>l [L]</w:t>
            </w:r>
          </w:p>
        </w:tc>
      </w:tr>
      <w:tr w:rsidR="009F1287" w14:paraId="7F4398F0" w14:textId="77777777" w:rsidTr="002D73C8">
        <w:tc>
          <w:tcPr>
            <w:tcW w:w="2352" w:type="dxa"/>
          </w:tcPr>
          <w:p w14:paraId="3D1C924A" w14:textId="77777777" w:rsidR="009F1287" w:rsidRPr="00A04E2A" w:rsidRDefault="009F1287">
            <w:pPr>
              <w:rPr>
                <w:i/>
                <w:lang w:val="en-GB"/>
              </w:rPr>
            </w:pPr>
          </w:p>
        </w:tc>
        <w:tc>
          <w:tcPr>
            <w:tcW w:w="7224" w:type="dxa"/>
          </w:tcPr>
          <w:p w14:paraId="0C24EA77" w14:textId="77777777" w:rsidR="009F1287" w:rsidRPr="00121D0F" w:rsidRDefault="009F1287">
            <w:pPr>
              <w:rPr>
                <w:rFonts w:ascii="Calibri" w:eastAsia="Times New Roman" w:hAnsi="Calibri" w:cs="Times New Roman"/>
                <w:lang w:val="en-GB"/>
              </w:rPr>
            </w:pPr>
          </w:p>
        </w:tc>
      </w:tr>
      <w:tr w:rsidR="00293797" w14:paraId="06346D76" w14:textId="77777777" w:rsidTr="3AACBFCF">
        <w:tc>
          <w:tcPr>
            <w:tcW w:w="9576" w:type="dxa"/>
            <w:gridSpan w:val="2"/>
          </w:tcPr>
          <w:p w14:paraId="2AD69C3C" w14:textId="77777777" w:rsidR="00293797" w:rsidRPr="00200F5B" w:rsidRDefault="3AACBFCF" w:rsidP="3AACBFCF">
            <w:pPr>
              <w:rPr>
                <w:b/>
                <w:bCs/>
                <w:lang w:val="en-GB"/>
              </w:rPr>
            </w:pPr>
            <w:r w:rsidRPr="3AACBFCF">
              <w:rPr>
                <w:b/>
                <w:bCs/>
                <w:lang w:val="en-GB"/>
              </w:rPr>
              <w:t>Chemical reaction / Process quantities</w:t>
            </w:r>
          </w:p>
        </w:tc>
      </w:tr>
      <w:tr w:rsidR="00E47BDB" w14:paraId="4F2769C4" w14:textId="77777777" w:rsidTr="002D73C8">
        <w:tc>
          <w:tcPr>
            <w:tcW w:w="2352" w:type="dxa"/>
          </w:tcPr>
          <w:p w14:paraId="2457FC2B" w14:textId="77777777" w:rsidR="00E47BDB" w:rsidRPr="00A04E2A" w:rsidRDefault="00E47BDB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ED</w:t>
            </w:r>
          </w:p>
        </w:tc>
        <w:tc>
          <w:tcPr>
            <w:tcW w:w="7224" w:type="dxa"/>
          </w:tcPr>
          <w:p w14:paraId="5E71CF37" w14:textId="77777777" w:rsidR="00E47BDB" w:rsidRPr="00200F5B" w:rsidRDefault="00E47BDB">
            <w:pPr>
              <w:rPr>
                <w:lang w:val="en-GB"/>
              </w:rPr>
            </w:pPr>
            <w:r>
              <w:rPr>
                <w:lang w:val="en-GB"/>
              </w:rPr>
              <w:t>Electron donor</w:t>
            </w:r>
          </w:p>
        </w:tc>
      </w:tr>
      <w:tr w:rsidR="00E47BDB" w14:paraId="69992571" w14:textId="77777777" w:rsidTr="002D73C8">
        <w:tc>
          <w:tcPr>
            <w:tcW w:w="2352" w:type="dxa"/>
          </w:tcPr>
          <w:p w14:paraId="3611568D" w14:textId="77777777" w:rsidR="00E47BDB" w:rsidRPr="00A04E2A" w:rsidRDefault="00E47BDB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EA</w:t>
            </w:r>
          </w:p>
        </w:tc>
        <w:tc>
          <w:tcPr>
            <w:tcW w:w="7224" w:type="dxa"/>
          </w:tcPr>
          <w:p w14:paraId="52322A9A" w14:textId="77777777" w:rsidR="00E47BDB" w:rsidRDefault="00E47BDB">
            <w:pPr>
              <w:rPr>
                <w:lang w:val="en-GB"/>
              </w:rPr>
            </w:pPr>
            <w:r>
              <w:rPr>
                <w:lang w:val="en-GB"/>
              </w:rPr>
              <w:t>Electron acceptor</w:t>
            </w:r>
          </w:p>
        </w:tc>
      </w:tr>
      <w:tr w:rsidR="00E6307E" w14:paraId="1B07F68C" w14:textId="77777777" w:rsidTr="002D73C8">
        <w:tc>
          <w:tcPr>
            <w:tcW w:w="2352" w:type="dxa"/>
          </w:tcPr>
          <w:p w14:paraId="333E558A" w14:textId="77777777" w:rsidR="00E6307E" w:rsidRPr="00A04E2A" w:rsidRDefault="00242E66">
            <w:pPr>
              <w:rPr>
                <w:i/>
                <w:lang w:val="en-GB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oMath>
            <w:r w:rsidR="002D73C8">
              <w:rPr>
                <w:i/>
              </w:rPr>
              <w:t xml:space="preserve"> </w:t>
            </w:r>
          </w:p>
        </w:tc>
        <w:tc>
          <w:tcPr>
            <w:tcW w:w="7224" w:type="dxa"/>
          </w:tcPr>
          <w:p w14:paraId="796461C7" w14:textId="77777777" w:rsidR="00E6307E" w:rsidRPr="00200F5B" w:rsidRDefault="00EA2F9A" w:rsidP="002D73C8">
            <w:pPr>
              <w:rPr>
                <w:lang w:val="en-GB"/>
              </w:rPr>
            </w:pPr>
            <w:r>
              <w:t>Initial source concentration</w:t>
            </w:r>
            <w:r w:rsidR="3AACBFCF">
              <w:t xml:space="preserve"> of the species at the origin (at </w:t>
            </w:r>
            <w:r w:rsidR="3AACBFCF" w:rsidRPr="3AACBFCF">
              <w:rPr>
                <w:i/>
                <w:iCs/>
              </w:rPr>
              <w:t>x=x</w:t>
            </w:r>
            <w:r w:rsidR="3AACBFCF" w:rsidRPr="3AACBFCF">
              <w:rPr>
                <w:i/>
                <w:iCs/>
                <w:vertAlign w:val="subscript"/>
              </w:rPr>
              <w:t>0</w:t>
            </w:r>
            <w:r w:rsidR="3AACBFCF">
              <w:t>)</w:t>
            </w:r>
            <w:r w:rsidR="002D73C8">
              <w:t xml:space="preserve"> </w:t>
            </w:r>
            <w:r w:rsidR="002D73C8" w:rsidRPr="006D49BB">
              <w:t>[ML</w:t>
            </w:r>
            <w:r w:rsidR="002D73C8" w:rsidRPr="006D49BB">
              <w:rPr>
                <w:vertAlign w:val="superscript"/>
              </w:rPr>
              <w:t>-3</w:t>
            </w:r>
            <w:r w:rsidR="002D73C8" w:rsidRPr="006D49BB">
              <w:t>]</w:t>
            </w:r>
          </w:p>
        </w:tc>
      </w:tr>
      <w:tr w:rsidR="003B34CB" w14:paraId="75664156" w14:textId="77777777" w:rsidTr="002D73C8">
        <w:tc>
          <w:tcPr>
            <w:tcW w:w="2352" w:type="dxa"/>
          </w:tcPr>
          <w:p w14:paraId="1B8A1807" w14:textId="77777777" w:rsidR="003B34CB" w:rsidRPr="00A04E2A" w:rsidRDefault="00242E66">
            <w:pPr>
              <w:rPr>
                <w:rFonts w:ascii="Calibri" w:eastAsia="Times New Roman" w:hAnsi="Calibri" w:cs="Times New Roman"/>
                <w:i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ED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p>
              </m:sSubSup>
            </m:oMath>
            <w:r w:rsidR="002D73C8">
              <w:rPr>
                <w:rFonts w:ascii="Calibri" w:eastAsia="Times New Roman" w:hAnsi="Calibri" w:cs="Times New Roman"/>
                <w:i/>
              </w:rPr>
              <w:t xml:space="preserve"> </w:t>
            </w:r>
          </w:p>
        </w:tc>
        <w:tc>
          <w:tcPr>
            <w:tcW w:w="7224" w:type="dxa"/>
          </w:tcPr>
          <w:p w14:paraId="1BC87CBE" w14:textId="77777777" w:rsidR="003B34CB" w:rsidRPr="00E6307E" w:rsidRDefault="00EA2F9A" w:rsidP="3AACBFCF">
            <w:pPr>
              <w:rPr>
                <w:lang w:val="en-GB"/>
              </w:rPr>
            </w:pPr>
            <w:r>
              <w:t>Initial concentration</w:t>
            </w:r>
            <w:r w:rsidR="3AACBFCF">
              <w:t xml:space="preserve"> of electron donor</w:t>
            </w:r>
            <w:r w:rsidR="002D73C8" w:rsidRPr="006D49BB">
              <w:t>[ML</w:t>
            </w:r>
            <w:r w:rsidR="002D73C8" w:rsidRPr="006D49BB">
              <w:rPr>
                <w:vertAlign w:val="superscript"/>
              </w:rPr>
              <w:t>-3</w:t>
            </w:r>
            <w:r w:rsidR="002D73C8" w:rsidRPr="006D49BB">
              <w:t>]</w:t>
            </w:r>
          </w:p>
        </w:tc>
      </w:tr>
      <w:tr w:rsidR="006D49BB" w14:paraId="13FD4E1B" w14:textId="77777777" w:rsidTr="002D73C8">
        <w:tc>
          <w:tcPr>
            <w:tcW w:w="2352" w:type="dxa"/>
          </w:tcPr>
          <w:p w14:paraId="6EE588E9" w14:textId="77777777" w:rsidR="006D49BB" w:rsidRPr="00A04E2A" w:rsidRDefault="006D49BB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C</w:t>
            </w:r>
            <w:r w:rsidRPr="00A04E2A">
              <w:rPr>
                <w:i/>
                <w:vertAlign w:val="subscript"/>
                <w:lang w:val="en-GB"/>
              </w:rPr>
              <w:t>i</w:t>
            </w:r>
          </w:p>
        </w:tc>
        <w:tc>
          <w:tcPr>
            <w:tcW w:w="7224" w:type="dxa"/>
          </w:tcPr>
          <w:p w14:paraId="76C23878" w14:textId="77777777" w:rsidR="006D49BB" w:rsidRPr="00200F5B" w:rsidRDefault="00125F4E">
            <w:pPr>
              <w:rPr>
                <w:lang w:val="en-GB"/>
              </w:rPr>
            </w:pPr>
            <w:r>
              <w:t>C</w:t>
            </w:r>
            <w:r w:rsidR="006D49BB" w:rsidRPr="006D49BB">
              <w:t>onc</w:t>
            </w:r>
            <w:r w:rsidR="00EA2F9A">
              <w:t>entration</w:t>
            </w:r>
            <w:r w:rsidR="006D49BB" w:rsidRPr="006D49BB">
              <w:t xml:space="preserve"> of species i [ML</w:t>
            </w:r>
            <w:r w:rsidR="006D49BB" w:rsidRPr="006D49BB">
              <w:rPr>
                <w:vertAlign w:val="superscript"/>
              </w:rPr>
              <w:t>-3</w:t>
            </w:r>
            <w:r w:rsidR="006D49BB" w:rsidRPr="006D49BB">
              <w:t>]</w:t>
            </w:r>
          </w:p>
        </w:tc>
      </w:tr>
      <w:tr w:rsidR="00125F4E" w:rsidRPr="005F03C4" w14:paraId="3859D937" w14:textId="77777777" w:rsidTr="002D73C8">
        <w:tc>
          <w:tcPr>
            <w:tcW w:w="2352" w:type="dxa"/>
          </w:tcPr>
          <w:p w14:paraId="77AA14AF" w14:textId="77777777" w:rsidR="00125F4E" w:rsidRPr="005F03C4" w:rsidRDefault="00242E66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oMath>
            <w:r w:rsidR="002D73C8">
              <w:rPr>
                <w:i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52E8643A" w14:textId="77777777" w:rsidR="00125F4E" w:rsidRPr="005F03C4" w:rsidRDefault="00EA2F9A">
            <w:r>
              <w:rPr>
                <w:lang w:val="en-IN"/>
              </w:rPr>
              <w:t>Volume-averaged (resident) concentration</w:t>
            </w:r>
            <w:r w:rsidR="00125F4E" w:rsidRPr="005F03C4">
              <w:rPr>
                <w:lang w:val="en-IN"/>
              </w:rPr>
              <w:t xml:space="preserve"> </w:t>
            </w:r>
            <w:r w:rsidRPr="006D49BB">
              <w:t>[ML</w:t>
            </w:r>
            <w:r w:rsidRPr="006D49BB">
              <w:rPr>
                <w:vertAlign w:val="superscript"/>
              </w:rPr>
              <w:t>-3</w:t>
            </w:r>
            <w:r w:rsidRPr="006D49BB">
              <w:t>]</w:t>
            </w:r>
            <w:r w:rsidR="00F32544">
              <w:rPr>
                <w:lang w:val="en-GB"/>
              </w:rPr>
              <w:t xml:space="preserve"> – </w:t>
            </w:r>
            <w:r w:rsidR="00C85331">
              <w:t>Batu and Van genuchten (</w:t>
            </w:r>
            <w:r w:rsidR="00125F4E" w:rsidRPr="005F03C4">
              <w:t xml:space="preserve"> 1990)</w:t>
            </w:r>
          </w:p>
        </w:tc>
      </w:tr>
      <w:tr w:rsidR="00D2327E" w14:paraId="5177CEBD" w14:textId="77777777" w:rsidTr="002D73C8">
        <w:tc>
          <w:tcPr>
            <w:tcW w:w="2352" w:type="dxa"/>
          </w:tcPr>
          <w:p w14:paraId="69EEEC25" w14:textId="77777777" w:rsidR="00D2327E" w:rsidRPr="00A04E2A" w:rsidRDefault="00D2327E" w:rsidP="00125F4E">
            <w:pPr>
              <w:rPr>
                <w:i/>
                <w:lang w:val="en-GB"/>
              </w:rPr>
            </w:pPr>
            <w:r w:rsidRPr="00A04E2A">
              <w:rPr>
                <w:i/>
              </w:rPr>
              <w:t>C’</w:t>
            </w:r>
          </w:p>
        </w:tc>
        <w:tc>
          <w:tcPr>
            <w:tcW w:w="7224" w:type="dxa"/>
          </w:tcPr>
          <w:p w14:paraId="0DE62721" w14:textId="77777777" w:rsidR="00D2327E" w:rsidRPr="00EA2F9A" w:rsidRDefault="00125F4E">
            <w:r w:rsidRPr="00A04E2A">
              <w:rPr>
                <w:i/>
              </w:rPr>
              <w:t>C/C</w:t>
            </w:r>
            <w:r w:rsidRPr="00A04E2A">
              <w:rPr>
                <w:i/>
                <w:vertAlign w:val="subscript"/>
              </w:rPr>
              <w:t>0</w:t>
            </w:r>
            <w:r w:rsidR="00EA2F9A">
              <w:rPr>
                <w:i/>
                <w:vertAlign w:val="subscript"/>
              </w:rPr>
              <w:t xml:space="preserve"> </w:t>
            </w:r>
            <w:r w:rsidR="00EA2F9A">
              <w:rPr>
                <w:i/>
              </w:rPr>
              <w:t xml:space="preserve"> </w:t>
            </w:r>
            <w:r w:rsidR="00EA2F9A" w:rsidRPr="00EA2F9A">
              <w:t>[-]</w:t>
            </w:r>
          </w:p>
        </w:tc>
      </w:tr>
      <w:tr w:rsidR="00293797" w14:paraId="229B116A" w14:textId="77777777" w:rsidTr="002D73C8">
        <w:tc>
          <w:tcPr>
            <w:tcW w:w="2352" w:type="dxa"/>
          </w:tcPr>
          <w:p w14:paraId="7C4319E0" w14:textId="77777777" w:rsidR="00293797" w:rsidRPr="00A04E2A" w:rsidRDefault="00555E41">
            <w:pPr>
              <w:rPr>
                <w:i/>
                <w:lang w:val="en-GB"/>
              </w:rPr>
            </w:pPr>
            <w:r w:rsidRPr="00A04E2A">
              <w:rPr>
                <w:rFonts w:cstheme="minorHAnsi"/>
                <w:i/>
                <w:lang w:val="en-GB"/>
              </w:rPr>
              <w:t>λ</w:t>
            </w:r>
            <w:r w:rsidR="003B34CB" w:rsidRPr="00A04E2A">
              <w:rPr>
                <w:rFonts w:cstheme="minorHAnsi"/>
                <w:i/>
                <w:lang w:val="en-GB"/>
              </w:rPr>
              <w:t>´</w:t>
            </w:r>
            <w:r w:rsidR="00200F5B" w:rsidRPr="00A04E2A">
              <w:rPr>
                <w:i/>
                <w:vertAlign w:val="subscript"/>
                <w:lang w:val="en-GB"/>
              </w:rPr>
              <w:t>i</w:t>
            </w:r>
          </w:p>
        </w:tc>
        <w:tc>
          <w:tcPr>
            <w:tcW w:w="7224" w:type="dxa"/>
          </w:tcPr>
          <w:p w14:paraId="354491D3" w14:textId="77777777" w:rsidR="00293797" w:rsidRDefault="0065239F">
            <w:pPr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 w:rsidRPr="0065239F">
              <w:rPr>
                <w:lang w:val="en-GB"/>
              </w:rPr>
              <w:t>constant</w:t>
            </w:r>
          </w:p>
        </w:tc>
      </w:tr>
      <w:tr w:rsidR="00200F5B" w14:paraId="137570B9" w14:textId="77777777" w:rsidTr="002D73C8">
        <w:tc>
          <w:tcPr>
            <w:tcW w:w="2352" w:type="dxa"/>
          </w:tcPr>
          <w:p w14:paraId="31F7C71B" w14:textId="77777777" w:rsidR="00200F5B" w:rsidRPr="00A04E2A" w:rsidRDefault="00A04E2A" w:rsidP="00A04E2A">
            <w:pPr>
              <w:rPr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θ</m:t>
              </m:r>
            </m:oMath>
            <w:r w:rsidR="002D73C8">
              <w:rPr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099E281C" w14:textId="77777777" w:rsidR="00200F5B" w:rsidRPr="00A04E2A" w:rsidRDefault="00200F5B" w:rsidP="00D20489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0, (π/8) , (2π/8), , , , , π</w:t>
            </w:r>
          </w:p>
        </w:tc>
      </w:tr>
      <w:tr w:rsidR="00200F5B" w14:paraId="242CE828" w14:textId="77777777" w:rsidTr="002D73C8">
        <w:tc>
          <w:tcPr>
            <w:tcW w:w="2352" w:type="dxa"/>
          </w:tcPr>
          <w:p w14:paraId="1B7225AD" w14:textId="77777777" w:rsidR="00200F5B" w:rsidRPr="00A04E2A" w:rsidRDefault="00200F5B" w:rsidP="00D20489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λ</w:t>
            </w:r>
            <w:r w:rsidRPr="00A04E2A">
              <w:rPr>
                <w:i/>
                <w:vertAlign w:val="subscript"/>
                <w:lang w:val="en-GB"/>
              </w:rPr>
              <w:t>1</w:t>
            </w:r>
          </w:p>
        </w:tc>
        <w:tc>
          <w:tcPr>
            <w:tcW w:w="7224" w:type="dxa"/>
          </w:tcPr>
          <w:p w14:paraId="051C27BB" w14:textId="77777777" w:rsidR="00200F5B" w:rsidRPr="00A04E2A" w:rsidRDefault="00A04E2A" w:rsidP="00D20489">
            <w:pPr>
              <w:rPr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θ</m:t>
              </m:r>
            </m:oMath>
            <w:r w:rsidR="00200F5B" w:rsidRPr="00A04E2A">
              <w:rPr>
                <w:i/>
                <w:lang w:val="en-GB"/>
              </w:rPr>
              <w:t>/(a+y)</w:t>
            </w:r>
          </w:p>
        </w:tc>
      </w:tr>
      <w:tr w:rsidR="00200F5B" w14:paraId="70F263C9" w14:textId="77777777" w:rsidTr="002D73C8">
        <w:tc>
          <w:tcPr>
            <w:tcW w:w="2352" w:type="dxa"/>
          </w:tcPr>
          <w:p w14:paraId="69D31B59" w14:textId="77777777" w:rsidR="00200F5B" w:rsidRPr="00A04E2A" w:rsidRDefault="00200F5B" w:rsidP="00D20489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λ</w:t>
            </w:r>
            <w:r w:rsidRPr="00A04E2A">
              <w:rPr>
                <w:i/>
                <w:vertAlign w:val="subscript"/>
                <w:lang w:val="en-GB"/>
              </w:rPr>
              <w:t>2</w:t>
            </w:r>
          </w:p>
        </w:tc>
        <w:tc>
          <w:tcPr>
            <w:tcW w:w="7224" w:type="dxa"/>
          </w:tcPr>
          <w:p w14:paraId="62CD16D9" w14:textId="77777777" w:rsidR="00200F5B" w:rsidRPr="00A04E2A" w:rsidRDefault="00A04E2A" w:rsidP="00D20489">
            <w:pPr>
              <w:rPr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θ</m:t>
              </m:r>
            </m:oMath>
            <w:r w:rsidR="00200F5B" w:rsidRPr="00A04E2A">
              <w:rPr>
                <w:i/>
                <w:lang w:val="en-GB"/>
              </w:rPr>
              <w:t>/(a-y)</w:t>
            </w:r>
          </w:p>
        </w:tc>
      </w:tr>
      <w:tr w:rsidR="00293797" w14:paraId="0E680E19" w14:textId="77777777" w:rsidTr="002D73C8">
        <w:tc>
          <w:tcPr>
            <w:tcW w:w="2352" w:type="dxa"/>
          </w:tcPr>
          <w:p w14:paraId="1DEB17DF" w14:textId="77777777" w:rsidR="00293797" w:rsidRPr="00A04E2A" w:rsidRDefault="00200F5B" w:rsidP="00200F5B">
            <w:pPr>
              <w:rPr>
                <w:i/>
                <w:lang w:val="en-GB"/>
              </w:rPr>
            </w:pPr>
            <w:r w:rsidRPr="00A04E2A">
              <w:rPr>
                <w:i/>
              </w:rPr>
              <w:t>C</w:t>
            </w:r>
            <w:r w:rsidRPr="00A04E2A">
              <w:rPr>
                <w:i/>
                <w:vertAlign w:val="subscript"/>
              </w:rPr>
              <w:t>0</w:t>
            </w:r>
          </w:p>
        </w:tc>
        <w:tc>
          <w:tcPr>
            <w:tcW w:w="7224" w:type="dxa"/>
          </w:tcPr>
          <w:p w14:paraId="5EFF979B" w14:textId="77777777" w:rsidR="00293797" w:rsidRDefault="00EA2F9A" w:rsidP="002D73C8">
            <w:pPr>
              <w:rPr>
                <w:lang w:val="en-GB"/>
              </w:rPr>
            </w:pPr>
            <w:r>
              <w:t>Initial concentration</w:t>
            </w:r>
            <w:r w:rsidR="3AACBFCF">
              <w:t xml:space="preserve"> of solute (source conc.) (at </w:t>
            </w:r>
            <w:r w:rsidR="3AACBFCF" w:rsidRPr="3AACBFCF">
              <w:rPr>
                <w:i/>
                <w:iCs/>
              </w:rPr>
              <w:t>x=x</w:t>
            </w:r>
            <w:r w:rsidR="3AACBFCF" w:rsidRPr="3AACBFCF">
              <w:rPr>
                <w:i/>
                <w:iCs/>
                <w:vertAlign w:val="subscript"/>
              </w:rPr>
              <w:t>0</w:t>
            </w:r>
            <w:r w:rsidR="3AACBFCF">
              <w:t>)</w:t>
            </w:r>
            <w:r w:rsidR="002D73C8">
              <w:t xml:space="preserve"> </w:t>
            </w:r>
            <w:r w:rsidR="002D73C8" w:rsidRPr="006D49BB">
              <w:t>[ML</w:t>
            </w:r>
            <w:r w:rsidR="002D73C8" w:rsidRPr="006D49BB">
              <w:rPr>
                <w:vertAlign w:val="superscript"/>
              </w:rPr>
              <w:t>-3</w:t>
            </w:r>
            <w:r w:rsidR="002D73C8" w:rsidRPr="006D49BB">
              <w:t>]</w:t>
            </w:r>
          </w:p>
        </w:tc>
      </w:tr>
      <w:tr w:rsidR="00293797" w14:paraId="0779FB17" w14:textId="77777777" w:rsidTr="002D73C8">
        <w:tc>
          <w:tcPr>
            <w:tcW w:w="2352" w:type="dxa"/>
          </w:tcPr>
          <w:p w14:paraId="48F18111" w14:textId="77777777" w:rsidR="00293797" w:rsidRPr="00A04E2A" w:rsidRDefault="00365FD0">
            <w:pPr>
              <w:rPr>
                <w:i/>
                <w:lang w:val="en-GB"/>
              </w:rPr>
            </w:pPr>
            <w:r w:rsidRPr="00A04E2A">
              <w:rPr>
                <w:i/>
              </w:rPr>
              <w:t>µ</w:t>
            </w:r>
          </w:p>
        </w:tc>
        <w:tc>
          <w:tcPr>
            <w:tcW w:w="7224" w:type="dxa"/>
          </w:tcPr>
          <w:p w14:paraId="73F1348D" w14:textId="77777777" w:rsidR="00293797" w:rsidRDefault="00125F4E">
            <w:pPr>
              <w:rPr>
                <w:lang w:val="en-GB"/>
              </w:rPr>
            </w:pPr>
            <w:r>
              <w:t>F</w:t>
            </w:r>
            <w:r w:rsidR="00365FD0" w:rsidRPr="00365FD0">
              <w:t>irst order degradation factor</w:t>
            </w:r>
            <w:r w:rsidR="00463B52">
              <w:t xml:space="preserve"> [T</w:t>
            </w:r>
            <w:r w:rsidR="00463B52" w:rsidRPr="00463B52">
              <w:rPr>
                <w:vertAlign w:val="superscript"/>
              </w:rPr>
              <w:t>-1</w:t>
            </w:r>
            <w:r w:rsidR="00463B52">
              <w:t>]</w:t>
            </w:r>
          </w:p>
        </w:tc>
      </w:tr>
      <w:tr w:rsidR="003B34CB" w14:paraId="0BC6ACA4" w14:textId="77777777" w:rsidTr="002D73C8">
        <w:tc>
          <w:tcPr>
            <w:tcW w:w="2352" w:type="dxa"/>
          </w:tcPr>
          <w:p w14:paraId="6DA24A30" w14:textId="77777777" w:rsidR="003B34CB" w:rsidRPr="00A04E2A" w:rsidRDefault="00A04E2A">
            <w:pPr>
              <w:rPr>
                <w:i/>
              </w:rPr>
            </w:pPr>
            <w:r w:rsidRPr="00A04E2A">
              <w:rPr>
                <w:i/>
                <w:lang w:val="en-GB"/>
              </w:rPr>
              <w:t>λ</w:t>
            </w:r>
          </w:p>
        </w:tc>
        <w:tc>
          <w:tcPr>
            <w:tcW w:w="7224" w:type="dxa"/>
          </w:tcPr>
          <w:p w14:paraId="0605136B" w14:textId="73C99FD2" w:rsidR="003B34CB" w:rsidRPr="00365FD0" w:rsidRDefault="00125F4E">
            <w:r>
              <w:t>D</w:t>
            </w:r>
            <w:r w:rsidR="003B34CB" w:rsidRPr="003B34CB">
              <w:t>ecay constant</w:t>
            </w:r>
            <w:r w:rsidR="00490F13">
              <w:t xml:space="preserve"> [T</w:t>
            </w:r>
            <w:r w:rsidR="00490F13" w:rsidRPr="00490F13">
              <w:rPr>
                <w:vertAlign w:val="superscript"/>
              </w:rPr>
              <w:t>-1</w:t>
            </w:r>
            <w:r w:rsidR="00490F13">
              <w:t>]</w:t>
            </w:r>
          </w:p>
        </w:tc>
      </w:tr>
      <w:tr w:rsidR="00CA41ED" w:rsidRPr="00C85331" w14:paraId="27FDCD7C" w14:textId="77777777" w:rsidTr="002D73C8">
        <w:tc>
          <w:tcPr>
            <w:tcW w:w="2352" w:type="dxa"/>
          </w:tcPr>
          <w:p w14:paraId="5FD9CEF7" w14:textId="77777777" w:rsidR="00CA41ED" w:rsidRPr="00C85331" w:rsidRDefault="00CA41ED">
            <w:pPr>
              <w:rPr>
                <w:i/>
              </w:rPr>
            </w:pPr>
            <w:r w:rsidRPr="00C85331">
              <w:rPr>
                <w:i/>
              </w:rPr>
              <w:t>k</w:t>
            </w:r>
            <w:r w:rsidRPr="00C85331">
              <w:rPr>
                <w:i/>
                <w:vertAlign w:val="subscript"/>
              </w:rPr>
              <w:t>i</w:t>
            </w:r>
          </w:p>
        </w:tc>
        <w:tc>
          <w:tcPr>
            <w:tcW w:w="7224" w:type="dxa"/>
          </w:tcPr>
          <w:p w14:paraId="41E5CD32" w14:textId="77777777" w:rsidR="00CA41ED" w:rsidRPr="00C85331" w:rsidRDefault="00125F4E">
            <w:r w:rsidRPr="00C85331">
              <w:t>F</w:t>
            </w:r>
            <w:r w:rsidR="00CA41ED" w:rsidRPr="00C85331">
              <w:t>irst-order decay rate constant of species i [T</w:t>
            </w:r>
            <w:r w:rsidR="00CA41ED" w:rsidRPr="00C85331">
              <w:rPr>
                <w:vertAlign w:val="superscript"/>
              </w:rPr>
              <w:t>-1</w:t>
            </w:r>
            <w:r w:rsidR="00CA41ED" w:rsidRPr="00C85331">
              <w:t>]</w:t>
            </w:r>
          </w:p>
        </w:tc>
      </w:tr>
      <w:tr w:rsidR="00CA41ED" w14:paraId="1E3B5F18" w14:textId="77777777" w:rsidTr="002D73C8">
        <w:tc>
          <w:tcPr>
            <w:tcW w:w="2352" w:type="dxa"/>
          </w:tcPr>
          <w:p w14:paraId="4EC0CB1D" w14:textId="77777777" w:rsidR="00CA41ED" w:rsidRPr="00A04E2A" w:rsidRDefault="00CA41ED">
            <w:pPr>
              <w:rPr>
                <w:i/>
              </w:rPr>
            </w:pPr>
            <w:r w:rsidRPr="00A04E2A">
              <w:rPr>
                <w:i/>
              </w:rPr>
              <w:t>y</w:t>
            </w:r>
            <w:r w:rsidRPr="00A04E2A">
              <w:rPr>
                <w:i/>
                <w:vertAlign w:val="subscript"/>
              </w:rPr>
              <w:t>i</w:t>
            </w:r>
          </w:p>
        </w:tc>
        <w:tc>
          <w:tcPr>
            <w:tcW w:w="7224" w:type="dxa"/>
          </w:tcPr>
          <w:p w14:paraId="553CF2CC" w14:textId="77777777" w:rsidR="00CA41ED" w:rsidRPr="00365FD0" w:rsidRDefault="00125F4E">
            <w:r>
              <w:t>T</w:t>
            </w:r>
            <w:r w:rsidR="00CA41ED" w:rsidRPr="00CA41ED">
              <w:t>he effective yield factor that describes the mass of a species i produced from species i-1 [MM</w:t>
            </w:r>
            <w:r w:rsidR="00CA41ED" w:rsidRPr="00CA41ED">
              <w:rPr>
                <w:vertAlign w:val="superscript"/>
              </w:rPr>
              <w:t>-1</w:t>
            </w:r>
            <w:r w:rsidR="00CA41ED" w:rsidRPr="00CA41ED">
              <w:t>]</w:t>
            </w:r>
          </w:p>
        </w:tc>
      </w:tr>
      <w:tr w:rsidR="008A33D5" w14:paraId="1622FA16" w14:textId="77777777" w:rsidTr="002D73C8">
        <w:tc>
          <w:tcPr>
            <w:tcW w:w="2352" w:type="dxa"/>
          </w:tcPr>
          <w:p w14:paraId="66BBCD2B" w14:textId="77777777" w:rsidR="008A33D5" w:rsidRPr="00A04E2A" w:rsidRDefault="008A33D5" w:rsidP="00242E66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K</w:t>
            </w:r>
          </w:p>
        </w:tc>
        <w:tc>
          <w:tcPr>
            <w:tcW w:w="7224" w:type="dxa"/>
          </w:tcPr>
          <w:p w14:paraId="4DBAE654" w14:textId="77777777" w:rsidR="008A33D5" w:rsidRDefault="008A33D5" w:rsidP="00242E66">
            <w:pPr>
              <w:rPr>
                <w:lang w:val="en-GB"/>
              </w:rPr>
            </w:pPr>
            <w:r>
              <w:rPr>
                <w:lang w:val="en-IN"/>
              </w:rPr>
              <w:t>Transfer coefficient</w:t>
            </w:r>
            <w:r w:rsidRPr="0065239F">
              <w:rPr>
                <w:lang w:val="en-IN"/>
              </w:rPr>
              <w:t xml:space="preserve"> [L</w:t>
            </w:r>
            <w:r w:rsidRPr="0065239F">
              <w:rPr>
                <w:vertAlign w:val="superscript"/>
                <w:lang w:val="en-IN"/>
              </w:rPr>
              <w:t>-1</w:t>
            </w:r>
            <w:r w:rsidRPr="0065239F">
              <w:rPr>
                <w:lang w:val="en-IN"/>
              </w:rPr>
              <w:t>]</w:t>
            </w:r>
            <w:r>
              <w:rPr>
                <w:lang w:val="en-IN"/>
              </w:rPr>
              <w:t xml:space="preserve"> =</w:t>
            </w:r>
            <w:r>
              <w:rPr>
                <w:i/>
                <w:lang w:val="en-IN"/>
              </w:rPr>
              <w:t xml:space="preserve">  K</w:t>
            </w:r>
            <w:r w:rsidRPr="00A04E2A">
              <w:rPr>
                <w:i/>
                <w:lang w:val="en-IN"/>
              </w:rPr>
              <w:t>*/ D</w:t>
            </w:r>
            <w:r w:rsidRPr="00A04E2A">
              <w:rPr>
                <w:i/>
                <w:vertAlign w:val="subscript"/>
                <w:lang w:val="en-IN"/>
              </w:rPr>
              <w:t>e</w:t>
            </w:r>
            <w:r>
              <w:rPr>
                <w:i/>
                <w:vertAlign w:val="subscript"/>
                <w:lang w:val="en-IN"/>
              </w:rPr>
              <w:t xml:space="preserve"> </w:t>
            </w:r>
            <w:r>
              <w:rPr>
                <w:lang w:val="en-IN"/>
              </w:rPr>
              <w:t>[L</w:t>
            </w:r>
            <w:r w:rsidRPr="00463B52">
              <w:rPr>
                <w:vertAlign w:val="superscript"/>
                <w:lang w:val="en-IN"/>
              </w:rPr>
              <w:t>-1</w:t>
            </w:r>
            <w:r>
              <w:rPr>
                <w:lang w:val="en-IN"/>
              </w:rPr>
              <w:t>]</w:t>
            </w:r>
          </w:p>
        </w:tc>
      </w:tr>
      <w:tr w:rsidR="008A33D5" w14:paraId="48966FD2" w14:textId="77777777" w:rsidTr="002D73C8">
        <w:tc>
          <w:tcPr>
            <w:tcW w:w="2352" w:type="dxa"/>
          </w:tcPr>
          <w:p w14:paraId="56E0E21A" w14:textId="77777777" w:rsidR="008A33D5" w:rsidRPr="00A04E2A" w:rsidRDefault="008A33D5" w:rsidP="00242E66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K*</w:t>
            </w:r>
          </w:p>
        </w:tc>
        <w:tc>
          <w:tcPr>
            <w:tcW w:w="7224" w:type="dxa"/>
          </w:tcPr>
          <w:p w14:paraId="0C4EDD8F" w14:textId="77777777" w:rsidR="008A33D5" w:rsidRDefault="008A33D5" w:rsidP="00242E66">
            <w:pPr>
              <w:rPr>
                <w:lang w:val="en-GB"/>
              </w:rPr>
            </w:pPr>
            <w:r>
              <w:rPr>
                <w:lang w:val="en-IN"/>
              </w:rPr>
              <w:t>M</w:t>
            </w:r>
            <w:r w:rsidRPr="0065239F">
              <w:rPr>
                <w:lang w:val="en-IN"/>
              </w:rPr>
              <w:t>ass transfer parameter [LT</w:t>
            </w:r>
            <w:r w:rsidRPr="0065239F">
              <w:rPr>
                <w:vertAlign w:val="superscript"/>
                <w:lang w:val="en-IN"/>
              </w:rPr>
              <w:t>-1</w:t>
            </w:r>
            <w:r w:rsidRPr="0065239F">
              <w:rPr>
                <w:lang w:val="en-IN"/>
              </w:rPr>
              <w:t>]</w:t>
            </w:r>
          </w:p>
        </w:tc>
      </w:tr>
      <w:tr w:rsidR="00200F5B" w14:paraId="05900655" w14:textId="77777777" w:rsidTr="002D73C8">
        <w:tc>
          <w:tcPr>
            <w:tcW w:w="2352" w:type="dxa"/>
          </w:tcPr>
          <w:p w14:paraId="4E4C9FF5" w14:textId="77777777" w:rsidR="00200F5B" w:rsidRPr="00A04E2A" w:rsidRDefault="0069466F">
            <w:pPr>
              <w:rPr>
                <w:i/>
                <w:lang w:val="en-GB"/>
              </w:rPr>
            </w:pPr>
            <w:r w:rsidRPr="00A04E2A">
              <w:rPr>
                <w:i/>
                <w:lang w:val="en-IN"/>
              </w:rPr>
              <w:t>Inverf()</w:t>
            </w:r>
          </w:p>
        </w:tc>
        <w:tc>
          <w:tcPr>
            <w:tcW w:w="7224" w:type="dxa"/>
          </w:tcPr>
          <w:p w14:paraId="6CA15D95" w14:textId="77777777" w:rsidR="00200F5B" w:rsidRDefault="00125F4E">
            <w:pPr>
              <w:rPr>
                <w:lang w:val="en-GB"/>
              </w:rPr>
            </w:pPr>
            <w:r>
              <w:rPr>
                <w:lang w:val="en-IN"/>
              </w:rPr>
              <w:t>I</w:t>
            </w:r>
            <w:r w:rsidR="0069466F" w:rsidRPr="0069466F">
              <w:rPr>
                <w:lang w:val="en-IN"/>
              </w:rPr>
              <w:t>nverse error function</w:t>
            </w:r>
          </w:p>
        </w:tc>
      </w:tr>
      <w:tr w:rsidR="0069466F" w14:paraId="3D730803" w14:textId="77777777" w:rsidTr="002D73C8">
        <w:tc>
          <w:tcPr>
            <w:tcW w:w="2352" w:type="dxa"/>
          </w:tcPr>
          <w:p w14:paraId="014F9F42" w14:textId="77777777" w:rsidR="0069466F" w:rsidRPr="00A04E2A" w:rsidRDefault="006E2169">
            <w:pPr>
              <w:rPr>
                <w:i/>
                <w:lang w:val="en-GB"/>
              </w:rPr>
            </w:pPr>
            <w:r w:rsidRPr="00A04E2A">
              <w:rPr>
                <w:i/>
              </w:rPr>
              <w:lastRenderedPageBreak/>
              <w:t>U</w:t>
            </w:r>
          </w:p>
        </w:tc>
        <w:tc>
          <w:tcPr>
            <w:tcW w:w="7224" w:type="dxa"/>
          </w:tcPr>
          <w:p w14:paraId="669D592D" w14:textId="77777777" w:rsidR="0069466F" w:rsidRPr="006E2169" w:rsidRDefault="00242E66" w:rsidP="00F32544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oMath>
            <w:r w:rsidR="00F32544">
              <w:t xml:space="preserve">  [-]  </w:t>
            </w:r>
            <w:r w:rsidR="00C85331">
              <w:rPr>
                <w:lang w:val="en-GB"/>
              </w:rPr>
              <w:t>– Singh et al. (200</w:t>
            </w:r>
            <w:r w:rsidR="00F32544">
              <w:rPr>
                <w:lang w:val="en-GB"/>
              </w:rPr>
              <w:t>9)</w:t>
            </w:r>
          </w:p>
        </w:tc>
      </w:tr>
      <w:tr w:rsidR="00F32544" w14:paraId="1616CF67" w14:textId="77777777" w:rsidTr="002D73C8">
        <w:tc>
          <w:tcPr>
            <w:tcW w:w="2352" w:type="dxa"/>
          </w:tcPr>
          <w:p w14:paraId="01073947" w14:textId="77777777" w:rsidR="00F32544" w:rsidRPr="00A04E2A" w:rsidRDefault="00F32544">
            <w:pPr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7224" w:type="dxa"/>
          </w:tcPr>
          <w:p w14:paraId="0D2D18A3" w14:textId="77777777" w:rsidR="00F32544" w:rsidRPr="00B0307B" w:rsidRDefault="00F32544" w:rsidP="00F32544">
            <w:pPr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</w:rPr>
              <w:t>Time variable =</w:t>
            </w:r>
            <w:r>
              <w:rPr>
                <w:i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´2</m:t>
                      </m:r>
                    </m:sup>
                  </m:sSup>
                </m:den>
              </m:f>
            </m:oMath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  <w:r w:rsidRPr="00F32544">
              <w:rPr>
                <w:rFonts w:ascii="Calibri" w:eastAsia="Times New Roman" w:hAnsi="Calibri" w:cs="Times New Roman"/>
              </w:rPr>
              <w:t>[-]</w:t>
            </w:r>
            <w:r>
              <w:rPr>
                <w:rFonts w:ascii="Calibri" w:eastAsia="Times New Roman" w:hAnsi="Calibri" w:cs="Times New Roman"/>
              </w:rPr>
              <w:t xml:space="preserve">  </w:t>
            </w:r>
            <w:r>
              <w:rPr>
                <w:lang w:val="en-GB"/>
              </w:rPr>
              <w:t>– Singh et al. (2009)</w:t>
            </w:r>
          </w:p>
        </w:tc>
      </w:tr>
      <w:tr w:rsidR="0069466F" w14:paraId="0A0E6422" w14:textId="77777777" w:rsidTr="002D73C8">
        <w:tc>
          <w:tcPr>
            <w:tcW w:w="2352" w:type="dxa"/>
          </w:tcPr>
          <w:p w14:paraId="041F6B84" w14:textId="77777777" w:rsidR="0069466F" w:rsidRPr="00A04E2A" w:rsidRDefault="00A04E2A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T</w:t>
            </w:r>
            <w:r w:rsidRPr="00A04E2A">
              <w:rPr>
                <w:rFonts w:cstheme="minorHAnsi"/>
                <w:i/>
                <w:lang w:val="en-GB"/>
              </w:rPr>
              <w:t>´</w:t>
            </w:r>
          </w:p>
        </w:tc>
        <w:tc>
          <w:tcPr>
            <w:tcW w:w="7224" w:type="dxa"/>
          </w:tcPr>
          <w:p w14:paraId="446C4E8E" w14:textId="77777777" w:rsidR="0069466F" w:rsidRPr="0069466F" w:rsidRDefault="00242E66">
            <w:pPr>
              <w:rPr>
                <w:lang w:val="en-I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ut</m:t>
                  </m:r>
                </m:num>
                <m:den>
                  <m:r>
                    <w:rPr>
                      <w:rFonts w:ascii="Cambria Math" w:hAnsi="Cambria Math"/>
                    </w:rPr>
                    <m:t>L´</m:t>
                  </m:r>
                </m:den>
              </m:f>
            </m:oMath>
            <w:r w:rsidR="00A04E2A">
              <w:t xml:space="preserve">     </w:t>
            </w:r>
            <w:r w:rsidR="00F32544">
              <w:t xml:space="preserve"> </w:t>
            </w:r>
            <w:r w:rsidR="00F32544">
              <w:rPr>
                <w:lang w:val="en-GB"/>
              </w:rPr>
              <w:t xml:space="preserve">– </w:t>
            </w:r>
            <w:r w:rsidR="00A04E2A">
              <w:t>chen et al (2016)</w:t>
            </w:r>
          </w:p>
        </w:tc>
      </w:tr>
      <w:tr w:rsidR="0069466F" w14:paraId="1833D793" w14:textId="77777777" w:rsidTr="002D73C8">
        <w:tc>
          <w:tcPr>
            <w:tcW w:w="2352" w:type="dxa"/>
          </w:tcPr>
          <w:p w14:paraId="65243388" w14:textId="77777777" w:rsidR="0069466F" w:rsidRPr="00A04E2A" w:rsidRDefault="00242E66" w:rsidP="00A04E2A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</m:oMath>
            <w:r w:rsidR="002D73C8">
              <w:rPr>
                <w:i/>
              </w:rPr>
              <w:t xml:space="preserve"> </w:t>
            </w:r>
          </w:p>
        </w:tc>
        <w:tc>
          <w:tcPr>
            <w:tcW w:w="7224" w:type="dxa"/>
          </w:tcPr>
          <w:p w14:paraId="38D9D7AD" w14:textId="77777777" w:rsidR="0069466F" w:rsidRPr="0069466F" w:rsidRDefault="00242E66">
            <w:pPr>
              <w:rPr>
                <w:lang w:val="en-I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uL´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oMath>
            <w:r w:rsidR="00A04E2A">
              <w:t xml:space="preserve">   </w:t>
            </w:r>
            <w:r w:rsidR="00F32544">
              <w:t xml:space="preserve">  </w:t>
            </w:r>
            <w:r w:rsidR="00F32544">
              <w:rPr>
                <w:lang w:val="en-GB"/>
              </w:rPr>
              <w:t xml:space="preserve">– </w:t>
            </w:r>
            <w:r w:rsidR="00A04E2A">
              <w:t>chen et al (2016)</w:t>
            </w:r>
          </w:p>
        </w:tc>
      </w:tr>
      <w:tr w:rsidR="0069466F" w14:paraId="5E53D8AA" w14:textId="77777777" w:rsidTr="002D73C8">
        <w:tc>
          <w:tcPr>
            <w:tcW w:w="2352" w:type="dxa"/>
          </w:tcPr>
          <w:p w14:paraId="17E1E012" w14:textId="77777777" w:rsidR="0069466F" w:rsidRPr="00A04E2A" w:rsidRDefault="00242E66" w:rsidP="00A04E2A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oMath>
            <w:r w:rsidR="002D73C8">
              <w:rPr>
                <w:i/>
              </w:rPr>
              <w:t xml:space="preserve"> </w:t>
            </w:r>
          </w:p>
        </w:tc>
        <w:tc>
          <w:tcPr>
            <w:tcW w:w="7224" w:type="dxa"/>
          </w:tcPr>
          <w:p w14:paraId="4F5DD8D2" w14:textId="77777777" w:rsidR="0069466F" w:rsidRPr="0069466F" w:rsidRDefault="00242E66">
            <w:pPr>
              <w:rPr>
                <w:lang w:val="en-I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uL´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oMath>
            <w:r w:rsidR="00A04E2A">
              <w:t xml:space="preserve">     </w:t>
            </w:r>
            <w:r w:rsidR="00F32544">
              <w:rPr>
                <w:lang w:val="en-GB"/>
              </w:rPr>
              <w:t xml:space="preserve">– </w:t>
            </w:r>
            <w:r w:rsidR="00A04E2A">
              <w:t>chen et al (2016)</w:t>
            </w:r>
          </w:p>
        </w:tc>
      </w:tr>
      <w:tr w:rsidR="00200F5B" w14:paraId="48C1BD95" w14:textId="77777777" w:rsidTr="002D73C8">
        <w:tc>
          <w:tcPr>
            <w:tcW w:w="2352" w:type="dxa"/>
          </w:tcPr>
          <w:p w14:paraId="51ABCC92" w14:textId="77777777" w:rsidR="00200F5B" w:rsidRPr="00A04E2A" w:rsidRDefault="00A04E2A" w:rsidP="00A04E2A">
            <w:pPr>
              <w:rPr>
                <w:i/>
                <w:lang w:val="en-GB"/>
              </w:rPr>
            </w:pPr>
            <m:oMath>
              <m:r>
                <w:rPr>
                  <w:rFonts w:ascii="Cambria Math" w:hAnsi="Cambria Math"/>
                </w:rPr>
                <m:t>ρ</m:t>
              </m:r>
            </m:oMath>
            <w:r w:rsidR="002D73C8">
              <w:rPr>
                <w:i/>
              </w:rPr>
              <w:t xml:space="preserve"> </w:t>
            </w:r>
          </w:p>
        </w:tc>
        <w:tc>
          <w:tcPr>
            <w:tcW w:w="7224" w:type="dxa"/>
          </w:tcPr>
          <w:p w14:paraId="46D3DC93" w14:textId="77777777" w:rsidR="00200F5B" w:rsidRDefault="00242E66">
            <w:pPr>
              <w:rPr>
                <w:lang w:val="en-GB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L´</m:t>
                  </m:r>
                </m:num>
                <m:den>
                  <m:r>
                    <w:rPr>
                      <w:rFonts w:ascii="Cambria Math" w:hAnsi="Cambria Math"/>
                    </w:rPr>
                    <m:t>W´</m:t>
                  </m:r>
                </m:den>
              </m:f>
            </m:oMath>
            <w:r w:rsidR="00A04E2A">
              <w:t xml:space="preserve">      </w:t>
            </w:r>
            <w:r w:rsidR="00F32544">
              <w:rPr>
                <w:lang w:val="en-GB"/>
              </w:rPr>
              <w:t xml:space="preserve">– </w:t>
            </w:r>
            <w:r w:rsidR="00A04E2A">
              <w:t>chen et al (2016)</w:t>
            </w:r>
          </w:p>
        </w:tc>
      </w:tr>
      <w:tr w:rsidR="00200F5B" w14:paraId="0B1B3370" w14:textId="77777777" w:rsidTr="002D73C8">
        <w:tc>
          <w:tcPr>
            <w:tcW w:w="2352" w:type="dxa"/>
          </w:tcPr>
          <w:p w14:paraId="4B92D039" w14:textId="77777777" w:rsidR="00200F5B" w:rsidRPr="00A04E2A" w:rsidRDefault="00242E66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D73C8">
              <w:rPr>
                <w:i/>
              </w:rPr>
              <w:t xml:space="preserve"> </w:t>
            </w:r>
          </w:p>
        </w:tc>
        <w:tc>
          <w:tcPr>
            <w:tcW w:w="7224" w:type="dxa"/>
          </w:tcPr>
          <w:p w14:paraId="5A4B0567" w14:textId="77777777" w:rsidR="00200F5B" w:rsidRDefault="00EA2F9A">
            <w:pPr>
              <w:rPr>
                <w:lang w:val="en-GB"/>
              </w:rPr>
            </w:pPr>
            <w:r>
              <w:rPr>
                <w:lang w:val="en-GB"/>
              </w:rPr>
              <w:t>An e</w:t>
            </w:r>
            <w:r w:rsidR="00A04E2A">
              <w:rPr>
                <w:lang w:val="en-GB"/>
              </w:rPr>
              <w:t>igen value</w:t>
            </w:r>
          </w:p>
        </w:tc>
      </w:tr>
      <w:tr w:rsidR="00A04E2A" w14:paraId="0E546C98" w14:textId="77777777" w:rsidTr="00586EAC">
        <w:tc>
          <w:tcPr>
            <w:tcW w:w="2352" w:type="dxa"/>
            <w:shd w:val="clear" w:color="auto" w:fill="auto"/>
          </w:tcPr>
          <w:p w14:paraId="655FF890" w14:textId="77777777" w:rsidR="00A04E2A" w:rsidRPr="00A04E2A" w:rsidRDefault="00A04E2A">
            <w:pPr>
              <w:rPr>
                <w:rFonts w:cstheme="minorHAnsi"/>
                <w:i/>
                <w:lang w:val="en-GB"/>
              </w:rPr>
            </w:pPr>
            <m:oMath>
              <m:r>
                <w:rPr>
                  <w:rFonts w:ascii="Cambria Math" w:hAnsi="Cambria Math" w:cstheme="minorHAnsi"/>
                </w:rPr>
                <m:t>α´</m:t>
              </m:r>
            </m:oMath>
            <w:r w:rsidR="002D73C8">
              <w:rPr>
                <w:rFonts w:cstheme="minorHAnsi"/>
                <w:i/>
              </w:rPr>
              <w:t xml:space="preserve"> </w:t>
            </w:r>
          </w:p>
        </w:tc>
        <w:tc>
          <w:tcPr>
            <w:tcW w:w="7224" w:type="dxa"/>
            <w:shd w:val="clear" w:color="auto" w:fill="auto"/>
          </w:tcPr>
          <w:p w14:paraId="2DCF8CAC" w14:textId="77777777" w:rsidR="00A04E2A" w:rsidRDefault="00125F4E">
            <w:pPr>
              <w:rPr>
                <w:lang w:val="en-GB"/>
              </w:rPr>
            </w:pPr>
            <w:r>
              <w:t>F</w:t>
            </w:r>
            <w:r w:rsidR="00A04E2A" w:rsidRPr="00A04E2A">
              <w:t>irst order decay term [T</w:t>
            </w:r>
            <w:r w:rsidR="00A04E2A" w:rsidRPr="00A04E2A">
              <w:rPr>
                <w:vertAlign w:val="superscript"/>
              </w:rPr>
              <w:t>-1</w:t>
            </w:r>
            <w:r w:rsidR="00A04E2A" w:rsidRPr="00A04E2A">
              <w:t>]</w:t>
            </w:r>
            <w:r w:rsidR="00A04E2A">
              <w:t xml:space="preserve">    </w:t>
            </w:r>
            <w:r w:rsidR="00F32544">
              <w:rPr>
                <w:lang w:val="en-GB"/>
              </w:rPr>
              <w:t xml:space="preserve">– </w:t>
            </w:r>
            <w:r w:rsidR="00A04E2A" w:rsidRPr="00A04E2A">
              <w:t>Sanskrityayn et al. (2017)</w:t>
            </w:r>
          </w:p>
        </w:tc>
      </w:tr>
      <w:tr w:rsidR="00200F5B" w14:paraId="46C3B6A4" w14:textId="77777777" w:rsidTr="002D73C8">
        <w:tc>
          <w:tcPr>
            <w:tcW w:w="2352" w:type="dxa"/>
          </w:tcPr>
          <w:p w14:paraId="57D6A8FB" w14:textId="77777777" w:rsidR="00200F5B" w:rsidRPr="00A04E2A" w:rsidRDefault="00242E66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A04E2A" w:rsidRPr="00A04E2A">
              <w:rPr>
                <w:i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A04E2A" w:rsidRPr="00A04E2A">
              <w:rPr>
                <w:i/>
              </w:rPr>
              <w:t>&amp; g</w:t>
            </w:r>
          </w:p>
        </w:tc>
        <w:tc>
          <w:tcPr>
            <w:tcW w:w="7224" w:type="dxa"/>
          </w:tcPr>
          <w:p w14:paraId="611D9400" w14:textId="77777777" w:rsidR="00200F5B" w:rsidRDefault="00125F4E">
            <w:pPr>
              <w:rPr>
                <w:lang w:val="en-GB"/>
              </w:rPr>
            </w:pPr>
            <w:r>
              <w:t>N</w:t>
            </w:r>
            <w:r w:rsidR="00A04E2A" w:rsidRPr="00A04E2A">
              <w:t>on-dimensional expressions in (mt)</w:t>
            </w:r>
            <w:r w:rsidR="00586EAC">
              <w:t xml:space="preserve">           </w:t>
            </w:r>
            <w:r w:rsidR="00F32544">
              <w:rPr>
                <w:lang w:val="en-GB"/>
              </w:rPr>
              <w:t xml:space="preserve">– </w:t>
            </w:r>
            <w:r w:rsidR="00A04E2A" w:rsidRPr="00A04E2A">
              <w:t>Sanskrityayn et al. (2017)</w:t>
            </w:r>
          </w:p>
        </w:tc>
      </w:tr>
      <w:tr w:rsidR="00A04E2A" w14:paraId="7B2FFBE9" w14:textId="77777777" w:rsidTr="002D73C8">
        <w:tc>
          <w:tcPr>
            <w:tcW w:w="2352" w:type="dxa"/>
          </w:tcPr>
          <w:p w14:paraId="5D4287F8" w14:textId="77777777" w:rsidR="00A04E2A" w:rsidRPr="00A04E2A" w:rsidRDefault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>M</w:t>
            </w:r>
          </w:p>
        </w:tc>
        <w:tc>
          <w:tcPr>
            <w:tcW w:w="7224" w:type="dxa"/>
          </w:tcPr>
          <w:p w14:paraId="5C671F7E" w14:textId="77777777" w:rsidR="00A04E2A" w:rsidRPr="00A04E2A" w:rsidRDefault="00125F4E">
            <w:r>
              <w:t>I</w:t>
            </w:r>
            <w:r w:rsidR="00A04E2A" w:rsidRPr="00A04E2A">
              <w:t>njected pollute mass [ML</w:t>
            </w:r>
            <w:r w:rsidR="00A04E2A" w:rsidRPr="00A04E2A">
              <w:rPr>
                <w:vertAlign w:val="superscript"/>
              </w:rPr>
              <w:t>-2</w:t>
            </w:r>
            <w:r w:rsidR="00A04E2A" w:rsidRPr="00A04E2A">
              <w:t>]</w:t>
            </w:r>
            <w:r w:rsidR="00A04E2A">
              <w:t xml:space="preserve">                           </w:t>
            </w:r>
            <w:r w:rsidR="00F32544">
              <w:rPr>
                <w:lang w:val="en-GB"/>
              </w:rPr>
              <w:t xml:space="preserve">– </w:t>
            </w:r>
            <w:r w:rsidR="00A04E2A" w:rsidRPr="00A04E2A">
              <w:t>Sanskrityayn et al. (2017)</w:t>
            </w:r>
          </w:p>
        </w:tc>
      </w:tr>
      <w:tr w:rsidR="00A04E2A" w14:paraId="7DB9552E" w14:textId="77777777" w:rsidTr="002D73C8">
        <w:tc>
          <w:tcPr>
            <w:tcW w:w="2352" w:type="dxa"/>
          </w:tcPr>
          <w:p w14:paraId="7AE0235C" w14:textId="7418B280" w:rsidR="00A04E2A" w:rsidRPr="00A04E2A" w:rsidRDefault="003A10B3">
            <w:pPr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>a</w:t>
            </w:r>
          </w:p>
        </w:tc>
        <w:tc>
          <w:tcPr>
            <w:tcW w:w="7224" w:type="dxa"/>
          </w:tcPr>
          <w:p w14:paraId="03B97B3C" w14:textId="77777777" w:rsidR="00A04E2A" w:rsidRPr="00A04E2A" w:rsidRDefault="00125F4E">
            <w:r>
              <w:t>P</w:t>
            </w:r>
            <w:r w:rsidR="00A04E2A" w:rsidRPr="00A04E2A">
              <w:t>arameter for spatial dependence [L</w:t>
            </w:r>
            <w:r w:rsidR="00A04E2A" w:rsidRPr="00A04E2A">
              <w:rPr>
                <w:vertAlign w:val="superscript"/>
              </w:rPr>
              <w:t>-1</w:t>
            </w:r>
            <w:r w:rsidR="00A04E2A" w:rsidRPr="00A04E2A">
              <w:t>]</w:t>
            </w:r>
            <w:r w:rsidR="00A04E2A">
              <w:t xml:space="preserve">        </w:t>
            </w:r>
            <w:r w:rsidR="00F32544">
              <w:rPr>
                <w:lang w:val="en-GB"/>
              </w:rPr>
              <w:t xml:space="preserve">– </w:t>
            </w:r>
            <w:r w:rsidR="00A04E2A" w:rsidRPr="00A04E2A">
              <w:t>Sanskrityayn et al. (2017)</w:t>
            </w:r>
          </w:p>
        </w:tc>
      </w:tr>
      <w:tr w:rsidR="00A04E2A" w14:paraId="579C2EB3" w14:textId="77777777" w:rsidTr="002D73C8">
        <w:tc>
          <w:tcPr>
            <w:tcW w:w="2352" w:type="dxa"/>
          </w:tcPr>
          <w:p w14:paraId="4A05C23E" w14:textId="2F053640" w:rsidR="00A04E2A" w:rsidRPr="00A04E2A" w:rsidRDefault="008607CB">
            <w:pPr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>m</w:t>
            </w:r>
          </w:p>
        </w:tc>
        <w:tc>
          <w:tcPr>
            <w:tcW w:w="7224" w:type="dxa"/>
          </w:tcPr>
          <w:p w14:paraId="59F99A2A" w14:textId="77777777" w:rsidR="00A04E2A" w:rsidRPr="00A04E2A" w:rsidRDefault="00125F4E" w:rsidP="00A04E2A">
            <w:r>
              <w:t>P</w:t>
            </w:r>
            <w:r w:rsidR="00A04E2A" w:rsidRPr="00A04E2A">
              <w:t xml:space="preserve">arameter for </w:t>
            </w:r>
            <w:r w:rsidR="00A04E2A">
              <w:t>temporal dependence [T</w:t>
            </w:r>
            <w:r w:rsidR="00A04E2A" w:rsidRPr="00A04E2A">
              <w:rPr>
                <w:vertAlign w:val="superscript"/>
              </w:rPr>
              <w:t>-1</w:t>
            </w:r>
            <w:r w:rsidR="00A04E2A" w:rsidRPr="00A04E2A">
              <w:t>]</w:t>
            </w:r>
            <w:r w:rsidR="00A04E2A">
              <w:t xml:space="preserve">   </w:t>
            </w:r>
            <w:r w:rsidR="00F32544">
              <w:rPr>
                <w:lang w:val="en-GB"/>
              </w:rPr>
              <w:t xml:space="preserve">– </w:t>
            </w:r>
            <w:r w:rsidR="00A04E2A" w:rsidRPr="00A04E2A">
              <w:t>Sanskrityayn et al. (2017)</w:t>
            </w:r>
          </w:p>
        </w:tc>
      </w:tr>
      <w:tr w:rsidR="00A04E2A" w14:paraId="42C6E6F6" w14:textId="77777777" w:rsidTr="002D73C8">
        <w:tc>
          <w:tcPr>
            <w:tcW w:w="2352" w:type="dxa"/>
          </w:tcPr>
          <w:p w14:paraId="1DB86305" w14:textId="77777777" w:rsidR="00A04E2A" w:rsidRPr="00A04E2A" w:rsidRDefault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i/>
              </w:rPr>
              <w:t>a´ &amp; b´</w:t>
            </w:r>
          </w:p>
        </w:tc>
        <w:tc>
          <w:tcPr>
            <w:tcW w:w="7224" w:type="dxa"/>
          </w:tcPr>
          <w:p w14:paraId="45BB7010" w14:textId="7284DAF3" w:rsidR="00A04E2A" w:rsidRPr="00A04E2A" w:rsidRDefault="00A04E2A" w:rsidP="00483474">
            <w:r w:rsidRPr="00A04E2A">
              <w:rPr>
                <w:i/>
                <w:iCs/>
              </w:rPr>
              <w:t>a</w:t>
            </w:r>
            <w:r w:rsidR="003A10B3">
              <w:rPr>
                <w:rFonts w:cstheme="minorHAnsi"/>
                <w:i/>
                <w:iCs/>
              </w:rPr>
              <w:t>'</w:t>
            </w:r>
            <w:r w:rsidRPr="00A04E2A">
              <w:rPr>
                <w:i/>
                <w:iCs/>
              </w:rPr>
              <w:t xml:space="preserve"> </w:t>
            </w:r>
            <w:r w:rsidRPr="00A04E2A">
              <w:rPr>
                <w:iCs/>
              </w:rPr>
              <w:t>[T</w:t>
            </w:r>
            <w:r w:rsidRPr="00A04E2A">
              <w:rPr>
                <w:iCs/>
                <w:vertAlign w:val="superscript"/>
              </w:rPr>
              <w:t>-1</w:t>
            </w:r>
            <w:r w:rsidRPr="00A04E2A">
              <w:rPr>
                <w:iCs/>
              </w:rPr>
              <w:t>]</w:t>
            </w:r>
            <w:r w:rsidRPr="00A04E2A">
              <w:t xml:space="preserve">and </w:t>
            </w:r>
            <w:r w:rsidRPr="00A04E2A">
              <w:rPr>
                <w:i/>
                <w:iCs/>
              </w:rPr>
              <w:t>b</w:t>
            </w:r>
            <w:r w:rsidR="003A10B3">
              <w:rPr>
                <w:rFonts w:cstheme="minorHAnsi"/>
                <w:i/>
                <w:iCs/>
              </w:rPr>
              <w:t>'</w:t>
            </w:r>
            <w:r w:rsidRPr="00A04E2A">
              <w:rPr>
                <w:iCs/>
              </w:rPr>
              <w:t xml:space="preserve"> [LT</w:t>
            </w:r>
            <w:r w:rsidRPr="00A04E2A">
              <w:rPr>
                <w:iCs/>
                <w:vertAlign w:val="superscript"/>
              </w:rPr>
              <w:t>-1</w:t>
            </w:r>
            <w:r w:rsidRPr="00A04E2A">
              <w:rPr>
                <w:iCs/>
              </w:rPr>
              <w:t>]</w:t>
            </w:r>
            <w:r w:rsidR="003A10B3">
              <w:rPr>
                <w:iCs/>
              </w:rPr>
              <w:t xml:space="preserve"> </w:t>
            </w:r>
            <w:r w:rsidRPr="00A04E2A">
              <w:t xml:space="preserve">are so chosen such that </w:t>
            </w:r>
            <m:oMath>
              <m:r>
                <w:rPr>
                  <w:rFonts w:ascii="Cambria Math" w:hAnsi="Cambria Math"/>
                </w:rPr>
                <m:t>0&lt;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a´</m:t>
                  </m:r>
                </m:num>
                <m:den>
                  <m:r>
                    <w:rPr>
                      <w:rFonts w:ascii="Cambria Math" w:hAnsi="Cambria Math"/>
                    </w:rPr>
                    <m:t>b´</m:t>
                  </m:r>
                </m:den>
              </m:f>
              <m:r>
                <w:rPr>
                  <w:rFonts w:ascii="Cambria Math" w:hAnsi="Cambria Math"/>
                </w:rPr>
                <m:t>x≤1</m:t>
              </m:r>
            </m:oMath>
            <w:r>
              <w:t xml:space="preserve">  -</w:t>
            </w:r>
            <w:r w:rsidRPr="00A04E2A">
              <w:t>Purkayastha</w:t>
            </w:r>
            <w:r w:rsidR="00483474">
              <w:t xml:space="preserve"> </w:t>
            </w:r>
            <w:r w:rsidRPr="00A04E2A">
              <w:t>&amp; Kumar (</w:t>
            </w:r>
            <w:r w:rsidR="002D73C8">
              <w:t>2018</w:t>
            </w:r>
            <w:r w:rsidRPr="00A04E2A">
              <w:t>)</w:t>
            </w:r>
          </w:p>
        </w:tc>
      </w:tr>
      <w:tr w:rsidR="00A04E2A" w14:paraId="6B5B0A57" w14:textId="77777777" w:rsidTr="002D73C8">
        <w:tc>
          <w:tcPr>
            <w:tcW w:w="2352" w:type="dxa"/>
          </w:tcPr>
          <w:p w14:paraId="63973A57" w14:textId="77777777" w:rsidR="00A04E2A" w:rsidRPr="00A04E2A" w:rsidRDefault="00A04E2A" w:rsidP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>D´</w:t>
            </w:r>
            <w:r w:rsidRPr="00A04E2A">
              <w:rPr>
                <w:rFonts w:ascii="Calibri" w:eastAsia="Times New Roman" w:hAnsi="Calibri" w:cs="Times New Roman"/>
                <w:i/>
                <w:vertAlign w:val="subscript"/>
              </w:rPr>
              <w:t>0</w:t>
            </w:r>
          </w:p>
        </w:tc>
        <w:tc>
          <w:tcPr>
            <w:tcW w:w="7224" w:type="dxa"/>
          </w:tcPr>
          <w:p w14:paraId="3BA606AE" w14:textId="6D61CEC9" w:rsidR="00A04E2A" w:rsidRPr="00A04E2A" w:rsidRDefault="00A04E2A" w:rsidP="00483474">
            <w:r w:rsidRPr="00A04E2A">
              <w:rPr>
                <w:rFonts w:ascii="Calibri" w:eastAsia="Times New Roman" w:hAnsi="Calibri" w:cs="Times New Roman"/>
                <w:i/>
              </w:rPr>
              <w:t>a´</w:t>
            </w:r>
            <w:r w:rsidRPr="00A04E2A">
              <w:rPr>
                <w:rFonts w:ascii="Calibri" w:eastAsia="Times New Roman" w:hAnsi="Calibri" w:cs="Times New Roman"/>
                <w:i/>
                <w:vertAlign w:val="superscript"/>
              </w:rPr>
              <w:t>2</w:t>
            </w:r>
            <w:r w:rsidR="00657DD7">
              <w:rPr>
                <w:rFonts w:ascii="Calibri" w:eastAsia="Times New Roman" w:hAnsi="Calibri" w:cs="Times New Roman"/>
              </w:rPr>
              <w:t xml:space="preserve">        </w:t>
            </w:r>
            <w:r w:rsidR="00807732">
              <w:rPr>
                <w:rFonts w:ascii="Calibri" w:eastAsia="Times New Roman" w:hAnsi="Calibri" w:cs="Times New Roman"/>
              </w:rPr>
              <w:t xml:space="preserve">                            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="00807732">
              <w:rPr>
                <w:rFonts w:ascii="Calibri" w:eastAsia="Times New Roman" w:hAnsi="Calibri" w:cs="Times New Roman"/>
              </w:rPr>
              <w:t xml:space="preserve">  </w:t>
            </w:r>
            <w:r w:rsidR="00F32544">
              <w:rPr>
                <w:lang w:val="en-GB"/>
              </w:rPr>
              <w:t>–</w:t>
            </w:r>
            <w:r w:rsidRPr="00A04E2A">
              <w:t>Purkayastha</w:t>
            </w:r>
            <w:r w:rsidR="00657DD7">
              <w:t xml:space="preserve"> </w:t>
            </w:r>
            <w:r w:rsidRPr="00A04E2A">
              <w:t>&amp; Kumar (</w:t>
            </w:r>
            <w:r w:rsidR="002D73C8">
              <w:t>2018</w:t>
            </w:r>
            <w:r w:rsidRPr="00A04E2A">
              <w:t>)</w:t>
            </w:r>
          </w:p>
        </w:tc>
      </w:tr>
      <w:tr w:rsidR="00A04E2A" w14:paraId="2456ED83" w14:textId="77777777" w:rsidTr="002D73C8">
        <w:tc>
          <w:tcPr>
            <w:tcW w:w="2352" w:type="dxa"/>
          </w:tcPr>
          <w:p w14:paraId="1EA8903D" w14:textId="77777777" w:rsidR="00A04E2A" w:rsidRPr="00A04E2A" w:rsidRDefault="00A04E2A" w:rsidP="00A04E2A">
            <w:pPr>
              <w:rPr>
                <w:rFonts w:ascii="Calibri" w:eastAsia="Times New Roman" w:hAnsi="Calibri" w:cs="Times New Roman"/>
                <w:i/>
                <w:vertAlign w:val="superscript"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>v´</w:t>
            </w:r>
            <w:r w:rsidRPr="00A04E2A">
              <w:rPr>
                <w:rFonts w:ascii="Calibri" w:eastAsia="Times New Roman" w:hAnsi="Calibri" w:cs="Times New Roman"/>
                <w:i/>
                <w:vertAlign w:val="subscript"/>
              </w:rPr>
              <w:t>0</w:t>
            </w:r>
          </w:p>
        </w:tc>
        <w:tc>
          <w:tcPr>
            <w:tcW w:w="7224" w:type="dxa"/>
          </w:tcPr>
          <w:p w14:paraId="43B2258A" w14:textId="07268FA8" w:rsidR="00A04E2A" w:rsidRPr="00A04E2A" w:rsidRDefault="00A04E2A" w:rsidP="00657DD7">
            <w:pPr>
              <w:rPr>
                <w:rFonts w:ascii="Calibri" w:eastAsia="Times New Roman" w:hAnsi="Calibri" w:cs="Times New Roman"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>a´-a´</w:t>
            </w:r>
            <w:r w:rsidRPr="00A04E2A">
              <w:rPr>
                <w:rFonts w:ascii="Calibri" w:eastAsia="Times New Roman" w:hAnsi="Calibri" w:cs="Times New Roman"/>
                <w:i/>
                <w:vertAlign w:val="superscript"/>
              </w:rPr>
              <w:t>2</w:t>
            </w:r>
            <w:r>
              <w:rPr>
                <w:rFonts w:ascii="Calibri" w:eastAsia="Times New Roman" w:hAnsi="Calibri" w:cs="Times New Roman"/>
              </w:rPr>
              <w:t xml:space="preserve">    </w:t>
            </w:r>
            <w:r w:rsidR="00807732">
              <w:rPr>
                <w:rFonts w:ascii="Calibri" w:eastAsia="Times New Roman" w:hAnsi="Calibri" w:cs="Times New Roman"/>
              </w:rPr>
              <w:t xml:space="preserve">                               </w:t>
            </w:r>
            <w:r w:rsidR="00F32544">
              <w:rPr>
                <w:lang w:val="en-GB"/>
              </w:rPr>
              <w:t>–</w:t>
            </w:r>
            <w:r w:rsidRPr="00A04E2A">
              <w:t>Purkayastha</w:t>
            </w:r>
            <w:r w:rsidR="00657DD7">
              <w:t xml:space="preserve"> </w:t>
            </w:r>
            <w:r w:rsidRPr="00A04E2A">
              <w:t>&amp; Kumar (</w:t>
            </w:r>
            <w:r w:rsidR="002D73C8">
              <w:t>2018</w:t>
            </w:r>
            <w:r w:rsidRPr="00A04E2A">
              <w:t>)</w:t>
            </w:r>
          </w:p>
        </w:tc>
      </w:tr>
      <w:tr w:rsidR="00A04E2A" w14:paraId="6701B170" w14:textId="77777777" w:rsidTr="002D73C8">
        <w:tc>
          <w:tcPr>
            <w:tcW w:w="2352" w:type="dxa"/>
          </w:tcPr>
          <w:p w14:paraId="35E26DEB" w14:textId="77777777" w:rsidR="00A04E2A" w:rsidRPr="00A04E2A" w:rsidRDefault="00A04E2A" w:rsidP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 xml:space="preserve">λ </w:t>
            </w:r>
          </w:p>
        </w:tc>
        <w:tc>
          <w:tcPr>
            <w:tcW w:w="7224" w:type="dxa"/>
          </w:tcPr>
          <w:p w14:paraId="4A9F941B" w14:textId="1C9550F5" w:rsidR="00A04E2A" w:rsidRPr="00A04E2A" w:rsidRDefault="00A04E2A" w:rsidP="00657DD7">
            <w:pPr>
              <w:rPr>
                <w:rFonts w:ascii="Calibri" w:eastAsia="Times New Roman" w:hAnsi="Calibri" w:cs="Times New Roman"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 xml:space="preserve">a + </w:t>
            </w:r>
            <m:oMath>
              <m:r>
                <w:rPr>
                  <w:rFonts w:ascii="Cambria Math" w:eastAsia="Times New Roman" w:hAnsi="Cambria Math" w:cs="Times New Roman"/>
                </w:rPr>
                <m:t>α´</m:t>
              </m:r>
            </m:oMath>
            <w:r>
              <w:rPr>
                <w:rFonts w:ascii="Calibri" w:eastAsia="Times New Roman" w:hAnsi="Calibri" w:cs="Times New Roman"/>
              </w:rPr>
              <w:t xml:space="preserve">   </w:t>
            </w:r>
            <w:r w:rsidR="00807732">
              <w:rPr>
                <w:rFonts w:ascii="Calibri" w:eastAsia="Times New Roman" w:hAnsi="Calibri" w:cs="Times New Roman"/>
              </w:rPr>
              <w:t xml:space="preserve">                             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="00F32544">
              <w:rPr>
                <w:lang w:val="en-GB"/>
              </w:rPr>
              <w:t>–</w:t>
            </w:r>
            <w:r w:rsidRPr="00A04E2A">
              <w:t>Purkayastha</w:t>
            </w:r>
            <w:r w:rsidR="00657DD7">
              <w:t xml:space="preserve"> </w:t>
            </w:r>
            <w:r w:rsidRPr="00A04E2A">
              <w:t>&amp;</w:t>
            </w:r>
            <w:r w:rsidR="002D73C8">
              <w:t xml:space="preserve"> Kumar (2018</w:t>
            </w:r>
            <w:r w:rsidRPr="00A04E2A">
              <w:t>)</w:t>
            </w:r>
          </w:p>
        </w:tc>
      </w:tr>
      <w:tr w:rsidR="00807732" w14:paraId="783B0A89" w14:textId="77777777" w:rsidTr="00242E66">
        <w:tc>
          <w:tcPr>
            <w:tcW w:w="2352" w:type="dxa"/>
          </w:tcPr>
          <w:p w14:paraId="00B9A0BA" w14:textId="77777777" w:rsidR="00807732" w:rsidRPr="00987318" w:rsidRDefault="00807732" w:rsidP="00242E66">
            <w:pPr>
              <w:rPr>
                <w:rFonts w:ascii="Calibri" w:eastAsia="Times New Roman" w:hAnsi="Calibri" w:cs="Times New Roman"/>
                <w:i/>
                <w:iCs/>
                <w:lang w:val="en-GB"/>
              </w:rPr>
            </w:pPr>
            <w:r w:rsidRPr="00987318">
              <w:rPr>
                <w:rFonts w:ascii="Calibri" w:eastAsia="Times New Roman" w:hAnsi="Calibri" w:cs="Times New Roman"/>
                <w:i/>
                <w:iCs/>
                <w:lang w:val="en-GB"/>
              </w:rPr>
              <w:t>X</w:t>
            </w:r>
            <w:r w:rsidRPr="00987318">
              <w:rPr>
                <w:rFonts w:ascii="Calibri" w:eastAsia="Times New Roman" w:hAnsi="Calibri" w:cs="Calibri"/>
                <w:i/>
                <w:iCs/>
                <w:lang w:val="en-GB"/>
              </w:rPr>
              <w:t>''</w:t>
            </w:r>
          </w:p>
        </w:tc>
        <w:tc>
          <w:tcPr>
            <w:tcW w:w="7224" w:type="dxa"/>
          </w:tcPr>
          <w:p w14:paraId="6C579D51" w14:textId="7CA37AC8" w:rsidR="00807732" w:rsidRDefault="00242E66" w:rsidP="00242E66">
            <w:pPr>
              <w:rPr>
                <w:rFonts w:ascii="Calibri" w:eastAsia="Times New Roman" w:hAnsi="Calibri" w:cs="Times New Roman"/>
                <w:iCs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/>
                    </w:rPr>
                    <m:t>e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GB"/>
                </w:rPr>
                <m:t>b</m:t>
              </m:r>
            </m:oMath>
            <w:r w:rsidR="00807732">
              <w:rPr>
                <w:rFonts w:ascii="Calibri" w:eastAsia="Times New Roman" w:hAnsi="Calibri" w:cs="Times New Roman"/>
                <w:iCs/>
                <w:lang w:val="en-GB"/>
              </w:rPr>
              <w:t xml:space="preserve">  </w:t>
            </w:r>
            <w:r w:rsidR="00807732">
              <w:rPr>
                <w:lang w:val="en-GB"/>
              </w:rPr>
              <w:t>–</w:t>
            </w:r>
            <w:r w:rsidR="00807732" w:rsidRPr="00A04E2A">
              <w:t>Purkayastha</w:t>
            </w:r>
            <w:r w:rsidR="00807732">
              <w:t xml:space="preserve"> </w:t>
            </w:r>
            <w:r w:rsidR="00807732" w:rsidRPr="00A04E2A">
              <w:t>&amp;</w:t>
            </w:r>
            <w:r w:rsidR="00807732">
              <w:t xml:space="preserve"> Kumar (2018</w:t>
            </w:r>
            <w:r w:rsidR="00807732" w:rsidRPr="00A04E2A">
              <w:t>)</w:t>
            </w:r>
          </w:p>
        </w:tc>
      </w:tr>
      <w:tr w:rsidR="00FF1FC4" w:rsidRPr="0093711D" w14:paraId="1891D0EF" w14:textId="77777777" w:rsidTr="002D73C8">
        <w:tc>
          <w:tcPr>
            <w:tcW w:w="2352" w:type="dxa"/>
          </w:tcPr>
          <w:p w14:paraId="47010987" w14:textId="1D116311" w:rsidR="00FF1FC4" w:rsidRPr="00A04E2A" w:rsidRDefault="00067D69" w:rsidP="00200F5B">
            <w:pPr>
              <w:rPr>
                <w:i/>
                <w:color w:val="FF0000"/>
              </w:rPr>
            </w:pPr>
            <w:r>
              <w:rPr>
                <w:i/>
              </w:rPr>
              <w:t>α</w:t>
            </w:r>
          </w:p>
        </w:tc>
        <w:tc>
          <w:tcPr>
            <w:tcW w:w="7224" w:type="dxa"/>
          </w:tcPr>
          <w:p w14:paraId="0DD752D8" w14:textId="77777777" w:rsidR="00FF1FC4" w:rsidRPr="0093711D" w:rsidRDefault="00FF1FC4">
            <w:pPr>
              <w:rPr>
                <w:color w:val="FF0000"/>
              </w:rPr>
            </w:pPr>
            <w:r w:rsidRPr="008211F7">
              <w:t>Dispersivity</w:t>
            </w:r>
            <w:r>
              <w:t xml:space="preserve"> [L]</w:t>
            </w:r>
          </w:p>
        </w:tc>
      </w:tr>
      <w:tr w:rsidR="00050115" w14:paraId="007F8986" w14:textId="77777777" w:rsidTr="002D73C8">
        <w:tc>
          <w:tcPr>
            <w:tcW w:w="2352" w:type="dxa"/>
          </w:tcPr>
          <w:p w14:paraId="2D091799" w14:textId="77777777" w:rsidR="00050115" w:rsidRPr="00A04E2A" w:rsidRDefault="008211F7">
            <w:pPr>
              <w:rPr>
                <w:i/>
                <w:lang w:val="en-GB"/>
              </w:rPr>
            </w:pPr>
            <w:r w:rsidRPr="00A04E2A">
              <w:rPr>
                <w:i/>
              </w:rPr>
              <w:t>α</w:t>
            </w:r>
            <w:r w:rsidRPr="00A04E2A">
              <w:rPr>
                <w:i/>
                <w:vertAlign w:val="subscript"/>
              </w:rPr>
              <w:t>x</w:t>
            </w:r>
          </w:p>
        </w:tc>
        <w:tc>
          <w:tcPr>
            <w:tcW w:w="7224" w:type="dxa"/>
          </w:tcPr>
          <w:p w14:paraId="50DB19F4" w14:textId="77777777" w:rsidR="00050115" w:rsidRDefault="00125F4E">
            <w:pPr>
              <w:rPr>
                <w:lang w:val="en-GB"/>
              </w:rPr>
            </w:pPr>
            <w:r>
              <w:t>L</w:t>
            </w:r>
            <w:r w:rsidR="008211F7" w:rsidRPr="008211F7">
              <w:t>ongitudinal dispersivity</w:t>
            </w:r>
            <w:r w:rsidR="00FF1FC4">
              <w:t xml:space="preserve"> [L]</w:t>
            </w:r>
          </w:p>
        </w:tc>
      </w:tr>
      <w:tr w:rsidR="003B34CB" w14:paraId="0495D7A4" w14:textId="77777777" w:rsidTr="002D73C8">
        <w:tc>
          <w:tcPr>
            <w:tcW w:w="2352" w:type="dxa"/>
          </w:tcPr>
          <w:p w14:paraId="37CB9207" w14:textId="77777777" w:rsidR="003B34CB" w:rsidRPr="00A04E2A" w:rsidRDefault="003B34CB">
            <w:pPr>
              <w:rPr>
                <w:i/>
              </w:rPr>
            </w:pPr>
            <w:r w:rsidRPr="00A04E2A">
              <w:rPr>
                <w:i/>
              </w:rPr>
              <w:t>α</w:t>
            </w:r>
            <w:r w:rsidRPr="00A04E2A">
              <w:rPr>
                <w:i/>
                <w:vertAlign w:val="subscript"/>
              </w:rPr>
              <w:t>y</w:t>
            </w:r>
          </w:p>
        </w:tc>
        <w:tc>
          <w:tcPr>
            <w:tcW w:w="7224" w:type="dxa"/>
          </w:tcPr>
          <w:p w14:paraId="17ADE0CD" w14:textId="77777777" w:rsidR="003B34CB" w:rsidRPr="008211F7" w:rsidRDefault="3AACBFCF">
            <w:r>
              <w:t>Transverse horizontal dispersivity</w:t>
            </w:r>
            <w:r w:rsidR="002D73C8">
              <w:t xml:space="preserve"> [L]</w:t>
            </w:r>
          </w:p>
        </w:tc>
      </w:tr>
      <w:tr w:rsidR="003B34CB" w14:paraId="7439EEFA" w14:textId="77777777" w:rsidTr="002D73C8">
        <w:tc>
          <w:tcPr>
            <w:tcW w:w="2352" w:type="dxa"/>
          </w:tcPr>
          <w:p w14:paraId="037E66C7" w14:textId="77777777" w:rsidR="003B34CB" w:rsidRPr="00A04E2A" w:rsidRDefault="003B34CB">
            <w:pPr>
              <w:rPr>
                <w:i/>
              </w:rPr>
            </w:pPr>
            <w:r w:rsidRPr="00A04E2A">
              <w:rPr>
                <w:i/>
              </w:rPr>
              <w:t>α</w:t>
            </w:r>
            <w:r w:rsidRPr="00A04E2A">
              <w:rPr>
                <w:i/>
                <w:vertAlign w:val="subscript"/>
              </w:rPr>
              <w:t>z</w:t>
            </w:r>
          </w:p>
        </w:tc>
        <w:tc>
          <w:tcPr>
            <w:tcW w:w="7224" w:type="dxa"/>
          </w:tcPr>
          <w:p w14:paraId="23399C9D" w14:textId="77777777" w:rsidR="003B34CB" w:rsidRPr="008211F7" w:rsidRDefault="3AACBFCF" w:rsidP="002D73C8">
            <w:r>
              <w:t>Transverse vertical dispersivity</w:t>
            </w:r>
            <w:r w:rsidR="002D73C8">
              <w:t xml:space="preserve"> [L]</w:t>
            </w:r>
          </w:p>
        </w:tc>
      </w:tr>
      <w:tr w:rsidR="00050115" w14:paraId="6E105B04" w14:textId="77777777" w:rsidTr="002D73C8">
        <w:tc>
          <w:tcPr>
            <w:tcW w:w="2352" w:type="dxa"/>
          </w:tcPr>
          <w:p w14:paraId="6D91D2A5" w14:textId="49CCE2BB" w:rsidR="00050115" w:rsidRPr="00A04E2A" w:rsidRDefault="00102EE0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u</w:t>
            </w:r>
          </w:p>
        </w:tc>
        <w:tc>
          <w:tcPr>
            <w:tcW w:w="7224" w:type="dxa"/>
          </w:tcPr>
          <w:p w14:paraId="0E4AFE74" w14:textId="77777777" w:rsidR="00050115" w:rsidRDefault="3AACBFCF" w:rsidP="002D73C8">
            <w:pPr>
              <w:rPr>
                <w:lang w:val="en-GB"/>
              </w:rPr>
            </w:pPr>
            <w:r w:rsidRPr="3AACBFCF">
              <w:rPr>
                <w:lang w:val="en-GB"/>
              </w:rPr>
              <w:t>Groundwater velocity in x-direction</w:t>
            </w:r>
            <w:r w:rsidR="002D73C8">
              <w:rPr>
                <w:lang w:val="en-GB"/>
              </w:rPr>
              <w:t xml:space="preserve"> [LT</w:t>
            </w:r>
            <w:r w:rsidR="002D73C8" w:rsidRPr="002D73C8">
              <w:rPr>
                <w:vertAlign w:val="superscript"/>
                <w:lang w:val="en-GB"/>
              </w:rPr>
              <w:t>-1</w:t>
            </w:r>
            <w:r w:rsidR="002D73C8">
              <w:rPr>
                <w:lang w:val="en-GB"/>
              </w:rPr>
              <w:t>]</w:t>
            </w:r>
          </w:p>
        </w:tc>
      </w:tr>
      <w:tr w:rsidR="00D2327E" w14:paraId="14EFB3CF" w14:textId="77777777" w:rsidTr="002D73C8">
        <w:tc>
          <w:tcPr>
            <w:tcW w:w="2352" w:type="dxa"/>
          </w:tcPr>
          <w:p w14:paraId="04808F1C" w14:textId="77777777" w:rsidR="00D2327E" w:rsidRPr="00A04E2A" w:rsidRDefault="00D2327E">
            <w:pPr>
              <w:rPr>
                <w:i/>
                <w:lang w:val="en-GB"/>
              </w:rPr>
            </w:pPr>
            <w:r w:rsidRPr="00A04E2A">
              <w:rPr>
                <w:i/>
              </w:rPr>
              <w:t>u</w:t>
            </w:r>
            <w:r w:rsidRPr="00A04E2A">
              <w:rPr>
                <w:i/>
                <w:vertAlign w:val="subscript"/>
              </w:rPr>
              <w:t>0</w:t>
            </w:r>
          </w:p>
        </w:tc>
        <w:tc>
          <w:tcPr>
            <w:tcW w:w="7224" w:type="dxa"/>
          </w:tcPr>
          <w:p w14:paraId="52FED2F4" w14:textId="77777777" w:rsidR="00D2327E" w:rsidRPr="00D2327E" w:rsidRDefault="00125F4E">
            <w:r>
              <w:t>I</w:t>
            </w:r>
            <w:r w:rsidR="00D2327E" w:rsidRPr="00D2327E">
              <w:t>nitial ground water velocity</w:t>
            </w:r>
            <w:r w:rsidR="00F81E6A">
              <w:t xml:space="preserve"> in </w:t>
            </w:r>
            <w:r w:rsidR="00F81E6A">
              <w:rPr>
                <w:lang w:val="en-GB"/>
              </w:rPr>
              <w:t>x-direction</w:t>
            </w:r>
            <w:r w:rsidR="002D73C8">
              <w:rPr>
                <w:lang w:val="en-GB"/>
              </w:rPr>
              <w:t xml:space="preserve"> [LT</w:t>
            </w:r>
            <w:r w:rsidR="002D73C8" w:rsidRPr="002D73C8">
              <w:rPr>
                <w:vertAlign w:val="superscript"/>
                <w:lang w:val="en-GB"/>
              </w:rPr>
              <w:t>-1</w:t>
            </w:r>
            <w:r w:rsidR="002D73C8">
              <w:rPr>
                <w:lang w:val="en-GB"/>
              </w:rPr>
              <w:t>]</w:t>
            </w:r>
          </w:p>
        </w:tc>
      </w:tr>
      <w:tr w:rsidR="00F81E6A" w14:paraId="6B8E082D" w14:textId="77777777" w:rsidTr="002D73C8">
        <w:tc>
          <w:tcPr>
            <w:tcW w:w="2352" w:type="dxa"/>
          </w:tcPr>
          <w:p w14:paraId="4AD1C585" w14:textId="77777777" w:rsidR="00F81E6A" w:rsidRPr="00A04E2A" w:rsidRDefault="00242E66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2D73C8">
              <w:rPr>
                <w:i/>
              </w:rPr>
              <w:t xml:space="preserve"> </w:t>
            </w:r>
          </w:p>
        </w:tc>
        <w:tc>
          <w:tcPr>
            <w:tcW w:w="7224" w:type="dxa"/>
          </w:tcPr>
          <w:p w14:paraId="6C93576E" w14:textId="77777777" w:rsidR="00F81E6A" w:rsidRPr="00D2327E" w:rsidRDefault="00125F4E">
            <w:r>
              <w:t>I</w:t>
            </w:r>
            <w:r w:rsidR="00F81E6A" w:rsidRPr="00D2327E">
              <w:t>nitial ground water velocity</w:t>
            </w:r>
            <w:r w:rsidR="00F81E6A">
              <w:t xml:space="preserve"> in </w:t>
            </w:r>
            <w:r w:rsidR="00F81E6A">
              <w:rPr>
                <w:lang w:val="en-GB"/>
              </w:rPr>
              <w:t>y-direction</w:t>
            </w:r>
            <w:r w:rsidR="002D73C8">
              <w:rPr>
                <w:lang w:val="en-GB"/>
              </w:rPr>
              <w:t xml:space="preserve"> [LT</w:t>
            </w:r>
            <w:r w:rsidR="002D73C8" w:rsidRPr="002D73C8">
              <w:rPr>
                <w:vertAlign w:val="superscript"/>
                <w:lang w:val="en-GB"/>
              </w:rPr>
              <w:t>-1</w:t>
            </w:r>
            <w:r w:rsidR="002D73C8">
              <w:rPr>
                <w:lang w:val="en-GB"/>
              </w:rPr>
              <w:t>]</w:t>
            </w:r>
          </w:p>
        </w:tc>
      </w:tr>
      <w:tr w:rsidR="0093711D" w14:paraId="5C5520A1" w14:textId="77777777" w:rsidTr="002D73C8">
        <w:tc>
          <w:tcPr>
            <w:tcW w:w="2352" w:type="dxa"/>
          </w:tcPr>
          <w:p w14:paraId="42DC91DF" w14:textId="77777777" w:rsidR="0093711D" w:rsidRPr="00A04E2A" w:rsidRDefault="00A04E2A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w</w:t>
            </w:r>
          </w:p>
        </w:tc>
        <w:tc>
          <w:tcPr>
            <w:tcW w:w="7224" w:type="dxa"/>
          </w:tcPr>
          <w:p w14:paraId="22D4E4AA" w14:textId="77777777" w:rsidR="0093711D" w:rsidRDefault="00125F4E">
            <w:pPr>
              <w:rPr>
                <w:lang w:val="en-GB"/>
              </w:rPr>
            </w:pPr>
            <w:r>
              <w:t>D</w:t>
            </w:r>
            <w:r w:rsidR="0093711D" w:rsidRPr="0093711D">
              <w:t>ownward pore water vel</w:t>
            </w:r>
            <w:r w:rsidR="002337F2">
              <w:t xml:space="preserve">ocity in </w:t>
            </w:r>
            <w:r w:rsidR="0065239F">
              <w:t>z-direction</w:t>
            </w:r>
            <w:r w:rsidR="002D73C8">
              <w:t xml:space="preserve"> </w:t>
            </w:r>
            <w:r w:rsidR="002D73C8">
              <w:rPr>
                <w:lang w:val="en-GB"/>
              </w:rPr>
              <w:t>[LT</w:t>
            </w:r>
            <w:r w:rsidR="002D73C8" w:rsidRPr="002D73C8">
              <w:rPr>
                <w:vertAlign w:val="superscript"/>
                <w:lang w:val="en-GB"/>
              </w:rPr>
              <w:t>-1</w:t>
            </w:r>
            <w:r w:rsidR="002D73C8">
              <w:rPr>
                <w:lang w:val="en-GB"/>
              </w:rPr>
              <w:t>]</w:t>
            </w:r>
          </w:p>
        </w:tc>
      </w:tr>
      <w:tr w:rsidR="00050115" w14:paraId="472866BB" w14:textId="77777777" w:rsidTr="002D73C8">
        <w:tc>
          <w:tcPr>
            <w:tcW w:w="2352" w:type="dxa"/>
          </w:tcPr>
          <w:p w14:paraId="48D19648" w14:textId="77777777" w:rsidR="00050115" w:rsidRPr="00A04E2A" w:rsidRDefault="00365FD0">
            <w:pPr>
              <w:rPr>
                <w:i/>
                <w:lang w:val="en-GB"/>
              </w:rPr>
            </w:pPr>
            <w:r w:rsidRPr="00A04E2A">
              <w:rPr>
                <w:i/>
              </w:rPr>
              <w:t>D</w:t>
            </w:r>
            <w:r w:rsidRPr="00A04E2A">
              <w:rPr>
                <w:i/>
                <w:vertAlign w:val="subscript"/>
              </w:rPr>
              <w:t>x</w:t>
            </w:r>
          </w:p>
        </w:tc>
        <w:tc>
          <w:tcPr>
            <w:tcW w:w="7224" w:type="dxa"/>
          </w:tcPr>
          <w:p w14:paraId="2B7F212C" w14:textId="77777777" w:rsidR="00050115" w:rsidRDefault="00125F4E">
            <w:pPr>
              <w:rPr>
                <w:lang w:val="en-GB"/>
              </w:rPr>
            </w:pPr>
            <w:r>
              <w:t>D</w:t>
            </w:r>
            <w:r w:rsidR="002337F2">
              <w:t>ispersion coefficient</w:t>
            </w:r>
            <w:r w:rsidR="00365FD0" w:rsidRPr="00365FD0">
              <w:t xml:space="preserve"> in x-direction</w:t>
            </w:r>
            <w:r w:rsidR="00EA2F9A">
              <w:t xml:space="preserve"> [L</w:t>
            </w:r>
            <w:r w:rsidR="00EA2F9A" w:rsidRPr="00EA2F9A">
              <w:rPr>
                <w:vertAlign w:val="superscript"/>
              </w:rPr>
              <w:t>2</w:t>
            </w:r>
            <w:r w:rsidR="00EA2F9A">
              <w:t>T</w:t>
            </w:r>
            <w:r w:rsidR="00EA2F9A" w:rsidRPr="00EA2F9A">
              <w:rPr>
                <w:vertAlign w:val="superscript"/>
              </w:rPr>
              <w:t>-1</w:t>
            </w:r>
            <w:r w:rsidR="00EA2F9A">
              <w:t>]</w:t>
            </w:r>
          </w:p>
        </w:tc>
      </w:tr>
      <w:tr w:rsidR="003B34CB" w14:paraId="284367E6" w14:textId="77777777" w:rsidTr="002D73C8">
        <w:tc>
          <w:tcPr>
            <w:tcW w:w="2352" w:type="dxa"/>
          </w:tcPr>
          <w:p w14:paraId="73F9F44A" w14:textId="77777777" w:rsidR="003B34CB" w:rsidRPr="00A04E2A" w:rsidRDefault="003B34CB" w:rsidP="00D20489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D</w:t>
            </w:r>
            <w:r w:rsidRPr="00A04E2A">
              <w:rPr>
                <w:i/>
                <w:vertAlign w:val="subscript"/>
                <w:lang w:val="en-GB"/>
              </w:rPr>
              <w:t>z</w:t>
            </w:r>
          </w:p>
        </w:tc>
        <w:tc>
          <w:tcPr>
            <w:tcW w:w="7224" w:type="dxa"/>
          </w:tcPr>
          <w:p w14:paraId="571DAB59" w14:textId="77777777" w:rsidR="003B34CB" w:rsidRDefault="00125F4E" w:rsidP="00D20489">
            <w:pPr>
              <w:rPr>
                <w:lang w:val="en-GB"/>
              </w:rPr>
            </w:pPr>
            <w:r>
              <w:rPr>
                <w:lang w:val="en-IN"/>
              </w:rPr>
              <w:t>T</w:t>
            </w:r>
            <w:r w:rsidR="003B34CB" w:rsidRPr="0069466F">
              <w:rPr>
                <w:lang w:val="en-IN"/>
              </w:rPr>
              <w:t>ransverse dispersion coeff</w:t>
            </w:r>
            <w:r w:rsidR="002337F2">
              <w:rPr>
                <w:lang w:val="en-IN"/>
              </w:rPr>
              <w:t>icient</w:t>
            </w:r>
            <w:r w:rsidR="00EA2F9A">
              <w:rPr>
                <w:lang w:val="en-IN"/>
              </w:rPr>
              <w:t xml:space="preserve"> </w:t>
            </w:r>
            <w:r w:rsidR="00EA2F9A">
              <w:t>[L</w:t>
            </w:r>
            <w:r w:rsidR="00EA2F9A" w:rsidRPr="00EA2F9A">
              <w:rPr>
                <w:vertAlign w:val="superscript"/>
              </w:rPr>
              <w:t>2</w:t>
            </w:r>
            <w:r w:rsidR="00EA2F9A">
              <w:t>T</w:t>
            </w:r>
            <w:r w:rsidR="00EA2F9A" w:rsidRPr="00EA2F9A">
              <w:rPr>
                <w:vertAlign w:val="superscript"/>
              </w:rPr>
              <w:t>-1</w:t>
            </w:r>
            <w:r w:rsidR="00EA2F9A">
              <w:t>]</w:t>
            </w:r>
          </w:p>
        </w:tc>
      </w:tr>
      <w:tr w:rsidR="003B34CB" w14:paraId="46FB8A5F" w14:textId="77777777" w:rsidTr="002D73C8">
        <w:tc>
          <w:tcPr>
            <w:tcW w:w="2352" w:type="dxa"/>
          </w:tcPr>
          <w:p w14:paraId="3CF5B1FB" w14:textId="77777777" w:rsidR="003B34CB" w:rsidRPr="00A04E2A" w:rsidRDefault="003B34CB" w:rsidP="00D20489">
            <w:pPr>
              <w:rPr>
                <w:i/>
                <w:lang w:val="en-GB"/>
              </w:rPr>
            </w:pPr>
            <w:r w:rsidRPr="00A04E2A">
              <w:rPr>
                <w:i/>
              </w:rPr>
              <w:t>D</w:t>
            </w:r>
            <w:r w:rsidRPr="00A04E2A">
              <w:rPr>
                <w:i/>
                <w:vertAlign w:val="subscript"/>
              </w:rPr>
              <w:t>0</w:t>
            </w:r>
          </w:p>
        </w:tc>
        <w:tc>
          <w:tcPr>
            <w:tcW w:w="7224" w:type="dxa"/>
          </w:tcPr>
          <w:p w14:paraId="38B9B257" w14:textId="77777777" w:rsidR="003B34CB" w:rsidRPr="006E2169" w:rsidRDefault="003B34CB" w:rsidP="00D20489">
            <w:r w:rsidRPr="006E2169">
              <w:t>α u</w:t>
            </w:r>
            <w:r w:rsidRPr="006E2169">
              <w:rPr>
                <w:vertAlign w:val="subscript"/>
              </w:rPr>
              <w:t>0</w:t>
            </w:r>
            <w:r w:rsidR="00E47BDB">
              <w:t xml:space="preserve"> (</w:t>
            </w:r>
            <w:r w:rsidR="002337F2">
              <w:t xml:space="preserve"> initial dispersion coefficient</w:t>
            </w:r>
            <w:r w:rsidR="00E47BDB">
              <w:t xml:space="preserve">) </w:t>
            </w:r>
            <w:r w:rsidRPr="006E2169">
              <w:t xml:space="preserve"> [L</w:t>
            </w:r>
            <w:r w:rsidRPr="006E2169">
              <w:rPr>
                <w:vertAlign w:val="superscript"/>
              </w:rPr>
              <w:t>2</w:t>
            </w:r>
            <w:r w:rsidRPr="006E2169">
              <w:t>T</w:t>
            </w:r>
            <w:r w:rsidRPr="006E2169">
              <w:rPr>
                <w:vertAlign w:val="superscript"/>
              </w:rPr>
              <w:t>-1</w:t>
            </w:r>
            <w:r w:rsidRPr="006E2169">
              <w:t>]</w:t>
            </w:r>
          </w:p>
        </w:tc>
      </w:tr>
      <w:tr w:rsidR="00050115" w14:paraId="25553684" w14:textId="77777777" w:rsidTr="002D73C8">
        <w:tc>
          <w:tcPr>
            <w:tcW w:w="2352" w:type="dxa"/>
          </w:tcPr>
          <w:p w14:paraId="3AF84564" w14:textId="77777777" w:rsidR="00050115" w:rsidRPr="00A04E2A" w:rsidRDefault="00365FD0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R</w:t>
            </w:r>
          </w:p>
        </w:tc>
        <w:tc>
          <w:tcPr>
            <w:tcW w:w="7224" w:type="dxa"/>
          </w:tcPr>
          <w:p w14:paraId="618ACFDD" w14:textId="77777777" w:rsidR="0065239F" w:rsidRPr="0065239F" w:rsidRDefault="00125F4E">
            <w:r>
              <w:t>S</w:t>
            </w:r>
            <w:r w:rsidR="00365FD0" w:rsidRPr="00365FD0">
              <w:t>olute retardation factor</w:t>
            </w:r>
            <w:r w:rsidR="00463B52">
              <w:t xml:space="preserve"> [-]</w:t>
            </w:r>
          </w:p>
        </w:tc>
      </w:tr>
      <w:tr w:rsidR="0065239F" w14:paraId="1B37B20C" w14:textId="77777777" w:rsidTr="002D73C8">
        <w:tc>
          <w:tcPr>
            <w:tcW w:w="2352" w:type="dxa"/>
          </w:tcPr>
          <w:p w14:paraId="511928A3" w14:textId="77777777" w:rsidR="0065239F" w:rsidRPr="00A04E2A" w:rsidRDefault="0065239F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D</w:t>
            </w:r>
            <w:r w:rsidRPr="00A04E2A">
              <w:rPr>
                <w:i/>
                <w:vertAlign w:val="subscript"/>
                <w:lang w:val="en-GB"/>
              </w:rPr>
              <w:t>e</w:t>
            </w:r>
          </w:p>
        </w:tc>
        <w:tc>
          <w:tcPr>
            <w:tcW w:w="7224" w:type="dxa"/>
          </w:tcPr>
          <w:p w14:paraId="4D38E861" w14:textId="2739B4F0" w:rsidR="0065239F" w:rsidRPr="00365FD0" w:rsidRDefault="00E15FAD">
            <w:r>
              <w:t>Effective coefficient</w:t>
            </w:r>
            <w:r w:rsidR="0065239F">
              <w:t xml:space="preserve"> of molecular diffusion</w:t>
            </w:r>
            <w:r w:rsidR="00987318">
              <w:t xml:space="preserve"> </w:t>
            </w:r>
            <w:r w:rsidR="0065239F" w:rsidRPr="0065239F">
              <w:rPr>
                <w:lang w:val="en-IN"/>
              </w:rPr>
              <w:t>[L</w:t>
            </w:r>
            <w:r w:rsidR="0065239F" w:rsidRPr="0065239F">
              <w:rPr>
                <w:vertAlign w:val="superscript"/>
                <w:lang w:val="en-IN"/>
              </w:rPr>
              <w:t>2</w:t>
            </w:r>
            <w:r w:rsidR="0065239F" w:rsidRPr="0065239F">
              <w:rPr>
                <w:lang w:val="en-IN"/>
              </w:rPr>
              <w:t>T</w:t>
            </w:r>
            <w:r w:rsidR="0065239F" w:rsidRPr="0065239F">
              <w:rPr>
                <w:vertAlign w:val="superscript"/>
                <w:lang w:val="en-IN"/>
              </w:rPr>
              <w:t>-1</w:t>
            </w:r>
            <w:r w:rsidR="0065239F" w:rsidRPr="0065239F">
              <w:rPr>
                <w:lang w:val="en-IN"/>
              </w:rPr>
              <w:t>]</w:t>
            </w:r>
          </w:p>
        </w:tc>
      </w:tr>
      <w:tr w:rsidR="00050115" w14:paraId="002055DA" w14:textId="77777777" w:rsidTr="002D73C8">
        <w:tc>
          <w:tcPr>
            <w:tcW w:w="2352" w:type="dxa"/>
          </w:tcPr>
          <w:p w14:paraId="42B643E9" w14:textId="77777777" w:rsidR="00050115" w:rsidRPr="00A04E2A" w:rsidRDefault="0065239F" w:rsidP="0065239F">
            <w:pPr>
              <w:rPr>
                <w:i/>
                <w:lang w:val="en-GB"/>
              </w:rPr>
            </w:pPr>
            <w:r w:rsidRPr="00A04E2A">
              <w:rPr>
                <w:i/>
              </w:rPr>
              <w:t xml:space="preserve">Γ </w:t>
            </w:r>
          </w:p>
        </w:tc>
        <w:tc>
          <w:tcPr>
            <w:tcW w:w="7224" w:type="dxa"/>
          </w:tcPr>
          <w:p w14:paraId="65581B68" w14:textId="77777777" w:rsidR="00050115" w:rsidRPr="0065239F" w:rsidRDefault="00FF1FC4">
            <w:pPr>
              <w:rPr>
                <w:iCs/>
              </w:rPr>
            </w:pPr>
            <w:r w:rsidRPr="00A04E2A">
              <w:rPr>
                <w:i/>
              </w:rPr>
              <w:t>k*C</w:t>
            </w:r>
            <w:r w:rsidR="0065239F" w:rsidRPr="00A04E2A">
              <w:rPr>
                <w:i/>
                <w:vertAlign w:val="subscript"/>
              </w:rPr>
              <w:t>0</w:t>
            </w:r>
            <w:r w:rsidR="0065239F" w:rsidRPr="00A04E2A">
              <w:rPr>
                <w:i/>
                <w:iCs/>
              </w:rPr>
              <w:t>/</w:t>
            </w:r>
            <w:r w:rsidR="0065239F" w:rsidRPr="00A04E2A">
              <w:rPr>
                <w:i/>
                <w:lang w:val="en-IN"/>
              </w:rPr>
              <w:t xml:space="preserve"> D</w:t>
            </w:r>
            <w:r w:rsidR="0065239F" w:rsidRPr="00A04E2A">
              <w:rPr>
                <w:i/>
                <w:vertAlign w:val="subscript"/>
                <w:lang w:val="en-IN"/>
              </w:rPr>
              <w:t>e</w:t>
            </w:r>
            <w:r w:rsidR="0065239F" w:rsidRPr="0065239F">
              <w:rPr>
                <w:iCs/>
              </w:rPr>
              <w:t xml:space="preserve"> [ML</w:t>
            </w:r>
            <w:r w:rsidR="0065239F" w:rsidRPr="0065239F">
              <w:rPr>
                <w:iCs/>
                <w:vertAlign w:val="superscript"/>
              </w:rPr>
              <w:t>-4</w:t>
            </w:r>
            <w:r w:rsidR="0065239F" w:rsidRPr="0065239F">
              <w:rPr>
                <w:iCs/>
              </w:rPr>
              <w:t>]</w:t>
            </w:r>
          </w:p>
        </w:tc>
      </w:tr>
      <w:tr w:rsidR="00050115" w14:paraId="1730DA07" w14:textId="77777777" w:rsidTr="002D73C8">
        <w:tc>
          <w:tcPr>
            <w:tcW w:w="2352" w:type="dxa"/>
          </w:tcPr>
          <w:p w14:paraId="738A4357" w14:textId="77777777" w:rsidR="00050115" w:rsidRPr="00A04E2A" w:rsidRDefault="000B5808">
            <w:pPr>
              <w:rPr>
                <w:i/>
                <w:lang w:val="en-GB"/>
              </w:rPr>
            </w:pPr>
            <w:r w:rsidRPr="00A04E2A">
              <w:rPr>
                <w:i/>
              </w:rPr>
              <w:t>g(τ)</w:t>
            </w:r>
          </w:p>
        </w:tc>
        <w:tc>
          <w:tcPr>
            <w:tcW w:w="7224" w:type="dxa"/>
          </w:tcPr>
          <w:p w14:paraId="1A4654D3" w14:textId="77777777" w:rsidR="00050115" w:rsidRDefault="000B5808">
            <w:pPr>
              <w:rPr>
                <w:lang w:val="en-GB"/>
              </w:rPr>
            </w:pPr>
            <w:r>
              <w:rPr>
                <w:lang w:val="en-GB"/>
              </w:rPr>
              <w:t>A function [ML</w:t>
            </w:r>
            <w:r w:rsidRPr="000B5808">
              <w:rPr>
                <w:vertAlign w:val="superscript"/>
                <w:lang w:val="en-GB"/>
              </w:rPr>
              <w:t>-3</w:t>
            </w:r>
            <w:r>
              <w:rPr>
                <w:lang w:val="en-GB"/>
              </w:rPr>
              <w:t>]</w:t>
            </w:r>
          </w:p>
        </w:tc>
      </w:tr>
      <w:bookmarkStart w:id="0" w:name="_GoBack"/>
      <w:bookmarkEnd w:id="0"/>
      <w:tr w:rsidR="000B5808" w14:paraId="6BBACCDA" w14:textId="77777777" w:rsidTr="002D73C8">
        <w:tc>
          <w:tcPr>
            <w:tcW w:w="2352" w:type="dxa"/>
          </w:tcPr>
          <w:p w14:paraId="7AA625D3" w14:textId="77777777" w:rsidR="000B5808" w:rsidRPr="00A04E2A" w:rsidRDefault="00242E66" w:rsidP="000B5808">
            <w:pPr>
              <w:rPr>
                <w:rFonts w:ascii="Calibri" w:eastAsia="Times New Roman" w:hAnsi="Calibri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,n,T</m:t>
                  </m:r>
                </m:e>
              </m:d>
            </m:oMath>
            <w:r w:rsidR="000B5808" w:rsidRPr="00A04E2A">
              <w:rPr>
                <w:rFonts w:ascii="Calibri" w:eastAsia="Times New Roman" w:hAnsi="Calibri" w:cs="Times New Roman"/>
                <w:i/>
              </w:rPr>
              <w:t>&amp;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,n,T</m:t>
                  </m:r>
                </m:e>
              </m:d>
            </m:oMath>
          </w:p>
        </w:tc>
        <w:tc>
          <w:tcPr>
            <w:tcW w:w="7224" w:type="dxa"/>
          </w:tcPr>
          <w:p w14:paraId="28EEC9A7" w14:textId="66023016" w:rsidR="000B5808" w:rsidRPr="009F1287" w:rsidRDefault="00125F4E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</w:t>
            </w:r>
            <w:r w:rsidR="000B5808" w:rsidRPr="000B5808">
              <w:rPr>
                <w:rFonts w:ascii="Calibri" w:eastAsia="Times New Roman" w:hAnsi="Calibri" w:cs="Times New Roman"/>
              </w:rPr>
              <w:t>uxiliary functions</w:t>
            </w:r>
          </w:p>
        </w:tc>
      </w:tr>
      <w:tr w:rsidR="009F1287" w14:paraId="0C4E8228" w14:textId="77777777" w:rsidTr="002D73C8">
        <w:tc>
          <w:tcPr>
            <w:tcW w:w="2352" w:type="dxa"/>
          </w:tcPr>
          <w:p w14:paraId="25A236CE" w14:textId="572A167C" w:rsidR="009F1287" w:rsidRPr="001F2E41" w:rsidRDefault="009F1287" w:rsidP="000B5808">
            <w:pPr>
              <w:rPr>
                <w:rFonts w:ascii="Calibri" w:eastAsia="Times New Roman" w:hAnsi="Calibri" w:cs="Times New Roman"/>
                <w:i/>
                <w:iCs/>
              </w:rPr>
            </w:pPr>
            <w:r w:rsidRPr="001F2E41">
              <w:rPr>
                <w:rFonts w:ascii="Calibri" w:eastAsia="Times New Roman" w:hAnsi="Calibri" w:cs="Times New Roman"/>
                <w:i/>
                <w:iCs/>
              </w:rPr>
              <w:t>a</w:t>
            </w:r>
            <w:r w:rsidR="00987318">
              <w:rPr>
                <w:rFonts w:ascii="Calibri" w:eastAsia="Times New Roman" w:hAnsi="Calibri" w:cs="Calibri"/>
                <w:i/>
                <w:iCs/>
              </w:rPr>
              <w:t>’’</w:t>
            </w:r>
          </w:p>
        </w:tc>
        <w:tc>
          <w:tcPr>
            <w:tcW w:w="7224" w:type="dxa"/>
          </w:tcPr>
          <w:p w14:paraId="5B1D40DF" w14:textId="2F849C7C" w:rsidR="009F1287" w:rsidRDefault="00242E66">
            <w:pPr>
              <w:rPr>
                <w:rFonts w:ascii="Calibri" w:eastAsia="Times New Roman" w:hAnsi="Calibri" w:cs="Times New Roman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den>
              </m:f>
            </m:oMath>
            <w:r w:rsidR="009F1287">
              <w:rPr>
                <w:rFonts w:ascii="Calibri" w:eastAsia="Times New Roman" w:hAnsi="Calibri" w:cs="Times New Roman"/>
              </w:rPr>
              <w:t xml:space="preserve">  [L</w:t>
            </w:r>
            <w:r w:rsidR="009F1287" w:rsidRPr="009F1287">
              <w:rPr>
                <w:rFonts w:ascii="Calibri" w:eastAsia="Times New Roman" w:hAnsi="Calibri" w:cs="Times New Roman"/>
                <w:vertAlign w:val="superscript"/>
              </w:rPr>
              <w:t>-1</w:t>
            </w:r>
            <w:r w:rsidR="009F1287">
              <w:rPr>
                <w:rFonts w:ascii="Calibri" w:eastAsia="Times New Roman" w:hAnsi="Calibri" w:cs="Times New Roman"/>
              </w:rPr>
              <w:t>]</w:t>
            </w:r>
          </w:p>
        </w:tc>
      </w:tr>
      <w:tr w:rsidR="00293797" w14:paraId="7937145F" w14:textId="77777777" w:rsidTr="002D73C8">
        <w:tc>
          <w:tcPr>
            <w:tcW w:w="2352" w:type="dxa"/>
          </w:tcPr>
          <w:p w14:paraId="7851C872" w14:textId="57D3D421" w:rsidR="00293797" w:rsidRPr="00A04E2A" w:rsidRDefault="00242E66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oMath>
            <w:r w:rsidR="00244CE0">
              <w:rPr>
                <w:i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7483A3FD" w14:textId="144E0163" w:rsidR="00293797" w:rsidRDefault="00242E66">
            <w:pPr>
              <w:rPr>
                <w:lang w:val="en-GB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''u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a''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e>
              </m:d>
            </m:oMath>
            <w:r w:rsidR="00244CE0">
              <w:rPr>
                <w:lang w:val="en-GB"/>
              </w:rPr>
              <w:t xml:space="preserve">  </w:t>
            </w:r>
            <w:r w:rsidR="00244CE0">
              <w:t xml:space="preserve">  </w:t>
            </w:r>
            <w:r w:rsidR="00244CE0">
              <w:rPr>
                <w:lang w:val="en-GB"/>
              </w:rPr>
              <w:t>– Kumar et al. (2010)</w:t>
            </w:r>
          </w:p>
        </w:tc>
      </w:tr>
      <w:tr w:rsidR="00244CE0" w14:paraId="0108DDD6" w14:textId="77777777" w:rsidTr="002D73C8">
        <w:tc>
          <w:tcPr>
            <w:tcW w:w="2352" w:type="dxa"/>
          </w:tcPr>
          <w:p w14:paraId="4C2FE31C" w14:textId="0C1A536F" w:rsidR="00244CE0" w:rsidRPr="00A04E2A" w:rsidRDefault="00244CE0">
            <w:pPr>
              <w:rPr>
                <w:i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β’</m:t>
              </m:r>
            </m:oMath>
            <w:r>
              <w:rPr>
                <w:i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642881CF" w14:textId="0F97F5F4" w:rsidR="00244CE0" w:rsidRDefault="00242E66">
            <w:pPr>
              <w:rPr>
                <w:lang w:val="en-GB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a''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+a''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lang w:val="en-GB"/>
                </w:rPr>
                <m:t xml:space="preserve"> </m:t>
              </m:r>
            </m:oMath>
            <w:r w:rsidR="00244CE0">
              <w:rPr>
                <w:lang w:val="en-GB"/>
              </w:rPr>
              <w:t xml:space="preserve">   </w:t>
            </w:r>
            <w:r w:rsidR="00244CE0">
              <w:t xml:space="preserve"> </w:t>
            </w:r>
            <w:r w:rsidR="00244CE0">
              <w:rPr>
                <w:lang w:val="en-GB"/>
              </w:rPr>
              <w:t>– Kumar et al. (2010)</w:t>
            </w:r>
          </w:p>
        </w:tc>
      </w:tr>
      <w:tr w:rsidR="00244CE0" w14:paraId="67E97A4D" w14:textId="77777777" w:rsidTr="002D73C8">
        <w:tc>
          <w:tcPr>
            <w:tcW w:w="2352" w:type="dxa"/>
          </w:tcPr>
          <w:p w14:paraId="27B85C1D" w14:textId="73A238DC" w:rsidR="00244CE0" w:rsidRDefault="00244CE0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r>
                <w:rPr>
                  <w:rFonts w:ascii="Cambria Math" w:eastAsia="Times New Roman" w:hAnsi="Cambria Math" w:cs="Times New Roman"/>
                  <w:lang w:val="en-GB"/>
                </w:rPr>
                <m:t>δ</m:t>
              </m:r>
            </m:oMath>
            <w:r>
              <w:rPr>
                <w:rFonts w:ascii="Calibri" w:eastAsia="Times New Roman" w:hAnsi="Calibri" w:cs="Times New Roman"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66B2796F" w14:textId="2B3970E6" w:rsidR="00244CE0" w:rsidRPr="005B5489" w:rsidRDefault="00242E66">
            <w:pPr>
              <w:rPr>
                <w:rFonts w:ascii="Calibri" w:eastAsia="Times New Roman" w:hAnsi="Calibri" w:cs="Times New Roman"/>
                <w:i/>
                <w:lang w:val="en-GB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''D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den>
              </m:f>
            </m:oMath>
            <w:r w:rsidR="00244CE0">
              <w:rPr>
                <w:rFonts w:ascii="Calibri" w:eastAsia="Times New Roman" w:hAnsi="Calibri" w:cs="Times New Roman"/>
                <w:i/>
                <w:lang w:val="en-GB"/>
              </w:rPr>
              <w:t xml:space="preserve"> </w:t>
            </w:r>
            <w:r w:rsidR="00244CE0">
              <w:rPr>
                <w:lang w:val="en-GB"/>
              </w:rPr>
              <w:t xml:space="preserve">  </w:t>
            </w:r>
            <w:r w:rsidR="00244CE0">
              <w:t xml:space="preserve">                      </w:t>
            </w:r>
            <w:r w:rsidR="008607CB">
              <w:t xml:space="preserve">  </w:t>
            </w:r>
            <w:r w:rsidR="00244CE0">
              <w:rPr>
                <w:lang w:val="en-GB"/>
              </w:rPr>
              <w:t>– Kumar et al. (2010)</w:t>
            </w:r>
          </w:p>
        </w:tc>
      </w:tr>
      <w:tr w:rsidR="008607CB" w14:paraId="25C14F50" w14:textId="77777777" w:rsidTr="002D73C8">
        <w:tc>
          <w:tcPr>
            <w:tcW w:w="2352" w:type="dxa"/>
          </w:tcPr>
          <w:p w14:paraId="5D165324" w14:textId="5A8CB052" w:rsidR="008607CB" w:rsidRDefault="008607CB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r>
                <w:rPr>
                  <w:rFonts w:ascii="Cambria Math" w:eastAsia="Times New Roman" w:hAnsi="Cambria Math" w:cs="Times New Roman"/>
                  <w:lang w:val="en-GB"/>
                </w:rPr>
                <m:t>γ</m:t>
              </m:r>
            </m:oMath>
            <w:r>
              <w:rPr>
                <w:rFonts w:ascii="Calibri" w:eastAsia="Times New Roman" w:hAnsi="Calibri" w:cs="Times New Roman"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3C806C23" w14:textId="14F0BF14" w:rsidR="008607CB" w:rsidRPr="007D2760" w:rsidRDefault="00242E66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2</m:t>
                  </m:r>
                  <m:r>
                    <w:rPr>
                      <w:rFonts w:ascii="Cambria Math" w:hAnsi="Cambria Math"/>
                      <w:lang w:val="en-GB"/>
                    </w:rPr>
                    <m:t>a''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</m:oMath>
            <w:r w:rsidR="008607CB">
              <w:rPr>
                <w:rFonts w:ascii="Calibri" w:eastAsia="Times New Roman" w:hAnsi="Calibri" w:cs="Times New Roman"/>
                <w:lang w:val="en-GB"/>
              </w:rPr>
              <w:t xml:space="preserve">       </w:t>
            </w:r>
            <w:r w:rsidR="008607CB">
              <w:rPr>
                <w:lang w:val="en-GB"/>
              </w:rPr>
              <w:t>– Kumar et al. (2010)</w:t>
            </w:r>
          </w:p>
        </w:tc>
      </w:tr>
      <w:tr w:rsidR="00951A20" w14:paraId="38513CD5" w14:textId="77777777" w:rsidTr="002D73C8">
        <w:tc>
          <w:tcPr>
            <w:tcW w:w="2352" w:type="dxa"/>
          </w:tcPr>
          <w:p w14:paraId="79083EF4" w14:textId="45E2AE38" w:rsidR="00951A20" w:rsidRDefault="00242E66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1</m:t>
                  </m:r>
                </m:sub>
              </m:sSub>
            </m:oMath>
            <w:r w:rsidR="00951A20">
              <w:rPr>
                <w:rFonts w:ascii="Calibri" w:eastAsia="Times New Roman" w:hAnsi="Calibri" w:cs="Times New Roman"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4C6420F5" w14:textId="4D3A4021" w:rsidR="00951A20" w:rsidRPr="009945EC" w:rsidRDefault="00242E66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a''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a''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den>
              </m:f>
            </m:oMath>
            <w:r w:rsidR="00951A20">
              <w:rPr>
                <w:rFonts w:ascii="Calibri" w:eastAsia="Times New Roman" w:hAnsi="Calibri" w:cs="Times New Roman"/>
                <w:lang w:val="en-GB"/>
              </w:rPr>
              <w:t xml:space="preserve">   </w:t>
            </w:r>
            <w:r w:rsidR="00951A20">
              <w:rPr>
                <w:lang w:val="en-GB"/>
              </w:rPr>
              <w:t>– Kumar et al. (2010)</w:t>
            </w:r>
          </w:p>
        </w:tc>
      </w:tr>
      <w:tr w:rsidR="00AE34A1" w14:paraId="42ACA03C" w14:textId="77777777" w:rsidTr="002D73C8">
        <w:tc>
          <w:tcPr>
            <w:tcW w:w="2352" w:type="dxa"/>
          </w:tcPr>
          <w:p w14:paraId="7D27A5BE" w14:textId="5F2BDA17" w:rsidR="00AE34A1" w:rsidRPr="007A0DB1" w:rsidRDefault="00AE34A1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r>
                <w:rPr>
                  <w:rFonts w:ascii="Cambria Math" w:eastAsia="Times New Roman" w:hAnsi="Cambria Math" w:cs="Times New Roman"/>
                  <w:lang w:val="en-GB"/>
                </w:rPr>
                <w:lastRenderedPageBreak/>
                <m:t>β’’(t)</m:t>
              </m:r>
            </m:oMath>
            <w:r>
              <w:rPr>
                <w:rFonts w:ascii="Calibri" w:eastAsia="Times New Roman" w:hAnsi="Calibri" w:cs="Times New Roman"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750E5A57" w14:textId="0A41D6B5" w:rsidR="00AE34A1" w:rsidRPr="00AE34A1" w:rsidRDefault="00AE34A1">
            <w:pPr>
              <w:rPr>
                <w:rFonts w:ascii="Calibri" w:eastAsia="Times New Roman" w:hAnsi="Calibri" w:cs="Times New Roman"/>
                <w:iCs/>
                <w:lang w:val="en-GB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GB"/>
                </w:rPr>
                <m:t>exp⁡(a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GB"/>
                </w:rPr>
                <m:t>t)</m:t>
              </m:r>
            </m:oMath>
            <w:r>
              <w:rPr>
                <w:rFonts w:ascii="Calibri" w:eastAsia="Times New Roman" w:hAnsi="Calibri" w:cs="Times New Roman"/>
                <w:iCs/>
                <w:lang w:val="en-GB"/>
              </w:rPr>
              <w:t xml:space="preserve">  </w:t>
            </w:r>
            <w:r>
              <w:rPr>
                <w:rFonts w:ascii="Calibri" w:eastAsia="Times New Roman" w:hAnsi="Calibri" w:cs="Times New Roman"/>
                <w:lang w:val="en-GB"/>
              </w:rPr>
              <w:t xml:space="preserve">  </w:t>
            </w:r>
            <w:r w:rsidR="00943385">
              <w:rPr>
                <w:rFonts w:ascii="Calibri" w:eastAsia="Times New Roman" w:hAnsi="Calibri" w:cs="Times New Roman"/>
                <w:lang w:val="en-GB"/>
              </w:rPr>
              <w:t xml:space="preserve">      </w:t>
            </w:r>
            <w:r>
              <w:rPr>
                <w:rFonts w:ascii="Calibri" w:eastAsia="Times New Roman" w:hAnsi="Calibri" w:cs="Times New Roman"/>
                <w:lang w:val="en-GB"/>
              </w:rPr>
              <w:t xml:space="preserve"> </w:t>
            </w:r>
            <w:r>
              <w:rPr>
                <w:lang w:val="en-GB"/>
              </w:rPr>
              <w:t>– Sanskrityayn et al. (2017)</w:t>
            </w:r>
          </w:p>
        </w:tc>
      </w:tr>
      <w:tr w:rsidR="005374E1" w14:paraId="7E2A3CBB" w14:textId="77777777" w:rsidTr="002D73C8">
        <w:tc>
          <w:tcPr>
            <w:tcW w:w="2352" w:type="dxa"/>
          </w:tcPr>
          <w:p w14:paraId="4612B671" w14:textId="3568D74F" w:rsidR="005374E1" w:rsidRDefault="005374E1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ε</w:t>
            </w:r>
          </w:p>
        </w:tc>
        <w:tc>
          <w:tcPr>
            <w:tcW w:w="7224" w:type="dxa"/>
          </w:tcPr>
          <w:p w14:paraId="56EDDC53" w14:textId="1A568BBA" w:rsidR="005374E1" w:rsidRDefault="005374E1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First order source decay constant</w:t>
            </w:r>
            <w:r>
              <w:rPr>
                <w:rFonts w:ascii="Calibri" w:eastAsia="Times New Roman" w:hAnsi="Calibri" w:cs="Times New Roman"/>
                <w:iCs/>
                <w:lang w:val="en-GB"/>
              </w:rPr>
              <w:t xml:space="preserve">  </w:t>
            </w:r>
            <w:r>
              <w:rPr>
                <w:rFonts w:ascii="Calibri" w:eastAsia="Times New Roman" w:hAnsi="Calibri" w:cs="Times New Roman"/>
                <w:lang w:val="en-GB"/>
              </w:rPr>
              <w:t xml:space="preserve"> [T</w:t>
            </w:r>
            <w:r w:rsidRPr="005374E1">
              <w:rPr>
                <w:rFonts w:ascii="Calibri" w:eastAsia="Times New Roman" w:hAnsi="Calibri" w:cs="Times New Roman"/>
                <w:vertAlign w:val="superscript"/>
                <w:lang w:val="en-GB"/>
              </w:rPr>
              <w:t>-1</w:t>
            </w:r>
            <w:r>
              <w:rPr>
                <w:rFonts w:ascii="Calibri" w:eastAsia="Times New Roman" w:hAnsi="Calibri" w:cs="Times New Roman"/>
                <w:lang w:val="en-GB"/>
              </w:rPr>
              <w:t>]</w:t>
            </w:r>
            <w:r w:rsidR="00D658E9">
              <w:rPr>
                <w:rFonts w:ascii="Calibri" w:eastAsia="Times New Roman" w:hAnsi="Calibri" w:cs="Times New Roman"/>
                <w:lang w:val="en-GB"/>
              </w:rPr>
              <w:t xml:space="preserve">    </w:t>
            </w:r>
            <w:r>
              <w:rPr>
                <w:rFonts w:ascii="Calibri" w:eastAsia="Times New Roman" w:hAnsi="Calibri" w:cs="Times New Roman"/>
                <w:lang w:val="en-GB"/>
              </w:rPr>
              <w:t xml:space="preserve">  </w:t>
            </w:r>
            <w:r>
              <w:rPr>
                <w:lang w:val="en-GB"/>
              </w:rPr>
              <w:t>– Hunkeler et al. (2010)</w:t>
            </w:r>
          </w:p>
        </w:tc>
      </w:tr>
      <w:tr w:rsidR="005374E1" w14:paraId="046D8599" w14:textId="77777777" w:rsidTr="002D73C8">
        <w:tc>
          <w:tcPr>
            <w:tcW w:w="2352" w:type="dxa"/>
          </w:tcPr>
          <w:p w14:paraId="2CE32654" w14:textId="5941AD1B" w:rsidR="005374E1" w:rsidRPr="005374E1" w:rsidRDefault="005374E1">
            <w:pPr>
              <w:rPr>
                <w:rFonts w:ascii="Calibri" w:eastAsia="Times New Roman" w:hAnsi="Calibri" w:cs="Calibri"/>
                <w:i/>
                <w:iCs/>
                <w:lang w:val="en-GB"/>
              </w:rPr>
            </w:pPr>
            <w:r w:rsidRPr="005374E1">
              <w:rPr>
                <w:rFonts w:ascii="Calibri" w:eastAsia="Times New Roman" w:hAnsi="Calibri" w:cs="Calibri"/>
                <w:i/>
                <w:iCs/>
                <w:lang w:val="en-GB"/>
              </w:rPr>
              <w:t>S</w:t>
            </w:r>
          </w:p>
        </w:tc>
        <w:tc>
          <w:tcPr>
            <w:tcW w:w="7224" w:type="dxa"/>
          </w:tcPr>
          <w:p w14:paraId="21423810" w14:textId="3E44732B" w:rsidR="005374E1" w:rsidRDefault="005374E1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Source term [ML</w:t>
            </w:r>
            <w:r w:rsidRPr="005374E1">
              <w:rPr>
                <w:rFonts w:ascii="Calibri" w:eastAsia="Times New Roman" w:hAnsi="Calibri" w:cs="Times New Roman"/>
                <w:vertAlign w:val="superscript"/>
                <w:lang w:val="en-GB"/>
              </w:rPr>
              <w:t>-3</w:t>
            </w:r>
            <w:r>
              <w:rPr>
                <w:rFonts w:ascii="Calibri" w:eastAsia="Times New Roman" w:hAnsi="Calibri" w:cs="Times New Roman"/>
                <w:lang w:val="en-GB"/>
              </w:rPr>
              <w:t>]</w:t>
            </w:r>
          </w:p>
        </w:tc>
      </w:tr>
      <w:tr w:rsidR="00943703" w14:paraId="43B44D3C" w14:textId="77777777" w:rsidTr="002D73C8">
        <w:tc>
          <w:tcPr>
            <w:tcW w:w="2352" w:type="dxa"/>
          </w:tcPr>
          <w:p w14:paraId="653960C6" w14:textId="10CE1410" w:rsidR="00943703" w:rsidRPr="005374E1" w:rsidRDefault="00943703">
            <w:pPr>
              <w:rPr>
                <w:rFonts w:ascii="Calibri" w:eastAsia="Times New Roman" w:hAnsi="Calibri" w:cs="Calibri"/>
                <w:i/>
                <w:iCs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iCs/>
                      <w:lang w:val="en-I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lang w:val="en-I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N"/>
                    </w:rPr>
                    <m:t>ED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lang w:val="en-IN"/>
                    </w:rPr>
                    <m:t>T</m:t>
                  </m:r>
                </m:sup>
              </m:sSubSup>
            </m:oMath>
            <w:r>
              <w:rPr>
                <w:rFonts w:ascii="Calibri" w:eastAsia="Times New Roman" w:hAnsi="Calibri" w:cs="Calibri"/>
                <w:i/>
                <w:iCs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6542834F" w14:textId="51806C14" w:rsidR="00943703" w:rsidRDefault="00DD7755">
            <w:pPr>
              <w:rPr>
                <w:rFonts w:ascii="Calibri" w:eastAsia="Times New Roman" w:hAnsi="Calibri" w:cs="Times New Roman"/>
                <w:lang w:val="en-GB"/>
              </w:rPr>
            </w:pPr>
            <w:r w:rsidRPr="00DD7755">
              <w:rPr>
                <w:rFonts w:ascii="Calibri" w:eastAsia="Times New Roman" w:hAnsi="Calibri" w:cs="Calibri"/>
                <w:iCs/>
                <w:lang w:val="en-GB"/>
              </w:rPr>
              <w:t xml:space="preserve">Total aqueous concentration of species ED </w:t>
            </w:r>
            <w:r>
              <w:rPr>
                <w:rFonts w:ascii="Calibri" w:eastAsia="Times New Roman" w:hAnsi="Calibri" w:cs="Calibri"/>
                <w:i/>
                <w:lang w:val="en-GB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ED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="Times New Roman"/>
                  <w:lang w:val="en-GB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GB"/>
                </w:rPr>
                <m:t>(x,t)∙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GB"/>
                </w:rPr>
                <m:t>(x,y)</m:t>
              </m:r>
            </m:oMath>
            <w:r w:rsidR="00D658E9">
              <w:rPr>
                <w:rFonts w:ascii="Calibri" w:eastAsia="Times New Roman" w:hAnsi="Calibri" w:cs="Calibri"/>
                <w:i/>
                <w:lang w:val="en-GB"/>
              </w:rPr>
              <w:t xml:space="preserve">  </w:t>
            </w:r>
            <w:r w:rsidR="00D658E9">
              <w:rPr>
                <w:lang w:val="en-GB"/>
              </w:rPr>
              <w:t>– Hunkeler et al. (2010)</w:t>
            </w:r>
          </w:p>
        </w:tc>
      </w:tr>
      <w:tr w:rsidR="00DD7755" w14:paraId="06E4B832" w14:textId="77777777" w:rsidTr="002D73C8">
        <w:tc>
          <w:tcPr>
            <w:tcW w:w="2352" w:type="dxa"/>
          </w:tcPr>
          <w:p w14:paraId="7C5B3212" w14:textId="4DE6F510" w:rsidR="00DD7755" w:rsidRPr="00943703" w:rsidRDefault="00DE0400">
            <w:pPr>
              <w:rPr>
                <w:rFonts w:ascii="Calibri" w:eastAsia="Times New Roman" w:hAnsi="Calibri" w:cs="Times New Roman"/>
                <w:iCs/>
                <w:lang w:val="en-I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GB"/>
                </w:rPr>
                <m:t>(x,t)</m:t>
              </m:r>
            </m:oMath>
            <w:r>
              <w:rPr>
                <w:rFonts w:ascii="Calibri" w:eastAsia="Times New Roman" w:hAnsi="Calibri" w:cs="Times New Roman"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519CC956" w14:textId="045F7B00" w:rsidR="00DD7755" w:rsidRPr="00DD7755" w:rsidRDefault="00DE0400">
            <w:pPr>
              <w:rPr>
                <w:rFonts w:ascii="Calibri" w:eastAsia="Times New Roman" w:hAnsi="Calibri" w:cs="Calibri"/>
                <w:iCs/>
                <w:lang w:val="en-GB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en-GB"/>
                </w:rPr>
                <m:t>erfc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iCs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en-GB"/>
                        </w:rPr>
                        <m:t>x-</m:t>
                      </m:r>
                      <m:r>
                        <w:rPr>
                          <w:rFonts w:ascii="Cambria Math" w:eastAsia="Times New Roman" w:hAnsi="Cambria Math" w:cs="Calibri"/>
                          <w:lang w:val="en-GB"/>
                        </w:rPr>
                        <m:t>u</m:t>
                      </m:r>
                      <m:r>
                        <w:rPr>
                          <w:rFonts w:ascii="Cambria Math" w:eastAsia="Times New Roman" w:hAnsi="Cambria Math" w:cs="Calibri"/>
                          <w:lang w:val="en-GB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lang w:val="en-GB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iCs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lang w:val="en-GB"/>
                            </w:rPr>
                            <m:t>u</m:t>
                          </m:r>
                          <m:r>
                            <w:rPr>
                              <w:rFonts w:ascii="Cambria Math" w:eastAsia="Times New Roman" w:hAnsi="Cambria Math" w:cs="Calibri"/>
                              <w:lang w:val="en-GB"/>
                            </w:rPr>
                            <m:t>t</m:t>
                          </m:r>
                        </m:e>
                      </m:rad>
                    </m:den>
                  </m:f>
                </m:e>
              </m:d>
            </m:oMath>
            <w:r>
              <w:rPr>
                <w:rFonts w:ascii="Calibri" w:eastAsia="Times New Roman" w:hAnsi="Calibri" w:cs="Calibri"/>
                <w:iCs/>
                <w:lang w:val="en-GB"/>
              </w:rPr>
              <w:t xml:space="preserve"> </w:t>
            </w:r>
            <w:r w:rsidR="00D658E9">
              <w:rPr>
                <w:rFonts w:ascii="Calibri" w:eastAsia="Times New Roman" w:hAnsi="Calibri" w:cs="Calibri"/>
                <w:iCs/>
                <w:lang w:val="en-GB"/>
              </w:rPr>
              <w:t xml:space="preserve">                                                  </w:t>
            </w:r>
            <w:r w:rsidR="00D658E9">
              <w:rPr>
                <w:lang w:val="en-GB"/>
              </w:rPr>
              <w:t>– Hunkeler et al. (2010)</w:t>
            </w:r>
          </w:p>
        </w:tc>
      </w:tr>
      <w:tr w:rsidR="00DE0400" w14:paraId="52D8FC75" w14:textId="77777777" w:rsidTr="002D73C8">
        <w:tc>
          <w:tcPr>
            <w:tcW w:w="2352" w:type="dxa"/>
          </w:tcPr>
          <w:p w14:paraId="4B5075A3" w14:textId="0586D7FD" w:rsidR="00DE0400" w:rsidRPr="00DA12EC" w:rsidRDefault="00DE0400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GB"/>
                </w:rPr>
                <m:t>(x,y)</m:t>
              </m:r>
            </m:oMath>
            <w:r>
              <w:rPr>
                <w:rFonts w:ascii="Calibri" w:eastAsia="Times New Roman" w:hAnsi="Calibri" w:cs="Times New Roman"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68BDC26F" w14:textId="2664BBD6" w:rsidR="00DE0400" w:rsidRPr="00DE0400" w:rsidRDefault="00DE0400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IN"/>
                </w:rPr>
                <m:t>erf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y+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x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lang w:val="en-IN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IN"/>
                </w:rPr>
                <m:t>erf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y-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x</m:t>
                          </m:r>
                        </m:e>
                      </m:rad>
                    </m:den>
                  </m:f>
                </m:e>
              </m:d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  <w:r w:rsidR="00D658E9">
              <w:rPr>
                <w:rFonts w:ascii="Calibri" w:eastAsia="Times New Roman" w:hAnsi="Calibri" w:cs="Times New Roman"/>
                <w:lang w:val="en-IN"/>
              </w:rPr>
              <w:t xml:space="preserve">                              </w:t>
            </w:r>
            <w:r w:rsidR="00D658E9">
              <w:rPr>
                <w:lang w:val="en-GB"/>
              </w:rPr>
              <w:t>– Hunkeler et al. (2010)</w:t>
            </w:r>
          </w:p>
        </w:tc>
      </w:tr>
      <w:tr w:rsidR="001B64E5" w14:paraId="55A7F07C" w14:textId="77777777" w:rsidTr="002D73C8">
        <w:tc>
          <w:tcPr>
            <w:tcW w:w="2352" w:type="dxa"/>
          </w:tcPr>
          <w:p w14:paraId="4678E27D" w14:textId="062C86F9" w:rsidR="001B64E5" w:rsidRPr="00346678" w:rsidRDefault="001B64E5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IN"/>
                </w:rPr>
                <m:t>(x,z)</m:t>
              </m:r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2695A356" w14:textId="0186BF29" w:rsidR="001B64E5" w:rsidRPr="00DE0400" w:rsidRDefault="001B64E5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IN"/>
                </w:rPr>
                <m:t>erf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lang w:val="en-I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I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IN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lang w:val="en-IN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IN"/>
                </w:rPr>
                <m:t>erf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lang w:val="en-I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I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IN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  <w:r w:rsidR="00D658E9">
              <w:rPr>
                <w:rFonts w:ascii="Calibri" w:eastAsia="Times New Roman" w:hAnsi="Calibri" w:cs="Times New Roman"/>
                <w:lang w:val="en-IN"/>
              </w:rPr>
              <w:t xml:space="preserve">                           </w:t>
            </w:r>
            <w:r w:rsidR="00D658E9">
              <w:rPr>
                <w:lang w:val="en-GB"/>
              </w:rPr>
              <w:t>– Hunkeler et al. (2010)</w:t>
            </w:r>
          </w:p>
        </w:tc>
      </w:tr>
      <w:tr w:rsidR="00DE0400" w14:paraId="1E65B254" w14:textId="77777777" w:rsidTr="002D73C8">
        <w:tc>
          <w:tcPr>
            <w:tcW w:w="2352" w:type="dxa"/>
          </w:tcPr>
          <w:p w14:paraId="4FF89271" w14:textId="7F906E7C" w:rsidR="00DE0400" w:rsidRPr="00346678" w:rsidRDefault="00DE0400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x,λ,t</m:t>
                  </m:r>
                </m:e>
              </m:d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0E16DE95" w14:textId="29604723" w:rsidR="00DE0400" w:rsidRPr="00DE0400" w:rsidRDefault="00DE0400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r>
                <w:rPr>
                  <w:rFonts w:ascii="Cambria Math" w:eastAsia="Times New Roman" w:hAnsi="Cambria Math" w:cs="Times New Roman"/>
                  <w:lang w:val="en-IN"/>
                </w:rPr>
                <m:t>erfc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x-</m:t>
                      </m:r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u</m:t>
                      </m:r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t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1+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''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iCs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lang w:val="en-GB"/>
                            </w:rPr>
                            <m:t>/u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lang w:val="en-GB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iCs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lang w:val="en-GB"/>
                            </w:rPr>
                            <m:t>ut</m:t>
                          </m:r>
                        </m:e>
                      </m:rad>
                    </m:den>
                  </m:f>
                </m:e>
              </m:d>
            </m:oMath>
            <w:r w:rsidR="00CB1492"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  <w:r w:rsidR="00D658E9">
              <w:rPr>
                <w:rFonts w:ascii="Calibri" w:eastAsia="Times New Roman" w:hAnsi="Calibri" w:cs="Times New Roman"/>
                <w:lang w:val="en-IN"/>
              </w:rPr>
              <w:t xml:space="preserve">                                 </w:t>
            </w:r>
            <w:r w:rsidR="00D658E9">
              <w:rPr>
                <w:lang w:val="en-GB"/>
              </w:rPr>
              <w:t>– Hunkeler et al. (2010)</w:t>
            </w:r>
          </w:p>
        </w:tc>
      </w:tr>
      <w:tr w:rsidR="00CB1492" w14:paraId="3C1D4A17" w14:textId="77777777" w:rsidTr="002D73C8">
        <w:tc>
          <w:tcPr>
            <w:tcW w:w="2352" w:type="dxa"/>
          </w:tcPr>
          <w:p w14:paraId="4CBB9CD3" w14:textId="61A18016" w:rsidR="00CB1492" w:rsidRPr="00DE0400" w:rsidRDefault="00CB1492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r>
                <w:rPr>
                  <w:rFonts w:ascii="Cambria Math" w:eastAsia="Times New Roman" w:hAnsi="Cambria Math" w:cs="Times New Roman"/>
                  <w:lang w:val="en-IN"/>
                </w:rPr>
                <m:t>λ''</m:t>
              </m:r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547C3580" w14:textId="3F116F15" w:rsidR="00CB1492" w:rsidRDefault="00CB1492">
            <w:pPr>
              <w:rPr>
                <w:rFonts w:ascii="Calibri" w:eastAsia="Times New Roman" w:hAnsi="Calibri" w:cs="Times New Roman"/>
                <w:lang w:val="en-IN"/>
              </w:rPr>
            </w:pPr>
            <w:r>
              <w:rPr>
                <w:rFonts w:ascii="Calibri" w:eastAsia="Times New Roman" w:hAnsi="Calibri" w:cs="Times New Roman"/>
                <w:lang w:val="en-IN"/>
              </w:rPr>
              <w:t>First order degradation rate constant [T</w:t>
            </w:r>
            <w:r w:rsidRPr="00CB1492">
              <w:rPr>
                <w:rFonts w:ascii="Calibri" w:eastAsia="Times New Roman" w:hAnsi="Calibri" w:cs="Times New Roman"/>
                <w:vertAlign w:val="superscript"/>
                <w:lang w:val="en-IN"/>
              </w:rPr>
              <w:t>-1</w:t>
            </w:r>
            <w:r>
              <w:rPr>
                <w:rFonts w:ascii="Calibri" w:eastAsia="Times New Roman" w:hAnsi="Calibri" w:cs="Times New Roman"/>
                <w:lang w:val="en-IN"/>
              </w:rPr>
              <w:t>]</w:t>
            </w:r>
            <w:r w:rsidR="00D658E9">
              <w:rPr>
                <w:rFonts w:ascii="Calibri" w:eastAsia="Times New Roman" w:hAnsi="Calibri" w:cs="Times New Roman"/>
                <w:lang w:val="en-IN"/>
              </w:rPr>
              <w:t xml:space="preserve">  </w:t>
            </w:r>
            <w:r w:rsidR="00D658E9">
              <w:rPr>
                <w:lang w:val="en-GB"/>
              </w:rPr>
              <w:t>– Hunkeler et al. (2010)</w:t>
            </w:r>
          </w:p>
        </w:tc>
      </w:tr>
      <w:tr w:rsidR="00A20E0F" w14:paraId="34782BD9" w14:textId="77777777" w:rsidTr="002D73C8">
        <w:tc>
          <w:tcPr>
            <w:tcW w:w="2352" w:type="dxa"/>
          </w:tcPr>
          <w:p w14:paraId="39916636" w14:textId="0BDDEC32" w:rsidR="00A20E0F" w:rsidRDefault="00A20E0F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r>
                <w:rPr>
                  <w:rFonts w:ascii="Cambria Math" w:eastAsia="Times New Roman" w:hAnsi="Cambria Math" w:cs="Times New Roman"/>
                  <w:lang w:val="en-IN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x,λ</m:t>
                  </m:r>
                </m:e>
              </m:d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1A0B0980" w14:textId="170D4E3F" w:rsidR="00A20E0F" w:rsidRDefault="00A20E0F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IN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I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I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lang w:val="en-I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IN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IN"/>
                                    </w:rPr>
                                    <m:t>''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iCs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lang w:val="en-GB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alibri"/>
                                      <w:lang w:val="en-GB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u</m:t>
                              </m:r>
                            </m:den>
                          </m:f>
                        </m:e>
                      </m:rad>
                    </m:e>
                  </m:d>
                </m:e>
              </m:d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  <w:r w:rsidR="00D658E9">
              <w:rPr>
                <w:rFonts w:ascii="Calibri" w:eastAsia="Times New Roman" w:hAnsi="Calibri" w:cs="Times New Roman"/>
                <w:lang w:val="en-IN"/>
              </w:rPr>
              <w:t xml:space="preserve">                    </w:t>
            </w:r>
            <w:r w:rsidR="00D658E9">
              <w:rPr>
                <w:lang w:val="en-GB"/>
              </w:rPr>
              <w:t>– Hunkeler et al. (2010)</w:t>
            </w:r>
          </w:p>
        </w:tc>
      </w:tr>
      <w:tr w:rsidR="00242E66" w14:paraId="42A640F3" w14:textId="77777777" w:rsidTr="002D73C8">
        <w:tc>
          <w:tcPr>
            <w:tcW w:w="2352" w:type="dxa"/>
          </w:tcPr>
          <w:p w14:paraId="18B87945" w14:textId="6633451A" w:rsidR="00242E66" w:rsidRPr="00A20E0F" w:rsidRDefault="00242E66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r>
                <w:rPr>
                  <w:rFonts w:ascii="Cambria Math" w:eastAsia="Times New Roman" w:hAnsi="Cambria Math" w:cs="Times New Roman"/>
                  <w:lang w:val="en-IN"/>
                </w:rPr>
                <m:t>β''</m:t>
              </m:r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781116D7" w14:textId="6BBECE13" w:rsidR="00242E66" w:rsidRPr="00A20E0F" w:rsidRDefault="00242E66">
            <w:pPr>
              <w:rPr>
                <w:rFonts w:ascii="Calibri" w:eastAsia="Times New Roman" w:hAnsi="Calibri" w:cs="Times New Roman"/>
                <w:iCs/>
                <w:lang w:val="en-IN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U''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I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D</m:t>
                      </m:r>
                    </m:e>
                  </m:rad>
                </m:den>
              </m:f>
            </m:oMath>
            <w:r>
              <w:rPr>
                <w:rFonts w:ascii="Calibri" w:eastAsia="Times New Roman" w:hAnsi="Calibri" w:cs="Times New Roman"/>
                <w:iCs/>
                <w:lang w:val="en-IN"/>
              </w:rPr>
              <w:t xml:space="preserve">                              </w:t>
            </w:r>
            <w:r>
              <w:rPr>
                <w:lang w:val="en-GB"/>
              </w:rPr>
              <w:t>–</w:t>
            </w:r>
            <w:r w:rsidR="00A91B88" w:rsidRPr="00A91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A91B88" w:rsidRPr="00A91B88">
              <w:t>Yadav and Jaiswal (2011)</w:t>
            </w:r>
          </w:p>
        </w:tc>
      </w:tr>
      <w:tr w:rsidR="00242E66" w14:paraId="71265ADF" w14:textId="77777777" w:rsidTr="002D73C8">
        <w:tc>
          <w:tcPr>
            <w:tcW w:w="2352" w:type="dxa"/>
          </w:tcPr>
          <w:p w14:paraId="7993B187" w14:textId="677914BF" w:rsidR="00242E66" w:rsidRPr="00242E66" w:rsidRDefault="00242E66">
            <w:pPr>
              <w:rPr>
                <w:rFonts w:ascii="Calibri" w:eastAsia="Times New Roman" w:hAnsi="Calibri" w:cs="Times New Roman"/>
                <w:i/>
                <w:iCs/>
                <w:lang w:val="en-IN"/>
              </w:rPr>
            </w:pPr>
            <w:r w:rsidRPr="00242E66">
              <w:rPr>
                <w:rFonts w:ascii="Calibri" w:eastAsia="Times New Roman" w:hAnsi="Calibri" w:cs="Times New Roman"/>
                <w:i/>
                <w:iCs/>
                <w:lang w:val="en-IN"/>
              </w:rPr>
              <w:t>D</w:t>
            </w:r>
          </w:p>
        </w:tc>
        <w:tc>
          <w:tcPr>
            <w:tcW w:w="7224" w:type="dxa"/>
          </w:tcPr>
          <w:p w14:paraId="320E7EE1" w14:textId="2C8767B6" w:rsidR="00242E66" w:rsidRPr="005928E5" w:rsidRDefault="00242E66">
            <w:pPr>
              <w:rPr>
                <w:rFonts w:ascii="Calibri" w:eastAsia="Times New Roman" w:hAnsi="Calibri" w:cs="Times New Roman"/>
                <w:iCs/>
                <w:lang w:val="en-IN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x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IN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I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I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oMath>
            <w:r>
              <w:rPr>
                <w:rFonts w:ascii="Calibri" w:eastAsia="Times New Roman" w:hAnsi="Calibri" w:cs="Times New Roman"/>
                <w:iCs/>
                <w:lang w:val="en-IN"/>
              </w:rPr>
              <w:t xml:space="preserve"> </w:t>
            </w:r>
            <w:r w:rsidR="00A91B88">
              <w:rPr>
                <w:rFonts w:ascii="Calibri" w:eastAsia="Times New Roman" w:hAnsi="Calibri" w:cs="Times New Roman"/>
                <w:iCs/>
                <w:lang w:val="en-IN"/>
              </w:rPr>
              <w:t xml:space="preserve">            </w:t>
            </w:r>
            <w:r w:rsidR="00A91B88">
              <w:rPr>
                <w:lang w:val="en-GB"/>
              </w:rPr>
              <w:t>–</w:t>
            </w:r>
            <w:r w:rsidR="00A91B88" w:rsidRPr="00A91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A91B88" w:rsidRPr="00A91B88">
              <w:t>Yadav and Jaiswal (2011)</w:t>
            </w:r>
          </w:p>
        </w:tc>
      </w:tr>
      <w:tr w:rsidR="00242E66" w14:paraId="7650FC85" w14:textId="77777777" w:rsidTr="002D73C8">
        <w:tc>
          <w:tcPr>
            <w:tcW w:w="2352" w:type="dxa"/>
          </w:tcPr>
          <w:p w14:paraId="2360E863" w14:textId="6BCFC13A" w:rsidR="00242E66" w:rsidRDefault="00242E66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r>
                <w:rPr>
                  <w:rFonts w:ascii="Cambria Math" w:eastAsia="Times New Roman" w:hAnsi="Cambria Math" w:cs="Times New Roman"/>
                  <w:lang w:val="en-IN"/>
                </w:rPr>
                <m:t>U''</m:t>
              </m:r>
            </m:oMath>
            <w:r>
              <w:rPr>
                <w:rFonts w:ascii="Calibri" w:eastAsia="Times New Roman" w:hAnsi="Calibri" w:cs="Times New Roman"/>
                <w:iCs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57BFDB68" w14:textId="04E2C34A" w:rsidR="00242E66" w:rsidRPr="001863ED" w:rsidRDefault="00242E66">
            <w:pPr>
              <w:rPr>
                <w:rFonts w:ascii="Calibri" w:eastAsia="Times New Roman" w:hAnsi="Calibri" w:cs="Times New Roman"/>
                <w:iCs/>
                <w:lang w:val="en-I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I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IN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I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0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I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0</m:t>
                          </m:r>
                        </m:sup>
                      </m:sSubSup>
                    </m:den>
                  </m:f>
                </m:e>
              </m:rad>
              <m:r>
                <w:rPr>
                  <w:rFonts w:ascii="Cambria Math" w:eastAsia="Times New Roman" w:hAnsi="Cambria Math" w:cs="Times New Roman"/>
                  <w:lang w:val="en-IN"/>
                </w:rPr>
                <m:t xml:space="preserve"> </m:t>
              </m:r>
            </m:oMath>
            <w:r>
              <w:rPr>
                <w:rFonts w:ascii="Calibri" w:eastAsia="Times New Roman" w:hAnsi="Calibri" w:cs="Times New Roman"/>
                <w:iCs/>
                <w:lang w:val="en-IN"/>
              </w:rPr>
              <w:t xml:space="preserve"> </w:t>
            </w:r>
            <w:r w:rsidR="00A91B88">
              <w:rPr>
                <w:rFonts w:ascii="Calibri" w:eastAsia="Times New Roman" w:hAnsi="Calibri" w:cs="Times New Roman"/>
                <w:iCs/>
                <w:lang w:val="en-IN"/>
              </w:rPr>
              <w:t xml:space="preserve">              </w:t>
            </w:r>
            <w:r w:rsidR="00A91B88">
              <w:rPr>
                <w:lang w:val="en-GB"/>
              </w:rPr>
              <w:t>–</w:t>
            </w:r>
            <w:r w:rsidR="00A91B88" w:rsidRPr="00A91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A91B88" w:rsidRPr="00A91B88">
              <w:t>Yadav and Jaiswal (2011)</w:t>
            </w:r>
          </w:p>
        </w:tc>
      </w:tr>
      <w:tr w:rsidR="00242E66" w14:paraId="6E1F4FF4" w14:textId="77777777" w:rsidTr="002D73C8">
        <w:tc>
          <w:tcPr>
            <w:tcW w:w="2352" w:type="dxa"/>
          </w:tcPr>
          <w:p w14:paraId="3B8E4794" w14:textId="50DBBE62" w:rsidR="00242E66" w:rsidRPr="00242E66" w:rsidRDefault="00242E66">
            <w:pPr>
              <w:rPr>
                <w:rFonts w:ascii="Calibri" w:eastAsia="Times New Roman" w:hAnsi="Calibri" w:cs="Times New Roman"/>
                <w:i/>
                <w:lang w:val="en-IN"/>
              </w:rPr>
            </w:pPr>
            <w:r w:rsidRPr="00242E66">
              <w:rPr>
                <w:rFonts w:ascii="Calibri" w:eastAsia="Times New Roman" w:hAnsi="Calibri" w:cs="Times New Roman"/>
                <w:i/>
                <w:lang w:val="en-IN"/>
              </w:rPr>
              <w:t>X</w:t>
            </w:r>
            <w:r w:rsidRPr="00242E66">
              <w:rPr>
                <w:rFonts w:ascii="Calibri" w:eastAsia="Times New Roman" w:hAnsi="Calibri" w:cs="Calibri"/>
                <w:i/>
                <w:lang w:val="en-IN"/>
              </w:rPr>
              <w:t>''</w:t>
            </w:r>
          </w:p>
        </w:tc>
        <w:tc>
          <w:tcPr>
            <w:tcW w:w="7224" w:type="dxa"/>
          </w:tcPr>
          <w:p w14:paraId="5C5CC5DB" w14:textId="51FD7E65" w:rsidR="00242E66" w:rsidRPr="007E5077" w:rsidRDefault="00242E66">
            <w:pPr>
              <w:rPr>
                <w:rFonts w:ascii="Calibri" w:eastAsia="Times New Roman" w:hAnsi="Calibri" w:cs="Times New Roman"/>
                <w:iCs/>
                <w:lang w:val="en-IN"/>
              </w:rPr>
            </w:pPr>
            <m:oMath>
              <m:r>
                <w:rPr>
                  <w:rFonts w:ascii="Cambria Math" w:eastAsia="Times New Roman" w:hAnsi="Cambria Math" w:cs="Times New Roman"/>
                  <w:lang w:val="en-IN"/>
                </w:rPr>
                <m:t>x+y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IN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I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0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I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0</m:t>
                          </m:r>
                        </m:sup>
                      </m:sSubSup>
                    </m:den>
                  </m:f>
                </m:e>
              </m:rad>
            </m:oMath>
            <w:r>
              <w:rPr>
                <w:rFonts w:ascii="Calibri" w:eastAsia="Times New Roman" w:hAnsi="Calibri" w:cs="Times New Roman"/>
                <w:iCs/>
                <w:lang w:val="en-IN"/>
              </w:rPr>
              <w:t xml:space="preserve"> </w:t>
            </w:r>
            <w:r w:rsidR="00A91B88">
              <w:rPr>
                <w:rFonts w:ascii="Calibri" w:eastAsia="Times New Roman" w:hAnsi="Calibri" w:cs="Times New Roman"/>
                <w:iCs/>
                <w:lang w:val="en-IN"/>
              </w:rPr>
              <w:t xml:space="preserve">                   </w:t>
            </w:r>
            <w:r w:rsidR="00A91B88">
              <w:rPr>
                <w:lang w:val="en-GB"/>
              </w:rPr>
              <w:t>–</w:t>
            </w:r>
            <w:r w:rsidR="00A91B88" w:rsidRPr="00A91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A91B88" w:rsidRPr="00A91B88">
              <w:t>Yadav and Jaiswal (2011)</w:t>
            </w:r>
          </w:p>
        </w:tc>
      </w:tr>
      <w:tr w:rsidR="00242E66" w14:paraId="5144F6C6" w14:textId="77777777" w:rsidTr="002D73C8">
        <w:tc>
          <w:tcPr>
            <w:tcW w:w="2352" w:type="dxa"/>
          </w:tcPr>
          <w:p w14:paraId="17F33695" w14:textId="62D640F3" w:rsidR="00242E66" w:rsidRPr="00242E66" w:rsidRDefault="00242E66">
            <w:pPr>
              <w:rPr>
                <w:rFonts w:ascii="Calibri" w:eastAsia="Times New Roman" w:hAnsi="Calibri" w:cs="Times New Roman"/>
                <w:i/>
                <w:lang w:val="en-IN"/>
              </w:rPr>
            </w:pPr>
            <w:r>
              <w:rPr>
                <w:rFonts w:ascii="Calibri" w:eastAsia="Times New Roman" w:hAnsi="Calibri" w:cs="Times New Roman"/>
                <w:i/>
                <w:lang w:val="en-IN"/>
              </w:rPr>
              <w:t>T</w:t>
            </w:r>
            <w:r>
              <w:rPr>
                <w:rFonts w:ascii="Calibri" w:eastAsia="Times New Roman" w:hAnsi="Calibri" w:cs="Calibri"/>
                <w:i/>
                <w:lang w:val="en-IN"/>
              </w:rPr>
              <w:t>''</w:t>
            </w:r>
          </w:p>
        </w:tc>
        <w:tc>
          <w:tcPr>
            <w:tcW w:w="7224" w:type="dxa"/>
          </w:tcPr>
          <w:p w14:paraId="6881A933" w14:textId="4024EBC0" w:rsidR="00242E66" w:rsidRPr="00A91B88" w:rsidRDefault="00242E66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I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mt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lang w:val="en-IN"/>
                </w:rPr>
                <m:t xml:space="preserve"> </m:t>
              </m:r>
            </m:oMath>
            <w:r>
              <w:rPr>
                <w:rFonts w:ascii="Calibri" w:eastAsia="Times New Roman" w:hAnsi="Calibri" w:cs="Times New Roman"/>
                <w:i/>
                <w:iCs/>
                <w:lang w:val="en-IN"/>
              </w:rPr>
              <w:t xml:space="preserve"> </w:t>
            </w:r>
            <w:r w:rsidR="00A91B88">
              <w:rPr>
                <w:rFonts w:ascii="Calibri" w:eastAsia="Times New Roman" w:hAnsi="Calibri" w:cs="Times New Roman"/>
                <w:i/>
                <w:iCs/>
                <w:lang w:val="en-IN"/>
              </w:rPr>
              <w:t xml:space="preserve">            </w:t>
            </w:r>
            <w:r w:rsidR="00A91B88">
              <w:rPr>
                <w:rFonts w:ascii="Calibri" w:eastAsia="Times New Roman" w:hAnsi="Calibri" w:cs="Times New Roman"/>
                <w:lang w:val="en-IN"/>
              </w:rPr>
              <w:t xml:space="preserve">  </w:t>
            </w:r>
            <w:r w:rsidR="00A91B88">
              <w:rPr>
                <w:lang w:val="en-GB"/>
              </w:rPr>
              <w:t>–</w:t>
            </w:r>
            <w:r w:rsidR="00A91B88" w:rsidRPr="00A91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A91B88" w:rsidRPr="00A91B88">
              <w:t>Yadav and Jaiswal (2011)</w:t>
            </w:r>
          </w:p>
        </w:tc>
      </w:tr>
      <w:tr w:rsidR="00490F13" w14:paraId="5F6E7496" w14:textId="77777777" w:rsidTr="002D73C8">
        <w:tc>
          <w:tcPr>
            <w:tcW w:w="2352" w:type="dxa"/>
          </w:tcPr>
          <w:p w14:paraId="4C7FC176" w14:textId="2B3963E1" w:rsidR="00490F13" w:rsidRDefault="00490F13">
            <w:pPr>
              <w:rPr>
                <w:rFonts w:ascii="Calibri" w:eastAsia="Times New Roman" w:hAnsi="Calibri" w:cs="Times New Roman"/>
                <w:i/>
                <w:lang w:val="en-I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oMath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</w:p>
        </w:tc>
        <w:tc>
          <w:tcPr>
            <w:tcW w:w="7224" w:type="dxa"/>
          </w:tcPr>
          <w:p w14:paraId="5C2DADB9" w14:textId="473A00B6" w:rsidR="00490F13" w:rsidRPr="00490F13" w:rsidRDefault="00490F13">
            <w:pPr>
              <w:rPr>
                <w:rFonts w:ascii="Calibri" w:eastAsia="Times New Roman" w:hAnsi="Calibri" w:cs="Times New Roman"/>
                <w:lang w:val="en-IN"/>
              </w:rPr>
            </w:pPr>
            <w:r>
              <w:rPr>
                <w:rFonts w:ascii="Calibri" w:eastAsia="Times New Roman" w:hAnsi="Calibri" w:cs="Times New Roman"/>
                <w:lang w:val="en-IN"/>
              </w:rPr>
              <w:t>First order decay constant [T</w:t>
            </w:r>
            <w:r w:rsidRPr="00490F13">
              <w:rPr>
                <w:rFonts w:ascii="Calibri" w:eastAsia="Times New Roman" w:hAnsi="Calibri" w:cs="Times New Roman"/>
                <w:vertAlign w:val="superscript"/>
                <w:lang w:val="en-IN"/>
              </w:rPr>
              <w:t>-1</w:t>
            </w:r>
            <w:r>
              <w:rPr>
                <w:rFonts w:ascii="Calibri" w:eastAsia="Times New Roman" w:hAnsi="Calibri" w:cs="Times New Roman"/>
                <w:lang w:val="en-IN"/>
              </w:rPr>
              <w:t xml:space="preserve">]   </w:t>
            </w:r>
            <w:r>
              <w:rPr>
                <w:lang w:val="en-GB"/>
              </w:rPr>
              <w:t>–</w:t>
            </w:r>
            <w:r w:rsidRPr="00A91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A91B88">
              <w:t>Yadav and Jaiswal (2011)</w:t>
            </w:r>
          </w:p>
        </w:tc>
      </w:tr>
      <w:tr w:rsidR="001B5D55" w14:paraId="45581399" w14:textId="77777777" w:rsidTr="0085707B">
        <w:tc>
          <w:tcPr>
            <w:tcW w:w="2352" w:type="dxa"/>
            <w:shd w:val="clear" w:color="auto" w:fill="auto"/>
          </w:tcPr>
          <w:p w14:paraId="79E1213E" w14:textId="77777777" w:rsidR="001B5D55" w:rsidRPr="00A04E2A" w:rsidRDefault="001B5D55" w:rsidP="0085707B">
            <w:pPr>
              <w:rPr>
                <w:i/>
                <w:lang w:val="en-GB"/>
              </w:rPr>
            </w:pPr>
            <w:r w:rsidRPr="00A04E2A">
              <w:rPr>
                <w:rFonts w:cstheme="minorHAnsi"/>
                <w:i/>
                <w:lang w:val="en-GB"/>
              </w:rPr>
              <w:t>λ</w:t>
            </w:r>
            <w:r w:rsidRPr="00A04E2A">
              <w:rPr>
                <w:i/>
                <w:vertAlign w:val="subscript"/>
                <w:lang w:val="en-GB"/>
              </w:rPr>
              <w:t>m</w:t>
            </w:r>
          </w:p>
        </w:tc>
        <w:tc>
          <w:tcPr>
            <w:tcW w:w="7224" w:type="dxa"/>
            <w:shd w:val="clear" w:color="auto" w:fill="auto"/>
          </w:tcPr>
          <w:p w14:paraId="4CC53A3D" w14:textId="2C242D06" w:rsidR="001B5D55" w:rsidRDefault="001B5D55" w:rsidP="0085707B">
            <w:pPr>
              <w:rPr>
                <w:lang w:val="en-GB"/>
              </w:rPr>
            </w:pPr>
            <w:r>
              <w:rPr>
                <w:lang w:val="en-GB"/>
              </w:rPr>
              <w:t>Source decay constant</w:t>
            </w:r>
            <w:r w:rsidR="00B369D0">
              <w:rPr>
                <w:lang w:val="en-GB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L´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IN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den>
              </m:f>
            </m:oMath>
            <w:r>
              <w:rPr>
                <w:lang w:val="en-GB"/>
              </w:rPr>
              <w:t xml:space="preserve"> [T</w:t>
            </w:r>
            <w:r w:rsidRPr="00A04E2A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]</w:t>
            </w:r>
            <w:r w:rsidR="0038338B">
              <w:t xml:space="preserve">   </w:t>
            </w:r>
            <w:r w:rsidR="0038338B">
              <w:t xml:space="preserve">   </w:t>
            </w:r>
            <w:r w:rsidR="0038338B">
              <w:t xml:space="preserve">  </w:t>
            </w:r>
            <w:r w:rsidR="0038338B">
              <w:rPr>
                <w:lang w:val="en-GB"/>
              </w:rPr>
              <w:t xml:space="preserve">– </w:t>
            </w:r>
            <w:r w:rsidR="0038338B">
              <w:t>chen et al (2016)</w:t>
            </w:r>
          </w:p>
        </w:tc>
      </w:tr>
      <w:tr w:rsidR="001B5D55" w14:paraId="5FAC504C" w14:textId="77777777" w:rsidTr="002D73C8">
        <w:tc>
          <w:tcPr>
            <w:tcW w:w="2352" w:type="dxa"/>
          </w:tcPr>
          <w:p w14:paraId="7E61DE97" w14:textId="2C238486" w:rsidR="001B5D55" w:rsidRPr="005B3E96" w:rsidRDefault="001B5D55">
            <w:pPr>
              <w:rPr>
                <w:rFonts w:ascii="Calibri" w:eastAsia="Times New Roman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m</m:t>
                  </m:r>
                </m:sub>
              </m:sSub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0BA54DF4" w14:textId="02E015BA" w:rsidR="001B5D55" w:rsidRPr="00783711" w:rsidRDefault="00B369D0">
            <w:pPr>
              <w:rPr>
                <w:rFonts w:ascii="Calibri" w:eastAsia="Times New Roman" w:hAnsi="Calibri" w:cs="Times New Roman"/>
                <w:lang w:val="en-IN"/>
              </w:rPr>
            </w:pPr>
            <w:r>
              <w:rPr>
                <w:rFonts w:ascii="Calibri" w:eastAsia="Times New Roman" w:hAnsi="Calibri" w:cs="Times New Roman"/>
                <w:lang w:val="en-IN"/>
              </w:rPr>
              <w:t>First order decay reaction rate [T</w:t>
            </w:r>
            <w:r w:rsidRPr="00B369D0">
              <w:rPr>
                <w:rFonts w:ascii="Calibri" w:eastAsia="Times New Roman" w:hAnsi="Calibri" w:cs="Times New Roman"/>
                <w:vertAlign w:val="superscript"/>
                <w:lang w:val="en-IN"/>
              </w:rPr>
              <w:t>-1</w:t>
            </w:r>
            <w:r>
              <w:rPr>
                <w:rFonts w:ascii="Calibri" w:eastAsia="Times New Roman" w:hAnsi="Calibri" w:cs="Times New Roman"/>
                <w:lang w:val="en-IN"/>
              </w:rPr>
              <w:t>]</w:t>
            </w:r>
            <w:r w:rsidR="0038338B">
              <w:t xml:space="preserve">      </w:t>
            </w:r>
            <w:r w:rsidR="0038338B">
              <w:t xml:space="preserve"> </w:t>
            </w:r>
            <w:r w:rsidR="0038338B">
              <w:rPr>
                <w:lang w:val="en-GB"/>
              </w:rPr>
              <w:t xml:space="preserve">– </w:t>
            </w:r>
            <w:r w:rsidR="0038338B">
              <w:t>chen et al (2016)</w:t>
            </w:r>
          </w:p>
        </w:tc>
      </w:tr>
      <w:tr w:rsidR="001B5D55" w14:paraId="30EDC2F8" w14:textId="77777777" w:rsidTr="002D73C8">
        <w:tc>
          <w:tcPr>
            <w:tcW w:w="2352" w:type="dxa"/>
          </w:tcPr>
          <w:p w14:paraId="5C7F2EDF" w14:textId="6B42E358" w:rsidR="001B5D55" w:rsidRPr="00783711" w:rsidRDefault="001B5D55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m</m:t>
                  </m:r>
                </m:sub>
              </m:sSub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163601BF" w14:textId="7EC379CA" w:rsidR="001B5D55" w:rsidRPr="00783711" w:rsidRDefault="001B5D55">
            <w:pPr>
              <w:rPr>
                <w:rFonts w:ascii="Calibri" w:eastAsia="Times New Roman" w:hAnsi="Calibri" w:cs="Times New Roman"/>
                <w:lang w:val="en-IN"/>
              </w:rPr>
            </w:pPr>
            <w:r>
              <w:rPr>
                <w:rFonts w:ascii="Calibri" w:eastAsia="Times New Roman" w:hAnsi="Calibri" w:cs="Times New Roman"/>
                <w:lang w:val="en-IN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I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m</m:t>
                  </m:r>
                </m:sub>
              </m:sSub>
            </m:oMath>
            <w:r w:rsidR="0038338B">
              <w:rPr>
                <w:rFonts w:ascii="Calibri" w:eastAsia="Times New Roman" w:hAnsi="Calibri" w:cs="Times New Roman"/>
                <w:lang w:val="en-IN"/>
              </w:rPr>
              <w:t xml:space="preserve">  </w:t>
            </w:r>
            <w:r w:rsidR="0038338B">
              <w:t xml:space="preserve">   </w:t>
            </w:r>
            <w:r w:rsidR="0038338B">
              <w:t xml:space="preserve">                                          </w:t>
            </w:r>
            <w:r w:rsidR="0038338B">
              <w:t xml:space="preserve">   </w:t>
            </w:r>
            <w:r w:rsidR="0038338B">
              <w:rPr>
                <w:lang w:val="en-GB"/>
              </w:rPr>
              <w:t xml:space="preserve">– </w:t>
            </w:r>
            <w:r w:rsidR="0038338B">
              <w:t>chen et al (2016)</w:t>
            </w:r>
          </w:p>
        </w:tc>
      </w:tr>
      <w:tr w:rsidR="001B5D55" w14:paraId="40E41993" w14:textId="77777777" w:rsidTr="002D73C8">
        <w:tc>
          <w:tcPr>
            <w:tcW w:w="2352" w:type="dxa"/>
          </w:tcPr>
          <w:p w14:paraId="252D3630" w14:textId="27101F0A" w:rsidR="001B5D55" w:rsidRPr="00783711" w:rsidRDefault="001B5D55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m</m:t>
                  </m:r>
                </m:sub>
              </m:sSub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528484B6" w14:textId="085EB2CC" w:rsidR="001B5D55" w:rsidRPr="00783711" w:rsidRDefault="001B5D55">
            <w:pPr>
              <w:rPr>
                <w:rFonts w:ascii="Calibri" w:eastAsia="Times New Roman" w:hAnsi="Calibri" w:cs="Times New Roman"/>
                <w:lang w:val="en-IN"/>
              </w:rPr>
            </w:pPr>
            <w:r>
              <w:rPr>
                <w:rFonts w:ascii="Calibri" w:eastAsia="Times New Roman" w:hAnsi="Calibri" w:cs="Times New Roman"/>
                <w:lang w:val="en-IN"/>
              </w:rPr>
              <w:t>Release rate of each species from the waste source</w:t>
            </w:r>
            <w:r w:rsidR="0038338B"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  <w:r w:rsidR="0038338B">
              <w:t xml:space="preserve">      </w:t>
            </w:r>
            <w:r w:rsidR="0038338B">
              <w:rPr>
                <w:lang w:val="en-GB"/>
              </w:rPr>
              <w:t xml:space="preserve">– </w:t>
            </w:r>
            <w:r w:rsidR="0038338B">
              <w:t>chen et al (2016)</w:t>
            </w:r>
          </w:p>
        </w:tc>
      </w:tr>
    </w:tbl>
    <w:p w14:paraId="51157D44" w14:textId="06619585" w:rsidR="00293797" w:rsidRPr="00293797" w:rsidRDefault="00242E66">
      <w:pPr>
        <w:rPr>
          <w:lang w:val="en-GB"/>
        </w:rPr>
      </w:pPr>
      <w:r>
        <w:rPr>
          <w:lang w:val="en-GB"/>
        </w:rPr>
        <w:t xml:space="preserve"> </w:t>
      </w:r>
      <w:r w:rsidR="00DE0400">
        <w:rPr>
          <w:lang w:val="en-GB"/>
        </w:rPr>
        <w:t xml:space="preserve"> </w:t>
      </w:r>
    </w:p>
    <w:sectPr w:rsidR="00293797" w:rsidRPr="00293797" w:rsidSect="007F3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797"/>
    <w:rsid w:val="0001642B"/>
    <w:rsid w:val="00023265"/>
    <w:rsid w:val="00050115"/>
    <w:rsid w:val="00067D69"/>
    <w:rsid w:val="000B5808"/>
    <w:rsid w:val="00102EE0"/>
    <w:rsid w:val="00125F4E"/>
    <w:rsid w:val="001A1E46"/>
    <w:rsid w:val="001B5D55"/>
    <w:rsid w:val="001B64E5"/>
    <w:rsid w:val="001F2E41"/>
    <w:rsid w:val="00200F5B"/>
    <w:rsid w:val="002337F2"/>
    <w:rsid w:val="00242E66"/>
    <w:rsid w:val="00244CE0"/>
    <w:rsid w:val="00293797"/>
    <w:rsid w:val="002C21E2"/>
    <w:rsid w:val="002D73C8"/>
    <w:rsid w:val="003415EB"/>
    <w:rsid w:val="00365EAC"/>
    <w:rsid w:val="00365FD0"/>
    <w:rsid w:val="0038338B"/>
    <w:rsid w:val="003A10B3"/>
    <w:rsid w:val="003B34CB"/>
    <w:rsid w:val="00463B52"/>
    <w:rsid w:val="00483474"/>
    <w:rsid w:val="00490F13"/>
    <w:rsid w:val="004A08C4"/>
    <w:rsid w:val="005374E1"/>
    <w:rsid w:val="00555E41"/>
    <w:rsid w:val="00586EAC"/>
    <w:rsid w:val="005F03C4"/>
    <w:rsid w:val="0060429F"/>
    <w:rsid w:val="0065239F"/>
    <w:rsid w:val="00657DD7"/>
    <w:rsid w:val="0069466F"/>
    <w:rsid w:val="006D49BB"/>
    <w:rsid w:val="006E2169"/>
    <w:rsid w:val="00747F06"/>
    <w:rsid w:val="00761ABD"/>
    <w:rsid w:val="007F3238"/>
    <w:rsid w:val="00807732"/>
    <w:rsid w:val="008211F7"/>
    <w:rsid w:val="008607CB"/>
    <w:rsid w:val="008A33D5"/>
    <w:rsid w:val="00927BDD"/>
    <w:rsid w:val="0093711D"/>
    <w:rsid w:val="00943385"/>
    <w:rsid w:val="00943703"/>
    <w:rsid w:val="00951A20"/>
    <w:rsid w:val="00987318"/>
    <w:rsid w:val="009F1287"/>
    <w:rsid w:val="00A04E2A"/>
    <w:rsid w:val="00A20E0F"/>
    <w:rsid w:val="00A91B88"/>
    <w:rsid w:val="00AE34A1"/>
    <w:rsid w:val="00B0307B"/>
    <w:rsid w:val="00B369D0"/>
    <w:rsid w:val="00BB3BDF"/>
    <w:rsid w:val="00C537A9"/>
    <w:rsid w:val="00C54D1B"/>
    <w:rsid w:val="00C85331"/>
    <w:rsid w:val="00CA41ED"/>
    <w:rsid w:val="00CB1492"/>
    <w:rsid w:val="00D20489"/>
    <w:rsid w:val="00D2327E"/>
    <w:rsid w:val="00D2335D"/>
    <w:rsid w:val="00D658E9"/>
    <w:rsid w:val="00DD7755"/>
    <w:rsid w:val="00DE0400"/>
    <w:rsid w:val="00E15FAD"/>
    <w:rsid w:val="00E47BDB"/>
    <w:rsid w:val="00E6307E"/>
    <w:rsid w:val="00EA2F9A"/>
    <w:rsid w:val="00F3176F"/>
    <w:rsid w:val="00F32544"/>
    <w:rsid w:val="00F46AB4"/>
    <w:rsid w:val="00F81E6A"/>
    <w:rsid w:val="00FF1FC4"/>
    <w:rsid w:val="3AACB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9076"/>
  <w15:docId w15:val="{CD0454B7-39FC-49B6-A944-1A7B05F0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2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7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537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0631E-2141-4C62-8D22-7A0EDD687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iram wani</cp:lastModifiedBy>
  <cp:revision>37</cp:revision>
  <dcterms:created xsi:type="dcterms:W3CDTF">2021-03-07T13:47:00Z</dcterms:created>
  <dcterms:modified xsi:type="dcterms:W3CDTF">2021-04-06T10:41:00Z</dcterms:modified>
</cp:coreProperties>
</file>