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F145A" w14:textId="2CE3F82D" w:rsidR="001A0F1C" w:rsidRPr="001A0F1C" w:rsidRDefault="001A0F1C" w:rsidP="001A0F1C">
      <w:pPr>
        <w:rPr>
          <w:rFonts w:ascii="Times New Roman" w:hAnsi="Times New Roman" w:cs="Times New Roman"/>
          <w:b/>
          <w:bCs/>
          <w:sz w:val="28"/>
          <w:szCs w:val="28"/>
        </w:rPr>
      </w:pPr>
      <w:r w:rsidRPr="001A0F1C">
        <w:rPr>
          <w:rFonts w:ascii="Times New Roman" w:hAnsi="Times New Roman" w:cs="Times New Roman"/>
          <w:b/>
          <w:bCs/>
          <w:sz w:val="28"/>
          <w:szCs w:val="28"/>
        </w:rPr>
        <w:t>EC2 Basics Lab</w:t>
      </w:r>
    </w:p>
    <w:p w14:paraId="523D1307" w14:textId="77777777" w:rsidR="001A0F1C" w:rsidRPr="001A0F1C" w:rsidRDefault="001A0F1C" w:rsidP="001A0F1C">
      <w:pPr>
        <w:pStyle w:val="ListParagraph"/>
        <w:numPr>
          <w:ilvl w:val="0"/>
          <w:numId w:val="3"/>
        </w:numPr>
        <w:rPr>
          <w:rFonts w:ascii="Times New Roman" w:hAnsi="Times New Roman" w:cs="Times New Roman"/>
        </w:rPr>
      </w:pPr>
      <w:r w:rsidRPr="001A0F1C">
        <w:rPr>
          <w:rFonts w:ascii="Times New Roman" w:hAnsi="Times New Roman" w:cs="Times New Roman"/>
          <w:b/>
          <w:bCs/>
        </w:rPr>
        <w:t>Objective:</w:t>
      </w:r>
      <w:r w:rsidRPr="001A0F1C">
        <w:rPr>
          <w:rFonts w:ascii="Times New Roman" w:hAnsi="Times New Roman" w:cs="Times New Roman"/>
        </w:rPr>
        <w:t xml:space="preserve"> To understand the process of setting up and managing an Amazon EC2 instance. </w:t>
      </w:r>
    </w:p>
    <w:p w14:paraId="012331BF" w14:textId="3A510BC3" w:rsidR="001A0F1C" w:rsidRPr="001A0F1C" w:rsidRDefault="001A0F1C" w:rsidP="001A0F1C">
      <w:pPr>
        <w:pStyle w:val="ListParagraph"/>
        <w:numPr>
          <w:ilvl w:val="0"/>
          <w:numId w:val="3"/>
        </w:numPr>
        <w:rPr>
          <w:rFonts w:ascii="Times New Roman" w:hAnsi="Times New Roman" w:cs="Times New Roman"/>
        </w:rPr>
      </w:pPr>
      <w:r w:rsidRPr="001A0F1C">
        <w:rPr>
          <w:rFonts w:ascii="Times New Roman" w:hAnsi="Times New Roman" w:cs="Times New Roman"/>
          <w:b/>
          <w:bCs/>
        </w:rPr>
        <w:t>Approach:</w:t>
      </w:r>
      <w:r w:rsidRPr="001A0F1C">
        <w:rPr>
          <w:rFonts w:ascii="Times New Roman" w:hAnsi="Times New Roman" w:cs="Times New Roman"/>
        </w:rPr>
        <w:t xml:space="preserve"> Students will start by launching a new EC2 instance, selecting an appropriate instance type and configuring the instance details. They will then create and configure a new Security Group, and allocate an Elastic IP address to the instance. The lab will also include connecting to the instance via SSH.</w:t>
      </w:r>
    </w:p>
    <w:p w14:paraId="36FDA481" w14:textId="10AE1332" w:rsidR="001A0F1C" w:rsidRDefault="001A0F1C" w:rsidP="001A0F1C">
      <w:pPr>
        <w:pStyle w:val="ListParagraph"/>
        <w:numPr>
          <w:ilvl w:val="0"/>
          <w:numId w:val="3"/>
        </w:numPr>
        <w:rPr>
          <w:rFonts w:ascii="Times New Roman" w:hAnsi="Times New Roman" w:cs="Times New Roman"/>
        </w:rPr>
      </w:pPr>
      <w:r w:rsidRPr="001A0F1C">
        <w:rPr>
          <w:rFonts w:ascii="Times New Roman" w:hAnsi="Times New Roman" w:cs="Times New Roman"/>
          <w:b/>
          <w:bCs/>
        </w:rPr>
        <w:t>Goal:</w:t>
      </w:r>
      <w:r w:rsidRPr="001A0F1C">
        <w:rPr>
          <w:rFonts w:ascii="Times New Roman" w:hAnsi="Times New Roman" w:cs="Times New Roman"/>
        </w:rPr>
        <w:t xml:space="preserve"> By the end of this lab, students should be able to launch and manage an EC2 instance, understand instance types, security groups, and IP addressing in AWS.</w:t>
      </w:r>
    </w:p>
    <w:p w14:paraId="0F2FFF0E" w14:textId="0C2CE170" w:rsidR="001A0F1C" w:rsidRPr="001A0F1C" w:rsidRDefault="001A0F1C" w:rsidP="001A0F1C">
      <w:pPr>
        <w:rPr>
          <w:rFonts w:ascii="Times New Roman" w:hAnsi="Times New Roman" w:cs="Times New Roman"/>
          <w:b/>
          <w:bCs/>
          <w:sz w:val="28"/>
          <w:szCs w:val="28"/>
        </w:rPr>
      </w:pPr>
      <w:r w:rsidRPr="001A0F1C">
        <w:rPr>
          <w:rFonts w:ascii="Times New Roman" w:hAnsi="Times New Roman" w:cs="Times New Roman"/>
          <w:b/>
          <w:bCs/>
          <w:sz w:val="28"/>
          <w:szCs w:val="28"/>
        </w:rPr>
        <w:t>STEPS</w:t>
      </w:r>
    </w:p>
    <w:p w14:paraId="680BD516" w14:textId="4EABB6FB" w:rsidR="001A0F1C" w:rsidRPr="001A0F1C" w:rsidRDefault="001A0F1C" w:rsidP="001A0F1C">
      <w:pPr>
        <w:ind w:left="360"/>
        <w:rPr>
          <w:rFonts w:ascii="Times New Roman" w:hAnsi="Times New Roman" w:cs="Times New Roman"/>
        </w:rPr>
      </w:pPr>
      <w:r>
        <w:rPr>
          <w:rFonts w:ascii="Times New Roman" w:hAnsi="Times New Roman" w:cs="Times New Roman"/>
        </w:rPr>
        <w:t>First open the AWS Console and click on EC2 instance and provide the EC2 instance name, then after that select OS image and AMI which is shown in the image below.</w:t>
      </w:r>
    </w:p>
    <w:p w14:paraId="379EAB39" w14:textId="594DCEB0" w:rsidR="00D108AA" w:rsidRPr="001A0F1C" w:rsidRDefault="00D108AA">
      <w:pPr>
        <w:rPr>
          <w:rFonts w:ascii="Times New Roman" w:hAnsi="Times New Roman" w:cs="Times New Roman"/>
        </w:rPr>
      </w:pPr>
      <w:r w:rsidRPr="001A0F1C">
        <w:rPr>
          <w:rFonts w:ascii="Times New Roman" w:hAnsi="Times New Roman" w:cs="Times New Roman"/>
          <w:noProof/>
        </w:rPr>
        <w:drawing>
          <wp:inline distT="0" distB="0" distL="0" distR="0" wp14:anchorId="499D4790" wp14:editId="6B0B59FA">
            <wp:extent cx="5943600" cy="2846705"/>
            <wp:effectExtent l="0" t="0" r="0" b="0"/>
            <wp:docPr id="15453713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71307" name="Picture 15453713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14:paraId="01817B55" w14:textId="77777777" w:rsidR="00D108AA" w:rsidRDefault="00D108AA">
      <w:pPr>
        <w:rPr>
          <w:rFonts w:ascii="Times New Roman" w:hAnsi="Times New Roman" w:cs="Times New Roman"/>
        </w:rPr>
      </w:pPr>
    </w:p>
    <w:p w14:paraId="69B79E7D" w14:textId="77777777" w:rsidR="001A0F1C" w:rsidRDefault="001A0F1C">
      <w:pP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E6693E6" w14:textId="77777777" w:rsidR="001A0F1C" w:rsidRDefault="001A0F1C">
      <w:pPr>
        <w:rPr>
          <w:rFonts w:ascii="Times New Roman" w:hAnsi="Times New Roman" w:cs="Times New Roman"/>
        </w:rPr>
      </w:pPr>
    </w:p>
    <w:p w14:paraId="446BEE81" w14:textId="77777777" w:rsidR="001A0F1C" w:rsidRDefault="001A0F1C">
      <w:pPr>
        <w:rPr>
          <w:rFonts w:ascii="Times New Roman" w:hAnsi="Times New Roman" w:cs="Times New Roman"/>
        </w:rPr>
      </w:pPr>
    </w:p>
    <w:p w14:paraId="3820080B" w14:textId="77777777" w:rsidR="001A0F1C" w:rsidRDefault="001A0F1C">
      <w:pPr>
        <w:rPr>
          <w:rFonts w:ascii="Times New Roman" w:hAnsi="Times New Roman" w:cs="Times New Roman"/>
        </w:rPr>
      </w:pPr>
    </w:p>
    <w:p w14:paraId="4495D735" w14:textId="77777777" w:rsidR="001A0F1C" w:rsidRDefault="001A0F1C">
      <w:pPr>
        <w:rPr>
          <w:rFonts w:ascii="Times New Roman" w:hAnsi="Times New Roman" w:cs="Times New Roman"/>
        </w:rPr>
      </w:pPr>
    </w:p>
    <w:p w14:paraId="6BD024FD" w14:textId="77777777" w:rsidR="001A0F1C" w:rsidRDefault="001A0F1C">
      <w:pPr>
        <w:rPr>
          <w:rFonts w:ascii="Times New Roman" w:hAnsi="Times New Roman" w:cs="Times New Roman"/>
        </w:rPr>
      </w:pPr>
    </w:p>
    <w:p w14:paraId="3794788F" w14:textId="77777777" w:rsidR="001A0F1C" w:rsidRDefault="001A0F1C">
      <w:pPr>
        <w:rPr>
          <w:rFonts w:ascii="Times New Roman" w:hAnsi="Times New Roman" w:cs="Times New Roman"/>
        </w:rPr>
      </w:pPr>
    </w:p>
    <w:p w14:paraId="55953714" w14:textId="77777777" w:rsidR="001A0F1C" w:rsidRDefault="001A0F1C">
      <w:pPr>
        <w:rPr>
          <w:rFonts w:ascii="Times New Roman" w:hAnsi="Times New Roman" w:cs="Times New Roman"/>
        </w:rPr>
      </w:pPr>
    </w:p>
    <w:p w14:paraId="4D0946B0" w14:textId="25815956" w:rsidR="001A0F1C" w:rsidRPr="001A0F1C" w:rsidRDefault="001A0F1C">
      <w:pPr>
        <w:rPr>
          <w:rFonts w:ascii="Times New Roman" w:hAnsi="Times New Roman" w:cs="Times New Roman"/>
        </w:rPr>
      </w:pPr>
      <w:r>
        <w:rPr>
          <w:rFonts w:ascii="Times New Roman" w:hAnsi="Times New Roman" w:cs="Times New Roman"/>
        </w:rPr>
        <w:lastRenderedPageBreak/>
        <w:t>Choose the instance type and select keypair name for login. After that create security group and make the required changes to the set of rules there as per requirement. Disable the auto assign Public IP and after that launch the EC2 instance.</w:t>
      </w:r>
    </w:p>
    <w:p w14:paraId="19F5ACC2" w14:textId="77777777" w:rsidR="001A0F1C" w:rsidRDefault="00D108AA">
      <w:pPr>
        <w:rPr>
          <w:rFonts w:ascii="Times New Roman" w:hAnsi="Times New Roman" w:cs="Times New Roman"/>
        </w:rPr>
      </w:pPr>
      <w:r w:rsidRPr="001A0F1C">
        <w:rPr>
          <w:rFonts w:ascii="Times New Roman" w:hAnsi="Times New Roman" w:cs="Times New Roman"/>
          <w:noProof/>
        </w:rPr>
        <w:drawing>
          <wp:inline distT="0" distB="0" distL="0" distR="0" wp14:anchorId="0CDC9CDB" wp14:editId="30BA02D4">
            <wp:extent cx="5943600" cy="2735580"/>
            <wp:effectExtent l="0" t="0" r="0" b="7620"/>
            <wp:docPr id="838546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46357" name="Picture 8385463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r w:rsidRPr="001A0F1C">
        <w:rPr>
          <w:rFonts w:ascii="Times New Roman" w:hAnsi="Times New Roman" w:cs="Times New Roman"/>
          <w:noProof/>
        </w:rPr>
        <w:drawing>
          <wp:inline distT="0" distB="0" distL="0" distR="0" wp14:anchorId="09CB8803" wp14:editId="50C856E2">
            <wp:extent cx="5943600" cy="2825750"/>
            <wp:effectExtent l="0" t="0" r="0" b="0"/>
            <wp:docPr id="2106736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6129" name="Picture 21067361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r w:rsidRPr="001A0F1C">
        <w:rPr>
          <w:rFonts w:ascii="Times New Roman" w:hAnsi="Times New Roman" w:cs="Times New Roman"/>
          <w:noProof/>
        </w:rPr>
        <w:drawing>
          <wp:inline distT="0" distB="0" distL="0" distR="0" wp14:anchorId="171ED2FF" wp14:editId="5404A204">
            <wp:extent cx="5943600" cy="824865"/>
            <wp:effectExtent l="0" t="0" r="0" b="0"/>
            <wp:docPr id="2110553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53754" name="Picture 21105537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24865"/>
                    </a:xfrm>
                    <a:prstGeom prst="rect">
                      <a:avLst/>
                    </a:prstGeom>
                  </pic:spPr>
                </pic:pic>
              </a:graphicData>
            </a:graphic>
          </wp:inline>
        </w:drawing>
      </w:r>
    </w:p>
    <w:p w14:paraId="5386CD8A" w14:textId="77777777" w:rsidR="00BD5A8B" w:rsidRDefault="00BD5A8B">
      <w:pPr>
        <w:rPr>
          <w:rFonts w:ascii="Times New Roman" w:hAnsi="Times New Roman" w:cs="Times New Roman"/>
        </w:rPr>
      </w:pPr>
      <w:r>
        <w:rPr>
          <w:rFonts w:ascii="Times New Roman" w:hAnsi="Times New Roman" w:cs="Times New Roman"/>
        </w:rPr>
        <w:br w:type="page"/>
      </w:r>
    </w:p>
    <w:p w14:paraId="50520179" w14:textId="4DF53889" w:rsidR="00BD5A8B" w:rsidRDefault="001A0F1C">
      <w:pPr>
        <w:rPr>
          <w:rFonts w:ascii="Times New Roman" w:hAnsi="Times New Roman" w:cs="Times New Roman"/>
        </w:rPr>
      </w:pPr>
      <w:r>
        <w:rPr>
          <w:rFonts w:ascii="Times New Roman" w:hAnsi="Times New Roman" w:cs="Times New Roman"/>
        </w:rPr>
        <w:lastRenderedPageBreak/>
        <w:t xml:space="preserve">For assigning the IP address, we will </w:t>
      </w:r>
      <w:r w:rsidR="00BD5A8B">
        <w:rPr>
          <w:rFonts w:ascii="Times New Roman" w:hAnsi="Times New Roman" w:cs="Times New Roman"/>
        </w:rPr>
        <w:t>do elastic IP address allocation.</w:t>
      </w:r>
    </w:p>
    <w:p w14:paraId="64437274" w14:textId="77777777" w:rsidR="00BD5A8B" w:rsidRDefault="00BD5A8B" w:rsidP="00BD5A8B">
      <w:pPr>
        <w:rPr>
          <w:rFonts w:ascii="Times New Roman" w:hAnsi="Times New Roman" w:cs="Times New Roman"/>
        </w:rPr>
      </w:pPr>
      <w:r w:rsidRPr="00BD5A8B">
        <w:rPr>
          <w:rFonts w:ascii="Times New Roman" w:hAnsi="Times New Roman" w:cs="Times New Roman"/>
        </w:rPr>
        <w:t xml:space="preserve">Navigate to the "Elastic IPs" section under "Network &amp; Security" in the EC2 Dashboard.  </w:t>
      </w:r>
    </w:p>
    <w:p w14:paraId="02B3522B" w14:textId="2657B593" w:rsidR="00BD5A8B" w:rsidRDefault="00BD5A8B">
      <w:pPr>
        <w:rPr>
          <w:rFonts w:ascii="Times New Roman" w:hAnsi="Times New Roman" w:cs="Times New Roman"/>
        </w:rPr>
      </w:pPr>
      <w:r w:rsidRPr="001A0F1C">
        <w:rPr>
          <w:rFonts w:ascii="Times New Roman" w:hAnsi="Times New Roman" w:cs="Times New Roman"/>
          <w:noProof/>
        </w:rPr>
        <w:drawing>
          <wp:inline distT="0" distB="0" distL="0" distR="0" wp14:anchorId="3077503C" wp14:editId="38751718">
            <wp:extent cx="5943600" cy="3105150"/>
            <wp:effectExtent l="0" t="0" r="0" b="0"/>
            <wp:docPr id="1577209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9777" name="Picture 15772097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4BF6AC38" w14:textId="5139CE7D" w:rsidR="00BD5A8B" w:rsidRDefault="00BD5A8B">
      <w:pPr>
        <w:rPr>
          <w:rFonts w:ascii="Times New Roman" w:hAnsi="Times New Roman" w:cs="Times New Roman"/>
        </w:rPr>
      </w:pPr>
      <w:r w:rsidRPr="00BD5A8B">
        <w:rPr>
          <w:rFonts w:ascii="Times New Roman" w:hAnsi="Times New Roman" w:cs="Times New Roman"/>
        </w:rPr>
        <w:t>Associate this Elastic IP address with your EC2 instance to ensure it has a static public IP.</w:t>
      </w:r>
    </w:p>
    <w:p w14:paraId="4504386B" w14:textId="36E6B691" w:rsidR="00BD5A8B" w:rsidRDefault="00BD5A8B">
      <w:pPr>
        <w:rPr>
          <w:rFonts w:ascii="Times New Roman" w:hAnsi="Times New Roman" w:cs="Times New Roman"/>
        </w:rPr>
      </w:pPr>
      <w:r w:rsidRPr="001A0F1C">
        <w:rPr>
          <w:rFonts w:ascii="Times New Roman" w:hAnsi="Times New Roman" w:cs="Times New Roman"/>
          <w:noProof/>
        </w:rPr>
        <w:drawing>
          <wp:inline distT="0" distB="0" distL="0" distR="0" wp14:anchorId="103DE7B6" wp14:editId="7CF6E262">
            <wp:extent cx="5943600" cy="3420110"/>
            <wp:effectExtent l="0" t="0" r="0" b="8890"/>
            <wp:docPr id="16320369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36993" name="Picture 16320369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r>
        <w:rPr>
          <w:rFonts w:ascii="Times New Roman" w:hAnsi="Times New Roman" w:cs="Times New Roman"/>
        </w:rPr>
        <w:br w:type="page"/>
      </w:r>
    </w:p>
    <w:p w14:paraId="74023510" w14:textId="722B1D51" w:rsidR="00BD5A8B" w:rsidRDefault="00BD5A8B">
      <w:pPr>
        <w:rPr>
          <w:rFonts w:ascii="Times New Roman" w:hAnsi="Times New Roman" w:cs="Times New Roman"/>
          <w:noProof/>
        </w:rPr>
      </w:pPr>
      <w:r>
        <w:rPr>
          <w:rFonts w:ascii="Times New Roman" w:hAnsi="Times New Roman" w:cs="Times New Roman"/>
          <w:noProof/>
        </w:rPr>
        <w:lastRenderedPageBreak/>
        <w:t>Here is the Instance summary.</w:t>
      </w:r>
    </w:p>
    <w:p w14:paraId="53F60298" w14:textId="77777777" w:rsidR="00BD5A8B" w:rsidRDefault="00D108AA">
      <w:pPr>
        <w:rPr>
          <w:rFonts w:ascii="Times New Roman" w:hAnsi="Times New Roman" w:cs="Times New Roman"/>
        </w:rPr>
      </w:pPr>
      <w:r w:rsidRPr="001A0F1C">
        <w:rPr>
          <w:rFonts w:ascii="Times New Roman" w:hAnsi="Times New Roman" w:cs="Times New Roman"/>
          <w:noProof/>
        </w:rPr>
        <w:drawing>
          <wp:inline distT="0" distB="0" distL="0" distR="0" wp14:anchorId="55F9FB00" wp14:editId="3AC60B4A">
            <wp:extent cx="5943600" cy="3082925"/>
            <wp:effectExtent l="0" t="0" r="0" b="3175"/>
            <wp:docPr id="1818155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55544" name="Picture 18181555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2CFEC92A" w14:textId="0C7BDA00" w:rsidR="00BD5A8B" w:rsidRDefault="00BD5A8B">
      <w:pPr>
        <w:rPr>
          <w:rFonts w:ascii="Times New Roman" w:hAnsi="Times New Roman" w:cs="Times New Roman"/>
          <w:noProof/>
        </w:rPr>
      </w:pPr>
      <w:r>
        <w:rPr>
          <w:rFonts w:ascii="Times New Roman" w:hAnsi="Times New Roman" w:cs="Times New Roman"/>
        </w:rPr>
        <w:t xml:space="preserve">Now, Use </w:t>
      </w:r>
      <w:r w:rsidRPr="00BD5A8B">
        <w:rPr>
          <w:rFonts w:ascii="Times New Roman" w:hAnsi="Times New Roman" w:cs="Times New Roman"/>
        </w:rPr>
        <w:t>SSH client to connect to your EC2 instance using the Elastic IP address and the private key associated with the key pair you selected or created earlier.</w:t>
      </w:r>
      <w:r w:rsidRPr="001A0F1C">
        <w:rPr>
          <w:rFonts w:ascii="Times New Roman" w:hAnsi="Times New Roman" w:cs="Times New Roman"/>
          <w:noProof/>
        </w:rPr>
        <w:t xml:space="preserve"> </w:t>
      </w:r>
      <w:r w:rsidR="00D108AA" w:rsidRPr="001A0F1C">
        <w:rPr>
          <w:rFonts w:ascii="Times New Roman" w:hAnsi="Times New Roman" w:cs="Times New Roman"/>
          <w:noProof/>
        </w:rPr>
        <w:drawing>
          <wp:inline distT="0" distB="0" distL="0" distR="0" wp14:anchorId="09A7F41E" wp14:editId="2E46550E">
            <wp:extent cx="5943600" cy="3223895"/>
            <wp:effectExtent l="0" t="0" r="0" b="0"/>
            <wp:docPr id="656212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12153" name="Picture 656212153"/>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34C347E4" w14:textId="77777777" w:rsidR="00BD5A8B" w:rsidRDefault="00BD5A8B">
      <w:pPr>
        <w:rPr>
          <w:rFonts w:ascii="Times New Roman" w:hAnsi="Times New Roman" w:cs="Times New Roman"/>
          <w:noProof/>
        </w:rPr>
      </w:pPr>
    </w:p>
    <w:p w14:paraId="042C8BDA" w14:textId="77777777" w:rsidR="00BD5A8B" w:rsidRDefault="00BD5A8B">
      <w:pPr>
        <w:rPr>
          <w:rFonts w:ascii="Times New Roman" w:hAnsi="Times New Roman" w:cs="Times New Roman"/>
          <w:noProof/>
        </w:rPr>
      </w:pPr>
    </w:p>
    <w:p w14:paraId="17A644B5" w14:textId="77777777" w:rsidR="00BD5A8B" w:rsidRDefault="00BD5A8B">
      <w:pPr>
        <w:rPr>
          <w:rFonts w:ascii="Times New Roman" w:hAnsi="Times New Roman" w:cs="Times New Roman"/>
          <w:noProof/>
        </w:rPr>
      </w:pPr>
    </w:p>
    <w:p w14:paraId="71A9DC91" w14:textId="77777777" w:rsidR="00BD5A8B" w:rsidRDefault="00BD5A8B">
      <w:pPr>
        <w:rPr>
          <w:rFonts w:ascii="Times New Roman" w:hAnsi="Times New Roman" w:cs="Times New Roman"/>
          <w:noProof/>
        </w:rPr>
      </w:pPr>
    </w:p>
    <w:p w14:paraId="7AA0DFA1" w14:textId="77777777" w:rsidR="00BD5A8B" w:rsidRDefault="00BD5A8B">
      <w:r w:rsidRPr="00BD5A8B">
        <w:rPr>
          <w:b/>
          <w:bCs/>
          <w:sz w:val="28"/>
          <w:szCs w:val="28"/>
        </w:rPr>
        <w:lastRenderedPageBreak/>
        <w:t>S3 Storage Fundamentals Lab</w:t>
      </w:r>
      <w:r w:rsidRPr="00BD5A8B">
        <w:rPr>
          <w:sz w:val="28"/>
          <w:szCs w:val="28"/>
        </w:rPr>
        <w:t xml:space="preserve"> </w:t>
      </w:r>
    </w:p>
    <w:p w14:paraId="355B2099" w14:textId="77777777" w:rsidR="000607CD" w:rsidRDefault="00BD5A8B">
      <w:r w:rsidRPr="00BD5A8B">
        <w:rPr>
          <w:b/>
          <w:bCs/>
          <w:sz w:val="24"/>
          <w:szCs w:val="24"/>
        </w:rPr>
        <w:t>Objective:</w:t>
      </w:r>
      <w:r w:rsidRPr="00BD5A8B">
        <w:rPr>
          <w:sz w:val="24"/>
          <w:szCs w:val="24"/>
        </w:rPr>
        <w:t xml:space="preserve"> </w:t>
      </w:r>
      <w:r>
        <w:t xml:space="preserve">To gain hands-on experience with Amazon S3 by performing basic storage operations. </w:t>
      </w:r>
    </w:p>
    <w:p w14:paraId="623ECAD6" w14:textId="597D4208" w:rsidR="000607CD" w:rsidRDefault="00BD5A8B">
      <w:r w:rsidRPr="00BD5A8B">
        <w:rPr>
          <w:b/>
          <w:bCs/>
        </w:rPr>
        <w:t>Approach:</w:t>
      </w:r>
      <w:r>
        <w:t xml:space="preserve"> This lab involves creating an S3 bucket, uploading files to it, and setting up bucket policies for access control. Students will explore the S3 management console, learn about object storage, and understand the concepts of buckets and objects. </w:t>
      </w:r>
    </w:p>
    <w:p w14:paraId="64F5FCBB" w14:textId="03FE5272" w:rsidR="00BD5A8B" w:rsidRDefault="00BD5A8B">
      <w:r w:rsidRPr="000607CD">
        <w:rPr>
          <w:b/>
          <w:bCs/>
        </w:rPr>
        <w:t>Goal:</w:t>
      </w:r>
      <w:r>
        <w:t xml:space="preserve"> Students will understand how to use S3 for storing and managing data, learn about S3 security and permissions, and become familiar with S3's user interface</w:t>
      </w:r>
      <w:r w:rsidR="000607CD">
        <w:t>.</w:t>
      </w:r>
    </w:p>
    <w:p w14:paraId="737EAB48" w14:textId="77777777" w:rsidR="000607CD" w:rsidRDefault="000607CD"/>
    <w:p w14:paraId="4237A28D" w14:textId="7344990E" w:rsidR="000607CD" w:rsidRDefault="000607CD">
      <w:pPr>
        <w:rPr>
          <w:b/>
          <w:bCs/>
          <w:sz w:val="24"/>
          <w:szCs w:val="24"/>
        </w:rPr>
      </w:pPr>
      <w:r w:rsidRPr="000607CD">
        <w:rPr>
          <w:b/>
          <w:bCs/>
          <w:sz w:val="24"/>
          <w:szCs w:val="24"/>
        </w:rPr>
        <w:t>STEPS</w:t>
      </w:r>
    </w:p>
    <w:p w14:paraId="772440C5" w14:textId="5414EA75" w:rsidR="000607CD" w:rsidRDefault="000607CD">
      <w:pPr>
        <w:rPr>
          <w:rFonts w:ascii="Times New Roman" w:hAnsi="Times New Roman" w:cs="Times New Roman"/>
          <w:noProof/>
        </w:rPr>
      </w:pPr>
      <w:r>
        <w:t>Go to the AWS Console Management and select S3 Click create bucket to create the S3 bucket</w:t>
      </w:r>
      <w:r>
        <w:t>. Provide S3 bucket with a unique name.</w:t>
      </w:r>
      <w:r w:rsidRPr="000607CD">
        <w:rPr>
          <w:rFonts w:ascii="Times New Roman" w:hAnsi="Times New Roman" w:cs="Times New Roman"/>
          <w:noProof/>
        </w:rPr>
        <w:t xml:space="preserve"> </w:t>
      </w:r>
      <w:r w:rsidRPr="001A0F1C">
        <w:rPr>
          <w:rFonts w:ascii="Times New Roman" w:hAnsi="Times New Roman" w:cs="Times New Roman"/>
          <w:noProof/>
        </w:rPr>
        <w:drawing>
          <wp:inline distT="0" distB="0" distL="0" distR="0" wp14:anchorId="3043D4AC" wp14:editId="5E037447">
            <wp:extent cx="5943600" cy="4161155"/>
            <wp:effectExtent l="0" t="0" r="0" b="0"/>
            <wp:docPr id="3861053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5355" name="Picture 386105355"/>
                    <pic:cNvPicPr/>
                  </pic:nvPicPr>
                  <pic:blipFill>
                    <a:blip r:embed="rId15">
                      <a:extLst>
                        <a:ext uri="{28A0092B-C50C-407E-A947-70E740481C1C}">
                          <a14:useLocalDpi xmlns:a14="http://schemas.microsoft.com/office/drawing/2010/main" val="0"/>
                        </a:ext>
                      </a:extLst>
                    </a:blip>
                    <a:stretch>
                      <a:fillRect/>
                    </a:stretch>
                  </pic:blipFill>
                  <pic:spPr>
                    <a:xfrm>
                      <a:off x="0" y="0"/>
                      <a:ext cx="5943600" cy="4161155"/>
                    </a:xfrm>
                    <a:prstGeom prst="rect">
                      <a:avLst/>
                    </a:prstGeom>
                  </pic:spPr>
                </pic:pic>
              </a:graphicData>
            </a:graphic>
          </wp:inline>
        </w:drawing>
      </w:r>
    </w:p>
    <w:p w14:paraId="293D791C" w14:textId="77777777" w:rsidR="000607CD" w:rsidRPr="000607CD" w:rsidRDefault="000607CD" w:rsidP="000607CD">
      <w:pPr>
        <w:rPr>
          <w:rFonts w:ascii="Times New Roman" w:hAnsi="Times New Roman" w:cs="Times New Roman"/>
          <w:sz w:val="24"/>
          <w:szCs w:val="24"/>
        </w:rPr>
      </w:pPr>
      <w:r w:rsidRPr="000607CD">
        <w:rPr>
          <w:rFonts w:ascii="Times New Roman" w:hAnsi="Times New Roman" w:cs="Times New Roman"/>
          <w:sz w:val="24"/>
          <w:szCs w:val="24"/>
        </w:rPr>
        <w:t>Once the bucket is created, click on its name to open it.</w:t>
      </w:r>
    </w:p>
    <w:p w14:paraId="365BE00B" w14:textId="77777777" w:rsidR="000607CD" w:rsidRPr="000607CD" w:rsidRDefault="000607CD" w:rsidP="000607CD">
      <w:pPr>
        <w:rPr>
          <w:rFonts w:ascii="Times New Roman" w:hAnsi="Times New Roman" w:cs="Times New Roman"/>
          <w:sz w:val="24"/>
          <w:szCs w:val="24"/>
        </w:rPr>
      </w:pPr>
      <w:r w:rsidRPr="000607CD">
        <w:rPr>
          <w:rFonts w:ascii="Times New Roman" w:hAnsi="Times New Roman" w:cs="Times New Roman"/>
          <w:sz w:val="24"/>
          <w:szCs w:val="24"/>
        </w:rPr>
        <w:t>Click on the "Upload" button.</w:t>
      </w:r>
    </w:p>
    <w:p w14:paraId="7DAEDAA9" w14:textId="77777777" w:rsidR="000607CD" w:rsidRPr="000607CD" w:rsidRDefault="000607CD" w:rsidP="000607CD">
      <w:pPr>
        <w:rPr>
          <w:rFonts w:ascii="Times New Roman" w:hAnsi="Times New Roman" w:cs="Times New Roman"/>
          <w:sz w:val="24"/>
          <w:szCs w:val="24"/>
        </w:rPr>
      </w:pPr>
      <w:r w:rsidRPr="000607CD">
        <w:rPr>
          <w:rFonts w:ascii="Times New Roman" w:hAnsi="Times New Roman" w:cs="Times New Roman"/>
          <w:sz w:val="24"/>
          <w:szCs w:val="24"/>
        </w:rPr>
        <w:t>Select the files you want to upload from your local machine.</w:t>
      </w:r>
    </w:p>
    <w:p w14:paraId="297D8438" w14:textId="38078F57" w:rsidR="000607CD" w:rsidRPr="000607CD" w:rsidRDefault="000607CD" w:rsidP="000607CD">
      <w:pPr>
        <w:rPr>
          <w:rFonts w:ascii="Times New Roman" w:hAnsi="Times New Roman" w:cs="Times New Roman"/>
          <w:sz w:val="24"/>
          <w:szCs w:val="24"/>
        </w:rPr>
      </w:pPr>
      <w:r w:rsidRPr="000607CD">
        <w:rPr>
          <w:rFonts w:ascii="Times New Roman" w:hAnsi="Times New Roman" w:cs="Times New Roman"/>
          <w:sz w:val="24"/>
          <w:szCs w:val="24"/>
        </w:rPr>
        <w:t>Click "Upload" to upload the files to your bucket.</w:t>
      </w:r>
    </w:p>
    <w:p w14:paraId="0B4A0CAA" w14:textId="77777777" w:rsidR="000607CD" w:rsidRDefault="00D108AA">
      <w:pPr>
        <w:rPr>
          <w:rFonts w:ascii="Times New Roman" w:hAnsi="Times New Roman" w:cs="Times New Roman"/>
        </w:rPr>
      </w:pPr>
      <w:r w:rsidRPr="001A0F1C">
        <w:rPr>
          <w:rFonts w:ascii="Times New Roman" w:hAnsi="Times New Roman" w:cs="Times New Roman"/>
          <w:noProof/>
        </w:rPr>
        <w:lastRenderedPageBreak/>
        <w:drawing>
          <wp:inline distT="0" distB="0" distL="0" distR="0" wp14:anchorId="34464D44" wp14:editId="64580F28">
            <wp:extent cx="5943600" cy="4365625"/>
            <wp:effectExtent l="0" t="0" r="0" b="0"/>
            <wp:docPr id="1402722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22529" name="Picture 1402722529"/>
                    <pic:cNvPicPr/>
                  </pic:nvPicPr>
                  <pic:blipFill>
                    <a:blip r:embed="rId16">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r w:rsidRPr="001A0F1C">
        <w:rPr>
          <w:rFonts w:ascii="Times New Roman" w:hAnsi="Times New Roman" w:cs="Times New Roman"/>
          <w:noProof/>
        </w:rPr>
        <w:drawing>
          <wp:inline distT="0" distB="0" distL="0" distR="0" wp14:anchorId="7B6AAD06" wp14:editId="3C5C749D">
            <wp:extent cx="5943600" cy="3536315"/>
            <wp:effectExtent l="0" t="0" r="0" b="6985"/>
            <wp:docPr id="16550405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0582" name="Picture 1655040582"/>
                    <pic:cNvPicPr/>
                  </pic:nvPicPr>
                  <pic:blipFill>
                    <a:blip r:embed="rId17">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14:paraId="1C30E725" w14:textId="77777777" w:rsidR="000607CD" w:rsidRDefault="000607CD" w:rsidP="000607CD">
      <w:pPr>
        <w:rPr>
          <w:rFonts w:ascii="Times New Roman" w:hAnsi="Times New Roman" w:cs="Times New Roman"/>
        </w:rPr>
      </w:pPr>
    </w:p>
    <w:p w14:paraId="593B11B7" w14:textId="1B202E31" w:rsidR="000607CD" w:rsidRPr="000607CD" w:rsidRDefault="000607CD" w:rsidP="000607CD">
      <w:pPr>
        <w:rPr>
          <w:rFonts w:ascii="Times New Roman" w:hAnsi="Times New Roman" w:cs="Times New Roman"/>
          <w:b/>
          <w:bCs/>
        </w:rPr>
      </w:pPr>
      <w:r w:rsidRPr="000607CD">
        <w:rPr>
          <w:rFonts w:ascii="Times New Roman" w:hAnsi="Times New Roman" w:cs="Times New Roman"/>
          <w:b/>
          <w:bCs/>
        </w:rPr>
        <w:lastRenderedPageBreak/>
        <w:t>Set Up Bucket Policies:</w:t>
      </w:r>
    </w:p>
    <w:p w14:paraId="4A2374BE" w14:textId="77777777" w:rsidR="000607CD" w:rsidRPr="000607CD" w:rsidRDefault="000607CD" w:rsidP="000607CD">
      <w:pPr>
        <w:rPr>
          <w:rFonts w:ascii="Times New Roman" w:hAnsi="Times New Roman" w:cs="Times New Roman"/>
        </w:rPr>
      </w:pPr>
      <w:r w:rsidRPr="000607CD">
        <w:rPr>
          <w:rFonts w:ascii="Times New Roman" w:hAnsi="Times New Roman" w:cs="Times New Roman"/>
        </w:rPr>
        <w:t>In the bucket overview page, click on the "Permissions" tab.</w:t>
      </w:r>
    </w:p>
    <w:p w14:paraId="4D428001" w14:textId="77777777" w:rsidR="000607CD" w:rsidRPr="000607CD" w:rsidRDefault="000607CD" w:rsidP="000607CD">
      <w:pPr>
        <w:rPr>
          <w:rFonts w:ascii="Times New Roman" w:hAnsi="Times New Roman" w:cs="Times New Roman"/>
        </w:rPr>
      </w:pPr>
      <w:r w:rsidRPr="000607CD">
        <w:rPr>
          <w:rFonts w:ascii="Times New Roman" w:hAnsi="Times New Roman" w:cs="Times New Roman"/>
        </w:rPr>
        <w:t>Under "Bucket Policy", click on "Edit".</w:t>
      </w:r>
    </w:p>
    <w:p w14:paraId="034BFD97" w14:textId="3DDF5DCE" w:rsidR="000607CD" w:rsidRDefault="00D108AA" w:rsidP="000607CD">
      <w:pPr>
        <w:rPr>
          <w:rFonts w:ascii="Times New Roman" w:hAnsi="Times New Roman" w:cs="Times New Roman"/>
        </w:rPr>
      </w:pPr>
      <w:r w:rsidRPr="001A0F1C">
        <w:rPr>
          <w:rFonts w:ascii="Times New Roman" w:hAnsi="Times New Roman" w:cs="Times New Roman"/>
          <w:noProof/>
        </w:rPr>
        <w:drawing>
          <wp:inline distT="0" distB="0" distL="0" distR="0" wp14:anchorId="18F18AB8" wp14:editId="0D7372FC">
            <wp:extent cx="5943600" cy="2562860"/>
            <wp:effectExtent l="0" t="0" r="0" b="8890"/>
            <wp:docPr id="1073236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36853" name="Picture 1073236853"/>
                    <pic:cNvPicPr/>
                  </pic:nvPicPr>
                  <pic:blipFill>
                    <a:blip r:embed="rId18">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inline>
        </w:drawing>
      </w:r>
      <w:r w:rsidRPr="001A0F1C">
        <w:rPr>
          <w:rFonts w:ascii="Times New Roman" w:hAnsi="Times New Roman" w:cs="Times New Roman"/>
          <w:noProof/>
        </w:rPr>
        <w:drawing>
          <wp:inline distT="0" distB="0" distL="0" distR="0" wp14:anchorId="1CB13265" wp14:editId="53F5282D">
            <wp:extent cx="5943600" cy="3611245"/>
            <wp:effectExtent l="0" t="0" r="0" b="8255"/>
            <wp:docPr id="1686459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59724" name="Picture 1686459724"/>
                    <pic:cNvPicPr/>
                  </pic:nvPicPr>
                  <pic:blipFill>
                    <a:blip r:embed="rId19">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08C05850" w14:textId="77777777" w:rsidR="000607CD" w:rsidRDefault="000607CD" w:rsidP="000607CD">
      <w:pPr>
        <w:rPr>
          <w:rFonts w:ascii="Times New Roman" w:hAnsi="Times New Roman" w:cs="Times New Roman"/>
        </w:rPr>
      </w:pPr>
    </w:p>
    <w:p w14:paraId="52DCEFBA" w14:textId="77777777" w:rsidR="000607CD" w:rsidRDefault="000607CD" w:rsidP="000607CD">
      <w:pPr>
        <w:rPr>
          <w:rFonts w:ascii="Times New Roman" w:hAnsi="Times New Roman" w:cs="Times New Roman"/>
        </w:rPr>
      </w:pPr>
    </w:p>
    <w:p w14:paraId="01316ADB" w14:textId="77777777" w:rsidR="000607CD" w:rsidRDefault="000607CD" w:rsidP="000607CD">
      <w:pPr>
        <w:rPr>
          <w:rFonts w:ascii="Times New Roman" w:hAnsi="Times New Roman" w:cs="Times New Roman"/>
        </w:rPr>
      </w:pPr>
    </w:p>
    <w:p w14:paraId="154C2BBA" w14:textId="7E305ADC" w:rsidR="000607CD" w:rsidRDefault="000607CD" w:rsidP="000607CD">
      <w:pPr>
        <w:rPr>
          <w:rFonts w:ascii="Times New Roman" w:hAnsi="Times New Roman" w:cs="Times New Roman"/>
          <w:noProof/>
        </w:rPr>
      </w:pPr>
      <w:r w:rsidRPr="000607CD">
        <w:rPr>
          <w:rFonts w:ascii="Times New Roman" w:hAnsi="Times New Roman" w:cs="Times New Roman"/>
        </w:rPr>
        <w:lastRenderedPageBreak/>
        <w:t>Write or paste a bucket policy that defines who can access your bucket and under what conditions. For example, you can allow public read access to all objects in the bucket.</w:t>
      </w:r>
      <w:r w:rsidRPr="000607CD">
        <w:rPr>
          <w:rFonts w:ascii="Times New Roman" w:hAnsi="Times New Roman" w:cs="Times New Roman"/>
          <w:noProof/>
        </w:rPr>
        <w:t xml:space="preserve"> </w:t>
      </w:r>
      <w:r w:rsidRPr="001A0F1C">
        <w:rPr>
          <w:rFonts w:ascii="Times New Roman" w:hAnsi="Times New Roman" w:cs="Times New Roman"/>
          <w:noProof/>
        </w:rPr>
        <w:drawing>
          <wp:inline distT="0" distB="0" distL="0" distR="0" wp14:anchorId="5D26AE75" wp14:editId="46D6303C">
            <wp:extent cx="5943600" cy="4989195"/>
            <wp:effectExtent l="0" t="0" r="0" b="1905"/>
            <wp:docPr id="9062417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41791" name="Picture 906241791"/>
                    <pic:cNvPicPr/>
                  </pic:nvPicPr>
                  <pic:blipFill>
                    <a:blip r:embed="rId20">
                      <a:extLst>
                        <a:ext uri="{28A0092B-C50C-407E-A947-70E740481C1C}">
                          <a14:useLocalDpi xmlns:a14="http://schemas.microsoft.com/office/drawing/2010/main" val="0"/>
                        </a:ext>
                      </a:extLst>
                    </a:blip>
                    <a:stretch>
                      <a:fillRect/>
                    </a:stretch>
                  </pic:blipFill>
                  <pic:spPr>
                    <a:xfrm>
                      <a:off x="0" y="0"/>
                      <a:ext cx="5943600" cy="4989195"/>
                    </a:xfrm>
                    <a:prstGeom prst="rect">
                      <a:avLst/>
                    </a:prstGeom>
                  </pic:spPr>
                </pic:pic>
              </a:graphicData>
            </a:graphic>
          </wp:inline>
        </w:drawing>
      </w:r>
    </w:p>
    <w:p w14:paraId="53AFBA8F" w14:textId="4AE24A37" w:rsidR="000607CD" w:rsidRDefault="000607CD" w:rsidP="000607CD">
      <w:pPr>
        <w:rPr>
          <w:rFonts w:ascii="Times New Roman" w:hAnsi="Times New Roman" w:cs="Times New Roman"/>
        </w:rPr>
      </w:pPr>
      <w:r w:rsidRPr="000607CD">
        <w:rPr>
          <w:rFonts w:ascii="Times New Roman" w:hAnsi="Times New Roman" w:cs="Times New Roman"/>
        </w:rPr>
        <w:t>Click "Save changes" to apply the bucket policy.</w:t>
      </w:r>
      <w:r w:rsidR="00B467E1">
        <w:rPr>
          <w:rFonts w:ascii="Times New Roman" w:hAnsi="Times New Roman" w:cs="Times New Roman"/>
        </w:rPr>
        <w:br/>
      </w:r>
      <w:r w:rsidR="00B467E1">
        <w:rPr>
          <w:rFonts w:ascii="Times New Roman" w:hAnsi="Times New Roman" w:cs="Times New Roman"/>
        </w:rPr>
        <w:br/>
      </w:r>
      <w:r w:rsidR="00B467E1">
        <w:rPr>
          <w:rFonts w:ascii="Times New Roman" w:hAnsi="Times New Roman" w:cs="Times New Roman"/>
        </w:rPr>
        <w:br/>
      </w:r>
      <w:r w:rsidR="00B467E1">
        <w:rPr>
          <w:rFonts w:ascii="Times New Roman" w:hAnsi="Times New Roman" w:cs="Times New Roman"/>
        </w:rPr>
        <w:br/>
      </w:r>
      <w:r w:rsidR="00B467E1">
        <w:rPr>
          <w:rFonts w:ascii="Times New Roman" w:hAnsi="Times New Roman" w:cs="Times New Roman"/>
        </w:rPr>
        <w:br/>
      </w:r>
      <w:r w:rsidR="00B467E1">
        <w:rPr>
          <w:rFonts w:ascii="Times New Roman" w:hAnsi="Times New Roman" w:cs="Times New Roman"/>
        </w:rPr>
        <w:br/>
      </w:r>
      <w:r w:rsidR="00B467E1">
        <w:rPr>
          <w:rFonts w:ascii="Times New Roman" w:hAnsi="Times New Roman" w:cs="Times New Roman"/>
        </w:rPr>
        <w:br/>
      </w:r>
      <w:r w:rsidR="00B467E1">
        <w:rPr>
          <w:rFonts w:ascii="Times New Roman" w:hAnsi="Times New Roman" w:cs="Times New Roman"/>
        </w:rPr>
        <w:br/>
      </w:r>
      <w:r w:rsidR="00B467E1">
        <w:rPr>
          <w:rFonts w:ascii="Times New Roman" w:hAnsi="Times New Roman" w:cs="Times New Roman"/>
        </w:rPr>
        <w:br/>
      </w:r>
      <w:r w:rsidR="00B467E1">
        <w:rPr>
          <w:rFonts w:ascii="Times New Roman" w:hAnsi="Times New Roman" w:cs="Times New Roman"/>
        </w:rPr>
        <w:br/>
      </w:r>
    </w:p>
    <w:p w14:paraId="27FAA307" w14:textId="77777777" w:rsidR="00B467E1" w:rsidRDefault="00B467E1">
      <w:pPr>
        <w:rPr>
          <w:b/>
          <w:bCs/>
          <w:sz w:val="28"/>
          <w:szCs w:val="28"/>
        </w:rPr>
      </w:pPr>
      <w:r>
        <w:rPr>
          <w:b/>
          <w:bCs/>
          <w:sz w:val="28"/>
          <w:szCs w:val="28"/>
        </w:rPr>
        <w:br w:type="page"/>
      </w:r>
    </w:p>
    <w:p w14:paraId="53D13092" w14:textId="66460A01" w:rsidR="003E3828" w:rsidRDefault="003E3828" w:rsidP="000607CD">
      <w:r w:rsidRPr="003E3828">
        <w:rPr>
          <w:b/>
          <w:bCs/>
          <w:sz w:val="28"/>
          <w:szCs w:val="28"/>
        </w:rPr>
        <w:lastRenderedPageBreak/>
        <w:t>VPC Configuration Lab</w:t>
      </w:r>
    </w:p>
    <w:p w14:paraId="5C923B45" w14:textId="77777777" w:rsidR="003E3828" w:rsidRDefault="003E3828" w:rsidP="000607CD">
      <w:r w:rsidRPr="003E3828">
        <w:rPr>
          <w:b/>
          <w:bCs/>
          <w:sz w:val="24"/>
          <w:szCs w:val="24"/>
        </w:rPr>
        <w:t>Objective:</w:t>
      </w:r>
      <w:r w:rsidRPr="003E3828">
        <w:rPr>
          <w:sz w:val="24"/>
          <w:szCs w:val="24"/>
        </w:rPr>
        <w:t xml:space="preserve"> </w:t>
      </w:r>
      <w:r>
        <w:t>To understand the fundamentals of AWS networking through the configuration of a Virtual Private Cloud (VPC).</w:t>
      </w:r>
    </w:p>
    <w:p w14:paraId="0E0957ED" w14:textId="77777777" w:rsidR="003E3828" w:rsidRDefault="003E3828" w:rsidP="000607CD">
      <w:r w:rsidRPr="003E3828">
        <w:rPr>
          <w:b/>
          <w:bCs/>
        </w:rPr>
        <w:t>Approach:</w:t>
      </w:r>
      <w:r>
        <w:t xml:space="preserve"> Students will create a new VPC, add subnets, set up an Internet Gateway, and configure route tables. The lab might also include setting up a simple EC2 instance within this VPC to demonstrate how resources are deployed in a custom network environment.</w:t>
      </w:r>
    </w:p>
    <w:p w14:paraId="5748B888" w14:textId="554D1524" w:rsidR="003E3828" w:rsidRPr="00B467E1" w:rsidRDefault="003E3828" w:rsidP="000607CD">
      <w:r w:rsidRPr="003E3828">
        <w:rPr>
          <w:b/>
          <w:bCs/>
        </w:rPr>
        <w:t>Goal:</w:t>
      </w:r>
      <w:r>
        <w:t xml:space="preserve"> By the end of this lab, students should be able to create and configure a VPC, understand subnetting, and the role of route tables and internet gateways in AWS</w:t>
      </w:r>
    </w:p>
    <w:p w14:paraId="79CE0723" w14:textId="2E92F834" w:rsidR="003E3828" w:rsidRDefault="003E3828" w:rsidP="000607CD">
      <w:pPr>
        <w:rPr>
          <w:b/>
          <w:bCs/>
          <w:sz w:val="24"/>
          <w:szCs w:val="24"/>
        </w:rPr>
      </w:pPr>
      <w:r w:rsidRPr="003E3828">
        <w:rPr>
          <w:b/>
          <w:bCs/>
          <w:sz w:val="24"/>
          <w:szCs w:val="24"/>
        </w:rPr>
        <w:t>STEPS</w:t>
      </w:r>
    </w:p>
    <w:p w14:paraId="2265A133" w14:textId="684AB945" w:rsidR="00B467E1" w:rsidRPr="00B467E1" w:rsidRDefault="00B467E1" w:rsidP="00B467E1">
      <w:pPr>
        <w:rPr>
          <w:rFonts w:ascii="Times New Roman" w:hAnsi="Times New Roman" w:cs="Times New Roman"/>
          <w:sz w:val="24"/>
          <w:szCs w:val="24"/>
        </w:rPr>
      </w:pPr>
      <w:r w:rsidRPr="00B467E1">
        <w:rPr>
          <w:rFonts w:ascii="Times New Roman" w:hAnsi="Times New Roman" w:cs="Times New Roman"/>
          <w:sz w:val="24"/>
          <w:szCs w:val="24"/>
        </w:rPr>
        <w:t>Navigate to VPC Dashboard</w:t>
      </w:r>
    </w:p>
    <w:p w14:paraId="23342A7B" w14:textId="4F9D6880" w:rsidR="00B467E1" w:rsidRPr="00B467E1" w:rsidRDefault="00B467E1" w:rsidP="00B467E1">
      <w:pPr>
        <w:rPr>
          <w:rFonts w:ascii="Times New Roman" w:hAnsi="Times New Roman" w:cs="Times New Roman"/>
          <w:sz w:val="24"/>
          <w:szCs w:val="24"/>
        </w:rPr>
      </w:pPr>
      <w:r w:rsidRPr="00B467E1">
        <w:rPr>
          <w:rFonts w:ascii="Times New Roman" w:hAnsi="Times New Roman" w:cs="Times New Roman"/>
          <w:sz w:val="24"/>
          <w:szCs w:val="24"/>
        </w:rPr>
        <w:t xml:space="preserve">   Once logged in, navigate to the VPC Dashboard by selecting "Services" at the top left corner and then clicking on "VPC" under the "Networking &amp; Content Delivery" section.</w:t>
      </w:r>
    </w:p>
    <w:p w14:paraId="234E704D" w14:textId="0D9198D1" w:rsidR="00B467E1" w:rsidRPr="00B467E1" w:rsidRDefault="00B467E1" w:rsidP="00B467E1">
      <w:pPr>
        <w:rPr>
          <w:rFonts w:ascii="Times New Roman" w:hAnsi="Times New Roman" w:cs="Times New Roman"/>
          <w:sz w:val="24"/>
          <w:szCs w:val="24"/>
        </w:rPr>
      </w:pPr>
      <w:r w:rsidRPr="00B467E1">
        <w:rPr>
          <w:rFonts w:ascii="Times New Roman" w:hAnsi="Times New Roman" w:cs="Times New Roman"/>
          <w:sz w:val="24"/>
          <w:szCs w:val="24"/>
        </w:rPr>
        <w:t>Create a VPC</w:t>
      </w:r>
    </w:p>
    <w:p w14:paraId="1336F59E" w14:textId="77777777" w:rsidR="00B467E1" w:rsidRPr="00B467E1" w:rsidRDefault="00B467E1" w:rsidP="00B467E1">
      <w:pPr>
        <w:rPr>
          <w:rFonts w:ascii="Times New Roman" w:hAnsi="Times New Roman" w:cs="Times New Roman"/>
          <w:sz w:val="24"/>
          <w:szCs w:val="24"/>
        </w:rPr>
      </w:pPr>
      <w:r w:rsidRPr="00B467E1">
        <w:rPr>
          <w:rFonts w:ascii="Times New Roman" w:hAnsi="Times New Roman" w:cs="Times New Roman"/>
          <w:sz w:val="24"/>
          <w:szCs w:val="24"/>
        </w:rPr>
        <w:t xml:space="preserve">   - Click on "Create VPC" to start creating a new VPC.</w:t>
      </w:r>
    </w:p>
    <w:p w14:paraId="3E79785A" w14:textId="1A739762" w:rsidR="00B467E1" w:rsidRPr="00B467E1" w:rsidRDefault="00B467E1" w:rsidP="00B467E1">
      <w:pPr>
        <w:rPr>
          <w:rFonts w:ascii="Times New Roman" w:hAnsi="Times New Roman" w:cs="Times New Roman"/>
          <w:sz w:val="24"/>
          <w:szCs w:val="24"/>
        </w:rPr>
      </w:pPr>
      <w:r w:rsidRPr="00B467E1">
        <w:rPr>
          <w:rFonts w:ascii="Times New Roman" w:hAnsi="Times New Roman" w:cs="Times New Roman"/>
          <w:sz w:val="24"/>
          <w:szCs w:val="24"/>
        </w:rPr>
        <w:t xml:space="preserve">   - Enter a name for your VPC and specify the IPv4 CIDR block </w:t>
      </w:r>
    </w:p>
    <w:p w14:paraId="6864A0D2" w14:textId="2690F51E" w:rsidR="003E3828" w:rsidRPr="00B467E1" w:rsidRDefault="00B467E1" w:rsidP="00B467E1">
      <w:pPr>
        <w:rPr>
          <w:rFonts w:ascii="Times New Roman" w:hAnsi="Times New Roman" w:cs="Times New Roman"/>
          <w:sz w:val="24"/>
          <w:szCs w:val="24"/>
        </w:rPr>
      </w:pPr>
      <w:r w:rsidRPr="00B467E1">
        <w:rPr>
          <w:rFonts w:ascii="Times New Roman" w:hAnsi="Times New Roman" w:cs="Times New Roman"/>
          <w:sz w:val="24"/>
          <w:szCs w:val="24"/>
        </w:rPr>
        <w:lastRenderedPageBreak/>
        <w:t xml:space="preserve">   </w:t>
      </w:r>
      <w:r w:rsidRPr="001A0F1C">
        <w:rPr>
          <w:rFonts w:ascii="Times New Roman" w:hAnsi="Times New Roman" w:cs="Times New Roman"/>
          <w:noProof/>
        </w:rPr>
        <w:drawing>
          <wp:inline distT="0" distB="0" distL="0" distR="0" wp14:anchorId="221845A9" wp14:editId="18351BFE">
            <wp:extent cx="4846320" cy="4474029"/>
            <wp:effectExtent l="0" t="0" r="0" b="3175"/>
            <wp:docPr id="9454228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22887" name="Picture 945422887"/>
                    <pic:cNvPicPr/>
                  </pic:nvPicPr>
                  <pic:blipFill>
                    <a:blip r:embed="rId21">
                      <a:extLst>
                        <a:ext uri="{28A0092B-C50C-407E-A947-70E740481C1C}">
                          <a14:useLocalDpi xmlns:a14="http://schemas.microsoft.com/office/drawing/2010/main" val="0"/>
                        </a:ext>
                      </a:extLst>
                    </a:blip>
                    <a:stretch>
                      <a:fillRect/>
                    </a:stretch>
                  </pic:blipFill>
                  <pic:spPr>
                    <a:xfrm>
                      <a:off x="0" y="0"/>
                      <a:ext cx="4848348" cy="4475901"/>
                    </a:xfrm>
                    <a:prstGeom prst="rect">
                      <a:avLst/>
                    </a:prstGeom>
                  </pic:spPr>
                </pic:pic>
              </a:graphicData>
            </a:graphic>
          </wp:inline>
        </w:drawing>
      </w:r>
    </w:p>
    <w:p w14:paraId="22E36B79" w14:textId="39D9A880" w:rsidR="00B467E1" w:rsidRDefault="00D108AA" w:rsidP="000607CD">
      <w:pPr>
        <w:rPr>
          <w:rFonts w:ascii="Times New Roman" w:hAnsi="Times New Roman" w:cs="Times New Roman"/>
        </w:rPr>
      </w:pPr>
      <w:r w:rsidRPr="001A0F1C">
        <w:rPr>
          <w:rFonts w:ascii="Times New Roman" w:hAnsi="Times New Roman" w:cs="Times New Roman"/>
          <w:noProof/>
        </w:rPr>
        <w:lastRenderedPageBreak/>
        <w:drawing>
          <wp:inline distT="0" distB="0" distL="0" distR="0" wp14:anchorId="35DDAF33" wp14:editId="63324FC4">
            <wp:extent cx="4602879" cy="5601185"/>
            <wp:effectExtent l="0" t="0" r="7620" b="0"/>
            <wp:docPr id="18256768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76892" name="Picture 1825676892"/>
                    <pic:cNvPicPr/>
                  </pic:nvPicPr>
                  <pic:blipFill>
                    <a:blip r:embed="rId22">
                      <a:extLst>
                        <a:ext uri="{28A0092B-C50C-407E-A947-70E740481C1C}">
                          <a14:useLocalDpi xmlns:a14="http://schemas.microsoft.com/office/drawing/2010/main" val="0"/>
                        </a:ext>
                      </a:extLst>
                    </a:blip>
                    <a:stretch>
                      <a:fillRect/>
                    </a:stretch>
                  </pic:blipFill>
                  <pic:spPr>
                    <a:xfrm>
                      <a:off x="0" y="0"/>
                      <a:ext cx="4602879" cy="5601185"/>
                    </a:xfrm>
                    <a:prstGeom prst="rect">
                      <a:avLst/>
                    </a:prstGeom>
                  </pic:spPr>
                </pic:pic>
              </a:graphicData>
            </a:graphic>
          </wp:inline>
        </w:drawing>
      </w:r>
    </w:p>
    <w:p w14:paraId="78DBCC3D" w14:textId="77777777" w:rsidR="00B467E1" w:rsidRDefault="00B467E1" w:rsidP="000607CD">
      <w:pPr>
        <w:rPr>
          <w:rFonts w:ascii="Times New Roman" w:hAnsi="Times New Roman" w:cs="Times New Roman"/>
        </w:rPr>
      </w:pPr>
    </w:p>
    <w:p w14:paraId="46612483" w14:textId="77777777" w:rsidR="00B467E1" w:rsidRDefault="00B467E1" w:rsidP="000607CD">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14:paraId="1F30332F" w14:textId="77777777" w:rsidR="00B467E1" w:rsidRDefault="00B467E1">
      <w:pPr>
        <w:rPr>
          <w:rFonts w:ascii="Times New Roman" w:hAnsi="Times New Roman" w:cs="Times New Roman"/>
          <w:sz w:val="24"/>
          <w:szCs w:val="24"/>
        </w:rPr>
      </w:pPr>
      <w:r>
        <w:rPr>
          <w:rFonts w:ascii="Times New Roman" w:hAnsi="Times New Roman" w:cs="Times New Roman"/>
          <w:sz w:val="24"/>
          <w:szCs w:val="24"/>
        </w:rPr>
        <w:br w:type="page"/>
      </w:r>
    </w:p>
    <w:p w14:paraId="7DF766E9" w14:textId="17C29739" w:rsidR="00B467E1" w:rsidRDefault="00B467E1" w:rsidP="000607CD">
      <w:pPr>
        <w:rPr>
          <w:rFonts w:ascii="Times New Roman" w:hAnsi="Times New Roman" w:cs="Times New Roman"/>
        </w:rPr>
      </w:pPr>
      <w:r w:rsidRPr="00B467E1">
        <w:rPr>
          <w:rFonts w:ascii="Times New Roman" w:hAnsi="Times New Roman" w:cs="Times New Roman"/>
          <w:sz w:val="24"/>
          <w:szCs w:val="24"/>
        </w:rPr>
        <w:lastRenderedPageBreak/>
        <w:t>Click "Create" to create the VPC.</w:t>
      </w:r>
    </w:p>
    <w:p w14:paraId="5AEE7530" w14:textId="77777777" w:rsidR="00B467E1" w:rsidRDefault="00D108AA" w:rsidP="000607CD">
      <w:pPr>
        <w:rPr>
          <w:rFonts w:ascii="Times New Roman" w:hAnsi="Times New Roman" w:cs="Times New Roman"/>
        </w:rPr>
      </w:pPr>
      <w:r w:rsidRPr="001A0F1C">
        <w:rPr>
          <w:rFonts w:ascii="Times New Roman" w:hAnsi="Times New Roman" w:cs="Times New Roman"/>
          <w:noProof/>
        </w:rPr>
        <w:drawing>
          <wp:inline distT="0" distB="0" distL="0" distR="0" wp14:anchorId="25F380B7" wp14:editId="6E9A45FE">
            <wp:extent cx="4656223" cy="4686706"/>
            <wp:effectExtent l="0" t="0" r="0" b="0"/>
            <wp:docPr id="16428849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84928" name="Picture 1642884928"/>
                    <pic:cNvPicPr/>
                  </pic:nvPicPr>
                  <pic:blipFill>
                    <a:blip r:embed="rId23">
                      <a:extLst>
                        <a:ext uri="{28A0092B-C50C-407E-A947-70E740481C1C}">
                          <a14:useLocalDpi xmlns:a14="http://schemas.microsoft.com/office/drawing/2010/main" val="0"/>
                        </a:ext>
                      </a:extLst>
                    </a:blip>
                    <a:stretch>
                      <a:fillRect/>
                    </a:stretch>
                  </pic:blipFill>
                  <pic:spPr>
                    <a:xfrm>
                      <a:off x="0" y="0"/>
                      <a:ext cx="4656223" cy="4686706"/>
                    </a:xfrm>
                    <a:prstGeom prst="rect">
                      <a:avLst/>
                    </a:prstGeom>
                  </pic:spPr>
                </pic:pic>
              </a:graphicData>
            </a:graphic>
          </wp:inline>
        </w:drawing>
      </w:r>
    </w:p>
    <w:p w14:paraId="1FFEFE56" w14:textId="56CEE9DC" w:rsidR="00B467E1" w:rsidRDefault="00B467E1" w:rsidP="000607CD">
      <w:pPr>
        <w:rPr>
          <w:rFonts w:ascii="Times New Roman" w:hAnsi="Times New Roman" w:cs="Times New Roman"/>
        </w:rPr>
      </w:pPr>
      <w:r w:rsidRPr="001A0F1C">
        <w:rPr>
          <w:rFonts w:ascii="Times New Roman" w:hAnsi="Times New Roman" w:cs="Times New Roman"/>
          <w:noProof/>
        </w:rPr>
        <w:drawing>
          <wp:inline distT="0" distB="0" distL="0" distR="0" wp14:anchorId="067AF034" wp14:editId="025D77F0">
            <wp:extent cx="5943600" cy="1357630"/>
            <wp:effectExtent l="0" t="0" r="0" b="0"/>
            <wp:docPr id="7851427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42727" name="Picture 7851427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357630"/>
                    </a:xfrm>
                    <a:prstGeom prst="rect">
                      <a:avLst/>
                    </a:prstGeom>
                  </pic:spPr>
                </pic:pic>
              </a:graphicData>
            </a:graphic>
          </wp:inline>
        </w:drawing>
      </w:r>
    </w:p>
    <w:p w14:paraId="2AE68B93" w14:textId="743F586F" w:rsidR="00B467E1" w:rsidRDefault="00B467E1">
      <w:pPr>
        <w:rPr>
          <w:rFonts w:ascii="Times New Roman" w:hAnsi="Times New Roman" w:cs="Times New Roman"/>
        </w:rPr>
      </w:pPr>
      <w:r>
        <w:rPr>
          <w:rFonts w:ascii="Times New Roman" w:hAnsi="Times New Roman" w:cs="Times New Roman"/>
        </w:rPr>
        <w:br w:type="page"/>
      </w:r>
    </w:p>
    <w:p w14:paraId="63E26137" w14:textId="49D35B0A" w:rsidR="00B467E1" w:rsidRPr="00B467E1" w:rsidRDefault="00B467E1" w:rsidP="00B467E1">
      <w:pPr>
        <w:rPr>
          <w:rFonts w:ascii="Times New Roman" w:hAnsi="Times New Roman" w:cs="Times New Roman"/>
          <w:b/>
          <w:sz w:val="24"/>
          <w:szCs w:val="24"/>
        </w:rPr>
      </w:pPr>
      <w:r w:rsidRPr="00B467E1">
        <w:rPr>
          <w:rFonts w:ascii="Times New Roman" w:hAnsi="Times New Roman" w:cs="Times New Roman"/>
          <w:b/>
          <w:sz w:val="24"/>
          <w:szCs w:val="24"/>
        </w:rPr>
        <w:lastRenderedPageBreak/>
        <w:t>Add Subnets</w:t>
      </w:r>
    </w:p>
    <w:p w14:paraId="7EB87616" w14:textId="77777777" w:rsidR="00B467E1" w:rsidRPr="00B467E1" w:rsidRDefault="00B467E1" w:rsidP="00B467E1">
      <w:pPr>
        <w:rPr>
          <w:rFonts w:ascii="Times New Roman" w:hAnsi="Times New Roman" w:cs="Times New Roman"/>
        </w:rPr>
      </w:pPr>
      <w:r w:rsidRPr="00B467E1">
        <w:rPr>
          <w:rFonts w:ascii="Times New Roman" w:hAnsi="Times New Roman" w:cs="Times New Roman"/>
        </w:rPr>
        <w:t xml:space="preserve">   - After creating the VPC, click on "Subnets" in the left navigation pane.</w:t>
      </w:r>
    </w:p>
    <w:p w14:paraId="3D3082B3" w14:textId="6E991DDE" w:rsidR="00B467E1" w:rsidRDefault="00B467E1" w:rsidP="00B467E1">
      <w:pPr>
        <w:rPr>
          <w:rFonts w:ascii="Times New Roman" w:hAnsi="Times New Roman" w:cs="Times New Roman"/>
        </w:rPr>
      </w:pPr>
      <w:r w:rsidRPr="00B467E1">
        <w:rPr>
          <w:rFonts w:ascii="Times New Roman" w:hAnsi="Times New Roman" w:cs="Times New Roman"/>
        </w:rPr>
        <w:t xml:space="preserve">   - Click on "Create subnet" to add a new subnet.</w:t>
      </w:r>
    </w:p>
    <w:p w14:paraId="21841DCF" w14:textId="77777777" w:rsidR="00813796" w:rsidRDefault="00D108AA" w:rsidP="000607CD">
      <w:pPr>
        <w:rPr>
          <w:rFonts w:ascii="Times New Roman" w:hAnsi="Times New Roman" w:cs="Times New Roman"/>
        </w:rPr>
      </w:pPr>
      <w:r w:rsidRPr="001A0F1C">
        <w:rPr>
          <w:rFonts w:ascii="Times New Roman" w:hAnsi="Times New Roman" w:cs="Times New Roman"/>
          <w:noProof/>
        </w:rPr>
        <w:drawing>
          <wp:inline distT="0" distB="0" distL="0" distR="0" wp14:anchorId="14961443" wp14:editId="68B7DB35">
            <wp:extent cx="5943600" cy="2720340"/>
            <wp:effectExtent l="0" t="0" r="0" b="3810"/>
            <wp:docPr id="19023749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74983" name="Picture 1902374983"/>
                    <pic:cNvPicPr/>
                  </pic:nvPicPr>
                  <pic:blipFill>
                    <a:blip r:embed="rId25">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14:paraId="7625C860" w14:textId="77777777" w:rsidR="00813796" w:rsidRDefault="00813796" w:rsidP="000607CD">
      <w:pPr>
        <w:rPr>
          <w:rFonts w:ascii="Times New Roman" w:hAnsi="Times New Roman" w:cs="Times New Roman"/>
        </w:rPr>
      </w:pPr>
    </w:p>
    <w:p w14:paraId="2B42C396" w14:textId="77777777" w:rsidR="00813796" w:rsidRDefault="00813796">
      <w:pPr>
        <w:rPr>
          <w:rFonts w:ascii="Times New Roman" w:hAnsi="Times New Roman" w:cs="Times New Roman"/>
        </w:rPr>
      </w:pPr>
      <w:r>
        <w:rPr>
          <w:rFonts w:ascii="Times New Roman" w:hAnsi="Times New Roman" w:cs="Times New Roman"/>
        </w:rPr>
        <w:br w:type="page"/>
      </w:r>
    </w:p>
    <w:p w14:paraId="22850E87" w14:textId="571A6934" w:rsidR="00813796" w:rsidRPr="00B467E1" w:rsidRDefault="00813796" w:rsidP="00813796">
      <w:pPr>
        <w:rPr>
          <w:rFonts w:ascii="Times New Roman" w:hAnsi="Times New Roman" w:cs="Times New Roman"/>
        </w:rPr>
      </w:pPr>
      <w:r w:rsidRPr="00B467E1">
        <w:rPr>
          <w:rFonts w:ascii="Times New Roman" w:hAnsi="Times New Roman" w:cs="Times New Roman"/>
        </w:rPr>
        <w:lastRenderedPageBreak/>
        <w:t>Enter a name for the subnet, select the VPC you created earlier, and specify an IPv4 CIDR block for the subnet</w:t>
      </w:r>
      <w:r>
        <w:rPr>
          <w:rFonts w:ascii="Times New Roman" w:hAnsi="Times New Roman" w:cs="Times New Roman"/>
        </w:rPr>
        <w:t>.</w:t>
      </w:r>
    </w:p>
    <w:p w14:paraId="658B0A10" w14:textId="77777777" w:rsidR="00813796" w:rsidRDefault="00813796" w:rsidP="00813796">
      <w:pPr>
        <w:rPr>
          <w:rFonts w:ascii="Times New Roman" w:hAnsi="Times New Roman" w:cs="Times New Roman"/>
        </w:rPr>
      </w:pPr>
      <w:r w:rsidRPr="00B467E1">
        <w:rPr>
          <w:rFonts w:ascii="Times New Roman" w:hAnsi="Times New Roman" w:cs="Times New Roman"/>
        </w:rPr>
        <w:t xml:space="preserve">   - Click "Create" to create the subnet.</w:t>
      </w:r>
    </w:p>
    <w:p w14:paraId="1670FA41" w14:textId="64784CC3" w:rsidR="00564575" w:rsidRPr="001A0F1C" w:rsidRDefault="00D108AA" w:rsidP="000607CD">
      <w:pPr>
        <w:rPr>
          <w:rFonts w:ascii="Times New Roman" w:hAnsi="Times New Roman" w:cs="Times New Roman"/>
        </w:rPr>
      </w:pPr>
      <w:r w:rsidRPr="001A0F1C">
        <w:rPr>
          <w:rFonts w:ascii="Times New Roman" w:hAnsi="Times New Roman" w:cs="Times New Roman"/>
          <w:noProof/>
        </w:rPr>
        <w:drawing>
          <wp:inline distT="0" distB="0" distL="0" distR="0" wp14:anchorId="77BB423B" wp14:editId="70616627">
            <wp:extent cx="53345" cy="182896"/>
            <wp:effectExtent l="0" t="0" r="3810" b="7620"/>
            <wp:docPr id="10849494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49462" name="Picture 1084949462"/>
                    <pic:cNvPicPr/>
                  </pic:nvPicPr>
                  <pic:blipFill>
                    <a:blip r:embed="rId26">
                      <a:extLst>
                        <a:ext uri="{28A0092B-C50C-407E-A947-70E740481C1C}">
                          <a14:useLocalDpi xmlns:a14="http://schemas.microsoft.com/office/drawing/2010/main" val="0"/>
                        </a:ext>
                      </a:extLst>
                    </a:blip>
                    <a:stretch>
                      <a:fillRect/>
                    </a:stretch>
                  </pic:blipFill>
                  <pic:spPr>
                    <a:xfrm>
                      <a:off x="0" y="0"/>
                      <a:ext cx="53345" cy="182896"/>
                    </a:xfrm>
                    <a:prstGeom prst="rect">
                      <a:avLst/>
                    </a:prstGeom>
                  </pic:spPr>
                </pic:pic>
              </a:graphicData>
            </a:graphic>
          </wp:inline>
        </w:drawing>
      </w:r>
      <w:r w:rsidRPr="001A0F1C">
        <w:rPr>
          <w:rFonts w:ascii="Times New Roman" w:hAnsi="Times New Roman" w:cs="Times New Roman"/>
          <w:noProof/>
        </w:rPr>
        <w:drawing>
          <wp:inline distT="0" distB="0" distL="0" distR="0" wp14:anchorId="16FCF00F" wp14:editId="7BF89A30">
            <wp:extent cx="5943600" cy="4796790"/>
            <wp:effectExtent l="0" t="0" r="0" b="3810"/>
            <wp:docPr id="18210546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54648" name="Picture 1821054648"/>
                    <pic:cNvPicPr/>
                  </pic:nvPicPr>
                  <pic:blipFill>
                    <a:blip r:embed="rId27">
                      <a:extLst>
                        <a:ext uri="{28A0092B-C50C-407E-A947-70E740481C1C}">
                          <a14:useLocalDpi xmlns:a14="http://schemas.microsoft.com/office/drawing/2010/main" val="0"/>
                        </a:ext>
                      </a:extLst>
                    </a:blip>
                    <a:stretch>
                      <a:fillRect/>
                    </a:stretch>
                  </pic:blipFill>
                  <pic:spPr>
                    <a:xfrm>
                      <a:off x="0" y="0"/>
                      <a:ext cx="5943600" cy="4796790"/>
                    </a:xfrm>
                    <a:prstGeom prst="rect">
                      <a:avLst/>
                    </a:prstGeom>
                  </pic:spPr>
                </pic:pic>
              </a:graphicData>
            </a:graphic>
          </wp:inline>
        </w:drawing>
      </w:r>
      <w:r w:rsidRPr="001A0F1C">
        <w:rPr>
          <w:rFonts w:ascii="Times New Roman" w:hAnsi="Times New Roman" w:cs="Times New Roman"/>
          <w:noProof/>
        </w:rPr>
        <w:lastRenderedPageBreak/>
        <w:drawing>
          <wp:inline distT="0" distB="0" distL="0" distR="0" wp14:anchorId="733EDCEF" wp14:editId="0B400E97">
            <wp:extent cx="5943600" cy="3092450"/>
            <wp:effectExtent l="0" t="0" r="0" b="0"/>
            <wp:docPr id="16254761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6147" name="Picture 1625476147"/>
                    <pic:cNvPicPr/>
                  </pic:nvPicPr>
                  <pic:blipFill>
                    <a:blip r:embed="rId28">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r w:rsidRPr="001A0F1C">
        <w:rPr>
          <w:rFonts w:ascii="Times New Roman" w:hAnsi="Times New Roman" w:cs="Times New Roman"/>
          <w:noProof/>
        </w:rPr>
        <w:drawing>
          <wp:inline distT="0" distB="0" distL="0" distR="0" wp14:anchorId="215A41B8" wp14:editId="153B68BF">
            <wp:extent cx="5943600" cy="2747010"/>
            <wp:effectExtent l="0" t="0" r="0" b="0"/>
            <wp:docPr id="9124559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55981" name="Picture 9124559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r w:rsidRPr="001A0F1C">
        <w:rPr>
          <w:rFonts w:ascii="Times New Roman" w:hAnsi="Times New Roman" w:cs="Times New Roman"/>
          <w:noProof/>
        </w:rPr>
        <w:drawing>
          <wp:inline distT="0" distB="0" distL="0" distR="0" wp14:anchorId="3343C7AE" wp14:editId="2D50F107">
            <wp:extent cx="5943600" cy="1712595"/>
            <wp:effectExtent l="0" t="0" r="0" b="1905"/>
            <wp:docPr id="2034381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8102" name="Picture 2034381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712595"/>
                    </a:xfrm>
                    <a:prstGeom prst="rect">
                      <a:avLst/>
                    </a:prstGeom>
                  </pic:spPr>
                </pic:pic>
              </a:graphicData>
            </a:graphic>
          </wp:inline>
        </w:drawing>
      </w:r>
      <w:r w:rsidRPr="001A0F1C">
        <w:rPr>
          <w:rFonts w:ascii="Times New Roman" w:hAnsi="Times New Roman" w:cs="Times New Roman"/>
          <w:noProof/>
        </w:rPr>
        <w:lastRenderedPageBreak/>
        <w:drawing>
          <wp:inline distT="0" distB="0" distL="0" distR="0" wp14:anchorId="08D0F611" wp14:editId="2BF69222">
            <wp:extent cx="5943600" cy="2792730"/>
            <wp:effectExtent l="0" t="0" r="0" b="7620"/>
            <wp:docPr id="2924720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72033" name="Picture 2924720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r w:rsidRPr="001A0F1C">
        <w:rPr>
          <w:rFonts w:ascii="Times New Roman" w:hAnsi="Times New Roman" w:cs="Times New Roman"/>
          <w:noProof/>
        </w:rPr>
        <w:drawing>
          <wp:inline distT="0" distB="0" distL="0" distR="0" wp14:anchorId="56E86D27" wp14:editId="40237970">
            <wp:extent cx="5943600" cy="2350770"/>
            <wp:effectExtent l="0" t="0" r="0" b="0"/>
            <wp:docPr id="278168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6865" name="Picture 278168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sectPr w:rsidR="00564575" w:rsidRPr="001A0F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DC9A1" w14:textId="77777777" w:rsidR="00AB51AA" w:rsidRDefault="00AB51AA" w:rsidP="00D108AA">
      <w:pPr>
        <w:spacing w:after="0" w:line="240" w:lineRule="auto"/>
      </w:pPr>
      <w:r>
        <w:separator/>
      </w:r>
    </w:p>
  </w:endnote>
  <w:endnote w:type="continuationSeparator" w:id="0">
    <w:p w14:paraId="54FC981E" w14:textId="77777777" w:rsidR="00AB51AA" w:rsidRDefault="00AB51AA" w:rsidP="00D10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9DF38" w14:textId="77777777" w:rsidR="00AB51AA" w:rsidRDefault="00AB51AA" w:rsidP="00D108AA">
      <w:pPr>
        <w:spacing w:after="0" w:line="240" w:lineRule="auto"/>
      </w:pPr>
      <w:r>
        <w:separator/>
      </w:r>
    </w:p>
  </w:footnote>
  <w:footnote w:type="continuationSeparator" w:id="0">
    <w:p w14:paraId="5685ECB3" w14:textId="77777777" w:rsidR="00AB51AA" w:rsidRDefault="00AB51AA" w:rsidP="00D10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55102"/>
    <w:multiLevelType w:val="hybridMultilevel"/>
    <w:tmpl w:val="DB003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1F63F14"/>
    <w:multiLevelType w:val="hybridMultilevel"/>
    <w:tmpl w:val="B98C9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B325B0"/>
    <w:multiLevelType w:val="hybridMultilevel"/>
    <w:tmpl w:val="9702D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7235441">
    <w:abstractNumId w:val="1"/>
  </w:num>
  <w:num w:numId="2" w16cid:durableId="485829211">
    <w:abstractNumId w:val="0"/>
  </w:num>
  <w:num w:numId="3" w16cid:durableId="1611549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8AA"/>
    <w:rsid w:val="000607CD"/>
    <w:rsid w:val="001A0F1C"/>
    <w:rsid w:val="003E3828"/>
    <w:rsid w:val="00564575"/>
    <w:rsid w:val="00813796"/>
    <w:rsid w:val="00AB51AA"/>
    <w:rsid w:val="00B467E1"/>
    <w:rsid w:val="00BD5A8B"/>
    <w:rsid w:val="00D10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EB165"/>
  <w15:chartTrackingRefBased/>
  <w15:docId w15:val="{2C70CA68-6B38-4A1E-B58C-6E2F36A5E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0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8AA"/>
  </w:style>
  <w:style w:type="paragraph" w:styleId="Footer">
    <w:name w:val="footer"/>
    <w:basedOn w:val="Normal"/>
    <w:link w:val="FooterChar"/>
    <w:uiPriority w:val="99"/>
    <w:unhideWhenUsed/>
    <w:rsid w:val="00D10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8AA"/>
  </w:style>
  <w:style w:type="paragraph" w:styleId="ListParagraph">
    <w:name w:val="List Paragraph"/>
    <w:basedOn w:val="Normal"/>
    <w:uiPriority w:val="34"/>
    <w:qFormat/>
    <w:rsid w:val="001A0F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16</Pages>
  <Words>595</Words>
  <Characters>3397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nabin sapkota</dc:creator>
  <cp:keywords/>
  <dc:description/>
  <cp:lastModifiedBy>nabin sapkota</cp:lastModifiedBy>
  <cp:revision>2</cp:revision>
  <dcterms:created xsi:type="dcterms:W3CDTF">2024-02-20T05:47:00Z</dcterms:created>
  <dcterms:modified xsi:type="dcterms:W3CDTF">2024-02-20T06:40:00Z</dcterms:modified>
</cp:coreProperties>
</file>