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Evolutia meseriilor in timp</w:t>
      </w: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2759C0" w:rsidRPr="007F7E65" w:rsidRDefault="002759C0" w:rsidP="00405DA9">
      <w:pPr>
        <w:pStyle w:val="ListParagraph"/>
        <w:numPr>
          <w:ilvl w:val="0"/>
          <w:numId w:val="1"/>
        </w:numPr>
        <w:rPr>
          <w:rFonts w:ascii="Arial" w:hAnsi="Arial" w:cs="Arial"/>
          <w:sz w:val="24"/>
        </w:rPr>
      </w:pPr>
      <w:r w:rsidRPr="007F7E65">
        <w:rPr>
          <w:rFonts w:ascii="Arial" w:hAnsi="Arial" w:cs="Arial"/>
          <w:sz w:val="24"/>
        </w:rPr>
        <w:t>Introducere</w:t>
      </w:r>
    </w:p>
    <w:p w:rsidR="002759C0" w:rsidRDefault="00703E8D" w:rsidP="002759C0">
      <w:pPr>
        <w:pStyle w:val="ListParagraph"/>
        <w:numPr>
          <w:ilvl w:val="1"/>
          <w:numId w:val="1"/>
        </w:numPr>
        <w:rPr>
          <w:rFonts w:ascii="Arial" w:hAnsi="Arial" w:cs="Arial"/>
          <w:sz w:val="24"/>
        </w:rPr>
      </w:pPr>
      <w:r>
        <w:rPr>
          <w:rFonts w:ascii="Arial" w:hAnsi="Arial" w:cs="Arial"/>
          <w:sz w:val="24"/>
        </w:rPr>
        <w:t>Descrierea lucrarii</w:t>
      </w:r>
    </w:p>
    <w:p w:rsidR="00405DA9" w:rsidRDefault="00703E8D" w:rsidP="00226F6F">
      <w:pPr>
        <w:pStyle w:val="ListParagraph"/>
        <w:numPr>
          <w:ilvl w:val="1"/>
          <w:numId w:val="1"/>
        </w:numPr>
        <w:rPr>
          <w:rFonts w:ascii="Arial" w:hAnsi="Arial" w:cs="Arial"/>
          <w:sz w:val="24"/>
        </w:rPr>
      </w:pPr>
      <w:r>
        <w:rPr>
          <w:rFonts w:ascii="Arial" w:hAnsi="Arial" w:cs="Arial"/>
          <w:sz w:val="24"/>
        </w:rPr>
        <w:t>Jocuri asemanatoare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P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Prezentarea subiectului. Istoria meseriilor</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t>Renasterea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t>Contemporan</w:t>
      </w:r>
    </w:p>
    <w:p w:rsidR="002759C0" w:rsidRPr="007F7E65" w:rsidRDefault="00BE4AED" w:rsidP="002759C0">
      <w:pPr>
        <w:pStyle w:val="ListParagraph"/>
        <w:numPr>
          <w:ilvl w:val="0"/>
          <w:numId w:val="1"/>
        </w:numPr>
        <w:rPr>
          <w:rFonts w:ascii="Arial" w:hAnsi="Arial" w:cs="Arial"/>
          <w:sz w:val="24"/>
        </w:rPr>
      </w:pPr>
      <w:r>
        <w:rPr>
          <w:rFonts w:ascii="Arial" w:hAnsi="Arial" w:cs="Arial"/>
          <w:sz w:val="24"/>
        </w:rPr>
        <w:t>Studiu de caz</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Introducerea termenilor</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6C7787" w:rsidRDefault="006C7787" w:rsidP="002759C0">
      <w:pPr>
        <w:rPr>
          <w:rFonts w:ascii="Arial" w:hAnsi="Arial" w:cs="Arial"/>
        </w:rPr>
      </w:pPr>
    </w:p>
    <w:p w:rsidR="002759C0" w:rsidRPr="007F7E65" w:rsidRDefault="002759C0" w:rsidP="002759C0">
      <w:pPr>
        <w:rPr>
          <w:rFonts w:ascii="Arial" w:hAnsi="Arial" w:cs="Arial"/>
        </w:rPr>
      </w:pPr>
    </w:p>
    <w:p w:rsidR="00961E8A" w:rsidRPr="007669EC" w:rsidRDefault="002759C0" w:rsidP="007669EC">
      <w:pPr>
        <w:jc w:val="left"/>
        <w:rPr>
          <w:rFonts w:ascii="Arial" w:hAnsi="Arial" w:cs="Arial"/>
          <w:szCs w:val="28"/>
        </w:rPr>
      </w:pPr>
      <w:r w:rsidRPr="007F7E65">
        <w:rPr>
          <w:rFonts w:ascii="Arial" w:hAnsi="Arial" w:cs="Arial"/>
        </w:rPr>
        <w:lastRenderedPageBreak/>
        <w:t>1.Introducere</w:t>
      </w:r>
    </w:p>
    <w:p w:rsidR="00D6726E" w:rsidRPr="007669EC" w:rsidRDefault="00961E8A" w:rsidP="00D6726E">
      <w:pPr>
        <w:pStyle w:val="ListParagraph"/>
        <w:numPr>
          <w:ilvl w:val="1"/>
          <w:numId w:val="3"/>
        </w:numPr>
        <w:rPr>
          <w:rFonts w:ascii="Arial" w:hAnsi="Arial" w:cs="Arial"/>
        </w:rPr>
      </w:pPr>
      <w:r w:rsidRPr="00D6726E">
        <w:rPr>
          <w:rFonts w:ascii="Arial" w:hAnsi="Arial" w:cs="Arial"/>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sa isi faca viata din ce in ce mai usoara, cautand diferite solutii, unele fizice, altele spirituale, pentru problemele lor. Toate aceste solutii au putut fi in final puse in practica pe baza unor activitati, care de-a lungul timpului au ajuns sa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Constructiile, un alt domeniu indispensabil in ziua de astazi, a</w:t>
      </w:r>
      <w:r w:rsidR="004F0691">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agricultura, nu este nici pe departe. In primul rand, hrana reprezinta o necesitate primara in randul omenirii, aceasta nevoie trebuind a fi indeplinita intr-un mod constant. Aceasta este cauza pentru care agricultura si procurarea hranei au </w:t>
      </w:r>
      <w:r w:rsidRPr="00D6726E">
        <w:rPr>
          <w:rFonts w:ascii="Arial" w:hAnsi="Arial" w:cs="Arial"/>
        </w:rPr>
        <w:lastRenderedPageBreak/>
        <w:t>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Motivul pentru care am ales sa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ce astazi consideram o normalitate pentru care nu suntem suficient de recunoscatori. Consider ca fiecare persoana ar trebui sa constientizeze importanta meseriilor din cotidian, dar si cea a oamenilor care au pus bazele lor.</w:t>
      </w:r>
      <w:r w:rsidR="003C4A25" w:rsidRPr="007F7E65">
        <w:rPr>
          <w:rFonts w:ascii="Arial" w:hAnsi="Arial" w:cs="Arial"/>
        </w:rPr>
        <w:t xml:space="preserve"> </w:t>
      </w:r>
    </w:p>
    <w:p w:rsidR="00D55E2A" w:rsidRDefault="00D55E2A" w:rsidP="007F7E65">
      <w:pPr>
        <w:rPr>
          <w:rFonts w:ascii="Arial" w:hAnsi="Arial" w:cs="Arial"/>
        </w:rPr>
      </w:pPr>
    </w:p>
    <w:p w:rsidR="0061104E" w:rsidRPr="007F7E65" w:rsidRDefault="00D55E2A" w:rsidP="007F7E65">
      <w:pPr>
        <w:rPr>
          <w:rFonts w:ascii="Arial" w:hAnsi="Arial" w:cs="Arial"/>
        </w:rPr>
      </w:pPr>
      <w:r>
        <w:rPr>
          <w:rFonts w:ascii="Arial" w:hAnsi="Arial" w:cs="Arial"/>
        </w:rPr>
        <w:t xml:space="preserve"> </w:t>
      </w:r>
      <w:r w:rsidR="005F0225">
        <w:rPr>
          <w:rFonts w:ascii="Arial" w:hAnsi="Arial" w:cs="Arial"/>
        </w:rPr>
        <w:t>“</w:t>
      </w:r>
      <w:r w:rsidR="005F0225" w:rsidRPr="005F0225">
        <w:rPr>
          <w:rFonts w:ascii="Arial" w:hAnsi="Arial" w:cs="Arial"/>
        </w:rPr>
        <w:t>Sănătatea este o comoară pe care puţini ştiu să o preţuiască, deşi aproape toţi se nasc cu ea.</w:t>
      </w:r>
      <w:r w:rsidR="005F0225">
        <w:rPr>
          <w:rFonts w:ascii="Arial" w:hAnsi="Arial" w:cs="Arial"/>
        </w:rPr>
        <w:t xml:space="preserve">” </w:t>
      </w:r>
      <w:r w:rsidR="0061104E">
        <w:rPr>
          <w:rFonts w:ascii="Arial" w:hAnsi="Arial" w:cs="Arial"/>
        </w:rPr>
        <w:t>Hipocrate</w:t>
      </w:r>
    </w:p>
    <w:p w:rsidR="002759C0" w:rsidRPr="007F7E65" w:rsidRDefault="002759C0" w:rsidP="007F7E65">
      <w:pPr>
        <w:rPr>
          <w:rFonts w:ascii="Arial" w:hAnsi="Arial" w:cs="Arial"/>
        </w:rPr>
      </w:pPr>
    </w:p>
    <w:p w:rsidR="00AF0E53" w:rsidRPr="007F7E65" w:rsidRDefault="00961E8A" w:rsidP="007F7E65">
      <w:pPr>
        <w:rPr>
          <w:rFonts w:ascii="Arial" w:hAnsi="Arial" w:cs="Arial"/>
        </w:rPr>
      </w:pPr>
      <w:r w:rsidRPr="007F7E65">
        <w:rPr>
          <w:rFonts w:ascii="Arial" w:hAnsi="Arial" w:cs="Arial"/>
        </w:rPr>
        <w:t>1.2</w:t>
      </w:r>
      <w:r w:rsidR="002759C0" w:rsidRPr="007F7E65">
        <w:rPr>
          <w:rFonts w:ascii="Arial" w:hAnsi="Arial" w:cs="Arial"/>
        </w:rPr>
        <w:t>. Istoria jocurilor</w:t>
      </w:r>
      <w:r w:rsidR="00AF0E53" w:rsidRPr="007F7E65">
        <w:rPr>
          <w:rFonts w:ascii="Arial" w:hAnsi="Arial" w:cs="Arial"/>
        </w:rPr>
        <w:t xml:space="preserve"> video </w:t>
      </w:r>
    </w:p>
    <w:p w:rsidR="00FB7E38" w:rsidRPr="007F7E65" w:rsidRDefault="00FB7E38" w:rsidP="007F7E65">
      <w:pPr>
        <w:rPr>
          <w:rFonts w:ascii="Arial" w:hAnsi="Arial" w:cs="Arial"/>
        </w:rPr>
      </w:pPr>
      <w:r w:rsidRPr="007F7E65">
        <w:rPr>
          <w:rFonts w:ascii="Arial" w:hAnsi="Arial" w:cs="Arial"/>
        </w:rPr>
        <w:t xml:space="preserve">    ***INCA CEVA INTRODUCERE***</w:t>
      </w:r>
    </w:p>
    <w:p w:rsidR="009A1D0B" w:rsidRPr="007F7E65" w:rsidRDefault="00AF0E53" w:rsidP="007F7E65">
      <w:pPr>
        <w:rPr>
          <w:rFonts w:ascii="Arial" w:hAnsi="Arial" w:cs="Arial"/>
        </w:rPr>
      </w:pPr>
      <w:r w:rsidRPr="007F7E65">
        <w:rPr>
          <w:rFonts w:ascii="Arial" w:hAnsi="Arial" w:cs="Arial"/>
        </w:rPr>
        <w:tab/>
        <w:t xml:space="preserve">Pentru a descrie ideea de joc video, </w:t>
      </w:r>
      <w:r w:rsidR="005C6FC3" w:rsidRPr="007F7E65">
        <w:rPr>
          <w:rFonts w:ascii="Arial" w:hAnsi="Arial" w:cs="Arial"/>
        </w:rPr>
        <w:t>propun</w:t>
      </w:r>
      <w:r w:rsidR="006A516E" w:rsidRPr="007F7E65">
        <w:rPr>
          <w:rFonts w:ascii="Arial" w:hAnsi="Arial" w:cs="Arial"/>
        </w:rPr>
        <w:t xml:space="preserve"> intai</w:t>
      </w:r>
      <w:r w:rsidR="005C6FC3" w:rsidRPr="007F7E65">
        <w:rPr>
          <w:rFonts w:ascii="Arial" w:hAnsi="Arial" w:cs="Arial"/>
        </w:rPr>
        <w:t xml:space="preserve"> o descriere in amanunt a termenului ‘joc’.</w:t>
      </w:r>
    </w:p>
    <w:p w:rsidR="00AF0E53" w:rsidRDefault="009A1D0B" w:rsidP="007F7E65">
      <w:pPr>
        <w:rPr>
          <w:rFonts w:ascii="Arial" w:hAnsi="Arial" w:cs="Arial"/>
        </w:rPr>
      </w:pPr>
      <w:r w:rsidRPr="007F7E65">
        <w:rPr>
          <w:rFonts w:ascii="Arial" w:hAnsi="Arial" w:cs="Arial"/>
        </w:rPr>
        <w:t xml:space="preserve"> </w:t>
      </w:r>
      <w:r w:rsidR="00AF0E53" w:rsidRPr="007F7E65">
        <w:rPr>
          <w:rFonts w:ascii="Arial" w:hAnsi="Arial" w:cs="Arial"/>
        </w:rPr>
        <w:t>Jocurile reprezinta o activitate recreationala ce au aparut cu mii de ani in urma (primul joc observat fiind “Jocul Regal al lui Ur”, aparut in secolul 3.000 i.Hr.), acestea fiind si in prezent o activitate practicata de multi dintre noi, in diferite forme.</w:t>
      </w:r>
      <w:r w:rsidR="006B6CEC" w:rsidRPr="007F7E65">
        <w:rPr>
          <w:rFonts w:ascii="Arial" w:hAnsi="Arial" w:cs="Arial"/>
        </w:rPr>
        <w:t xml:space="preserve"> Elementele principale care definesc un joc sunt un obiectiv, un set de reguli si o realitate preconitaza.</w:t>
      </w:r>
      <w:r w:rsidRPr="007F7E65">
        <w:rPr>
          <w:rFonts w:ascii="Arial" w:hAnsi="Arial" w:cs="Arial"/>
        </w:rPr>
        <w:t xml:space="preserve"> </w:t>
      </w:r>
      <w:r w:rsidR="00CE1869" w:rsidRPr="007F7E65">
        <w:rPr>
          <w:rFonts w:ascii="Arial" w:hAnsi="Arial" w:cs="Arial"/>
        </w:rPr>
        <w:t>Jocurile video reprezinta un subset al acestei activitati, ele reusind sa      -__-</w:t>
      </w:r>
    </w:p>
    <w:p w:rsidR="00DC0F74" w:rsidRDefault="00DC0F74" w:rsidP="007F7E65">
      <w:pPr>
        <w:rPr>
          <w:rFonts w:ascii="Arial" w:hAnsi="Arial" w:cs="Arial"/>
        </w:rPr>
      </w:pPr>
    </w:p>
    <w:p w:rsidR="00DC0F74" w:rsidRPr="00DC0F74" w:rsidRDefault="00DC0F74" w:rsidP="00DC0F74">
      <w:pPr>
        <w:rPr>
          <w:rFonts w:ascii="Arial" w:hAnsi="Arial" w:cs="Arial"/>
        </w:rPr>
      </w:pPr>
      <w:r>
        <w:rPr>
          <w:rFonts w:ascii="Arial" w:hAnsi="Arial" w:cs="Arial"/>
        </w:rPr>
        <w:t>“</w:t>
      </w:r>
      <w:r w:rsidRPr="00DC0F74">
        <w:rPr>
          <w:rFonts w:ascii="Arial" w:hAnsi="Arial" w:cs="Arial"/>
        </w:rPr>
        <w:t>Există o controversă în ceea ce privește care este primul joc video. Deși termenul de video se aplică unei imagini generate electronic pe un monitor, jocuri video sunt considerate a fi pe mai multe platforme.</w:t>
      </w:r>
    </w:p>
    <w:p w:rsidR="00DC0F74" w:rsidRPr="00DC0F74" w:rsidRDefault="00DC0F74" w:rsidP="00DC0F74">
      <w:pPr>
        <w:rPr>
          <w:rFonts w:ascii="Arial" w:hAnsi="Arial" w:cs="Arial"/>
        </w:rPr>
      </w:pPr>
    </w:p>
    <w:p w:rsidR="00DC0F74" w:rsidRDefault="00DC0F74" w:rsidP="00DC0F74">
      <w:pPr>
        <w:rPr>
          <w:rFonts w:ascii="Arial" w:hAnsi="Arial" w:cs="Arial"/>
        </w:rPr>
      </w:pPr>
      <w:r w:rsidRPr="00DC0F74">
        <w:rPr>
          <w:rFonts w:ascii="Arial" w:hAnsi="Arial" w:cs="Arial"/>
        </w:rPr>
        <w:lastRenderedPageBreak/>
        <w:t>Cel mai vechi joc electronic interactiv a fost creat de Thomas T. Goldsmith Jr. și Estle Ray Mann pe un tub catodic. Patentul invenției a fost înregistrat la 25 ianuarie 1947. Jocul era asemănător cu un radar din al doilea război mondial.</w:t>
      </w:r>
      <w:r>
        <w:rPr>
          <w:rFonts w:ascii="Arial" w:hAnsi="Arial" w:cs="Arial"/>
        </w:rPr>
        <w:t>”</w:t>
      </w:r>
    </w:p>
    <w:p w:rsidR="00DC0F74" w:rsidRDefault="00DC0F74" w:rsidP="00DC0F74">
      <w:pPr>
        <w:rPr>
          <w:rFonts w:ascii="Arial" w:hAnsi="Arial" w:cs="Arial"/>
        </w:rPr>
      </w:pPr>
    </w:p>
    <w:p w:rsidR="00DC0F74" w:rsidRPr="007F7E65" w:rsidRDefault="00DC0F74" w:rsidP="00DC0F74">
      <w:pPr>
        <w:rPr>
          <w:rFonts w:ascii="Arial" w:hAnsi="Arial" w:cs="Arial"/>
        </w:rPr>
      </w:pPr>
      <w:r>
        <w:rPr>
          <w:rFonts w:ascii="Arial" w:hAnsi="Arial" w:cs="Arial"/>
        </w:rPr>
        <w:t>"</w:t>
      </w:r>
      <w:r w:rsidRPr="00DC0F74">
        <w:rPr>
          <w:rFonts w:ascii="Arial" w:hAnsi="Arial" w:cs="Arial"/>
        </w:rPr>
        <w:t>Today the term "video game" has completely shed its purely technical definition and encompasses a wider range of technology. While still rather ill-defined, the term "video game" now generally encompasses any game played on hardware built with electronic logic circuits that incorporates an element of interactivity and outputs the results of the player's actions to a display.</w:t>
      </w:r>
      <w:r>
        <w:rPr>
          <w:rFonts w:ascii="Arial" w:hAnsi="Arial" w:cs="Arial"/>
        </w:rPr>
        <w:t>”</w:t>
      </w:r>
    </w:p>
    <w:p w:rsidR="009A165D" w:rsidRDefault="009A165D" w:rsidP="007F7E65">
      <w:pPr>
        <w:rPr>
          <w:rFonts w:ascii="Arial" w:hAnsi="Arial" w:cs="Arial"/>
        </w:rPr>
      </w:pPr>
    </w:p>
    <w:p w:rsidR="00BE6834" w:rsidRDefault="00BE6834" w:rsidP="007F7E65">
      <w:pPr>
        <w:rPr>
          <w:rFonts w:ascii="Arial" w:hAnsi="Arial" w:cs="Arial"/>
        </w:rPr>
      </w:pPr>
    </w:p>
    <w:p w:rsidR="00BE6834" w:rsidRPr="007F7E65" w:rsidRDefault="00BE6834" w:rsidP="007F7E65">
      <w:pPr>
        <w:rPr>
          <w:rFonts w:ascii="Arial" w:hAnsi="Arial" w:cs="Arial"/>
        </w:rPr>
      </w:pPr>
    </w:p>
    <w:p w:rsidR="007F7E65" w:rsidRPr="00192DC9" w:rsidRDefault="007F7E65" w:rsidP="00192DC9">
      <w:pPr>
        <w:pStyle w:val="ListParagraph"/>
        <w:numPr>
          <w:ilvl w:val="0"/>
          <w:numId w:val="3"/>
        </w:numPr>
        <w:rPr>
          <w:rFonts w:ascii="Arial" w:hAnsi="Arial" w:cs="Arial"/>
        </w:rPr>
      </w:pPr>
      <w:r w:rsidRPr="00192DC9">
        <w:rPr>
          <w:rFonts w:ascii="Arial" w:hAnsi="Arial" w:cs="Arial"/>
        </w:rPr>
        <w:t>Prezentarea subiectului. Istoria meseriilor</w:t>
      </w:r>
    </w:p>
    <w:p w:rsidR="00192DC9" w:rsidRDefault="00192DC9" w:rsidP="00192DC9">
      <w:pPr>
        <w:pStyle w:val="ListParagraph"/>
        <w:ind w:left="465"/>
        <w:rPr>
          <w:noProof/>
        </w:rPr>
      </w:pPr>
    </w:p>
    <w:p w:rsidR="00192DC9" w:rsidRDefault="00192DC9" w:rsidP="00192DC9">
      <w:pPr>
        <w:pStyle w:val="ListParagraph"/>
        <w:ind w:left="465"/>
        <w:rPr>
          <w:rFonts w:ascii="Arial" w:hAnsi="Arial" w:cs="Arial"/>
        </w:rPr>
      </w:pPr>
      <w:r>
        <w:rPr>
          <w:noProof/>
        </w:rPr>
        <w:drawing>
          <wp:inline distT="0" distB="0" distL="0" distR="0" wp14:anchorId="71FC20A9" wp14:editId="68387157">
            <wp:extent cx="14382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18</w:t>
      </w:r>
      <w:r w:rsidR="0077304F">
        <w:rPr>
          <w:rFonts w:ascii="Arial" w:hAnsi="Arial" w:cs="Arial"/>
        </w:rPr>
        <w:t>, 20</w:t>
      </w:r>
      <w:r w:rsidR="00CB2462">
        <w:rPr>
          <w:rFonts w:ascii="Arial" w:hAnsi="Arial" w:cs="Arial"/>
        </w:rPr>
        <w:t>, 22</w:t>
      </w:r>
    </w:p>
    <w:p w:rsidR="001D4D4C" w:rsidRDefault="001D4D4C" w:rsidP="00192DC9">
      <w:pPr>
        <w:pStyle w:val="ListParagraph"/>
        <w:ind w:left="465"/>
        <w:rPr>
          <w:noProof/>
        </w:rPr>
      </w:pPr>
    </w:p>
    <w:p w:rsidR="001D4D4C" w:rsidRDefault="001D4D4C" w:rsidP="00192DC9">
      <w:pPr>
        <w:pStyle w:val="ListParagraph"/>
        <w:ind w:left="465"/>
        <w:rPr>
          <w:rFonts w:ascii="Arial" w:hAnsi="Arial" w:cs="Arial"/>
        </w:rPr>
      </w:pPr>
      <w:r>
        <w:rPr>
          <w:noProof/>
        </w:rPr>
        <w:drawing>
          <wp:inline distT="0" distB="0" distL="0" distR="0" wp14:anchorId="726ACD5A" wp14:editId="01590773">
            <wp:extent cx="1447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16</w:t>
      </w:r>
      <w:r w:rsidR="00DB5979">
        <w:rPr>
          <w:rFonts w:ascii="Arial" w:hAnsi="Arial" w:cs="Arial"/>
        </w:rPr>
        <w:t>, 18</w:t>
      </w:r>
      <w:r w:rsidR="00CB2462">
        <w:rPr>
          <w:rFonts w:ascii="Arial" w:hAnsi="Arial" w:cs="Arial"/>
        </w:rPr>
        <w:t>, 20</w:t>
      </w:r>
    </w:p>
    <w:p w:rsidR="007E6659" w:rsidRDefault="007E6659" w:rsidP="00192DC9">
      <w:pPr>
        <w:pStyle w:val="ListParagraph"/>
        <w:ind w:left="465"/>
        <w:rPr>
          <w:noProof/>
        </w:rPr>
      </w:pPr>
    </w:p>
    <w:p w:rsidR="007E6659" w:rsidRDefault="007E6659" w:rsidP="00192DC9">
      <w:pPr>
        <w:pStyle w:val="ListParagraph"/>
        <w:ind w:left="465"/>
        <w:rPr>
          <w:rFonts w:ascii="Arial" w:hAnsi="Arial" w:cs="Arial"/>
        </w:rPr>
      </w:pPr>
      <w:r>
        <w:rPr>
          <w:noProof/>
        </w:rPr>
        <w:lastRenderedPageBreak/>
        <w:drawing>
          <wp:inline distT="0" distB="0" distL="0" distR="0" wp14:anchorId="593FA02A" wp14:editId="12067C3E">
            <wp:extent cx="1491722"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14</w:t>
      </w:r>
      <w:r w:rsidR="001544A3">
        <w:rPr>
          <w:rFonts w:ascii="Arial" w:hAnsi="Arial" w:cs="Arial"/>
        </w:rPr>
        <w:t>, 16</w:t>
      </w:r>
      <w:r w:rsidR="002A4326">
        <w:rPr>
          <w:rFonts w:ascii="Arial" w:hAnsi="Arial" w:cs="Arial"/>
        </w:rPr>
        <w:t>, 18</w:t>
      </w:r>
    </w:p>
    <w:p w:rsidR="006B4964" w:rsidRPr="00192DC9" w:rsidRDefault="0033348B" w:rsidP="00192DC9">
      <w:pPr>
        <w:pStyle w:val="ListParagraph"/>
        <w:ind w:left="465"/>
        <w:rPr>
          <w:rFonts w:ascii="Arial" w:hAnsi="Arial" w:cs="Arial"/>
        </w:rPr>
      </w:pPr>
      <w:hyperlink r:id="rId8" w:history="1">
        <w:r w:rsidR="006B4964">
          <w:rPr>
            <w:rStyle w:val="Hyperlink"/>
          </w:rPr>
          <w:t>https://www.bbc.co.uk/bitesize/topics/z82hsbk/articles/z34djxs</w:t>
        </w:r>
      </w:hyperlink>
    </w:p>
    <w:p w:rsidR="007F7E65" w:rsidRDefault="007F7E65" w:rsidP="007F7E65">
      <w:pPr>
        <w:rPr>
          <w:rFonts w:ascii="Arial" w:hAnsi="Arial" w:cs="Arial"/>
        </w:rPr>
      </w:pPr>
      <w:r>
        <w:rPr>
          <w:rFonts w:ascii="Arial" w:hAnsi="Arial" w:cs="Arial"/>
        </w:rPr>
        <w:t>2</w:t>
      </w:r>
      <w:r w:rsidR="00BF2009">
        <w:rPr>
          <w:rFonts w:ascii="Arial" w:hAnsi="Arial" w:cs="Arial"/>
        </w:rPr>
        <w:t xml:space="preserve">.1. </w:t>
      </w:r>
      <w:r w:rsidRPr="007F7E65">
        <w:rPr>
          <w:rFonts w:ascii="Arial" w:hAnsi="Arial" w:cs="Arial"/>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7F7E65" w:rsidRDefault="007F7E65" w:rsidP="007F7E65">
      <w:pPr>
        <w:rPr>
          <w:rFonts w:ascii="Arial" w:hAnsi="Arial" w:cs="Arial"/>
        </w:rPr>
      </w:pPr>
      <w:r>
        <w:rPr>
          <w:rFonts w:ascii="Arial" w:hAnsi="Arial" w:cs="Arial"/>
        </w:rPr>
        <w:t>2</w:t>
      </w:r>
      <w:r w:rsidRPr="007F7E65">
        <w:rPr>
          <w:rFonts w:ascii="Arial" w:hAnsi="Arial" w:cs="Arial"/>
        </w:rPr>
        <w:t>.1.1.</w:t>
      </w:r>
      <w:r w:rsidR="00BF2009">
        <w:rPr>
          <w:rFonts w:ascii="Arial" w:hAnsi="Arial" w:cs="Arial"/>
        </w:rPr>
        <w:t xml:space="preserve"> </w:t>
      </w:r>
      <w:r w:rsidRPr="007F7E65">
        <w:rPr>
          <w:rFonts w:ascii="Arial" w:hAnsi="Arial" w:cs="Arial"/>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w:t>
      </w:r>
      <w:r w:rsidR="001975CE">
        <w:rPr>
          <w:rFonts w:ascii="Arial" w:hAnsi="Arial" w:cs="Arial"/>
        </w:rPr>
        <w:lastRenderedPageBreak/>
        <w:t xml:space="preserve">construiasca </w:t>
      </w:r>
      <w:r w:rsidR="00162384">
        <w:rPr>
          <w:rFonts w:ascii="Arial" w:hAnsi="Arial" w:cs="Arial"/>
        </w:rPr>
        <w:t xml:space="preserve">bordeie, corturi acoperite cu piele de mamuts si </w:t>
      </w:r>
      <w:r w:rsidR="001975CE">
        <w:rPr>
          <w:rFonts w:ascii="Arial" w:hAnsi="Arial" w:cs="Arial"/>
        </w:rPr>
        <w:t>colibe din bete de lemn si tufisuri</w:t>
      </w:r>
    </w:p>
    <w:p w:rsidR="00A21491" w:rsidRDefault="00A21491" w:rsidP="00A21491">
      <w:pPr>
        <w:rPr>
          <w:rFonts w:ascii="Arial" w:hAnsi="Arial" w:cs="Arial"/>
        </w:rPr>
      </w:pPr>
    </w:p>
    <w:p w:rsidR="00A21491" w:rsidRDefault="00A21491" w:rsidP="00A21491">
      <w:pPr>
        <w:rPr>
          <w:rFonts w:ascii="Arial" w:hAnsi="Arial" w:cs="Arial"/>
        </w:rPr>
      </w:pPr>
      <w:r>
        <w:rPr>
          <w:rFonts w:ascii="Arial" w:hAnsi="Arial" w:cs="Arial"/>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557EF9">
        <w:rPr>
          <w:rFonts w:ascii="Arial" w:hAnsi="Arial" w:cs="Arial"/>
        </w:rPr>
        <w:t xml:space="preserve">. </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0211A">
        <w:rPr>
          <w:rFonts w:ascii="Arial" w:hAnsi="Arial" w:cs="Arial"/>
        </w:rPr>
        <w:t xml:space="preserve">. </w:t>
      </w:r>
    </w:p>
    <w:p w:rsidR="00697AB8" w:rsidRDefault="00697AB8" w:rsidP="00A21491">
      <w:pPr>
        <w:rPr>
          <w:rFonts w:ascii="Arial" w:hAnsi="Arial" w:cs="Arial"/>
        </w:rPr>
      </w:pPr>
    </w:p>
    <w:p w:rsidR="00D256BE" w:rsidRDefault="00D256BE" w:rsidP="00A21491">
      <w:pPr>
        <w:rPr>
          <w:rFonts w:ascii="Arial" w:hAnsi="Arial" w:cs="Arial"/>
        </w:rPr>
      </w:pPr>
      <w:r>
        <w:rPr>
          <w:rFonts w:ascii="Arial" w:hAnsi="Arial" w:cs="Arial"/>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w:t>
      </w:r>
      <w:r w:rsidR="00F75EC9">
        <w:rPr>
          <w:rFonts w:ascii="Arial" w:hAnsi="Arial" w:cs="Arial"/>
        </w:rPr>
        <w:lastRenderedPageBreak/>
        <w:t xml:space="preserve">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F50A37">
        <w:rPr>
          <w:rFonts w:ascii="Arial" w:hAnsi="Arial" w:cs="Arial"/>
        </w:rPr>
        <w:t xml:space="preserve"> Un animal important pentru oamenii Epocii Fierului era vaca, ei folosindu-i carnea, laptele pentru producerea altor alimente, precum untul si branza, coarnele drept pahare si pielea pentru producerea hainelor si incaltamintelor.</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 xml:space="preserve">ul carora oamenii se ingrijeau de diferite animale: capre, oi, porci, vaci, gaste, gaini. </w:t>
      </w:r>
    </w:p>
    <w:p w:rsidR="00697AB8" w:rsidRDefault="00697AB8" w:rsidP="00A21491">
      <w:pPr>
        <w:rPr>
          <w:rFonts w:ascii="Arial" w:hAnsi="Arial" w:cs="Arial"/>
        </w:rPr>
      </w:pPr>
    </w:p>
    <w:p w:rsidR="00CF19EB" w:rsidRDefault="0033348B" w:rsidP="00A21491">
      <w:pPr>
        <w:rPr>
          <w:rFonts w:ascii="Arial" w:hAnsi="Arial" w:cs="Arial"/>
        </w:rPr>
      </w:pPr>
      <w:hyperlink r:id="rId9" w:history="1">
        <w:r w:rsidR="00CF19EB">
          <w:rPr>
            <w:rStyle w:val="Hyperlink"/>
          </w:rPr>
          <w:t>https://www.history.com/topics/pre-history/iron-age</w:t>
        </w:r>
      </w:hyperlink>
    </w:p>
    <w:p w:rsidR="00E274CA" w:rsidRDefault="0033348B" w:rsidP="00A21491">
      <w:hyperlink r:id="rId10" w:history="1">
        <w:r w:rsidR="00E274CA">
          <w:rPr>
            <w:rStyle w:val="Hyperlink"/>
          </w:rPr>
          <w:t>https://exarc.net/questions/which-types-animals-did-people-keep-iron-age-se</w:t>
        </w:r>
      </w:hyperlink>
    </w:p>
    <w:p w:rsidR="002D10A0" w:rsidRDefault="0033348B" w:rsidP="00A21491">
      <w:pPr>
        <w:rPr>
          <w:rStyle w:val="Hyperlink"/>
        </w:rPr>
      </w:pPr>
      <w:hyperlink r:id="rId11" w:history="1">
        <w:r w:rsidR="002D10A0">
          <w:rPr>
            <w:rStyle w:val="Hyperlink"/>
          </w:rPr>
          <w:t>https://www.history.com/news/prehistoric-ages-timeline</w:t>
        </w:r>
      </w:hyperlink>
    </w:p>
    <w:p w:rsidR="002E2371" w:rsidRDefault="002E2371" w:rsidP="00A21491">
      <w:pPr>
        <w:rPr>
          <w:rFonts w:ascii="Arial" w:hAnsi="Arial" w:cs="Arial"/>
        </w:rPr>
      </w:pPr>
    </w:p>
    <w:p w:rsidR="00D256BE" w:rsidRPr="007F7E65" w:rsidRDefault="00E64557" w:rsidP="00A21491">
      <w:pPr>
        <w:rPr>
          <w:rFonts w:ascii="Arial" w:hAnsi="Arial" w:cs="Arial"/>
        </w:rPr>
      </w:pPr>
      <w:r>
        <w:rPr>
          <w:rFonts w:ascii="Arial" w:hAnsi="Arial" w:cs="Arial"/>
        </w:rPr>
        <w:t>2.1.4. Samanii, “medicii” preistoriei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112A61">
        <w:rPr>
          <w:rFonts w:ascii="Arial" w:hAnsi="Arial" w:cs="Arial"/>
        </w:rPr>
        <w:t>.</w:t>
      </w:r>
      <w:r w:rsidR="00BE3362">
        <w:rPr>
          <w:rFonts w:ascii="Arial" w:hAnsi="Arial" w:cs="Arial"/>
        </w:rPr>
        <w:t xml:space="preserve"> Astfel, oamenii din preistorie erau vindecati, in majoritatea timpului, de catre samani.</w:t>
      </w:r>
    </w:p>
    <w:p w:rsidR="004F269E" w:rsidRDefault="005A563B" w:rsidP="00D33DD9">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w:t>
      </w:r>
      <w:r w:rsidR="00D01B34">
        <w:rPr>
          <w:rFonts w:ascii="Arial" w:hAnsi="Arial" w:cs="Arial"/>
        </w:rPr>
        <w:lastRenderedPageBreak/>
        <w:t>dansuri, rugaciuni sau folosirea anumitor ierburi.</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A72AE6">
        <w:rPr>
          <w:rFonts w:ascii="Arial" w:hAnsi="Arial" w:cs="Arial"/>
        </w:rPr>
        <w:t xml:space="preserve"> </w:t>
      </w:r>
    </w:p>
    <w:p w:rsidR="00BE6834" w:rsidRDefault="00BE6834" w:rsidP="007F7E65">
      <w:pPr>
        <w:rPr>
          <w:rFonts w:ascii="Arial" w:hAnsi="Arial" w:cs="Arial"/>
        </w:rPr>
      </w:pPr>
    </w:p>
    <w:p w:rsidR="00BE6834" w:rsidRDefault="0033348B" w:rsidP="007F7E65">
      <w:hyperlink r:id="rId12" w:history="1">
        <w:r w:rsidR="00DF7A80">
          <w:rPr>
            <w:rStyle w:val="Hyperlink"/>
          </w:rPr>
          <w:t>http://www.localhistories.org/medicine.html</w:t>
        </w:r>
      </w:hyperlink>
    </w:p>
    <w:p w:rsidR="00106F2A" w:rsidRPr="00106F2A" w:rsidRDefault="0033348B"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hyperlink r:id="rId13" w:history="1">
        <w:r w:rsidR="00032F56" w:rsidRPr="00F658EB">
          <w:rPr>
            <w:rFonts w:ascii="Helvetica" w:eastAsia="Times New Roman" w:hAnsi="Helvetica" w:cs="Helvetica"/>
            <w:caps/>
            <w:color w:val="2D2D2D"/>
            <w:u w:val="single"/>
          </w:rPr>
          <w:t>HOLGER KALWEIT</w:t>
        </w:r>
      </w:hyperlink>
      <w:r w:rsidR="00032F56">
        <w:rPr>
          <w:rFonts w:ascii="Helvetica" w:eastAsia="Times New Roman" w:hAnsi="Helvetica" w:cs="Helvetica"/>
          <w:caps/>
          <w:color w:val="2D2D2D"/>
          <w:u w:val="single"/>
        </w:rPr>
        <w:t xml:space="preserve">, </w:t>
      </w:r>
      <w:r w:rsidR="00032F56" w:rsidRPr="00F658EB">
        <w:rPr>
          <w:rFonts w:ascii="Helvetica" w:eastAsia="Times New Roman" w:hAnsi="Helvetica" w:cs="Helvetica"/>
          <w:color w:val="4A4A4A"/>
          <w:spacing w:val="6"/>
          <w:kern w:val="36"/>
          <w:sz w:val="21"/>
          <w:szCs w:val="21"/>
        </w:rPr>
        <w:t>Sham</w:t>
      </w:r>
      <w:r w:rsidR="00032F56">
        <w:rPr>
          <w:rFonts w:ascii="Helvetica" w:eastAsia="Times New Roman" w:hAnsi="Helvetica" w:cs="Helvetica"/>
          <w:color w:val="4A4A4A"/>
          <w:spacing w:val="6"/>
          <w:kern w:val="36"/>
          <w:sz w:val="21"/>
          <w:szCs w:val="21"/>
        </w:rPr>
        <w:t>ans, Healers, and Medicine Men</w:t>
      </w:r>
      <w:r w:rsidR="00106F2A" w:rsidRPr="00106F2A">
        <w:t xml:space="preserve"> </w:t>
      </w:r>
    </w:p>
    <w:p w:rsidR="00032F56" w:rsidRDefault="00106F2A"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r w:rsidRPr="00106F2A">
        <w:rPr>
          <w:rFonts w:ascii="Helvetica" w:eastAsia="Times New Roman" w:hAnsi="Helvetica" w:cs="Helvetica"/>
          <w:color w:val="4A4A4A"/>
          <w:spacing w:val="6"/>
          <w:kern w:val="36"/>
          <w:sz w:val="21"/>
          <w:szCs w:val="21"/>
        </w:rPr>
        <w:t>Shamans – Kallen, Stuart A.</w:t>
      </w:r>
    </w:p>
    <w:p w:rsidR="00832DFB" w:rsidRDefault="00832DFB"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p>
    <w:p w:rsidR="00832DFB" w:rsidRPr="00F658EB" w:rsidRDefault="00832DFB"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p>
    <w:p w:rsidR="00B74D2D" w:rsidRDefault="00B74D2D" w:rsidP="00B74D2D">
      <w:pPr>
        <w:pStyle w:val="ListParagraph"/>
        <w:ind w:left="465"/>
        <w:rPr>
          <w:rFonts w:ascii="Arial" w:hAnsi="Arial" w:cs="Arial"/>
        </w:rPr>
      </w:pPr>
      <w:r>
        <w:rPr>
          <w:noProof/>
        </w:rPr>
        <w:drawing>
          <wp:inline distT="0" distB="0" distL="0" distR="0" wp14:anchorId="3E2FD007" wp14:editId="4B4C68E5">
            <wp:extent cx="143827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28</w:t>
      </w:r>
      <w:r w:rsidR="001B119C">
        <w:rPr>
          <w:rFonts w:ascii="Arial" w:hAnsi="Arial" w:cs="Arial"/>
        </w:rPr>
        <w:t>, 29</w:t>
      </w:r>
      <w:r w:rsidR="008F1979">
        <w:rPr>
          <w:rFonts w:ascii="Arial" w:hAnsi="Arial" w:cs="Arial"/>
        </w:rPr>
        <w:t>, 30</w:t>
      </w:r>
      <w:r w:rsidR="00B71F8C">
        <w:rPr>
          <w:rFonts w:ascii="Arial" w:hAnsi="Arial" w:cs="Arial"/>
        </w:rPr>
        <w:t>, 31</w:t>
      </w:r>
    </w:p>
    <w:p w:rsidR="00B74D2D" w:rsidRDefault="00B74D2D" w:rsidP="00B74D2D">
      <w:pPr>
        <w:pStyle w:val="ListParagraph"/>
        <w:ind w:left="465"/>
        <w:rPr>
          <w:noProof/>
        </w:rPr>
      </w:pPr>
    </w:p>
    <w:p w:rsidR="00B74D2D" w:rsidRDefault="00B74D2D" w:rsidP="00B74D2D">
      <w:pPr>
        <w:pStyle w:val="ListParagraph"/>
        <w:ind w:left="465"/>
        <w:rPr>
          <w:rFonts w:ascii="Arial" w:hAnsi="Arial" w:cs="Arial"/>
        </w:rPr>
      </w:pPr>
      <w:r>
        <w:rPr>
          <w:noProof/>
        </w:rPr>
        <w:drawing>
          <wp:inline distT="0" distB="0" distL="0" distR="0" wp14:anchorId="4D60F68D" wp14:editId="1BDF6581">
            <wp:extent cx="144780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pg. </w:t>
      </w:r>
      <w:r w:rsidR="005B07A0">
        <w:rPr>
          <w:rFonts w:ascii="Arial" w:hAnsi="Arial" w:cs="Arial"/>
        </w:rPr>
        <w:t>26, 27</w:t>
      </w:r>
      <w:r w:rsidR="00A648BA">
        <w:rPr>
          <w:rFonts w:ascii="Arial" w:hAnsi="Arial" w:cs="Arial"/>
        </w:rPr>
        <w:t>, 29</w:t>
      </w:r>
    </w:p>
    <w:p w:rsidR="00B74D2D" w:rsidRDefault="00B74D2D" w:rsidP="00B74D2D">
      <w:pPr>
        <w:pStyle w:val="ListParagraph"/>
        <w:ind w:left="465"/>
        <w:rPr>
          <w:noProof/>
        </w:rPr>
      </w:pPr>
    </w:p>
    <w:p w:rsidR="00B74D2D" w:rsidRDefault="00B74D2D" w:rsidP="00B74D2D">
      <w:pPr>
        <w:pStyle w:val="ListParagraph"/>
        <w:ind w:left="465"/>
        <w:rPr>
          <w:rFonts w:ascii="Arial" w:hAnsi="Arial" w:cs="Arial"/>
        </w:rPr>
      </w:pPr>
      <w:r>
        <w:rPr>
          <w:noProof/>
        </w:rPr>
        <w:drawing>
          <wp:inline distT="0" distB="0" distL="0" distR="0" wp14:anchorId="6445B704" wp14:editId="618AF449">
            <wp:extent cx="1491722" cy="174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w:t>
      </w:r>
      <w:r w:rsidR="001A0A76">
        <w:rPr>
          <w:rFonts w:ascii="Arial" w:hAnsi="Arial" w:cs="Arial"/>
        </w:rPr>
        <w:t>26</w:t>
      </w:r>
    </w:p>
    <w:p w:rsidR="00832DFB" w:rsidRDefault="00832DFB" w:rsidP="007F7E65">
      <w:pPr>
        <w:rPr>
          <w:rFonts w:ascii="Arial" w:hAnsi="Arial" w:cs="Arial"/>
        </w:rPr>
      </w:pPr>
    </w:p>
    <w:p w:rsidR="00832DFB" w:rsidRDefault="00832DFB" w:rsidP="007F7E65">
      <w:pPr>
        <w:rPr>
          <w:rFonts w:ascii="Arial" w:hAnsi="Arial" w:cs="Arial"/>
        </w:rPr>
      </w:pPr>
    </w:p>
    <w:p w:rsidR="00226F6F" w:rsidRDefault="00226F6F" w:rsidP="007F7E65">
      <w:pPr>
        <w:rPr>
          <w:rFonts w:ascii="Arial" w:hAnsi="Arial" w:cs="Arial"/>
        </w:rPr>
      </w:pPr>
      <w:r>
        <w:rPr>
          <w:rFonts w:ascii="Arial" w:hAnsi="Arial" w:cs="Arial"/>
        </w:rPr>
        <w:lastRenderedPageBreak/>
        <w:t>2.2. Antichitatea</w:t>
      </w:r>
    </w:p>
    <w:p w:rsidR="0069751F" w:rsidRDefault="009D179A" w:rsidP="007F7E65">
      <w:pPr>
        <w:rPr>
          <w:rFonts w:ascii="Arial" w:hAnsi="Arial" w:cs="Arial"/>
        </w:rPr>
      </w:pPr>
      <w:r>
        <w:rPr>
          <w:rFonts w:ascii="Arial" w:hAnsi="Arial" w:cs="Arial"/>
        </w:rPr>
        <w:t>2.2.1. Orientul Antic</w:t>
      </w:r>
    </w:p>
    <w:p w:rsidR="00D11613" w:rsidRDefault="009D179A" w:rsidP="007F7E65">
      <w:pPr>
        <w:rPr>
          <w:rFonts w:ascii="Arial" w:hAnsi="Arial" w:cs="Arial"/>
        </w:rPr>
      </w:pPr>
      <w:r>
        <w:rPr>
          <w:rFonts w:ascii="Arial" w:hAnsi="Arial" w:cs="Arial"/>
        </w:rPr>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Un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sa strabata campurile, irigand astfel recoltele. </w:t>
      </w:r>
      <w:r w:rsidR="00D11613">
        <w:rPr>
          <w:rFonts w:ascii="Arial" w:hAnsi="Arial" w:cs="Arial"/>
        </w:rPr>
        <w:t>Avand o recolta bogata constand majoritar din cereale, painea dev</w:t>
      </w:r>
      <w:r w:rsidR="00B5597F">
        <w:rPr>
          <w:rFonts w:ascii="Arial" w:hAnsi="Arial" w:cs="Arial"/>
        </w:rPr>
        <w:t>ine alimentul principal si berea devine bautura saracilor, vinul fiind cea a bogatilor.</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Casele acestora erau construite in asa fel incat sa fie usor de demontat si transportat, folosind materiale precum piei de animale si oase.</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ate, conduse de un rege, formate din o cetate si teritoriul din jurul acesteia.</w:t>
      </w:r>
      <w:r w:rsidR="00A648BA">
        <w:rPr>
          <w:rFonts w:ascii="Arial" w:hAnsi="Arial" w:cs="Arial"/>
        </w:rPr>
        <w:t xml:space="preserve"> Un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F66FE2">
        <w:rPr>
          <w:rFonts w:ascii="Arial" w:hAnsi="Arial" w:cs="Arial"/>
        </w:rPr>
        <w:t>.</w:t>
      </w:r>
      <w:r w:rsidR="00A3114E">
        <w:rPr>
          <w:rFonts w:ascii="Arial" w:hAnsi="Arial" w:cs="Arial"/>
        </w:rPr>
        <w:t xml:space="preserve"> </w:t>
      </w:r>
    </w:p>
    <w:p w:rsidR="00FC52D1" w:rsidRDefault="00FC52D1" w:rsidP="007F7E65">
      <w:pPr>
        <w:rPr>
          <w:rFonts w:ascii="Arial" w:hAnsi="Arial" w:cs="Arial"/>
        </w:rPr>
      </w:pPr>
      <w:r>
        <w:rPr>
          <w:rFonts w:ascii="Arial" w:hAnsi="Arial" w:cs="Arial"/>
        </w:rPr>
        <w:tab/>
      </w:r>
    </w:p>
    <w:p w:rsidR="0069552A" w:rsidRDefault="00157B90" w:rsidP="007F7E65">
      <w:pPr>
        <w:rPr>
          <w:rFonts w:ascii="Arial" w:hAnsi="Arial" w:cs="Arial"/>
        </w:rPr>
      </w:pPr>
      <w:r>
        <w:rPr>
          <w:rFonts w:ascii="Arial" w:hAnsi="Arial" w:cs="Arial"/>
        </w:rPr>
        <w:tab/>
      </w:r>
      <w:r>
        <w:rPr>
          <w:rFonts w:ascii="Arial" w:hAnsi="Arial" w:cs="Arial"/>
        </w:rPr>
        <w:tab/>
        <w:t>***MEDICINA***</w:t>
      </w:r>
    </w:p>
    <w:p w:rsidR="00927831" w:rsidRDefault="00927831" w:rsidP="007F7E65">
      <w:pPr>
        <w:rPr>
          <w:rFonts w:ascii="Arial" w:hAnsi="Arial" w:cs="Arial"/>
        </w:rPr>
      </w:pPr>
      <w:r>
        <w:rPr>
          <w:rFonts w:ascii="Arial" w:hAnsi="Arial" w:cs="Arial"/>
        </w:rPr>
        <w:t xml:space="preserve">2.2.2. </w:t>
      </w:r>
      <w:r w:rsidR="002D4068">
        <w:rPr>
          <w:rFonts w:ascii="Arial" w:hAnsi="Arial" w:cs="Arial"/>
        </w:rPr>
        <w:t>Grecia Antica</w:t>
      </w:r>
    </w:p>
    <w:p w:rsidR="00566A77" w:rsidRDefault="00566A77" w:rsidP="007F7E65">
      <w:pPr>
        <w:rPr>
          <w:rFonts w:ascii="Arial" w:hAnsi="Arial" w:cs="Arial"/>
        </w:rPr>
      </w:pPr>
      <w:r>
        <w:rPr>
          <w:rFonts w:ascii="Arial" w:hAnsi="Arial" w:cs="Arial"/>
        </w:rPr>
        <w:tab/>
      </w:r>
      <w:r w:rsidR="0064675D">
        <w:rPr>
          <w:rFonts w:ascii="Arial" w:hAnsi="Arial" w:cs="Arial"/>
        </w:rPr>
        <w:t xml:space="preserve">Terenul Greciei Antice nu era prielnic pentru agricultura, asa cum era in Orient, acesta fiind predominant muntos, campiile avand dimensiuni reduse. Totusi, datorita climei si terenului, oamenii aveau din </w:t>
      </w:r>
      <w:r w:rsidR="00E35578">
        <w:rPr>
          <w:rFonts w:ascii="Arial" w:hAnsi="Arial" w:cs="Arial"/>
        </w:rPr>
        <w:t xml:space="preserve">abundenta </w:t>
      </w:r>
      <w:r w:rsidR="0064675D">
        <w:rPr>
          <w:rFonts w:ascii="Arial" w:hAnsi="Arial" w:cs="Arial"/>
        </w:rPr>
        <w:t>vita-de-vie si maslini</w:t>
      </w:r>
      <w:r w:rsidR="00954D76">
        <w:rPr>
          <w:rFonts w:ascii="Arial" w:hAnsi="Arial" w:cs="Arial"/>
        </w:rPr>
        <w:t>,</w:t>
      </w:r>
      <w:r w:rsidR="0018132D">
        <w:rPr>
          <w:rFonts w:ascii="Arial" w:hAnsi="Arial" w:cs="Arial"/>
        </w:rPr>
        <w:t xml:space="preserve"> din </w:t>
      </w:r>
      <w:r w:rsidR="00954D76">
        <w:rPr>
          <w:rFonts w:ascii="Arial" w:hAnsi="Arial" w:cs="Arial"/>
        </w:rPr>
        <w:t>care</w:t>
      </w:r>
      <w:r w:rsidR="0018132D">
        <w:rPr>
          <w:rFonts w:ascii="Arial" w:hAnsi="Arial" w:cs="Arial"/>
        </w:rPr>
        <w:t xml:space="preserve"> produceau </w:t>
      </w:r>
      <w:r w:rsidR="0018132D">
        <w:rPr>
          <w:rFonts w:ascii="Arial" w:hAnsi="Arial" w:cs="Arial"/>
        </w:rPr>
        <w:lastRenderedPageBreak/>
        <w:t xml:space="preserve">ulei, folosit in prinicipal pentru gatit, iluminat si </w:t>
      </w:r>
      <w:r w:rsidR="000B49C9">
        <w:rPr>
          <w:rFonts w:ascii="Arial" w:hAnsi="Arial" w:cs="Arial"/>
        </w:rPr>
        <w:t>comert</w:t>
      </w:r>
      <w:r w:rsidR="0064675D">
        <w:rPr>
          <w:rFonts w:ascii="Arial" w:hAnsi="Arial" w:cs="Arial"/>
        </w:rPr>
        <w:t>.</w:t>
      </w:r>
      <w:r w:rsidR="00BB3AE9">
        <w:rPr>
          <w:rFonts w:ascii="Arial" w:hAnsi="Arial" w:cs="Arial"/>
        </w:rPr>
        <w:t xml:space="preserve"> </w:t>
      </w:r>
      <w:r w:rsidR="00593800">
        <w:rPr>
          <w:rFonts w:ascii="Arial" w:hAnsi="Arial" w:cs="Arial"/>
        </w:rPr>
        <w:t xml:space="preserve">Avand grija de turmele de capre si oi, oamenii se bucurau si de carne, lapte si lana. </w:t>
      </w:r>
      <w:r w:rsidR="00BB3AE9">
        <w:rPr>
          <w:rFonts w:ascii="Arial" w:hAnsi="Arial" w:cs="Arial"/>
        </w:rPr>
        <w:t xml:space="preserve">De asemenea, in acea zona se gasea mult lut, fapt pentru care s-a dezvoltat ceramica. Vasele din ceramica aveau diferite forme si intrebuintari, </w:t>
      </w:r>
      <w:r w:rsidR="005920A7">
        <w:rPr>
          <w:rFonts w:ascii="Arial" w:hAnsi="Arial" w:cs="Arial"/>
        </w:rPr>
        <w:t>cum ar fi depozitarea si transportul alimentelor.</w:t>
      </w:r>
      <w:r w:rsidR="00593800">
        <w:rPr>
          <w:rFonts w:ascii="Arial" w:hAnsi="Arial" w:cs="Arial"/>
        </w:rPr>
        <w:t xml:space="preserve"> </w:t>
      </w:r>
      <w:r w:rsidR="00B145DD">
        <w:rPr>
          <w:rFonts w:ascii="Arial" w:hAnsi="Arial" w:cs="Arial"/>
        </w:rPr>
        <w:t xml:space="preserve">Lipsurile datorate terenului </w:t>
      </w:r>
      <w:r w:rsidR="00A1683F">
        <w:rPr>
          <w:rFonts w:ascii="Arial" w:hAnsi="Arial" w:cs="Arial"/>
        </w:rPr>
        <w:t>nefavorabil agriculturii</w:t>
      </w:r>
      <w:r w:rsidR="00570FFC">
        <w:rPr>
          <w:rFonts w:ascii="Arial" w:hAnsi="Arial" w:cs="Arial"/>
        </w:rPr>
        <w:t xml:space="preserve"> au fost compensate </w:t>
      </w:r>
      <w:r w:rsidR="00B145DD">
        <w:rPr>
          <w:rFonts w:ascii="Arial" w:hAnsi="Arial" w:cs="Arial"/>
        </w:rPr>
        <w:t>de comert</w:t>
      </w:r>
      <w:r w:rsidR="00A1683F">
        <w:rPr>
          <w:rFonts w:ascii="Arial" w:hAnsi="Arial" w:cs="Arial"/>
        </w:rPr>
        <w:t>, realizat prin transport maritim</w:t>
      </w:r>
      <w:r w:rsidR="00B145DD">
        <w:rPr>
          <w:rFonts w:ascii="Arial" w:hAnsi="Arial" w:cs="Arial"/>
        </w:rPr>
        <w:t>. Asadar, grecii vindeau uleiul de masline si ceramica, primind in schimb cereale si materiale de constructie.</w:t>
      </w:r>
    </w:p>
    <w:p w:rsidR="008A0B8F" w:rsidRDefault="00A305A2" w:rsidP="007F7E65">
      <w:pPr>
        <w:rPr>
          <w:rFonts w:ascii="Arial" w:hAnsi="Arial" w:cs="Arial"/>
        </w:rPr>
      </w:pPr>
      <w:r>
        <w:rPr>
          <w:rFonts w:ascii="Arial" w:hAnsi="Arial" w:cs="Arial"/>
        </w:rPr>
        <w:tab/>
        <w:t>Asemanator oamenilor din Orient, grecii erau organizati in cetati-stat, numite polisuri.</w:t>
      </w:r>
      <w:r w:rsidR="006527CC">
        <w:rPr>
          <w:rFonts w:ascii="Arial" w:hAnsi="Arial" w:cs="Arial"/>
        </w:rPr>
        <w:t xml:space="preserve"> Acestea cuprindeau cetatea si terenul agricol din jur</w:t>
      </w:r>
      <w:r w:rsidR="00015B6E">
        <w:rPr>
          <w:rFonts w:ascii="Arial" w:hAnsi="Arial" w:cs="Arial"/>
        </w:rPr>
        <w:t>, fiecare avand o acropola si o agora. Acropola, initial folosita ca scop de refugiu in timpul unei invazii, era cel mai intalt loc din cetate, un loc sacru inchinat anumitor zei din legende.</w:t>
      </w:r>
      <w:r w:rsidR="0038033E">
        <w:rPr>
          <w:rFonts w:ascii="Arial" w:hAnsi="Arial" w:cs="Arial"/>
        </w:rPr>
        <w:t xml:space="preserve"> De exemplu, acropola din Atena, un polis foarte important din Grecia antica, era inchinata Atenei, zeita Intelepciunii. Agora era centrul polisului, piata orasului, locuitorii construindu-si case in jurul acesteia.</w:t>
      </w:r>
      <w:r w:rsidR="00C61319">
        <w:rPr>
          <w:rFonts w:ascii="Arial" w:hAnsi="Arial" w:cs="Arial"/>
        </w:rPr>
        <w:t xml:space="preserve"> Locuintele grecilor erau facute din piatra sau chirpici si aveau o curte interioara, asemanator celor din Orient. </w:t>
      </w:r>
      <w:r w:rsidR="005B7373">
        <w:rPr>
          <w:rFonts w:ascii="Arial" w:hAnsi="Arial" w:cs="Arial"/>
        </w:rPr>
        <w:t>Cei bogati aveau case din piatra zidita cu mortar, cu tavan sustinut de grinzi de lemn si acoperis din ierburi sau, la nobili, tigle, iar in jurul caselor aveau livezi.</w:t>
      </w:r>
      <w:r w:rsidR="0033348B">
        <w:rPr>
          <w:rFonts w:ascii="Arial" w:hAnsi="Arial" w:cs="Arial"/>
        </w:rPr>
        <w:t xml:space="preserve"> </w:t>
      </w:r>
    </w:p>
    <w:p w:rsidR="0033348B" w:rsidRDefault="0033348B" w:rsidP="007F7E65">
      <w:pPr>
        <w:rPr>
          <w:rFonts w:ascii="Arial" w:hAnsi="Arial" w:cs="Arial"/>
        </w:rPr>
      </w:pPr>
      <w:r>
        <w:rPr>
          <w:rFonts w:ascii="Arial" w:hAnsi="Arial" w:cs="Arial"/>
        </w:rPr>
        <w:tab/>
        <w:t>***MEDICINA – HIPOCRATE + ACADEMIA LUI PLATON?*</w:t>
      </w:r>
      <w:bookmarkStart w:id="0" w:name="_GoBack"/>
      <w:bookmarkEnd w:id="0"/>
    </w:p>
    <w:p w:rsidR="0065710E" w:rsidRPr="007F7E65" w:rsidRDefault="0065710E" w:rsidP="007F7E65">
      <w:pPr>
        <w:rPr>
          <w:rFonts w:ascii="Arial" w:hAnsi="Arial" w:cs="Arial"/>
        </w:rPr>
      </w:pPr>
    </w:p>
    <w:p w:rsidR="009A165D" w:rsidRPr="007F7E65" w:rsidRDefault="009A165D" w:rsidP="007F7E65">
      <w:pPr>
        <w:rPr>
          <w:rFonts w:ascii="Arial" w:hAnsi="Arial" w:cs="Arial"/>
        </w:rPr>
      </w:pPr>
      <w:r w:rsidRPr="007F7E65">
        <w:rPr>
          <w:rFonts w:ascii="Arial" w:hAnsi="Arial" w:cs="Arial"/>
        </w:rPr>
        <w:t>4. Tehnologiile si limbajele folosite</w:t>
      </w:r>
      <w:r w:rsidR="005D6862">
        <w:rPr>
          <w:rFonts w:ascii="Arial" w:hAnsi="Arial" w:cs="Arial"/>
        </w:rPr>
        <w:t xml:space="preserve">  - ar trebui un alt nume, insa nu am gasit unul</w:t>
      </w:r>
      <w:r w:rsidR="00275DDC">
        <w:rPr>
          <w:rFonts w:ascii="Arial" w:hAnsi="Arial" w:cs="Arial"/>
        </w:rPr>
        <w:t xml:space="preserve"> potrivit</w:t>
      </w:r>
    </w:p>
    <w:p w:rsidR="009A165D" w:rsidRPr="007F7E65" w:rsidRDefault="009A165D" w:rsidP="007F7E65">
      <w:pPr>
        <w:rPr>
          <w:rFonts w:ascii="Arial" w:hAnsi="Arial" w:cs="Arial"/>
        </w:rPr>
      </w:pPr>
      <w:r w:rsidRPr="007F7E65">
        <w:rPr>
          <w:rFonts w:ascii="Arial" w:hAnsi="Arial" w:cs="Arial"/>
        </w:rPr>
        <w:t>4.1. Unity</w:t>
      </w:r>
    </w:p>
    <w:p w:rsidR="00813283" w:rsidRPr="007F7E65" w:rsidRDefault="009A165D" w:rsidP="007F7E65">
      <w:pPr>
        <w:rPr>
          <w:rFonts w:ascii="Arial" w:hAnsi="Arial" w:cs="Arial"/>
        </w:rPr>
      </w:pPr>
      <w:r w:rsidRPr="007F7E65">
        <w:rPr>
          <w:rFonts w:ascii="Arial" w:hAnsi="Arial" w:cs="Arial"/>
        </w:rPr>
        <w:tab/>
      </w:r>
      <w:r w:rsidR="00392EBD" w:rsidRPr="007F7E65">
        <w:rPr>
          <w:rFonts w:ascii="Arial" w:hAnsi="Arial" w:cs="Arial"/>
        </w:rPr>
        <w:t>Unity este un motor grafic aparut in anul 2005</w:t>
      </w:r>
      <w:r w:rsidR="00D23E2B" w:rsidRPr="007F7E65">
        <w:rPr>
          <w:rFonts w:ascii="Arial" w:hAnsi="Arial" w:cs="Arial"/>
        </w:rPr>
        <w:t xml:space="preserve"> ce are la baza cod sursa in limbaj C++</w:t>
      </w:r>
      <w:r w:rsidR="006F61D7" w:rsidRPr="007F7E65">
        <w:rPr>
          <w:rFonts w:ascii="Arial" w:hAnsi="Arial" w:cs="Arial"/>
        </w:rPr>
        <w:t xml:space="preserve">. </w:t>
      </w:r>
      <w:r w:rsidR="00237D7B" w:rsidRPr="007F7E65">
        <w:rPr>
          <w:rFonts w:ascii="Arial" w:hAnsi="Arial" w:cs="Arial"/>
        </w:rPr>
        <w:t>Programul e</w:t>
      </w:r>
      <w:r w:rsidR="008707E9" w:rsidRPr="007F7E65">
        <w:rPr>
          <w:rFonts w:ascii="Arial" w:hAnsi="Arial" w:cs="Arial"/>
        </w:rPr>
        <w:t xml:space="preserve">ste folosit pentru a crea jocuri </w:t>
      </w:r>
      <w:r w:rsidR="004A5D54" w:rsidRPr="007F7E65">
        <w:rPr>
          <w:rFonts w:ascii="Arial" w:hAnsi="Arial" w:cs="Arial"/>
        </w:rPr>
        <w:t xml:space="preserve">atat 3D, cat si 2D si </w:t>
      </w:r>
      <w:r w:rsidR="00D23E2B" w:rsidRPr="007F7E65">
        <w:rPr>
          <w:rFonts w:ascii="Arial" w:hAnsi="Arial" w:cs="Arial"/>
        </w:rPr>
        <w:t xml:space="preserve">ofera suport pentru majoritatea platformelor si sistemelor de operare, </w:t>
      </w:r>
      <w:r w:rsidR="004A5D54" w:rsidRPr="007F7E65">
        <w:rPr>
          <w:rFonts w:ascii="Arial" w:hAnsi="Arial" w:cs="Arial"/>
        </w:rPr>
        <w:t>acestea</w:t>
      </w:r>
      <w:r w:rsidR="00D23E2B" w:rsidRPr="007F7E65">
        <w:rPr>
          <w:rFonts w:ascii="Arial" w:hAnsi="Arial" w:cs="Arial"/>
        </w:rPr>
        <w:t xml:space="preserve"> fiind </w:t>
      </w:r>
      <w:r w:rsidR="004A5D54" w:rsidRPr="007F7E65">
        <w:rPr>
          <w:rFonts w:ascii="Arial" w:hAnsi="Arial" w:cs="Arial"/>
        </w:rPr>
        <w:t>doua</w:t>
      </w:r>
      <w:r w:rsidR="00D23E2B" w:rsidRPr="007F7E65">
        <w:rPr>
          <w:rFonts w:ascii="Arial" w:hAnsi="Arial" w:cs="Arial"/>
        </w:rPr>
        <w:t xml:space="preserve"> </w:t>
      </w:r>
      <w:r w:rsidR="004A5D54" w:rsidRPr="007F7E65">
        <w:rPr>
          <w:rFonts w:ascii="Arial" w:hAnsi="Arial" w:cs="Arial"/>
        </w:rPr>
        <w:t>din</w:t>
      </w:r>
      <w:r w:rsidR="00D23E2B" w:rsidRPr="007F7E65">
        <w:rPr>
          <w:rFonts w:ascii="Arial" w:hAnsi="Arial" w:cs="Arial"/>
        </w:rPr>
        <w:t xml:space="preserve"> motivele pentru care 50% din totalul de jocuri dezvoltate la momentul de fata au fost create folosind acest program</w:t>
      </w:r>
      <w:r w:rsidR="00CE61B9">
        <w:rPr>
          <w:rFonts w:ascii="Arial" w:hAnsi="Arial" w:cs="Arial"/>
        </w:rPr>
        <w:t xml:space="preserve"> [1]</w:t>
      </w:r>
      <w:r w:rsidR="00D23E2B" w:rsidRPr="007F7E65">
        <w:rPr>
          <w:rFonts w:ascii="Arial" w:hAnsi="Arial" w:cs="Arial"/>
        </w:rPr>
        <w:t>.</w:t>
      </w:r>
      <w:r w:rsidR="00B8278A" w:rsidRPr="007F7E65">
        <w:rPr>
          <w:rFonts w:ascii="Arial" w:hAnsi="Arial" w:cs="Arial"/>
        </w:rPr>
        <w:t xml:space="preserve"> Alte motive tin de usurinta folosirii interfetei si multitudinea de tutoriale aflate la dispozitia oricarui incepator.</w:t>
      </w:r>
    </w:p>
    <w:p w:rsidR="00F53081" w:rsidRPr="007F7E65" w:rsidRDefault="00F53081" w:rsidP="007F7E65">
      <w:pPr>
        <w:rPr>
          <w:rFonts w:ascii="Arial" w:hAnsi="Arial" w:cs="Arial"/>
        </w:rPr>
      </w:pPr>
      <w:r w:rsidRPr="007F7E65">
        <w:rPr>
          <w:rFonts w:ascii="Arial" w:hAnsi="Arial" w:cs="Arial"/>
        </w:rPr>
        <w:tab/>
      </w:r>
      <w:r w:rsidR="00827BC0" w:rsidRPr="007F7E65">
        <w:rPr>
          <w:rFonts w:ascii="Arial" w:hAnsi="Arial" w:cs="Arial"/>
        </w:rPr>
        <w:t>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w:t>
      </w:r>
      <w:r w:rsidR="00D5679B" w:rsidRPr="007F7E65">
        <w:rPr>
          <w:rFonts w:ascii="Arial" w:hAnsi="Arial" w:cs="Arial"/>
        </w:rPr>
        <w:t xml:space="preserve"> pentru a-i putea </w:t>
      </w:r>
      <w:r w:rsidR="00D5679B" w:rsidRPr="007F7E65">
        <w:rPr>
          <w:rFonts w:ascii="Arial" w:hAnsi="Arial" w:cs="Arial"/>
        </w:rPr>
        <w:lastRenderedPageBreak/>
        <w:t>indeplini exact cerintele</w:t>
      </w:r>
      <w:r w:rsidR="00827BC0" w:rsidRPr="007F7E65">
        <w:rPr>
          <w:rFonts w:ascii="Arial" w:hAnsi="Arial" w:cs="Arial"/>
        </w:rPr>
        <w:t>.</w:t>
      </w:r>
      <w:r w:rsidR="00FA4DEF" w:rsidRPr="007F7E65">
        <w:rPr>
          <w:rFonts w:ascii="Arial" w:hAnsi="Arial" w:cs="Arial"/>
        </w:rPr>
        <w:t xml:space="preserve"> Majoritatea programatorilor care folosesc acest motor grafic aleg sa creeze scripturile in C#, insa Unity ofera suport</w:t>
      </w:r>
      <w:r w:rsidR="00652C8A" w:rsidRPr="007F7E65">
        <w:rPr>
          <w:rFonts w:ascii="Arial" w:hAnsi="Arial" w:cs="Arial"/>
        </w:rPr>
        <w:t xml:space="preserve"> si pentru alte limbaje, cum ar fi JavaScript</w:t>
      </w:r>
      <w:r w:rsidRPr="007F7E65">
        <w:rPr>
          <w:rFonts w:ascii="Arial" w:hAnsi="Arial" w:cs="Arial"/>
        </w:rPr>
        <w:t>.</w:t>
      </w:r>
      <w:r w:rsidR="00CE61B9">
        <w:rPr>
          <w:rFonts w:ascii="Arial" w:hAnsi="Arial" w:cs="Arial"/>
        </w:rPr>
        <w:t xml:space="preserve"> [2]</w:t>
      </w:r>
    </w:p>
    <w:p w:rsidR="00C555E3" w:rsidRDefault="00F53081" w:rsidP="007F7E65">
      <w:pPr>
        <w:rPr>
          <w:rFonts w:ascii="Arial" w:hAnsi="Arial" w:cs="Arial"/>
        </w:rPr>
      </w:pPr>
      <w:r w:rsidRPr="007F7E65">
        <w:rPr>
          <w:rFonts w:ascii="Arial" w:hAnsi="Arial" w:cs="Arial"/>
        </w:rPr>
        <w:tab/>
      </w:r>
      <w:r w:rsidR="00463D41" w:rsidRPr="007F7E65">
        <w:rPr>
          <w:rFonts w:ascii="Arial" w:hAnsi="Arial" w:cs="Arial"/>
        </w:rPr>
        <w:t>Din</w:t>
      </w:r>
      <w:r w:rsidRPr="007F7E65">
        <w:rPr>
          <w:rFonts w:ascii="Arial" w:hAnsi="Arial" w:cs="Arial"/>
        </w:rPr>
        <w:t xml:space="preserve"> multitudinea de jocuri cunoscute la nivel international create cu acest motor grafic se pot mentiona C</w:t>
      </w:r>
      <w:r w:rsidR="00D5679B" w:rsidRPr="007F7E65">
        <w:rPr>
          <w:rFonts w:ascii="Arial" w:hAnsi="Arial" w:cs="Arial"/>
        </w:rPr>
        <w:t>uphead, Pokemon GO, Hearthstone.</w:t>
      </w:r>
    </w:p>
    <w:p w:rsidR="00750D0D" w:rsidRPr="007F7E65" w:rsidRDefault="00750D0D" w:rsidP="007F7E65">
      <w:pPr>
        <w:rPr>
          <w:rFonts w:ascii="Arial" w:hAnsi="Arial" w:cs="Arial"/>
        </w:rPr>
      </w:pPr>
    </w:p>
    <w:p w:rsidR="00C555E3" w:rsidRPr="007F7E65" w:rsidRDefault="00750D0D" w:rsidP="007F7E65">
      <w:pPr>
        <w:rPr>
          <w:rFonts w:ascii="Arial" w:hAnsi="Arial" w:cs="Arial"/>
        </w:rPr>
      </w:pPr>
      <w:r>
        <w:rPr>
          <w:rFonts w:ascii="Arial" w:hAnsi="Arial" w:cs="Arial"/>
        </w:rPr>
        <w:t>[1]</w:t>
      </w:r>
      <w:r w:rsidR="00C555E3" w:rsidRPr="007F7E65">
        <w:rPr>
          <w:rFonts w:ascii="Arial" w:hAnsi="Arial" w:cs="Arial"/>
        </w:rPr>
        <w:t xml:space="preserve">( </w:t>
      </w:r>
      <w:hyperlink r:id="rId14" w:history="1">
        <w:r w:rsidR="00C555E3" w:rsidRPr="007F7E65">
          <w:rPr>
            <w:rStyle w:val="Hyperlink"/>
            <w:rFonts w:ascii="Arial" w:hAnsi="Arial" w:cs="Arial"/>
          </w:rPr>
          <w:t>https://unity.com/our-company</w:t>
        </w:r>
      </w:hyperlink>
      <w:r w:rsidR="00C555E3" w:rsidRPr="007F7E65">
        <w:rPr>
          <w:rFonts w:ascii="Arial" w:hAnsi="Arial" w:cs="Arial"/>
        </w:rPr>
        <w:t xml:space="preserve"> )</w:t>
      </w:r>
    </w:p>
    <w:p w:rsidR="00C555E3" w:rsidRPr="007F7E65" w:rsidRDefault="00750D0D" w:rsidP="007F7E65">
      <w:pPr>
        <w:rPr>
          <w:rFonts w:ascii="Arial" w:hAnsi="Arial" w:cs="Arial"/>
        </w:rPr>
      </w:pPr>
      <w:r>
        <w:rPr>
          <w:rFonts w:ascii="Arial" w:hAnsi="Arial" w:cs="Arial"/>
        </w:rPr>
        <w:t>[2]</w:t>
      </w:r>
      <w:r w:rsidR="00C555E3" w:rsidRPr="007F7E65">
        <w:rPr>
          <w:rFonts w:ascii="Arial" w:hAnsi="Arial" w:cs="Arial"/>
        </w:rPr>
        <w:t>(</w:t>
      </w:r>
      <w:hyperlink r:id="rId15" w:history="1">
        <w:r w:rsidR="00C555E3" w:rsidRPr="007F7E65">
          <w:rPr>
            <w:rStyle w:val="Hyperlink"/>
            <w:rFonts w:ascii="Arial" w:hAnsi="Arial" w:cs="Arial"/>
          </w:rPr>
          <w:t>https://docs.unity3d.com/Manual/</w:t>
        </w:r>
      </w:hyperlink>
      <w:r w:rsidR="00C555E3" w:rsidRPr="007F7E65">
        <w:rPr>
          <w:rFonts w:ascii="Arial" w:hAnsi="Arial" w:cs="Arial"/>
        </w:rPr>
        <w:t xml:space="preserve"> )</w:t>
      </w:r>
    </w:p>
    <w:p w:rsidR="00C555E3" w:rsidRPr="007F7E65" w:rsidRDefault="00C555E3" w:rsidP="007F7E65">
      <w:pPr>
        <w:rPr>
          <w:rFonts w:ascii="Arial" w:hAnsi="Arial" w:cs="Arial"/>
        </w:rPr>
      </w:pPr>
    </w:p>
    <w:p w:rsidR="00F53081" w:rsidRPr="007F7E65" w:rsidRDefault="00F53081" w:rsidP="007F7E65">
      <w:pPr>
        <w:rPr>
          <w:rFonts w:ascii="Arial" w:hAnsi="Arial" w:cs="Arial"/>
        </w:rPr>
      </w:pPr>
    </w:p>
    <w:p w:rsidR="00F35E70" w:rsidRPr="007F7E65" w:rsidRDefault="00F35E70" w:rsidP="007F7E65">
      <w:pPr>
        <w:rPr>
          <w:rFonts w:ascii="Arial" w:hAnsi="Arial" w:cs="Arial"/>
        </w:rPr>
      </w:pPr>
    </w:p>
    <w:p w:rsidR="006740CE" w:rsidRDefault="006740CE" w:rsidP="007F7E65">
      <w:pPr>
        <w:rPr>
          <w:rFonts w:ascii="Arial" w:hAnsi="Arial" w:cs="Arial"/>
        </w:rPr>
      </w:pPr>
      <w:r>
        <w:rPr>
          <w:rFonts w:ascii="Arial" w:hAnsi="Arial" w:cs="Arial"/>
        </w:rPr>
        <w:t>4.2. Visual Studio</w:t>
      </w:r>
      <w:r w:rsidR="002D1860">
        <w:rPr>
          <w:rFonts w:ascii="Arial" w:hAnsi="Arial" w:cs="Arial"/>
        </w:rPr>
        <w:t xml:space="preserve"> si C#</w:t>
      </w:r>
    </w:p>
    <w:p w:rsidR="005810CF" w:rsidRDefault="00E6765B" w:rsidP="002D1860">
      <w:r>
        <w:rPr>
          <w:rFonts w:ascii="Arial" w:hAnsi="Arial" w:cs="Arial"/>
        </w:rPr>
        <w:tab/>
        <w:t>Visual Studio este un mediu de dezvoltate integrat dezvoltat de</w:t>
      </w:r>
      <w:r w:rsidR="005810CF">
        <w:rPr>
          <w:rFonts w:ascii="Arial" w:hAnsi="Arial" w:cs="Arial"/>
        </w:rPr>
        <w:t xml:space="preserve"> Microsoft</w:t>
      </w:r>
      <w:r w:rsidR="00291596">
        <w:rPr>
          <w:rFonts w:ascii="Arial" w:hAnsi="Arial" w:cs="Arial"/>
        </w:rPr>
        <w:t xml:space="preserve"> in anul 1997, cu ajutorul caruia poti crea, edita si depana cod</w:t>
      </w:r>
      <w:r w:rsidR="005810CF">
        <w:rPr>
          <w:rFonts w:ascii="Arial" w:hAnsi="Arial" w:cs="Arial"/>
        </w:rPr>
        <w:t>. Acesta este folosit pentru a crea aplicatii ASP.NET, servicii web XML, aplicatii desktop si mobile</w:t>
      </w:r>
      <w:r w:rsidR="000C6A46">
        <w:rPr>
          <w:rFonts w:ascii="Arial" w:hAnsi="Arial" w:cs="Arial"/>
        </w:rPr>
        <w:t xml:space="preserve"> si</w:t>
      </w:r>
      <w:r w:rsidR="002D1860">
        <w:rPr>
          <w:rFonts w:ascii="Arial" w:hAnsi="Arial" w:cs="Arial"/>
        </w:rPr>
        <w:t xml:space="preserve"> ofera suport pentru </w:t>
      </w:r>
      <w:r w:rsidR="00866395">
        <w:rPr>
          <w:rFonts w:ascii="Arial" w:hAnsi="Arial" w:cs="Arial"/>
        </w:rPr>
        <w:t>majoritatea limbajor</w:t>
      </w:r>
      <w:r w:rsidR="002D1860">
        <w:rPr>
          <w:rFonts w:ascii="Arial" w:hAnsi="Arial" w:cs="Arial"/>
        </w:rPr>
        <w:t xml:space="preserve"> de programare</w:t>
      </w:r>
      <w:r w:rsidR="000C6A46">
        <w:rPr>
          <w:rFonts w:ascii="Arial" w:hAnsi="Arial" w:cs="Arial"/>
        </w:rPr>
        <w:t xml:space="preserve"> diferite, printre care si C#</w:t>
      </w:r>
      <w:r w:rsidR="005810CF">
        <w:rPr>
          <w:rFonts w:ascii="Arial" w:hAnsi="Arial" w:cs="Arial"/>
        </w:rPr>
        <w:t>.</w:t>
      </w:r>
    </w:p>
    <w:p w:rsidR="00C370A5" w:rsidRDefault="0003197D" w:rsidP="00745EF4">
      <w:pPr>
        <w:rPr>
          <w:rFonts w:ascii="Arial" w:hAnsi="Arial" w:cs="Arial"/>
        </w:rPr>
      </w:pPr>
      <w:r w:rsidRPr="007F7E65">
        <w:rPr>
          <w:rFonts w:ascii="Arial" w:hAnsi="Arial" w:cs="Arial"/>
        </w:rPr>
        <w:tab/>
        <w:t xml:space="preserve">C# (C-Sharp) este un limbaj de programare </w:t>
      </w:r>
      <w:r w:rsidR="00B40409" w:rsidRPr="007F7E65">
        <w:rPr>
          <w:rFonts w:ascii="Arial" w:hAnsi="Arial" w:cs="Arial"/>
        </w:rPr>
        <w:t>orientat pe obiect</w:t>
      </w:r>
      <w:r w:rsidR="00151639">
        <w:rPr>
          <w:rFonts w:ascii="Arial" w:hAnsi="Arial" w:cs="Arial"/>
        </w:rPr>
        <w:t>e</w:t>
      </w:r>
      <w:r w:rsidRPr="007F7E65">
        <w:rPr>
          <w:rFonts w:ascii="Arial" w:hAnsi="Arial" w:cs="Arial"/>
        </w:rPr>
        <w:t>, dezolvat de catre Microsoft</w:t>
      </w:r>
      <w:r w:rsidR="00B40409" w:rsidRPr="007F7E65">
        <w:rPr>
          <w:rFonts w:ascii="Arial" w:hAnsi="Arial" w:cs="Arial"/>
        </w:rPr>
        <w:t xml:space="preserve"> si lansat publicului in </w:t>
      </w:r>
      <w:r w:rsidR="00936A82" w:rsidRPr="007F7E65">
        <w:rPr>
          <w:rFonts w:ascii="Arial" w:hAnsi="Arial" w:cs="Arial"/>
        </w:rPr>
        <w:t xml:space="preserve">anul </w:t>
      </w:r>
      <w:r w:rsidR="00B40409" w:rsidRPr="007F7E65">
        <w:rPr>
          <w:rFonts w:ascii="Arial" w:hAnsi="Arial" w:cs="Arial"/>
        </w:rPr>
        <w:t>2000.</w:t>
      </w:r>
      <w:r w:rsidRPr="007F7E65">
        <w:rPr>
          <w:rFonts w:ascii="Arial" w:hAnsi="Arial" w:cs="Arial"/>
        </w:rPr>
        <w:t xml:space="preserve"> Limbajul este asemanator sintactic cu C++ si Java, fiind usor de invatat datorita nivelul ridicat de expresivitate. </w:t>
      </w:r>
      <w:r w:rsidR="00745EF4">
        <w:rPr>
          <w:rFonts w:ascii="Arial" w:hAnsi="Arial" w:cs="Arial"/>
        </w:rPr>
        <w:t>Fata de Java, acesta aduce in plus delegari, declaratii “goto”</w:t>
      </w:r>
      <w:r w:rsidR="007815FA">
        <w:rPr>
          <w:rFonts w:ascii="Arial" w:hAnsi="Arial" w:cs="Arial"/>
        </w:rPr>
        <w:t>, suport pentru structuri, insa nu face diferenta intre exceptii verificate si neverificate</w:t>
      </w:r>
      <w:r w:rsidR="00745EF4">
        <w:rPr>
          <w:rFonts w:ascii="Arial" w:hAnsi="Arial" w:cs="Arial"/>
        </w:rPr>
        <w:t>. Fata de C++</w:t>
      </w:r>
      <w:r w:rsidR="00A117ED">
        <w:rPr>
          <w:rFonts w:ascii="Arial" w:hAnsi="Arial" w:cs="Arial"/>
        </w:rPr>
        <w:t xml:space="preserve">, C# este </w:t>
      </w:r>
      <w:r w:rsidR="00846969">
        <w:rPr>
          <w:rFonts w:ascii="Arial" w:hAnsi="Arial" w:cs="Arial"/>
        </w:rPr>
        <w:t>un limbaj de nivel inalt si pur</w:t>
      </w:r>
      <w:r w:rsidR="00A117ED">
        <w:rPr>
          <w:rFonts w:ascii="Arial" w:hAnsi="Arial" w:cs="Arial"/>
        </w:rPr>
        <w:t xml:space="preserve"> orientat pe obiecte, are notiunea de “garbage colletor”</w:t>
      </w:r>
      <w:r w:rsidR="00846969">
        <w:rPr>
          <w:rFonts w:ascii="Arial" w:hAnsi="Arial" w:cs="Arial"/>
        </w:rPr>
        <w:t>, suporta bucle “for each”</w:t>
      </w:r>
      <w:r w:rsidR="001C39D0">
        <w:rPr>
          <w:rFonts w:ascii="Arial" w:hAnsi="Arial" w:cs="Arial"/>
        </w:rPr>
        <w:t xml:space="preserve">, insa este mai mult orientat pentru </w:t>
      </w:r>
      <w:r w:rsidR="002C7FEB">
        <w:rPr>
          <w:rFonts w:ascii="Arial" w:hAnsi="Arial" w:cs="Arial"/>
        </w:rPr>
        <w:t xml:space="preserve">platforma </w:t>
      </w:r>
      <w:r w:rsidR="001C39D0">
        <w:rPr>
          <w:rFonts w:ascii="Arial" w:hAnsi="Arial" w:cs="Arial"/>
        </w:rPr>
        <w:t>Windows</w:t>
      </w:r>
      <w:r w:rsidR="002C7FEB">
        <w:rPr>
          <w:rFonts w:ascii="Arial" w:hAnsi="Arial" w:cs="Arial"/>
        </w:rPr>
        <w:t>, pe cand C++ poate fi folosit pentru orice platforma</w:t>
      </w:r>
      <w:r w:rsidR="00A117ED">
        <w:rPr>
          <w:rFonts w:ascii="Arial" w:hAnsi="Arial" w:cs="Arial"/>
        </w:rPr>
        <w:t>.</w:t>
      </w:r>
      <w:r w:rsidR="00B40409" w:rsidRPr="007F7E65">
        <w:rPr>
          <w:rFonts w:ascii="Arial" w:hAnsi="Arial" w:cs="Arial"/>
        </w:rPr>
        <w:t xml:space="preserve"> </w:t>
      </w:r>
    </w:p>
    <w:p w:rsidR="00B92A1B" w:rsidRPr="007F7E65" w:rsidRDefault="00C370A5" w:rsidP="00745EF4">
      <w:pPr>
        <w:rPr>
          <w:rFonts w:ascii="Arial" w:hAnsi="Arial" w:cs="Arial"/>
        </w:rPr>
      </w:pPr>
      <w:r>
        <w:rPr>
          <w:rFonts w:ascii="Arial" w:hAnsi="Arial" w:cs="Arial"/>
        </w:rPr>
        <w:tab/>
      </w:r>
      <w:r w:rsidR="003F5ECA">
        <w:rPr>
          <w:rFonts w:ascii="Arial" w:hAnsi="Arial" w:cs="Arial"/>
        </w:rPr>
        <w:t>Cand vine vorba de dezvoltarea de jocuri cu ajutorul motorului grafic Unity, C# este cea mai buna alegere pentru crearea scripturilor, Unity acceptand nativ acest limbaj de programare</w:t>
      </w:r>
      <w:r w:rsidR="00CA5D8C">
        <w:rPr>
          <w:rFonts w:ascii="Arial" w:hAnsi="Arial" w:cs="Arial"/>
        </w:rPr>
        <w:t xml:space="preserve">, </w:t>
      </w:r>
      <w:r>
        <w:rPr>
          <w:rFonts w:ascii="Arial" w:hAnsi="Arial" w:cs="Arial"/>
        </w:rPr>
        <w:t xml:space="preserve">iar </w:t>
      </w:r>
      <w:r w:rsidR="00CA5D8C">
        <w:rPr>
          <w:rFonts w:ascii="Arial" w:hAnsi="Arial" w:cs="Arial"/>
        </w:rPr>
        <w:t xml:space="preserve">tutorialele din documentatia </w:t>
      </w:r>
      <w:r w:rsidR="00EB268D">
        <w:rPr>
          <w:rFonts w:ascii="Arial" w:hAnsi="Arial" w:cs="Arial"/>
        </w:rPr>
        <w:t>sa</w:t>
      </w:r>
      <w:r>
        <w:rPr>
          <w:rFonts w:ascii="Arial" w:hAnsi="Arial" w:cs="Arial"/>
        </w:rPr>
        <w:t xml:space="preserve"> si cele c</w:t>
      </w:r>
      <w:r w:rsidR="006708AB">
        <w:rPr>
          <w:rFonts w:ascii="Arial" w:hAnsi="Arial" w:cs="Arial"/>
        </w:rPr>
        <w:t>are circula pe internet fiind majoritare in</w:t>
      </w:r>
      <w:r>
        <w:rPr>
          <w:rFonts w:ascii="Arial" w:hAnsi="Arial" w:cs="Arial"/>
        </w:rPr>
        <w:t xml:space="preserve"> acest limbaj</w:t>
      </w:r>
      <w:r w:rsidR="00CA5D8C">
        <w:rPr>
          <w:rFonts w:ascii="Arial" w:hAnsi="Arial" w:cs="Arial"/>
        </w:rPr>
        <w:t>.</w:t>
      </w:r>
    </w:p>
    <w:p w:rsidR="002D1860" w:rsidRDefault="002D1860" w:rsidP="002D1860">
      <w:pPr>
        <w:rPr>
          <w:rFonts w:ascii="Arial" w:hAnsi="Arial" w:cs="Arial"/>
        </w:rPr>
      </w:pPr>
    </w:p>
    <w:p w:rsidR="002D1860" w:rsidRDefault="0033348B" w:rsidP="002D1860">
      <w:hyperlink r:id="rId16" w:history="1">
        <w:r w:rsidR="002D1860">
          <w:rPr>
            <w:rStyle w:val="Hyperlink"/>
          </w:rPr>
          <w:t>https://docs.microsoft.com/en-us/visualstudio/get-started/visual-studio-ide?view=vs-2019</w:t>
        </w:r>
      </w:hyperlink>
    </w:p>
    <w:p w:rsidR="00F35E70" w:rsidRPr="007F7E65" w:rsidRDefault="00B40409" w:rsidP="007F7E65">
      <w:pPr>
        <w:rPr>
          <w:rFonts w:ascii="Arial" w:hAnsi="Arial" w:cs="Arial"/>
        </w:rPr>
      </w:pPr>
      <w:r w:rsidRPr="007F7E65">
        <w:rPr>
          <w:rFonts w:ascii="Arial" w:hAnsi="Arial" w:cs="Arial"/>
        </w:rPr>
        <w:tab/>
      </w:r>
      <w:hyperlink r:id="rId17" w:history="1">
        <w:r w:rsidR="008D7D46">
          <w:rPr>
            <w:rStyle w:val="Hyperlink"/>
          </w:rPr>
          <w:t>https://www.ecma-international.org/publications/files/ECMA-ST/ECMA-334.pdf</w:t>
        </w:r>
      </w:hyperlink>
    </w:p>
    <w:p w:rsidR="00AF0E53" w:rsidRPr="007F7E65" w:rsidRDefault="0033348B" w:rsidP="007F7E65">
      <w:pPr>
        <w:rPr>
          <w:rFonts w:ascii="Arial" w:hAnsi="Arial" w:cs="Arial"/>
        </w:rPr>
      </w:pPr>
      <w:hyperlink r:id="rId18" w:history="1">
        <w:r w:rsidR="00936A82" w:rsidRPr="007F7E65">
          <w:rPr>
            <w:rStyle w:val="Hyperlink"/>
            <w:rFonts w:ascii="Arial" w:hAnsi="Arial" w:cs="Arial"/>
          </w:rPr>
          <w:t>https://docs.microsoft.com/en-us/dotnet/csharp/</w:t>
        </w:r>
      </w:hyperlink>
      <w:r w:rsidR="009C6B0E">
        <w:rPr>
          <w:rFonts w:ascii="Arial" w:hAnsi="Arial" w:cs="Arial"/>
        </w:rPr>
        <w:t xml:space="preserve"> </w:t>
      </w:r>
    </w:p>
    <w:p w:rsidR="00E42D1F" w:rsidRPr="007F7E65" w:rsidRDefault="00E42D1F" w:rsidP="007F7E65">
      <w:pPr>
        <w:rPr>
          <w:rFonts w:ascii="Arial" w:hAnsi="Arial" w:cs="Arial"/>
        </w:rPr>
      </w:pPr>
    </w:p>
    <w:p w:rsidR="00E42D1F" w:rsidRPr="007F7E65" w:rsidRDefault="006F7894" w:rsidP="007F7E65">
      <w:pPr>
        <w:rPr>
          <w:rFonts w:ascii="Arial" w:hAnsi="Arial" w:cs="Arial"/>
        </w:rPr>
      </w:pPr>
      <w:r>
        <w:rPr>
          <w:rFonts w:ascii="Arial" w:hAnsi="Arial" w:cs="Arial"/>
        </w:rPr>
        <w:t>4.3</w:t>
      </w:r>
      <w:r w:rsidR="00E42D1F" w:rsidRPr="007F7E65">
        <w:rPr>
          <w:rFonts w:ascii="Arial" w:hAnsi="Arial" w:cs="Arial"/>
        </w:rPr>
        <w:t>. Json .NET</w:t>
      </w:r>
    </w:p>
    <w:p w:rsidR="006867DC" w:rsidRDefault="00E42D1F" w:rsidP="006867DC">
      <w:pPr>
        <w:rPr>
          <w:rFonts w:ascii="Arial" w:hAnsi="Arial" w:cs="Arial"/>
        </w:rPr>
      </w:pPr>
      <w:r w:rsidRPr="007F7E65">
        <w:rPr>
          <w:rFonts w:ascii="Arial" w:hAnsi="Arial" w:cs="Arial"/>
        </w:rPr>
        <w:tab/>
        <w:t>JSON (JavaScript Object Notation) este un format de reprezentare si interschimb de date</w:t>
      </w:r>
      <w:r w:rsidR="009C6B0E">
        <w:rPr>
          <w:rFonts w:ascii="Arial" w:hAnsi="Arial" w:cs="Arial"/>
        </w:rPr>
        <w:t>, aparut</w:t>
      </w:r>
      <w:r w:rsidR="00DA7579">
        <w:rPr>
          <w:rFonts w:ascii="Arial" w:hAnsi="Arial" w:cs="Arial"/>
        </w:rPr>
        <w:t xml:space="preserve"> in anul 1996 si popularizat in </w:t>
      </w:r>
      <w:r w:rsidR="009C6B0E">
        <w:rPr>
          <w:rFonts w:ascii="Arial" w:hAnsi="Arial" w:cs="Arial"/>
        </w:rPr>
        <w:t>2001</w:t>
      </w:r>
      <w:r w:rsidRPr="007F7E65">
        <w:rPr>
          <w:rFonts w:ascii="Arial" w:hAnsi="Arial" w:cs="Arial"/>
        </w:rPr>
        <w:t>.</w:t>
      </w:r>
      <w:r w:rsidR="002D1860">
        <w:rPr>
          <w:rFonts w:ascii="Arial" w:hAnsi="Arial" w:cs="Arial"/>
        </w:rPr>
        <w:t xml:space="preserve"> </w:t>
      </w:r>
      <w:r w:rsidR="001E62B0">
        <w:rPr>
          <w:rFonts w:ascii="Arial" w:hAnsi="Arial" w:cs="Arial"/>
        </w:rPr>
        <w:t>Fiind independent de limbaj si usor de citit si scris pentru oameni, acesta este mult mai utilizat decat formate precum XML (</w:t>
      </w:r>
      <w:r w:rsidR="001E62B0" w:rsidRPr="001E62B0">
        <w:rPr>
          <w:rFonts w:ascii="Arial" w:hAnsi="Arial" w:cs="Arial"/>
        </w:rPr>
        <w:t>Extensible Markup Language</w:t>
      </w:r>
      <w:r w:rsidR="001E62B0">
        <w:rPr>
          <w:rFonts w:ascii="Arial" w:hAnsi="Arial" w:cs="Arial"/>
        </w:rPr>
        <w:t>) si CSV (C</w:t>
      </w:r>
      <w:r w:rsidR="001E62B0" w:rsidRPr="001E62B0">
        <w:rPr>
          <w:rFonts w:ascii="Arial" w:hAnsi="Arial" w:cs="Arial"/>
        </w:rPr>
        <w:t>omma-separated values</w:t>
      </w:r>
      <w:r w:rsidR="001E62B0">
        <w:rPr>
          <w:rFonts w:ascii="Arial" w:hAnsi="Arial" w:cs="Arial"/>
        </w:rPr>
        <w:t>).</w:t>
      </w:r>
      <w:r w:rsidR="006867DC">
        <w:rPr>
          <w:rFonts w:ascii="Arial" w:hAnsi="Arial" w:cs="Arial"/>
        </w:rPr>
        <w:t xml:space="preserve"> </w:t>
      </w:r>
      <w:r w:rsidR="00300CA9">
        <w:rPr>
          <w:rFonts w:ascii="Arial" w:hAnsi="Arial" w:cs="Arial"/>
        </w:rPr>
        <w:t>Un</w:t>
      </w:r>
      <w:r w:rsidR="006867DC">
        <w:rPr>
          <w:rFonts w:ascii="Arial" w:hAnsi="Arial" w:cs="Arial"/>
        </w:rPr>
        <w:t xml:space="preserve"> fisier in format JSON este, de regula, format din perechi cheie-valoare ({“Key”:”Value”}), unde cheia reprezinta un sir de caractere, iar valoarea poate fi </w:t>
      </w:r>
      <w:r w:rsidR="00F4701D">
        <w:rPr>
          <w:rFonts w:ascii="Arial" w:hAnsi="Arial" w:cs="Arial"/>
        </w:rPr>
        <w:t xml:space="preserve">obiect (la randul sau format din perechi cheie-valoare), </w:t>
      </w:r>
      <w:r w:rsidR="008C1442">
        <w:rPr>
          <w:rFonts w:ascii="Arial" w:hAnsi="Arial" w:cs="Arial"/>
        </w:rPr>
        <w:t>lista</w:t>
      </w:r>
      <w:r w:rsidR="00EA6EC4">
        <w:rPr>
          <w:rFonts w:ascii="Arial" w:hAnsi="Arial" w:cs="Arial"/>
        </w:rPr>
        <w:t>, numar, sir de caractere</w:t>
      </w:r>
      <w:r w:rsidR="008C1442">
        <w:rPr>
          <w:rFonts w:ascii="Arial" w:hAnsi="Arial" w:cs="Arial"/>
        </w:rPr>
        <w:t>, valoare booleana sau “null”.</w:t>
      </w:r>
    </w:p>
    <w:p w:rsidR="002E776B" w:rsidRDefault="006867DC" w:rsidP="007F7E65">
      <w:pPr>
        <w:rPr>
          <w:rFonts w:ascii="Arial" w:hAnsi="Arial" w:cs="Arial"/>
        </w:rPr>
      </w:pPr>
      <w:r>
        <w:rPr>
          <w:rFonts w:ascii="Arial" w:hAnsi="Arial" w:cs="Arial"/>
        </w:rPr>
        <w:tab/>
        <w:t>Cu toate ca JSON este folosit in principal pentru transportarea de date pe internet, am facut alegerea de a scrie informatiile jocului creat in fisisere .json datorita usurintei de a le citi. O descriere pe larg a folosirii acestor fisiere in aplicatie se afla in subcapitolul 5.3.</w:t>
      </w:r>
    </w:p>
    <w:p w:rsidR="002D1860" w:rsidRDefault="0033348B" w:rsidP="007F7E65">
      <w:hyperlink r:id="rId19" w:history="1">
        <w:r w:rsidR="009C6B0E">
          <w:rPr>
            <w:rStyle w:val="Hyperlink"/>
          </w:rPr>
          <w:t>https://www.whoishostingthis.com/resources/json-resource/</w:t>
        </w:r>
      </w:hyperlink>
    </w:p>
    <w:p w:rsidR="001E62B0" w:rsidRPr="007F7E65" w:rsidRDefault="0033348B" w:rsidP="007F7E65">
      <w:pPr>
        <w:rPr>
          <w:rFonts w:ascii="Arial" w:hAnsi="Arial" w:cs="Arial"/>
        </w:rPr>
      </w:pPr>
      <w:hyperlink r:id="rId20" w:history="1">
        <w:r w:rsidR="001E62B0">
          <w:rPr>
            <w:rStyle w:val="Hyperlink"/>
          </w:rPr>
          <w:t>https://www.json.org/json-en.html</w:t>
        </w:r>
      </w:hyperlink>
    </w:p>
    <w:p w:rsidR="00080FC6" w:rsidRDefault="006F7894" w:rsidP="007F7E65">
      <w:pPr>
        <w:rPr>
          <w:rFonts w:ascii="Arial" w:hAnsi="Arial" w:cs="Arial"/>
        </w:rPr>
      </w:pPr>
      <w:r>
        <w:rPr>
          <w:rFonts w:ascii="Arial" w:hAnsi="Arial" w:cs="Arial"/>
        </w:rPr>
        <w:t>4.4</w:t>
      </w:r>
      <w:r w:rsidR="006A6C95">
        <w:rPr>
          <w:rFonts w:ascii="Arial" w:hAnsi="Arial" w:cs="Arial"/>
        </w:rPr>
        <w:t>. Adobe Illustrator</w:t>
      </w:r>
    </w:p>
    <w:p w:rsidR="00080FC6" w:rsidRDefault="006A6C95" w:rsidP="007F7E65">
      <w:pPr>
        <w:rPr>
          <w:rFonts w:ascii="Arial" w:hAnsi="Arial" w:cs="Arial"/>
        </w:rPr>
      </w:pPr>
      <w:r>
        <w:rPr>
          <w:rFonts w:ascii="Arial" w:hAnsi="Arial" w:cs="Arial"/>
        </w:rPr>
        <w:tab/>
      </w:r>
      <w:r w:rsidR="002876EF">
        <w:rPr>
          <w:rFonts w:ascii="Arial" w:hAnsi="Arial" w:cs="Arial"/>
        </w:rPr>
        <w:t xml:space="preserve">Adobe Illustrator este un editor grafic vectorial creat si distribut de Adobe </w:t>
      </w:r>
      <w:r w:rsidR="00B85C7E">
        <w:rPr>
          <w:rFonts w:ascii="Arial" w:hAnsi="Arial" w:cs="Arial"/>
        </w:rPr>
        <w:t>Inc</w:t>
      </w:r>
      <w:r w:rsidR="001F5199">
        <w:rPr>
          <w:rFonts w:ascii="Arial" w:hAnsi="Arial" w:cs="Arial"/>
        </w:rPr>
        <w:t xml:space="preserve"> in anul 1987</w:t>
      </w:r>
      <w:r w:rsidR="002876EF">
        <w:rPr>
          <w:rFonts w:ascii="Arial" w:hAnsi="Arial" w:cs="Arial"/>
        </w:rPr>
        <w:t>.</w:t>
      </w:r>
      <w:r w:rsidR="00860FFD">
        <w:rPr>
          <w:rFonts w:ascii="Arial" w:hAnsi="Arial" w:cs="Arial"/>
        </w:rPr>
        <w:t xml:space="preserve"> Cu ajutorul acestuia se pot crea imagini vectoriale ce au avantajul de a-si pastra calitatea atunci cand sunt s</w:t>
      </w:r>
      <w:r w:rsidR="00BF7F7C">
        <w:rPr>
          <w:rFonts w:ascii="Arial" w:hAnsi="Arial" w:cs="Arial"/>
        </w:rPr>
        <w:t xml:space="preserve">calate, indiferent de numarul de ori si daca sunt micsorate sau marite. Acest lucru este posibil datorita </w:t>
      </w:r>
      <w:r w:rsidR="00BD643E">
        <w:rPr>
          <w:rFonts w:ascii="Arial" w:hAnsi="Arial" w:cs="Arial"/>
        </w:rPr>
        <w:t xml:space="preserve">faptului ca imaginea </w:t>
      </w:r>
      <w:r w:rsidR="00D22D4D">
        <w:rPr>
          <w:rFonts w:ascii="Arial" w:hAnsi="Arial" w:cs="Arial"/>
        </w:rPr>
        <w:t>nu are la baza o matrice de pixeli, asa cum au imaginile de tip raster, ci ecuatii matematice.</w:t>
      </w:r>
      <w:r w:rsidR="00BD643E">
        <w:rPr>
          <w:rFonts w:ascii="Arial" w:hAnsi="Arial" w:cs="Arial"/>
        </w:rPr>
        <w:t xml:space="preserve"> </w:t>
      </w:r>
    </w:p>
    <w:p w:rsidR="006062AD" w:rsidRPr="007F7E65" w:rsidRDefault="00C0028F" w:rsidP="00182B80">
      <w:pPr>
        <w:rPr>
          <w:rFonts w:ascii="Arial" w:hAnsi="Arial" w:cs="Arial"/>
        </w:rPr>
      </w:pPr>
      <w:r>
        <w:rPr>
          <w:rFonts w:ascii="Arial" w:hAnsi="Arial" w:cs="Arial"/>
        </w:rPr>
        <w:tab/>
        <w:t>De-a lungul</w:t>
      </w:r>
      <w:r w:rsidR="00CC39C3">
        <w:rPr>
          <w:rFonts w:ascii="Arial" w:hAnsi="Arial" w:cs="Arial"/>
        </w:rPr>
        <w:t xml:space="preserve"> celor</w:t>
      </w:r>
      <w:r w:rsidR="00331B5B">
        <w:rPr>
          <w:rFonts w:ascii="Arial" w:hAnsi="Arial" w:cs="Arial"/>
        </w:rPr>
        <w:t xml:space="preserve"> peste 20 de versiuni, Adobe Illustrator a evoluat</w:t>
      </w:r>
      <w:r w:rsidR="003C4BF6">
        <w:rPr>
          <w:rFonts w:ascii="Arial" w:hAnsi="Arial" w:cs="Arial"/>
        </w:rPr>
        <w:t xml:space="preserve"> si a introdus instrumente pentru a usura munca creatorului</w:t>
      </w:r>
      <w:r w:rsidR="007626DC">
        <w:rPr>
          <w:rFonts w:ascii="Arial" w:hAnsi="Arial" w:cs="Arial"/>
        </w:rPr>
        <w:t xml:space="preserve">, printre care: </w:t>
      </w:r>
      <w:r w:rsidR="00182B80">
        <w:rPr>
          <w:rFonts w:ascii="Arial" w:hAnsi="Arial" w:cs="Arial"/>
        </w:rPr>
        <w:t xml:space="preserve">layer panels, suport pentru crearea obiectelor tridimensionale, </w:t>
      </w:r>
      <w:r w:rsidR="00996FEF">
        <w:rPr>
          <w:rFonts w:ascii="Arial" w:hAnsi="Arial" w:cs="Arial"/>
        </w:rPr>
        <w:t xml:space="preserve">abilitatea de a mentine mai multe art boards, salvand </w:t>
      </w:r>
      <w:r w:rsidR="00182B80">
        <w:rPr>
          <w:rFonts w:ascii="Arial" w:hAnsi="Arial" w:cs="Arial"/>
        </w:rPr>
        <w:t xml:space="preserve">astfel </w:t>
      </w:r>
      <w:r w:rsidR="00996FEF">
        <w:rPr>
          <w:rFonts w:ascii="Arial" w:hAnsi="Arial" w:cs="Arial"/>
        </w:rPr>
        <w:t>mai multe versiuni ale unei imagini intr-un singur fisier</w:t>
      </w:r>
      <w:r w:rsidR="007626DC">
        <w:rPr>
          <w:rFonts w:ascii="Arial" w:hAnsi="Arial" w:cs="Arial"/>
        </w:rPr>
        <w:t>.</w:t>
      </w:r>
    </w:p>
    <w:p w:rsidR="00080FC6" w:rsidRPr="007F7E65" w:rsidRDefault="00080FC6" w:rsidP="007F7E65">
      <w:pPr>
        <w:rPr>
          <w:rFonts w:ascii="Arial" w:hAnsi="Arial" w:cs="Arial"/>
        </w:rPr>
      </w:pPr>
    </w:p>
    <w:p w:rsidR="00080FC6" w:rsidRPr="007F7E65" w:rsidRDefault="0033348B" w:rsidP="007F7E65">
      <w:pPr>
        <w:rPr>
          <w:rFonts w:ascii="Arial" w:hAnsi="Arial" w:cs="Arial"/>
        </w:rPr>
      </w:pPr>
      <w:hyperlink r:id="rId21" w:history="1">
        <w:r w:rsidR="00D22D4D">
          <w:rPr>
            <w:rStyle w:val="Hyperlink"/>
          </w:rPr>
          <w:t>https://www.agitraining.com/adobe/illustrator/classes/what-is-adobe-illustrator</w:t>
        </w:r>
      </w:hyperlink>
    </w:p>
    <w:p w:rsidR="00080FC6" w:rsidRPr="007F7E65" w:rsidRDefault="00080FC6" w:rsidP="007F7E65">
      <w:pPr>
        <w:rPr>
          <w:rFonts w:ascii="Arial" w:hAnsi="Arial" w:cs="Arial"/>
        </w:rPr>
      </w:pPr>
    </w:p>
    <w:p w:rsidR="002E776B" w:rsidRPr="007F7E65" w:rsidRDefault="002E776B" w:rsidP="007F7E65">
      <w:pPr>
        <w:rPr>
          <w:rFonts w:ascii="Arial" w:hAnsi="Arial" w:cs="Arial"/>
        </w:rPr>
      </w:pPr>
    </w:p>
    <w:p w:rsidR="002E776B" w:rsidRPr="007F7E65" w:rsidRDefault="002E776B" w:rsidP="007F7E65">
      <w:pPr>
        <w:rPr>
          <w:rFonts w:ascii="Arial" w:hAnsi="Arial" w:cs="Arial"/>
        </w:rPr>
      </w:pPr>
      <w:r w:rsidRPr="007F7E65">
        <w:rPr>
          <w:rFonts w:ascii="Arial" w:hAnsi="Arial" w:cs="Arial"/>
        </w:rPr>
        <w:t>5. Dezvoltarea aplicatiei</w:t>
      </w:r>
    </w:p>
    <w:p w:rsidR="00080FC6" w:rsidRPr="007F7E65" w:rsidRDefault="002E776B" w:rsidP="007F7E65">
      <w:pPr>
        <w:rPr>
          <w:rFonts w:ascii="Arial" w:hAnsi="Arial" w:cs="Arial"/>
        </w:rPr>
      </w:pPr>
      <w:r w:rsidRPr="007F7E65">
        <w:rPr>
          <w:rFonts w:ascii="Arial" w:hAnsi="Arial" w:cs="Arial"/>
        </w:rPr>
        <w:lastRenderedPageBreak/>
        <w:t xml:space="preserve">5.2. </w:t>
      </w:r>
      <w:r w:rsidR="0006797F" w:rsidRPr="007F7E65">
        <w:rPr>
          <w:rFonts w:ascii="Arial" w:hAnsi="Arial" w:cs="Arial"/>
        </w:rPr>
        <w:t>Clasele utilizate/create</w:t>
      </w:r>
    </w:p>
    <w:p w:rsidR="005B71F9" w:rsidRPr="007F7E65" w:rsidRDefault="005B71F9" w:rsidP="007F7E65">
      <w:pPr>
        <w:rPr>
          <w:rFonts w:ascii="Arial" w:hAnsi="Arial" w:cs="Arial"/>
        </w:rPr>
      </w:pPr>
      <w:r w:rsidRPr="007F7E65">
        <w:rPr>
          <w:rFonts w:ascii="Arial" w:hAnsi="Arial" w:cs="Arial"/>
        </w:rPr>
        <w:t>5.2.1. Pachetul Model</w:t>
      </w:r>
    </w:p>
    <w:p w:rsidR="00027135" w:rsidRPr="007F7E65" w:rsidRDefault="00027135" w:rsidP="007F7E65">
      <w:pPr>
        <w:rPr>
          <w:rFonts w:ascii="Arial" w:hAnsi="Arial" w:cs="Arial"/>
        </w:rPr>
      </w:pPr>
      <w:r w:rsidRPr="007F7E65">
        <w:rPr>
          <w:rFonts w:ascii="Arial" w:hAnsi="Arial" w:cs="Arial"/>
        </w:rPr>
        <w:t>5.2.1.1. GameData</w:t>
      </w:r>
    </w:p>
    <w:p w:rsidR="000C5EF5" w:rsidRPr="007F7E65" w:rsidRDefault="000C5EF5" w:rsidP="007F7E65">
      <w:pPr>
        <w:rPr>
          <w:rFonts w:ascii="Arial" w:hAnsi="Arial" w:cs="Arial"/>
        </w:rPr>
      </w:pPr>
      <w:r w:rsidRPr="007F7E65">
        <w:rPr>
          <w:rFonts w:ascii="Arial" w:hAnsi="Arial" w:cs="Arial"/>
        </w:rPr>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7F7E65" w:rsidRDefault="00027135" w:rsidP="007F7E65">
      <w:pPr>
        <w:rPr>
          <w:rFonts w:ascii="Arial" w:hAnsi="Arial" w:cs="Arial"/>
        </w:rPr>
      </w:pPr>
      <w:r w:rsidRPr="007F7E65">
        <w:rPr>
          <w:rFonts w:ascii="Arial" w:hAnsi="Arial" w:cs="Arial"/>
        </w:rPr>
        <w:t>5.2.1.2</w:t>
      </w:r>
      <w:r w:rsidR="00540B1A" w:rsidRPr="007F7E65">
        <w:rPr>
          <w:rFonts w:ascii="Arial" w:hAnsi="Arial" w:cs="Arial"/>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7F7E65" w:rsidRDefault="00027135" w:rsidP="007F7E65">
      <w:pPr>
        <w:rPr>
          <w:rFonts w:ascii="Arial" w:hAnsi="Arial" w:cs="Arial"/>
        </w:rPr>
      </w:pPr>
      <w:r w:rsidRPr="007F7E65">
        <w:rPr>
          <w:rFonts w:ascii="Arial" w:hAnsi="Arial" w:cs="Arial"/>
        </w:rPr>
        <w:t>5.2.1.3</w:t>
      </w:r>
      <w:r w:rsidR="00D0539A" w:rsidRPr="007F7E65">
        <w:rPr>
          <w:rFonts w:ascii="Arial" w:hAnsi="Arial" w:cs="Arial"/>
        </w:rPr>
        <w:t xml:space="preserve"> ActionButtonData</w:t>
      </w:r>
    </w:p>
    <w:p w:rsidR="0026579E" w:rsidRPr="007F7E65" w:rsidRDefault="00080FC6" w:rsidP="007F7E65">
      <w:pPr>
        <w:rPr>
          <w:rFonts w:ascii="Arial" w:hAnsi="Arial" w:cs="Arial"/>
        </w:rPr>
      </w:pPr>
      <w:r w:rsidRPr="007F7E65">
        <w:rPr>
          <w:rFonts w:ascii="Arial" w:hAnsi="Arial" w:cs="Arial"/>
        </w:rPr>
        <w:tab/>
        <w:t>Pentru fiecare meserie,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lastRenderedPageBreak/>
        <w:drawing>
          <wp:anchor distT="0" distB="0" distL="114300" distR="114300" simplePos="0" relativeHeight="251658240"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2D2D57" w:rsidRPr="007F7E65" w:rsidRDefault="006167B6"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p w:rsidR="00260F2B" w:rsidRPr="007F7E65" w:rsidRDefault="00260F2B" w:rsidP="007F7E65">
      <w:pPr>
        <w:rPr>
          <w:rFonts w:ascii="Arial" w:hAnsi="Arial" w:cs="Arial"/>
        </w:rPr>
      </w:pPr>
    </w:p>
    <w:p w:rsidR="00080FC6" w:rsidRPr="007F7E65" w:rsidRDefault="00080FC6" w:rsidP="002D2D57">
      <w:pPr>
        <w:jc w:val="left"/>
        <w:rPr>
          <w:rFonts w:ascii="Arial" w:hAnsi="Arial" w:cs="Arial"/>
          <w:szCs w:val="28"/>
        </w:rPr>
      </w:pPr>
    </w:p>
    <w:sectPr w:rsidR="00080FC6"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1110A"/>
    <w:rsid w:val="0001366E"/>
    <w:rsid w:val="0001458E"/>
    <w:rsid w:val="00015B6E"/>
    <w:rsid w:val="00016BF2"/>
    <w:rsid w:val="00027135"/>
    <w:rsid w:val="0003197D"/>
    <w:rsid w:val="00032F56"/>
    <w:rsid w:val="00056AF4"/>
    <w:rsid w:val="0006797F"/>
    <w:rsid w:val="00080FC6"/>
    <w:rsid w:val="00084972"/>
    <w:rsid w:val="00086208"/>
    <w:rsid w:val="00096145"/>
    <w:rsid w:val="000B3C0B"/>
    <w:rsid w:val="000B409B"/>
    <w:rsid w:val="000B49C9"/>
    <w:rsid w:val="000C2FEB"/>
    <w:rsid w:val="000C5EF5"/>
    <w:rsid w:val="000C6A46"/>
    <w:rsid w:val="000D6C57"/>
    <w:rsid w:val="000E04B4"/>
    <w:rsid w:val="000E2DE2"/>
    <w:rsid w:val="00106F2A"/>
    <w:rsid w:val="00112A61"/>
    <w:rsid w:val="00151639"/>
    <w:rsid w:val="001544A3"/>
    <w:rsid w:val="00157B90"/>
    <w:rsid w:val="00162384"/>
    <w:rsid w:val="001747C0"/>
    <w:rsid w:val="0018132D"/>
    <w:rsid w:val="00182B80"/>
    <w:rsid w:val="00182E45"/>
    <w:rsid w:val="00192DC9"/>
    <w:rsid w:val="0019740B"/>
    <w:rsid w:val="001975CE"/>
    <w:rsid w:val="001A0A76"/>
    <w:rsid w:val="001B119C"/>
    <w:rsid w:val="001B45B2"/>
    <w:rsid w:val="001C39D0"/>
    <w:rsid w:val="001D4D4C"/>
    <w:rsid w:val="001E5430"/>
    <w:rsid w:val="001E62B0"/>
    <w:rsid w:val="001F5199"/>
    <w:rsid w:val="00226F6F"/>
    <w:rsid w:val="00237D7B"/>
    <w:rsid w:val="00245D67"/>
    <w:rsid w:val="00260F2B"/>
    <w:rsid w:val="0026579E"/>
    <w:rsid w:val="002759C0"/>
    <w:rsid w:val="00275DDC"/>
    <w:rsid w:val="002826A3"/>
    <w:rsid w:val="002876EF"/>
    <w:rsid w:val="00291596"/>
    <w:rsid w:val="00297FCE"/>
    <w:rsid w:val="002A4326"/>
    <w:rsid w:val="002C7FEB"/>
    <w:rsid w:val="002D10A0"/>
    <w:rsid w:val="002D1860"/>
    <w:rsid w:val="002D2D57"/>
    <w:rsid w:val="002D4068"/>
    <w:rsid w:val="002D723D"/>
    <w:rsid w:val="002E2371"/>
    <w:rsid w:val="002E4EB3"/>
    <w:rsid w:val="002E7102"/>
    <w:rsid w:val="002E776B"/>
    <w:rsid w:val="00300CA9"/>
    <w:rsid w:val="00304A30"/>
    <w:rsid w:val="00325282"/>
    <w:rsid w:val="00331B5B"/>
    <w:rsid w:val="0033348B"/>
    <w:rsid w:val="0034401F"/>
    <w:rsid w:val="00344E7B"/>
    <w:rsid w:val="003679FD"/>
    <w:rsid w:val="0038033E"/>
    <w:rsid w:val="00382FD9"/>
    <w:rsid w:val="00392EBD"/>
    <w:rsid w:val="003B1CEF"/>
    <w:rsid w:val="003C0072"/>
    <w:rsid w:val="003C0CB5"/>
    <w:rsid w:val="003C4A25"/>
    <w:rsid w:val="003C4BF6"/>
    <w:rsid w:val="003F5ECA"/>
    <w:rsid w:val="00405DA9"/>
    <w:rsid w:val="004201F3"/>
    <w:rsid w:val="004278C7"/>
    <w:rsid w:val="00440994"/>
    <w:rsid w:val="00446715"/>
    <w:rsid w:val="00463D41"/>
    <w:rsid w:val="00477CDE"/>
    <w:rsid w:val="004877C2"/>
    <w:rsid w:val="004A5D54"/>
    <w:rsid w:val="004D0FC4"/>
    <w:rsid w:val="004E52F0"/>
    <w:rsid w:val="004F0691"/>
    <w:rsid w:val="004F269E"/>
    <w:rsid w:val="004F3966"/>
    <w:rsid w:val="00500981"/>
    <w:rsid w:val="005044E1"/>
    <w:rsid w:val="005130FB"/>
    <w:rsid w:val="00522FF1"/>
    <w:rsid w:val="00537CC2"/>
    <w:rsid w:val="00540B1A"/>
    <w:rsid w:val="00557EF9"/>
    <w:rsid w:val="00566A77"/>
    <w:rsid w:val="00570FFC"/>
    <w:rsid w:val="005810CF"/>
    <w:rsid w:val="00585086"/>
    <w:rsid w:val="005920A7"/>
    <w:rsid w:val="00593800"/>
    <w:rsid w:val="005A102A"/>
    <w:rsid w:val="005A563B"/>
    <w:rsid w:val="005B07A0"/>
    <w:rsid w:val="005B3EBE"/>
    <w:rsid w:val="005B71F9"/>
    <w:rsid w:val="005B7373"/>
    <w:rsid w:val="005C1262"/>
    <w:rsid w:val="005C6FC3"/>
    <w:rsid w:val="005D6862"/>
    <w:rsid w:val="005E624B"/>
    <w:rsid w:val="005F0225"/>
    <w:rsid w:val="005F3885"/>
    <w:rsid w:val="006062AD"/>
    <w:rsid w:val="0061104E"/>
    <w:rsid w:val="006167B6"/>
    <w:rsid w:val="00644702"/>
    <w:rsid w:val="0064675D"/>
    <w:rsid w:val="0064682E"/>
    <w:rsid w:val="00651CDA"/>
    <w:rsid w:val="006527CC"/>
    <w:rsid w:val="00652C8A"/>
    <w:rsid w:val="006542BC"/>
    <w:rsid w:val="00655611"/>
    <w:rsid w:val="0065710E"/>
    <w:rsid w:val="006708AB"/>
    <w:rsid w:val="006740CE"/>
    <w:rsid w:val="006746B0"/>
    <w:rsid w:val="006867DC"/>
    <w:rsid w:val="0069552A"/>
    <w:rsid w:val="0069751F"/>
    <w:rsid w:val="00697AB8"/>
    <w:rsid w:val="006A516E"/>
    <w:rsid w:val="006A6C95"/>
    <w:rsid w:val="006B4964"/>
    <w:rsid w:val="006B6CEC"/>
    <w:rsid w:val="006C2F99"/>
    <w:rsid w:val="006C59BB"/>
    <w:rsid w:val="006C7787"/>
    <w:rsid w:val="006E64C7"/>
    <w:rsid w:val="006F61D7"/>
    <w:rsid w:val="006F7650"/>
    <w:rsid w:val="006F7894"/>
    <w:rsid w:val="00703E8D"/>
    <w:rsid w:val="00720662"/>
    <w:rsid w:val="00741F81"/>
    <w:rsid w:val="00745EF4"/>
    <w:rsid w:val="00746D3B"/>
    <w:rsid w:val="00750D0D"/>
    <w:rsid w:val="007626DC"/>
    <w:rsid w:val="007669EC"/>
    <w:rsid w:val="00770C7D"/>
    <w:rsid w:val="00772F6D"/>
    <w:rsid w:val="0077304F"/>
    <w:rsid w:val="0077789F"/>
    <w:rsid w:val="007815FA"/>
    <w:rsid w:val="0079469B"/>
    <w:rsid w:val="007A14C5"/>
    <w:rsid w:val="007A269E"/>
    <w:rsid w:val="007A38FC"/>
    <w:rsid w:val="007A6975"/>
    <w:rsid w:val="007C53A7"/>
    <w:rsid w:val="007D1A8A"/>
    <w:rsid w:val="007E0E73"/>
    <w:rsid w:val="007E6659"/>
    <w:rsid w:val="007F0DEF"/>
    <w:rsid w:val="007F7E14"/>
    <w:rsid w:val="007F7E65"/>
    <w:rsid w:val="00813283"/>
    <w:rsid w:val="00827BC0"/>
    <w:rsid w:val="00832DFB"/>
    <w:rsid w:val="00846969"/>
    <w:rsid w:val="00860FFD"/>
    <w:rsid w:val="00866395"/>
    <w:rsid w:val="008707E9"/>
    <w:rsid w:val="0088645D"/>
    <w:rsid w:val="008A0B8F"/>
    <w:rsid w:val="008B69BE"/>
    <w:rsid w:val="008C1442"/>
    <w:rsid w:val="008C1D50"/>
    <w:rsid w:val="008C380B"/>
    <w:rsid w:val="008D7D46"/>
    <w:rsid w:val="008F1979"/>
    <w:rsid w:val="00903E28"/>
    <w:rsid w:val="009114AF"/>
    <w:rsid w:val="00915149"/>
    <w:rsid w:val="00927831"/>
    <w:rsid w:val="00936A82"/>
    <w:rsid w:val="009417E4"/>
    <w:rsid w:val="00954D76"/>
    <w:rsid w:val="00961E8A"/>
    <w:rsid w:val="00974CB1"/>
    <w:rsid w:val="00977EB6"/>
    <w:rsid w:val="00996FEF"/>
    <w:rsid w:val="0099781A"/>
    <w:rsid w:val="009A165D"/>
    <w:rsid w:val="009A1D0B"/>
    <w:rsid w:val="009C6B0E"/>
    <w:rsid w:val="009D179A"/>
    <w:rsid w:val="009D34AD"/>
    <w:rsid w:val="009E583C"/>
    <w:rsid w:val="009E7BCE"/>
    <w:rsid w:val="009F5832"/>
    <w:rsid w:val="00A0118E"/>
    <w:rsid w:val="00A117ED"/>
    <w:rsid w:val="00A1683F"/>
    <w:rsid w:val="00A21491"/>
    <w:rsid w:val="00A26710"/>
    <w:rsid w:val="00A305A2"/>
    <w:rsid w:val="00A3114E"/>
    <w:rsid w:val="00A356B0"/>
    <w:rsid w:val="00A43925"/>
    <w:rsid w:val="00A50319"/>
    <w:rsid w:val="00A648BA"/>
    <w:rsid w:val="00A72AE6"/>
    <w:rsid w:val="00A7466D"/>
    <w:rsid w:val="00AF0E53"/>
    <w:rsid w:val="00B145DD"/>
    <w:rsid w:val="00B24E94"/>
    <w:rsid w:val="00B34FD6"/>
    <w:rsid w:val="00B37BBC"/>
    <w:rsid w:val="00B40409"/>
    <w:rsid w:val="00B51156"/>
    <w:rsid w:val="00B5597F"/>
    <w:rsid w:val="00B65CCD"/>
    <w:rsid w:val="00B71F8C"/>
    <w:rsid w:val="00B74D2D"/>
    <w:rsid w:val="00B8278A"/>
    <w:rsid w:val="00B831C3"/>
    <w:rsid w:val="00B85C7E"/>
    <w:rsid w:val="00B92A1B"/>
    <w:rsid w:val="00BB3AE9"/>
    <w:rsid w:val="00BD643E"/>
    <w:rsid w:val="00BD65CF"/>
    <w:rsid w:val="00BE3362"/>
    <w:rsid w:val="00BE4AED"/>
    <w:rsid w:val="00BE6834"/>
    <w:rsid w:val="00BF2009"/>
    <w:rsid w:val="00BF3F73"/>
    <w:rsid w:val="00BF76C6"/>
    <w:rsid w:val="00BF7F7C"/>
    <w:rsid w:val="00C0028F"/>
    <w:rsid w:val="00C274B5"/>
    <w:rsid w:val="00C3063B"/>
    <w:rsid w:val="00C35A0B"/>
    <w:rsid w:val="00C36269"/>
    <w:rsid w:val="00C370A5"/>
    <w:rsid w:val="00C555E3"/>
    <w:rsid w:val="00C61319"/>
    <w:rsid w:val="00C66DCB"/>
    <w:rsid w:val="00C81893"/>
    <w:rsid w:val="00CA34CC"/>
    <w:rsid w:val="00CA5D8C"/>
    <w:rsid w:val="00CB2462"/>
    <w:rsid w:val="00CB3879"/>
    <w:rsid w:val="00CC39C3"/>
    <w:rsid w:val="00CD1DDB"/>
    <w:rsid w:val="00CD4873"/>
    <w:rsid w:val="00CE1869"/>
    <w:rsid w:val="00CE61B9"/>
    <w:rsid w:val="00CF19EB"/>
    <w:rsid w:val="00CF4A0E"/>
    <w:rsid w:val="00D01B34"/>
    <w:rsid w:val="00D01F8A"/>
    <w:rsid w:val="00D0539A"/>
    <w:rsid w:val="00D102BF"/>
    <w:rsid w:val="00D11613"/>
    <w:rsid w:val="00D1186C"/>
    <w:rsid w:val="00D22D4D"/>
    <w:rsid w:val="00D23E2B"/>
    <w:rsid w:val="00D256BE"/>
    <w:rsid w:val="00D33DD9"/>
    <w:rsid w:val="00D34DFF"/>
    <w:rsid w:val="00D55E2A"/>
    <w:rsid w:val="00D5679B"/>
    <w:rsid w:val="00D63953"/>
    <w:rsid w:val="00D6726E"/>
    <w:rsid w:val="00D82E04"/>
    <w:rsid w:val="00D91EEF"/>
    <w:rsid w:val="00D92176"/>
    <w:rsid w:val="00DA7579"/>
    <w:rsid w:val="00DB512D"/>
    <w:rsid w:val="00DB5979"/>
    <w:rsid w:val="00DB78D6"/>
    <w:rsid w:val="00DC0F74"/>
    <w:rsid w:val="00DC18DA"/>
    <w:rsid w:val="00DC7D0A"/>
    <w:rsid w:val="00DD649A"/>
    <w:rsid w:val="00DF5119"/>
    <w:rsid w:val="00DF7A80"/>
    <w:rsid w:val="00E0211A"/>
    <w:rsid w:val="00E103EA"/>
    <w:rsid w:val="00E274CA"/>
    <w:rsid w:val="00E329DF"/>
    <w:rsid w:val="00E32F68"/>
    <w:rsid w:val="00E35578"/>
    <w:rsid w:val="00E42D1F"/>
    <w:rsid w:val="00E627B2"/>
    <w:rsid w:val="00E64557"/>
    <w:rsid w:val="00E6765B"/>
    <w:rsid w:val="00E71B74"/>
    <w:rsid w:val="00E95625"/>
    <w:rsid w:val="00EA2119"/>
    <w:rsid w:val="00EA4274"/>
    <w:rsid w:val="00EA6EC4"/>
    <w:rsid w:val="00EB268D"/>
    <w:rsid w:val="00EB52C9"/>
    <w:rsid w:val="00EC6488"/>
    <w:rsid w:val="00ED3648"/>
    <w:rsid w:val="00EE2818"/>
    <w:rsid w:val="00F166D0"/>
    <w:rsid w:val="00F35E70"/>
    <w:rsid w:val="00F4115D"/>
    <w:rsid w:val="00F44429"/>
    <w:rsid w:val="00F4701D"/>
    <w:rsid w:val="00F50A37"/>
    <w:rsid w:val="00F53081"/>
    <w:rsid w:val="00F56715"/>
    <w:rsid w:val="00F66FE2"/>
    <w:rsid w:val="00F74973"/>
    <w:rsid w:val="00F75EC9"/>
    <w:rsid w:val="00FA4DEF"/>
    <w:rsid w:val="00FB7E38"/>
    <w:rsid w:val="00FC52D1"/>
    <w:rsid w:val="00FC7446"/>
    <w:rsid w:val="00FE0FA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bitesize/topics/z82hsbk/articles/z34djxs" TargetMode="External"/><Relationship Id="rId13" Type="http://schemas.openxmlformats.org/officeDocument/2006/relationships/hyperlink" Target="https://www.elefant.ro/list/carti/filters/autor-Holger+Kalweit" TargetMode="External"/><Relationship Id="rId18" Type="http://schemas.openxmlformats.org/officeDocument/2006/relationships/hyperlink" Target="https://docs.microsoft.com/en-us/dotnet/csharp/" TargetMode="External"/><Relationship Id="rId3" Type="http://schemas.openxmlformats.org/officeDocument/2006/relationships/settings" Target="settings.xml"/><Relationship Id="rId21" Type="http://schemas.openxmlformats.org/officeDocument/2006/relationships/hyperlink" Target="https://www.agitraining.com/adobe/illustrator/classes/what-is-adobe-illustrator" TargetMode="External"/><Relationship Id="rId7" Type="http://schemas.openxmlformats.org/officeDocument/2006/relationships/image" Target="media/image3.png"/><Relationship Id="rId12" Type="http://schemas.openxmlformats.org/officeDocument/2006/relationships/hyperlink" Target="http://www.localhistories.org/medicine.html" TargetMode="External"/><Relationship Id="rId17" Type="http://schemas.openxmlformats.org/officeDocument/2006/relationships/hyperlink" Target="https://www.ecma-international.org/publications/files/ECMA-ST/ECMA-334.pdf" TargetMode="External"/><Relationship Id="rId2" Type="http://schemas.openxmlformats.org/officeDocument/2006/relationships/styles" Target="styles.xml"/><Relationship Id="rId16" Type="http://schemas.openxmlformats.org/officeDocument/2006/relationships/hyperlink" Target="https://docs.microsoft.com/en-us/visualstudio/get-started/visual-studio-ide?view=vs-2019" TargetMode="External"/><Relationship Id="rId20" Type="http://schemas.openxmlformats.org/officeDocument/2006/relationships/hyperlink" Target="https://www.json.org/json-e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istory.com/news/prehistoric-ages-timelin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unity3d.com/Manual/" TargetMode="External"/><Relationship Id="rId23" Type="http://schemas.openxmlformats.org/officeDocument/2006/relationships/fontTable" Target="fontTable.xml"/><Relationship Id="rId10" Type="http://schemas.openxmlformats.org/officeDocument/2006/relationships/hyperlink" Target="https://exarc.net/questions/which-types-animals-did-people-keep-iron-age-se" TargetMode="External"/><Relationship Id="rId19" Type="http://schemas.openxmlformats.org/officeDocument/2006/relationships/hyperlink" Target="https://www.whoishostingthis.com/resources/json-resource/" TargetMode="External"/><Relationship Id="rId4" Type="http://schemas.openxmlformats.org/officeDocument/2006/relationships/webSettings" Target="webSettings.xml"/><Relationship Id="rId9" Type="http://schemas.openxmlformats.org/officeDocument/2006/relationships/hyperlink" Target="https://www.history.com/topics/pre-history/iron-age" TargetMode="External"/><Relationship Id="rId14" Type="http://schemas.openxmlformats.org/officeDocument/2006/relationships/hyperlink" Target="https://unity.com/our-company"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1826</TotalTime>
  <Pages>15</Pages>
  <Words>3769</Words>
  <Characters>21489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310</cp:revision>
  <dcterms:created xsi:type="dcterms:W3CDTF">2019-12-25T09:20:00Z</dcterms:created>
  <dcterms:modified xsi:type="dcterms:W3CDTF">2020-04-12T14:02:00Z</dcterms:modified>
</cp:coreProperties>
</file>