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27BA3" w14:textId="20C3E957" w:rsidR="00A709B6" w:rsidRDefault="00A709B6" w:rsidP="00A709B6">
      <w:pPr>
        <w:jc w:val="center"/>
        <w:rPr>
          <w:rFonts w:ascii="Arial" w:hAnsi="Arial" w:cs="Arial"/>
          <w:b/>
          <w:bCs/>
          <w:sz w:val="40"/>
          <w:szCs w:val="40"/>
        </w:rPr>
      </w:pPr>
    </w:p>
    <w:p w14:paraId="4AC864B1" w14:textId="5650787C" w:rsidR="00A709B6" w:rsidRDefault="00A709B6" w:rsidP="00A709B6">
      <w:pPr>
        <w:jc w:val="center"/>
        <w:rPr>
          <w:rFonts w:ascii="Arial" w:hAnsi="Arial" w:cs="Arial"/>
          <w:b/>
          <w:bCs/>
          <w:sz w:val="40"/>
          <w:szCs w:val="40"/>
        </w:rPr>
      </w:pPr>
    </w:p>
    <w:p w14:paraId="16E44E14" w14:textId="749FB43A" w:rsidR="00A709B6" w:rsidRDefault="00A709B6" w:rsidP="00A709B6">
      <w:pPr>
        <w:jc w:val="center"/>
        <w:rPr>
          <w:rFonts w:ascii="Arial" w:hAnsi="Arial" w:cs="Arial"/>
          <w:b/>
          <w:bCs/>
          <w:sz w:val="40"/>
          <w:szCs w:val="40"/>
        </w:rPr>
      </w:pPr>
    </w:p>
    <w:p w14:paraId="7FC6942C" w14:textId="2B85F1F7" w:rsidR="00A709B6" w:rsidRDefault="00A709B6" w:rsidP="00A709B6">
      <w:pPr>
        <w:jc w:val="center"/>
        <w:rPr>
          <w:rFonts w:ascii="Arial" w:hAnsi="Arial" w:cs="Arial"/>
          <w:b/>
          <w:bCs/>
          <w:sz w:val="40"/>
          <w:szCs w:val="40"/>
        </w:rPr>
      </w:pPr>
    </w:p>
    <w:p w14:paraId="15E59596" w14:textId="0D0BA6FB" w:rsidR="00200DD0" w:rsidRDefault="003B38BE" w:rsidP="003B38BE">
      <w:pPr>
        <w:jc w:val="center"/>
        <w:rPr>
          <w:rFonts w:ascii="Arial" w:hAnsi="Arial" w:cs="Arial"/>
          <w:b/>
          <w:bCs/>
          <w:sz w:val="40"/>
          <w:szCs w:val="40"/>
          <w:lang w:val="en-US"/>
        </w:rPr>
      </w:pPr>
      <w:r>
        <w:rPr>
          <w:rFonts w:ascii="Arial" w:hAnsi="Arial" w:cs="Arial"/>
          <w:b/>
          <w:bCs/>
          <w:sz w:val="40"/>
          <w:szCs w:val="40"/>
          <w:lang w:val="en-US"/>
        </w:rPr>
        <w:t>Crypto Avenue</w:t>
      </w:r>
    </w:p>
    <w:p w14:paraId="2739DCF9" w14:textId="076F410B" w:rsidR="003B38BE" w:rsidRPr="003B38BE" w:rsidRDefault="003B38BE" w:rsidP="003B38BE">
      <w:pPr>
        <w:jc w:val="center"/>
        <w:rPr>
          <w:rFonts w:ascii="Arial" w:hAnsi="Arial" w:cs="Arial"/>
          <w:b/>
          <w:bCs/>
          <w:sz w:val="40"/>
          <w:szCs w:val="40"/>
          <w:lang w:val="en-US"/>
        </w:rPr>
      </w:pPr>
      <w:r>
        <w:rPr>
          <w:rFonts w:ascii="Arial" w:hAnsi="Arial" w:cs="Arial"/>
          <w:b/>
          <w:bCs/>
          <w:sz w:val="40"/>
          <w:szCs w:val="40"/>
          <w:lang w:val="en-US"/>
        </w:rPr>
        <w:t>An Interactive Platform for Crypto Trading</w:t>
      </w:r>
    </w:p>
    <w:p w14:paraId="31D9C73D" w14:textId="4C88F160" w:rsidR="00A709B6" w:rsidRDefault="00A709B6" w:rsidP="00A709B6">
      <w:pPr>
        <w:jc w:val="center"/>
        <w:rPr>
          <w:rFonts w:ascii="Arial" w:hAnsi="Arial" w:cs="Arial"/>
          <w:b/>
          <w:bCs/>
          <w:sz w:val="40"/>
          <w:szCs w:val="40"/>
        </w:rPr>
      </w:pPr>
    </w:p>
    <w:p w14:paraId="4AAB3338" w14:textId="4D9167C6" w:rsidR="00A709B6" w:rsidRDefault="00A709B6" w:rsidP="00A709B6">
      <w:pPr>
        <w:jc w:val="center"/>
        <w:rPr>
          <w:rFonts w:ascii="Arial" w:hAnsi="Arial" w:cs="Arial"/>
          <w:b/>
          <w:bCs/>
          <w:sz w:val="40"/>
          <w:szCs w:val="40"/>
        </w:rPr>
      </w:pPr>
    </w:p>
    <w:p w14:paraId="2D9830A6" w14:textId="77777777" w:rsidR="00A709B6" w:rsidRDefault="00A709B6" w:rsidP="00A709B6">
      <w:pPr>
        <w:jc w:val="center"/>
        <w:rPr>
          <w:rFonts w:ascii="Arial" w:hAnsi="Arial" w:cs="Arial"/>
          <w:b/>
          <w:bCs/>
          <w:sz w:val="40"/>
          <w:szCs w:val="40"/>
        </w:rPr>
      </w:pPr>
    </w:p>
    <w:p w14:paraId="08454B25" w14:textId="16DB8394" w:rsidR="00A709B6" w:rsidRDefault="005A1244" w:rsidP="00A709B6">
      <w:pPr>
        <w:jc w:val="center"/>
        <w:rPr>
          <w:rFonts w:ascii="Arial" w:hAnsi="Arial" w:cs="Arial"/>
          <w:b/>
          <w:bCs/>
          <w:sz w:val="40"/>
          <w:szCs w:val="40"/>
        </w:rPr>
      </w:pPr>
      <w:r>
        <w:rPr>
          <w:noProof/>
        </w:rPr>
        <w:drawing>
          <wp:anchor distT="0" distB="0" distL="0" distR="0" simplePos="0" relativeHeight="251659264" behindDoc="0" locked="0" layoutInCell="1" allowOverlap="1" wp14:anchorId="69FF5417" wp14:editId="710E0EAA">
            <wp:simplePos x="0" y="0"/>
            <wp:positionH relativeFrom="page">
              <wp:posOffset>4705350</wp:posOffset>
            </wp:positionH>
            <wp:positionV relativeFrom="paragraph">
              <wp:posOffset>269875</wp:posOffset>
            </wp:positionV>
            <wp:extent cx="1889759" cy="603503"/>
            <wp:effectExtent l="0" t="0" r="0" b="0"/>
            <wp:wrapNone/>
            <wp:docPr id="27" name="image5.png"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png" descr="A blue sign with white text&#10;&#10;Description automatically generated"/>
                    <pic:cNvPicPr/>
                  </pic:nvPicPr>
                  <pic:blipFill>
                    <a:blip r:embed="rId8" cstate="print"/>
                    <a:stretch>
                      <a:fillRect/>
                    </a:stretch>
                  </pic:blipFill>
                  <pic:spPr>
                    <a:xfrm>
                      <a:off x="0" y="0"/>
                      <a:ext cx="1889759" cy="603503"/>
                    </a:xfrm>
                    <a:prstGeom prst="rect">
                      <a:avLst/>
                    </a:prstGeom>
                  </pic:spPr>
                </pic:pic>
              </a:graphicData>
            </a:graphic>
          </wp:anchor>
        </w:drawing>
      </w:r>
    </w:p>
    <w:p w14:paraId="41ABD377" w14:textId="78D49B50" w:rsidR="00A709B6" w:rsidRDefault="00A709B6" w:rsidP="00A709B6">
      <w:pPr>
        <w:jc w:val="center"/>
        <w:rPr>
          <w:rFonts w:ascii="Arial" w:hAnsi="Arial" w:cs="Arial"/>
          <w:b/>
          <w:bCs/>
          <w:sz w:val="40"/>
          <w:szCs w:val="40"/>
        </w:rPr>
      </w:pPr>
    </w:p>
    <w:p w14:paraId="6E0A6711" w14:textId="77777777" w:rsidR="00A709B6" w:rsidRPr="00A709B6" w:rsidRDefault="00A709B6" w:rsidP="00A709B6">
      <w:pPr>
        <w:rPr>
          <w:rFonts w:ascii="Arial" w:hAnsi="Arial" w:cs="Arial"/>
          <w:b/>
          <w:bCs/>
          <w:sz w:val="40"/>
          <w:szCs w:val="40"/>
        </w:rPr>
      </w:pPr>
    </w:p>
    <w:p w14:paraId="2020D8BC" w14:textId="77777777" w:rsidR="00A709B6" w:rsidRPr="00A709B6" w:rsidRDefault="00A709B6" w:rsidP="00A709B6">
      <w:pPr>
        <w:jc w:val="center"/>
        <w:rPr>
          <w:rFonts w:ascii="Arial" w:hAnsi="Arial" w:cs="Arial"/>
          <w:b/>
          <w:bCs/>
          <w:sz w:val="40"/>
          <w:szCs w:val="40"/>
        </w:rPr>
      </w:pPr>
    </w:p>
    <w:p w14:paraId="27276AF5" w14:textId="77777777" w:rsidR="00A709B6" w:rsidRPr="00A709B6" w:rsidRDefault="00A709B6" w:rsidP="00A709B6">
      <w:pPr>
        <w:jc w:val="center"/>
        <w:rPr>
          <w:rFonts w:ascii="Arial" w:hAnsi="Arial" w:cs="Arial"/>
          <w:b/>
          <w:bCs/>
          <w:sz w:val="40"/>
          <w:szCs w:val="40"/>
        </w:rPr>
      </w:pPr>
    </w:p>
    <w:p w14:paraId="2E3EF77F" w14:textId="2A587C05" w:rsidR="00A709B6" w:rsidRPr="003B38BE" w:rsidRDefault="00A709B6" w:rsidP="00A709B6">
      <w:pPr>
        <w:rPr>
          <w:rFonts w:ascii="Arial" w:hAnsi="Arial" w:cs="Arial"/>
          <w:b/>
          <w:bCs/>
          <w:sz w:val="28"/>
          <w:szCs w:val="28"/>
          <w:lang w:val="en-US"/>
        </w:rPr>
      </w:pPr>
      <w:r w:rsidRPr="00A709B6">
        <w:rPr>
          <w:rFonts w:ascii="Arial" w:hAnsi="Arial" w:cs="Arial"/>
          <w:b/>
          <w:bCs/>
          <w:sz w:val="28"/>
          <w:szCs w:val="28"/>
        </w:rPr>
        <w:t xml:space="preserve">Candidat: </w:t>
      </w:r>
      <w:r w:rsidR="003B38BE">
        <w:rPr>
          <w:rFonts w:ascii="Arial" w:hAnsi="Arial" w:cs="Arial"/>
          <w:b/>
          <w:bCs/>
          <w:sz w:val="28"/>
          <w:szCs w:val="28"/>
          <w:lang w:val="en-US"/>
        </w:rPr>
        <w:t>Cezar BUNA</w:t>
      </w:r>
    </w:p>
    <w:p w14:paraId="40A98958" w14:textId="77777777" w:rsidR="00A709B6" w:rsidRPr="00A709B6" w:rsidRDefault="00A709B6" w:rsidP="00A709B6">
      <w:pPr>
        <w:rPr>
          <w:rFonts w:ascii="Arial" w:hAnsi="Arial" w:cs="Arial"/>
          <w:b/>
          <w:bCs/>
          <w:sz w:val="28"/>
          <w:szCs w:val="28"/>
        </w:rPr>
      </w:pPr>
    </w:p>
    <w:p w14:paraId="4306D660" w14:textId="52C50F6A" w:rsidR="00A709B6" w:rsidRPr="003B38BE" w:rsidRDefault="00A709B6" w:rsidP="00A709B6">
      <w:pPr>
        <w:rPr>
          <w:rFonts w:ascii="Arial" w:hAnsi="Arial" w:cs="Arial"/>
          <w:b/>
          <w:bCs/>
          <w:sz w:val="28"/>
          <w:szCs w:val="28"/>
          <w:lang w:val="en-US"/>
        </w:rPr>
      </w:pPr>
      <w:r w:rsidRPr="00A709B6">
        <w:rPr>
          <w:rFonts w:ascii="Arial" w:hAnsi="Arial" w:cs="Arial"/>
          <w:b/>
          <w:bCs/>
          <w:sz w:val="28"/>
          <w:szCs w:val="28"/>
        </w:rPr>
        <w:t>Coord</w:t>
      </w:r>
      <w:proofErr w:type="spellStart"/>
      <w:r w:rsidR="003B38BE">
        <w:rPr>
          <w:rFonts w:ascii="Arial" w:hAnsi="Arial" w:cs="Arial"/>
          <w:b/>
          <w:bCs/>
          <w:sz w:val="28"/>
          <w:szCs w:val="28"/>
          <w:lang w:val="en-US"/>
        </w:rPr>
        <w:t>inator</w:t>
      </w:r>
      <w:proofErr w:type="spellEnd"/>
      <w:r w:rsidRPr="00A709B6">
        <w:rPr>
          <w:rFonts w:ascii="Arial" w:hAnsi="Arial" w:cs="Arial"/>
          <w:b/>
          <w:bCs/>
          <w:sz w:val="28"/>
          <w:szCs w:val="28"/>
        </w:rPr>
        <w:t>:</w:t>
      </w:r>
      <w:r w:rsidR="003B38BE">
        <w:rPr>
          <w:rFonts w:ascii="Arial" w:hAnsi="Arial" w:cs="Arial"/>
          <w:b/>
          <w:bCs/>
          <w:sz w:val="28"/>
          <w:szCs w:val="28"/>
          <w:lang w:val="en-US"/>
        </w:rPr>
        <w:t xml:space="preserve"> </w:t>
      </w:r>
      <w:r w:rsidRPr="00A709B6">
        <w:rPr>
          <w:rFonts w:ascii="Arial" w:hAnsi="Arial" w:cs="Arial"/>
          <w:b/>
          <w:bCs/>
          <w:sz w:val="28"/>
          <w:szCs w:val="28"/>
        </w:rPr>
        <w:t xml:space="preserve"> </w:t>
      </w:r>
      <w:r w:rsidR="003B38BE">
        <w:rPr>
          <w:rFonts w:ascii="Arial" w:hAnsi="Arial" w:cs="Arial"/>
          <w:b/>
          <w:bCs/>
          <w:sz w:val="28"/>
          <w:szCs w:val="28"/>
          <w:lang w:val="en-US"/>
        </w:rPr>
        <w:t>Prof. Razvan CIOARGA</w:t>
      </w:r>
    </w:p>
    <w:p w14:paraId="785AFFCE" w14:textId="77777777" w:rsidR="00A709B6" w:rsidRPr="00A709B6" w:rsidRDefault="00A709B6" w:rsidP="00A709B6">
      <w:pPr>
        <w:rPr>
          <w:rFonts w:ascii="Arial" w:hAnsi="Arial" w:cs="Arial"/>
          <w:b/>
          <w:bCs/>
          <w:sz w:val="28"/>
          <w:szCs w:val="28"/>
        </w:rPr>
      </w:pPr>
    </w:p>
    <w:p w14:paraId="5614875B" w14:textId="77777777" w:rsidR="00A709B6" w:rsidRPr="00A709B6" w:rsidRDefault="00A709B6" w:rsidP="00A709B6">
      <w:pPr>
        <w:rPr>
          <w:rFonts w:ascii="Arial" w:hAnsi="Arial" w:cs="Arial"/>
          <w:b/>
          <w:bCs/>
          <w:sz w:val="28"/>
          <w:szCs w:val="28"/>
        </w:rPr>
      </w:pPr>
    </w:p>
    <w:p w14:paraId="6C99A245" w14:textId="77777777" w:rsidR="00A709B6" w:rsidRPr="00A709B6" w:rsidRDefault="00A709B6" w:rsidP="00A709B6">
      <w:pPr>
        <w:rPr>
          <w:rFonts w:ascii="Arial" w:hAnsi="Arial" w:cs="Arial"/>
          <w:b/>
          <w:bCs/>
          <w:sz w:val="28"/>
          <w:szCs w:val="28"/>
        </w:rPr>
      </w:pPr>
    </w:p>
    <w:p w14:paraId="3694D01A" w14:textId="0C38F134" w:rsidR="005A1244" w:rsidRPr="003B38BE" w:rsidRDefault="003B38BE" w:rsidP="00934EF4">
      <w:pPr>
        <w:rPr>
          <w:rFonts w:ascii="Arial" w:hAnsi="Arial" w:cs="Arial"/>
          <w:b/>
          <w:bCs/>
          <w:sz w:val="28"/>
          <w:szCs w:val="28"/>
          <w:lang w:val="en-US"/>
        </w:rPr>
      </w:pPr>
      <w:r>
        <w:rPr>
          <w:rFonts w:ascii="Arial" w:hAnsi="Arial" w:cs="Arial"/>
          <w:b/>
          <w:bCs/>
          <w:sz w:val="28"/>
          <w:szCs w:val="28"/>
          <w:lang w:val="en-US"/>
        </w:rPr>
        <w:t>Session: June 2024</w:t>
      </w:r>
    </w:p>
    <w:p w14:paraId="53483D73" w14:textId="77777777" w:rsidR="00C76D87" w:rsidRDefault="00C76D87" w:rsidP="00934EF4">
      <w:pPr>
        <w:rPr>
          <w:rFonts w:ascii="Arial" w:hAnsi="Arial" w:cs="Arial"/>
          <w:b/>
          <w:bCs/>
          <w:sz w:val="28"/>
          <w:szCs w:val="28"/>
        </w:rPr>
      </w:pPr>
    </w:p>
    <w:p w14:paraId="55EE1094" w14:textId="458FAE24" w:rsidR="00934EF4" w:rsidRDefault="00934EF4" w:rsidP="00E5612A">
      <w:pPr>
        <w:pStyle w:val="ListParagraph"/>
        <w:numPr>
          <w:ilvl w:val="0"/>
          <w:numId w:val="1"/>
        </w:numPr>
        <w:ind w:left="0"/>
        <w:jc w:val="both"/>
        <w:rPr>
          <w:rFonts w:ascii="Arial" w:hAnsi="Arial" w:cs="Arial"/>
          <w:b/>
          <w:bCs/>
          <w:sz w:val="28"/>
          <w:szCs w:val="28"/>
        </w:rPr>
      </w:pPr>
      <w:r w:rsidRPr="00934EF4">
        <w:rPr>
          <w:rFonts w:ascii="Arial" w:hAnsi="Arial" w:cs="Arial"/>
          <w:b/>
          <w:bCs/>
          <w:sz w:val="28"/>
          <w:szCs w:val="28"/>
        </w:rPr>
        <w:lastRenderedPageBreak/>
        <w:t>Introduction</w:t>
      </w:r>
    </w:p>
    <w:p w14:paraId="25319653" w14:textId="77777777" w:rsidR="00C76D87" w:rsidRPr="00934EF4" w:rsidRDefault="00C76D87" w:rsidP="00E5612A">
      <w:pPr>
        <w:pStyle w:val="ListParagraph"/>
        <w:ind w:left="0"/>
        <w:jc w:val="both"/>
        <w:rPr>
          <w:rFonts w:ascii="Arial" w:hAnsi="Arial" w:cs="Arial"/>
          <w:b/>
          <w:bCs/>
          <w:sz w:val="28"/>
          <w:szCs w:val="28"/>
        </w:rPr>
      </w:pPr>
    </w:p>
    <w:p w14:paraId="2536E22D" w14:textId="4A055BCA" w:rsidR="00934EF4" w:rsidRDefault="00AC27C1" w:rsidP="00E5612A">
      <w:pPr>
        <w:pStyle w:val="ListParagraph"/>
        <w:numPr>
          <w:ilvl w:val="1"/>
          <w:numId w:val="1"/>
        </w:numPr>
        <w:ind w:left="0"/>
        <w:jc w:val="both"/>
        <w:rPr>
          <w:rFonts w:ascii="Arial" w:hAnsi="Arial" w:cs="Arial"/>
          <w:b/>
          <w:bCs/>
          <w:sz w:val="28"/>
          <w:szCs w:val="28"/>
        </w:rPr>
      </w:pPr>
      <w:r>
        <w:rPr>
          <w:rFonts w:ascii="Arial" w:hAnsi="Arial" w:cs="Arial"/>
          <w:b/>
          <w:bCs/>
          <w:sz w:val="28"/>
          <w:szCs w:val="28"/>
        </w:rPr>
        <w:t>Context</w:t>
      </w:r>
    </w:p>
    <w:p w14:paraId="12F1A547" w14:textId="6865927D" w:rsidR="00D2727B" w:rsidRPr="0021074E" w:rsidRDefault="00B0644B" w:rsidP="00E5612A">
      <w:pPr>
        <w:pStyle w:val="ListParagraph"/>
        <w:ind w:left="0"/>
        <w:jc w:val="both"/>
        <w:rPr>
          <w:rFonts w:ascii="Arial" w:hAnsi="Arial" w:cs="Arial"/>
          <w:lang w:val="en-US"/>
        </w:rPr>
      </w:pPr>
      <w:r>
        <w:rPr>
          <w:rFonts w:ascii="Arial" w:hAnsi="Arial" w:cs="Arial"/>
          <w:b/>
          <w:bCs/>
          <w:sz w:val="28"/>
          <w:szCs w:val="28"/>
        </w:rPr>
        <w:br/>
      </w:r>
      <w:r w:rsidR="00823D32">
        <w:rPr>
          <w:rFonts w:ascii="Arial" w:hAnsi="Arial" w:cs="Arial"/>
          <w:lang w:val="en-US"/>
        </w:rPr>
        <w:t xml:space="preserve">   </w:t>
      </w:r>
      <w:proofErr w:type="spellStart"/>
      <w:r w:rsidR="003B38BE">
        <w:rPr>
          <w:rFonts w:ascii="Arial" w:hAnsi="Arial" w:cs="Arial"/>
          <w:lang w:val="en-US"/>
        </w:rPr>
        <w:t>CryptoAvenue</w:t>
      </w:r>
      <w:proofErr w:type="spellEnd"/>
      <w:r w:rsidR="00843A80">
        <w:rPr>
          <w:rFonts w:ascii="Arial" w:hAnsi="Arial" w:cs="Arial"/>
          <w:lang w:val="en-US"/>
        </w:rPr>
        <w:t xml:space="preserve"> is</w:t>
      </w:r>
      <w:r w:rsidR="0021074E">
        <w:rPr>
          <w:rFonts w:ascii="Arial" w:hAnsi="Arial" w:cs="Arial"/>
          <w:lang w:val="en-US"/>
        </w:rPr>
        <w:t xml:space="preserve"> an interactive web application designed to assist users in managing their cryptocurrency portfolios. Following the rise of Bitcoin in 2009 along with blockchain technology, the financial landscape has seen a significant transformation. Cryptocurrencies are decentralized solutions to traditional banking that offer transparency, security and complete control over one’s own money, without the involvement of banks. This project represents the final project of my Computer Science bachelor’s </w:t>
      </w:r>
      <w:proofErr w:type="gramStart"/>
      <w:r w:rsidR="0021074E">
        <w:rPr>
          <w:rFonts w:ascii="Arial" w:hAnsi="Arial" w:cs="Arial"/>
          <w:lang w:val="en-US"/>
        </w:rPr>
        <w:t>degree</w:t>
      </w:r>
      <w:proofErr w:type="gramEnd"/>
      <w:r w:rsidR="0021074E">
        <w:rPr>
          <w:rFonts w:ascii="Arial" w:hAnsi="Arial" w:cs="Arial"/>
          <w:lang w:val="en-US"/>
        </w:rPr>
        <w:t xml:space="preserve"> and it reflects my passion for cryptocurrency and blockchain, which started ever since I first discovered the exciting world of blockchain technology and cryptocurrencies. </w:t>
      </w:r>
    </w:p>
    <w:p w14:paraId="4D30D668" w14:textId="77777777" w:rsidR="00AC27C1" w:rsidRDefault="00AC27C1" w:rsidP="00E5612A">
      <w:pPr>
        <w:pStyle w:val="ListParagraph"/>
        <w:ind w:left="0"/>
        <w:jc w:val="both"/>
        <w:rPr>
          <w:rFonts w:ascii="Arial" w:hAnsi="Arial" w:cs="Arial"/>
          <w:b/>
          <w:bCs/>
          <w:sz w:val="28"/>
          <w:szCs w:val="28"/>
        </w:rPr>
      </w:pPr>
    </w:p>
    <w:p w14:paraId="560DE5C7" w14:textId="724C6552" w:rsidR="00AC27C1" w:rsidRDefault="00AC27C1" w:rsidP="00E5612A">
      <w:pPr>
        <w:pStyle w:val="ListParagraph"/>
        <w:numPr>
          <w:ilvl w:val="1"/>
          <w:numId w:val="1"/>
        </w:numPr>
        <w:ind w:left="0"/>
        <w:jc w:val="both"/>
        <w:rPr>
          <w:rFonts w:ascii="Arial" w:hAnsi="Arial" w:cs="Arial"/>
          <w:b/>
          <w:bCs/>
          <w:sz w:val="28"/>
          <w:szCs w:val="28"/>
        </w:rPr>
      </w:pPr>
      <w:r>
        <w:rPr>
          <w:rFonts w:ascii="Arial" w:hAnsi="Arial" w:cs="Arial"/>
          <w:b/>
          <w:bCs/>
          <w:sz w:val="28"/>
          <w:szCs w:val="28"/>
        </w:rPr>
        <w:t>Motivation</w:t>
      </w:r>
    </w:p>
    <w:p w14:paraId="20F20EE7" w14:textId="692081F5" w:rsidR="00AC27C1" w:rsidRDefault="00823D32" w:rsidP="00E5612A">
      <w:pPr>
        <w:jc w:val="both"/>
        <w:rPr>
          <w:rFonts w:ascii="Arial" w:hAnsi="Arial" w:cs="Arial"/>
          <w:lang w:val="en-US"/>
        </w:rPr>
      </w:pPr>
      <w:r>
        <w:rPr>
          <w:rFonts w:ascii="Arial" w:hAnsi="Arial" w:cs="Arial"/>
          <w:lang w:val="en-US"/>
        </w:rPr>
        <w:t xml:space="preserve">        </w:t>
      </w:r>
      <w:r w:rsidRPr="00823D32">
        <w:rPr>
          <w:rFonts w:ascii="Arial" w:hAnsi="Arial" w:cs="Arial"/>
          <w:lang w:val="en-US"/>
        </w:rPr>
        <w:t>I first</w:t>
      </w:r>
      <w:r>
        <w:rPr>
          <w:rFonts w:ascii="Arial" w:hAnsi="Arial" w:cs="Arial"/>
          <w:lang w:val="en-US"/>
        </w:rPr>
        <w:t xml:space="preserve"> became enthusiastic about cryptocurrencies and blockchain technology when I first discovered them, back in 2015. Decentralized finance is a </w:t>
      </w:r>
      <w:proofErr w:type="gramStart"/>
      <w:r>
        <w:rPr>
          <w:rFonts w:ascii="Arial" w:hAnsi="Arial" w:cs="Arial"/>
          <w:lang w:val="en-US"/>
        </w:rPr>
        <w:t>pretty big</w:t>
      </w:r>
      <w:proofErr w:type="gramEnd"/>
      <w:r>
        <w:rPr>
          <w:rFonts w:ascii="Arial" w:hAnsi="Arial" w:cs="Arial"/>
          <w:lang w:val="en-US"/>
        </w:rPr>
        <w:t xml:space="preserve"> game changer in the financial industry that has fascinated me for a long time and made me want to dive deeper into it. The motivation behind this project is to provide the crypto community with a very simple, easy-to-use tool that eliminates the trouble of managing your cryptocurrency investments and to help people make clever investment decisions. The idea behind </w:t>
      </w:r>
      <w:proofErr w:type="spellStart"/>
      <w:r>
        <w:rPr>
          <w:rFonts w:ascii="Arial" w:hAnsi="Arial" w:cs="Arial"/>
          <w:lang w:val="en-US"/>
        </w:rPr>
        <w:t>CryptoAvenue</w:t>
      </w:r>
      <w:proofErr w:type="spellEnd"/>
      <w:r>
        <w:rPr>
          <w:rFonts w:ascii="Arial" w:hAnsi="Arial" w:cs="Arial"/>
          <w:lang w:val="en-US"/>
        </w:rPr>
        <w:t xml:space="preserve"> is to solve all these problems through an intuitive</w:t>
      </w:r>
      <w:r w:rsidR="00D33649">
        <w:rPr>
          <w:rFonts w:ascii="Arial" w:hAnsi="Arial" w:cs="Arial"/>
          <w:lang w:val="en-US"/>
        </w:rPr>
        <w:t xml:space="preserve"> UI that aids the user in tracking their portfolio’s performance over time and making decisions based on real data.</w:t>
      </w:r>
    </w:p>
    <w:p w14:paraId="22D78C0B" w14:textId="41FFF939" w:rsidR="00D33649" w:rsidRPr="00823D32" w:rsidRDefault="00D33649" w:rsidP="00E5612A">
      <w:pPr>
        <w:jc w:val="both"/>
        <w:rPr>
          <w:rFonts w:ascii="Arial" w:hAnsi="Arial" w:cs="Arial"/>
          <w:lang w:val="en-US"/>
        </w:rPr>
      </w:pPr>
      <w:r>
        <w:rPr>
          <w:rFonts w:ascii="Arial" w:hAnsi="Arial" w:cs="Arial"/>
          <w:lang w:val="en-US"/>
        </w:rPr>
        <w:tab/>
        <w:t xml:space="preserve">    The driving force behind </w:t>
      </w:r>
      <w:proofErr w:type="spellStart"/>
      <w:r>
        <w:rPr>
          <w:rFonts w:ascii="Arial" w:hAnsi="Arial" w:cs="Arial"/>
          <w:lang w:val="en-US"/>
        </w:rPr>
        <w:t>CryptoAvenue</w:t>
      </w:r>
      <w:proofErr w:type="spellEnd"/>
      <w:r>
        <w:rPr>
          <w:rFonts w:ascii="Arial" w:hAnsi="Arial" w:cs="Arial"/>
          <w:lang w:val="en-US"/>
        </w:rPr>
        <w:t xml:space="preserve"> is personal. Part of its growth is driven by an understanding of what could happen if cryptocurrencies, and blockchain in general, were adopted on a much larger scale. The world of digital currencies is still at a very early stage, with the notion of helpful tools such as this one not even existing just a few years ago. This platform works to simplify the landscape of cryptocurrency in general, while making it easily accessible to most of the population, which will lead to a higher adoption rate among citizens of the world and a global adoption of digital currencies.</w:t>
      </w:r>
    </w:p>
    <w:p w14:paraId="0A0DCD51" w14:textId="77777777" w:rsidR="00AC27C1" w:rsidRDefault="00AC27C1" w:rsidP="00E5612A">
      <w:pPr>
        <w:pStyle w:val="ListParagraph"/>
        <w:ind w:left="0"/>
        <w:jc w:val="both"/>
        <w:rPr>
          <w:rFonts w:ascii="Arial" w:hAnsi="Arial" w:cs="Arial"/>
          <w:b/>
          <w:bCs/>
          <w:sz w:val="28"/>
          <w:szCs w:val="28"/>
        </w:rPr>
      </w:pPr>
    </w:p>
    <w:p w14:paraId="574AD5D7" w14:textId="0E29EB74" w:rsidR="002A5CF0" w:rsidRDefault="00AC27C1" w:rsidP="00E5612A">
      <w:pPr>
        <w:pStyle w:val="ListParagraph"/>
        <w:numPr>
          <w:ilvl w:val="1"/>
          <w:numId w:val="1"/>
        </w:numPr>
        <w:ind w:left="0"/>
        <w:jc w:val="both"/>
        <w:rPr>
          <w:rFonts w:ascii="Arial" w:hAnsi="Arial" w:cs="Arial"/>
          <w:b/>
          <w:bCs/>
          <w:sz w:val="28"/>
          <w:szCs w:val="28"/>
        </w:rPr>
      </w:pPr>
      <w:r>
        <w:rPr>
          <w:rFonts w:ascii="Arial" w:hAnsi="Arial" w:cs="Arial"/>
          <w:b/>
          <w:bCs/>
          <w:sz w:val="28"/>
          <w:szCs w:val="28"/>
        </w:rPr>
        <w:t>Problem Statement</w:t>
      </w:r>
    </w:p>
    <w:p w14:paraId="53AC96A7" w14:textId="77777777" w:rsidR="001C4F4F" w:rsidRPr="001C4F4F" w:rsidRDefault="001C4F4F" w:rsidP="00E5612A">
      <w:pPr>
        <w:pStyle w:val="ListParagraph"/>
        <w:ind w:left="0"/>
        <w:jc w:val="both"/>
        <w:rPr>
          <w:rFonts w:ascii="Arial" w:hAnsi="Arial" w:cs="Arial"/>
          <w:b/>
          <w:bCs/>
          <w:sz w:val="28"/>
          <w:szCs w:val="28"/>
        </w:rPr>
      </w:pPr>
    </w:p>
    <w:p w14:paraId="70B7DF0E" w14:textId="45C2D7BD" w:rsidR="002A5CF0" w:rsidRDefault="004362DD" w:rsidP="00E5612A">
      <w:pPr>
        <w:pStyle w:val="ListParagraph"/>
        <w:ind w:left="0"/>
        <w:jc w:val="both"/>
        <w:rPr>
          <w:rFonts w:ascii="Arial" w:hAnsi="Arial" w:cs="Arial"/>
          <w:lang w:val="en-US"/>
        </w:rPr>
      </w:pPr>
      <w:r>
        <w:rPr>
          <w:rFonts w:ascii="Arial" w:hAnsi="Arial" w:cs="Arial"/>
          <w:lang w:val="en-US"/>
        </w:rPr>
        <w:t xml:space="preserve"> Because of the high volatility nature of the cryptocurrency market, investors find it challenging to make well-informed decisions on what they are going to invest their hard-earned money in. The abundance of assets and the fact that they are dispersed across multiple platforms makes it a challenge for users to manage their diversified portfolios. By providing a simple, user-friendly platform that retrieves real-time data </w:t>
      </w:r>
      <w:r>
        <w:rPr>
          <w:rFonts w:ascii="Arial" w:hAnsi="Arial" w:cs="Arial"/>
          <w:lang w:val="en-US"/>
        </w:rPr>
        <w:lastRenderedPageBreak/>
        <w:t xml:space="preserve">from various trustworthy sources (API’s) and gives users a very detailed overview of their assets, </w:t>
      </w:r>
      <w:proofErr w:type="spellStart"/>
      <w:r>
        <w:rPr>
          <w:rFonts w:ascii="Arial" w:hAnsi="Arial" w:cs="Arial"/>
          <w:lang w:val="en-US"/>
        </w:rPr>
        <w:t>CryptoAvenue</w:t>
      </w:r>
      <w:proofErr w:type="spellEnd"/>
      <w:r>
        <w:rPr>
          <w:rFonts w:ascii="Arial" w:hAnsi="Arial" w:cs="Arial"/>
          <w:lang w:val="en-US"/>
        </w:rPr>
        <w:t xml:space="preserve"> seeks to solve the problems above.</w:t>
      </w:r>
    </w:p>
    <w:p w14:paraId="04FD5B28" w14:textId="7C7739C4" w:rsidR="00494061" w:rsidRPr="007016DE" w:rsidRDefault="004362DD" w:rsidP="00E5612A">
      <w:pPr>
        <w:pStyle w:val="ListParagraph"/>
        <w:ind w:left="0"/>
        <w:jc w:val="both"/>
        <w:rPr>
          <w:rFonts w:ascii="Arial" w:hAnsi="Arial" w:cs="Arial"/>
          <w:lang w:val="en-US"/>
        </w:rPr>
      </w:pPr>
      <w:r>
        <w:rPr>
          <w:rFonts w:ascii="Arial" w:hAnsi="Arial" w:cs="Arial"/>
          <w:lang w:val="en-US"/>
        </w:rPr>
        <w:tab/>
        <w:t xml:space="preserve">Furthermore, the application uses AI </w:t>
      </w:r>
      <w:proofErr w:type="gramStart"/>
      <w:r>
        <w:rPr>
          <w:rFonts w:ascii="Arial" w:hAnsi="Arial" w:cs="Arial"/>
          <w:lang w:val="en-US"/>
        </w:rPr>
        <w:t>in order to</w:t>
      </w:r>
      <w:proofErr w:type="gramEnd"/>
      <w:r>
        <w:rPr>
          <w:rFonts w:ascii="Arial" w:hAnsi="Arial" w:cs="Arial"/>
          <w:lang w:val="en-US"/>
        </w:rPr>
        <w:t xml:space="preserve"> provide users with custom recommendations and advice, therefore assisting them in</w:t>
      </w:r>
      <w:r w:rsidR="007016DE">
        <w:rPr>
          <w:rFonts w:ascii="Arial" w:hAnsi="Arial" w:cs="Arial"/>
          <w:lang w:val="en-US"/>
        </w:rPr>
        <w:t xml:space="preserve"> making optimal decisions when choosing how to invest their money. Additionally, the application also allows users to revert previous transactions that they </w:t>
      </w:r>
      <w:proofErr w:type="gramStart"/>
      <w:r w:rsidR="007016DE">
        <w:rPr>
          <w:rFonts w:ascii="Arial" w:hAnsi="Arial" w:cs="Arial"/>
          <w:lang w:val="en-US"/>
        </w:rPr>
        <w:t>executed,</w:t>
      </w:r>
      <w:proofErr w:type="gramEnd"/>
      <w:r w:rsidR="007016DE">
        <w:rPr>
          <w:rFonts w:ascii="Arial" w:hAnsi="Arial" w:cs="Arial"/>
          <w:lang w:val="en-US"/>
        </w:rPr>
        <w:t xml:space="preserve"> in case something went wrong.</w:t>
      </w:r>
    </w:p>
    <w:p w14:paraId="14595026" w14:textId="77777777" w:rsidR="00494061" w:rsidRDefault="00494061" w:rsidP="00E5612A">
      <w:pPr>
        <w:pStyle w:val="ListParagraph"/>
        <w:ind w:left="0"/>
        <w:jc w:val="both"/>
        <w:rPr>
          <w:rFonts w:ascii="Arial" w:hAnsi="Arial" w:cs="Arial"/>
          <w:b/>
          <w:bCs/>
          <w:sz w:val="28"/>
          <w:szCs w:val="28"/>
        </w:rPr>
      </w:pPr>
    </w:p>
    <w:p w14:paraId="49A5D248" w14:textId="77777777" w:rsidR="00494061" w:rsidRDefault="00494061" w:rsidP="00E5612A">
      <w:pPr>
        <w:pStyle w:val="ListParagraph"/>
        <w:ind w:left="0"/>
        <w:jc w:val="both"/>
        <w:rPr>
          <w:rFonts w:ascii="Arial" w:hAnsi="Arial" w:cs="Arial"/>
          <w:b/>
          <w:bCs/>
          <w:sz w:val="28"/>
          <w:szCs w:val="28"/>
        </w:rPr>
      </w:pPr>
    </w:p>
    <w:p w14:paraId="602ED8B7" w14:textId="77777777" w:rsidR="00494061" w:rsidRPr="003A0153" w:rsidRDefault="00494061" w:rsidP="00E5612A">
      <w:pPr>
        <w:pStyle w:val="ListParagraph"/>
        <w:ind w:left="0"/>
        <w:jc w:val="both"/>
        <w:rPr>
          <w:rFonts w:ascii="Arial" w:hAnsi="Arial" w:cs="Arial"/>
          <w:b/>
          <w:bCs/>
          <w:sz w:val="28"/>
          <w:szCs w:val="28"/>
          <w:lang w:val="en-US"/>
        </w:rPr>
      </w:pPr>
    </w:p>
    <w:p w14:paraId="37DC44C0" w14:textId="77777777" w:rsidR="00494061" w:rsidRDefault="00494061" w:rsidP="00E5612A">
      <w:pPr>
        <w:pStyle w:val="ListParagraph"/>
        <w:ind w:left="0"/>
        <w:jc w:val="both"/>
        <w:rPr>
          <w:rFonts w:ascii="Arial" w:hAnsi="Arial" w:cs="Arial"/>
          <w:b/>
          <w:bCs/>
          <w:sz w:val="28"/>
          <w:szCs w:val="28"/>
        </w:rPr>
      </w:pPr>
    </w:p>
    <w:p w14:paraId="55033579" w14:textId="149E596E" w:rsidR="0092525E" w:rsidRPr="00EB39EE" w:rsidRDefault="00FF792D" w:rsidP="00E5612A">
      <w:pPr>
        <w:pStyle w:val="ListParagraph"/>
        <w:numPr>
          <w:ilvl w:val="0"/>
          <w:numId w:val="1"/>
        </w:numPr>
        <w:ind w:left="0"/>
        <w:jc w:val="both"/>
        <w:rPr>
          <w:rFonts w:ascii="Arial" w:hAnsi="Arial" w:cs="Arial"/>
          <w:b/>
          <w:bCs/>
          <w:sz w:val="28"/>
          <w:szCs w:val="28"/>
        </w:rPr>
      </w:pPr>
      <w:r>
        <w:rPr>
          <w:rFonts w:ascii="Arial" w:hAnsi="Arial" w:cs="Arial"/>
          <w:b/>
          <w:bCs/>
          <w:sz w:val="28"/>
          <w:szCs w:val="28"/>
        </w:rPr>
        <w:t>Theoretical presentation</w:t>
      </w:r>
    </w:p>
    <w:p w14:paraId="4D78A59A" w14:textId="77777777" w:rsidR="00EB39EE" w:rsidRPr="00EB39EE" w:rsidRDefault="00EB39EE" w:rsidP="00E5612A">
      <w:pPr>
        <w:pStyle w:val="ListParagraph"/>
        <w:jc w:val="both"/>
        <w:rPr>
          <w:rFonts w:ascii="Arial" w:hAnsi="Arial" w:cs="Arial"/>
          <w:b/>
          <w:bCs/>
          <w:sz w:val="28"/>
          <w:szCs w:val="28"/>
        </w:rPr>
      </w:pPr>
    </w:p>
    <w:p w14:paraId="2F0C3A14" w14:textId="4504FA5C" w:rsidR="00EB39EE" w:rsidRPr="00E5612A" w:rsidRDefault="00EB39EE" w:rsidP="00E5612A">
      <w:pPr>
        <w:jc w:val="both"/>
        <w:rPr>
          <w:rFonts w:ascii="Arial" w:hAnsi="Arial" w:cs="Arial"/>
          <w:b/>
          <w:bCs/>
          <w:sz w:val="28"/>
          <w:szCs w:val="28"/>
        </w:rPr>
      </w:pPr>
      <w:r w:rsidRPr="00E5612A">
        <w:rPr>
          <w:rFonts w:ascii="Arial" w:hAnsi="Arial" w:cs="Arial"/>
          <w:b/>
          <w:bCs/>
          <w:sz w:val="28"/>
          <w:szCs w:val="28"/>
          <w:lang w:val="en-US"/>
        </w:rPr>
        <w:t>2.1 Overview</w:t>
      </w:r>
    </w:p>
    <w:p w14:paraId="579C0869" w14:textId="77777777" w:rsidR="00FF792D" w:rsidRDefault="00FF792D" w:rsidP="00E5612A">
      <w:pPr>
        <w:pStyle w:val="ListParagraph"/>
        <w:jc w:val="both"/>
        <w:rPr>
          <w:rFonts w:ascii="Arial" w:hAnsi="Arial" w:cs="Arial"/>
          <w:b/>
          <w:bCs/>
          <w:sz w:val="28"/>
          <w:szCs w:val="28"/>
          <w:lang w:val="en-US"/>
        </w:rPr>
      </w:pPr>
    </w:p>
    <w:p w14:paraId="018CDFB0" w14:textId="557373C3" w:rsidR="007016DE" w:rsidRDefault="007016DE" w:rsidP="00E5612A">
      <w:pPr>
        <w:pStyle w:val="ListParagraph"/>
        <w:ind w:left="0" w:firstLine="720"/>
        <w:jc w:val="both"/>
        <w:rPr>
          <w:rFonts w:ascii="Arial" w:hAnsi="Arial" w:cs="Arial"/>
          <w:lang w:val="en-US"/>
        </w:rPr>
      </w:pPr>
      <w:r>
        <w:rPr>
          <w:rFonts w:ascii="Arial" w:hAnsi="Arial" w:cs="Arial"/>
          <w:lang w:val="en-US"/>
        </w:rPr>
        <w:t xml:space="preserve">My app, </w:t>
      </w:r>
      <w:proofErr w:type="spellStart"/>
      <w:r>
        <w:rPr>
          <w:rFonts w:ascii="Arial" w:hAnsi="Arial" w:cs="Arial"/>
          <w:lang w:val="en-US"/>
        </w:rPr>
        <w:t>CryptoAvenue</w:t>
      </w:r>
      <w:proofErr w:type="spellEnd"/>
      <w:r>
        <w:rPr>
          <w:rFonts w:ascii="Arial" w:hAnsi="Arial" w:cs="Arial"/>
          <w:lang w:val="en-US"/>
        </w:rPr>
        <w:t>,</w:t>
      </w:r>
      <w:r w:rsidR="009C4806">
        <w:rPr>
          <w:rFonts w:ascii="Arial" w:hAnsi="Arial" w:cs="Arial"/>
          <w:lang w:val="en-US"/>
        </w:rPr>
        <w:t xml:space="preserve"> is a </w:t>
      </w:r>
      <w:proofErr w:type="spellStart"/>
      <w:r w:rsidR="009C4806">
        <w:rPr>
          <w:rFonts w:ascii="Arial" w:hAnsi="Arial" w:cs="Arial"/>
          <w:lang w:val="en-US"/>
        </w:rPr>
        <w:t>fullstack</w:t>
      </w:r>
      <w:proofErr w:type="spellEnd"/>
      <w:r w:rsidR="009C4806">
        <w:rPr>
          <w:rFonts w:ascii="Arial" w:hAnsi="Arial" w:cs="Arial"/>
          <w:lang w:val="en-US"/>
        </w:rPr>
        <w:t xml:space="preserve"> desktop application which</w:t>
      </w:r>
      <w:r>
        <w:rPr>
          <w:rFonts w:ascii="Arial" w:hAnsi="Arial" w:cs="Arial"/>
          <w:lang w:val="en-US"/>
        </w:rPr>
        <w:t xml:space="preserve"> uses an array of different technologies</w:t>
      </w:r>
      <w:r w:rsidR="009C4806">
        <w:rPr>
          <w:rFonts w:ascii="Arial" w:hAnsi="Arial" w:cs="Arial"/>
          <w:lang w:val="en-US"/>
        </w:rPr>
        <w:t xml:space="preserve"> for the front-end, back-end, as well as the database side, each one serving a different purpose in the scope of the application.</w:t>
      </w:r>
    </w:p>
    <w:p w14:paraId="2D7B7C9C" w14:textId="13212623" w:rsidR="009C4806" w:rsidRDefault="00425463" w:rsidP="00E5612A">
      <w:pPr>
        <w:pStyle w:val="ListParagraph"/>
        <w:ind w:left="0" w:firstLine="720"/>
        <w:jc w:val="both"/>
        <w:rPr>
          <w:rFonts w:ascii="Arial" w:hAnsi="Arial" w:cs="Arial"/>
          <w:lang w:val="en-US"/>
        </w:rPr>
      </w:pPr>
      <w:r>
        <w:rPr>
          <w:rFonts w:ascii="Arial" w:hAnsi="Arial" w:cs="Arial"/>
          <w:lang w:val="en-US"/>
        </w:rPr>
        <w:t xml:space="preserve">The </w:t>
      </w:r>
      <w:r w:rsidRPr="00425463">
        <w:rPr>
          <w:rFonts w:ascii="Arial" w:hAnsi="Arial" w:cs="Arial"/>
          <w:b/>
          <w:bCs/>
          <w:lang w:val="en-US"/>
        </w:rPr>
        <w:t>back-</w:t>
      </w:r>
      <w:proofErr w:type="gramStart"/>
      <w:r w:rsidRPr="00425463">
        <w:rPr>
          <w:rFonts w:ascii="Arial" w:hAnsi="Arial" w:cs="Arial"/>
          <w:b/>
          <w:bCs/>
          <w:lang w:val="en-US"/>
        </w:rPr>
        <w:t>end</w:t>
      </w:r>
      <w:r>
        <w:rPr>
          <w:rFonts w:ascii="Arial" w:hAnsi="Arial" w:cs="Arial"/>
          <w:b/>
          <w:bCs/>
          <w:lang w:val="en-US"/>
        </w:rPr>
        <w:t xml:space="preserve"> </w:t>
      </w:r>
      <w:r>
        <w:rPr>
          <w:rFonts w:ascii="Arial" w:hAnsi="Arial" w:cs="Arial"/>
          <w:lang w:val="en-US"/>
        </w:rPr>
        <w:t>,</w:t>
      </w:r>
      <w:proofErr w:type="gramEnd"/>
      <w:r>
        <w:rPr>
          <w:rFonts w:ascii="Arial" w:hAnsi="Arial" w:cs="Arial"/>
          <w:lang w:val="en-US"/>
        </w:rPr>
        <w:t xml:space="preserve"> which represents the back-bone of the application, is built using the .NET Core framework, which is a cross-</w:t>
      </w:r>
      <w:proofErr w:type="spellStart"/>
      <w:r>
        <w:rPr>
          <w:rFonts w:ascii="Arial" w:hAnsi="Arial" w:cs="Arial"/>
          <w:lang w:val="en-US"/>
        </w:rPr>
        <w:t>plaform</w:t>
      </w:r>
      <w:proofErr w:type="spellEnd"/>
      <w:r>
        <w:rPr>
          <w:rFonts w:ascii="Arial" w:hAnsi="Arial" w:cs="Arial"/>
          <w:lang w:val="en-US"/>
        </w:rPr>
        <w:t xml:space="preserve"> framework used by developers for creating and maintaining modern, high-performance applications, and written in </w:t>
      </w:r>
      <w:r w:rsidRPr="00425463">
        <w:rPr>
          <w:rFonts w:ascii="Arial" w:hAnsi="Arial" w:cs="Arial"/>
          <w:b/>
          <w:bCs/>
          <w:lang w:val="en-US"/>
        </w:rPr>
        <w:t>C#,</w:t>
      </w:r>
      <w:r>
        <w:rPr>
          <w:rFonts w:ascii="Arial" w:hAnsi="Arial" w:cs="Arial"/>
          <w:lang w:val="en-US"/>
        </w:rPr>
        <w:t xml:space="preserve"> the primary language used with .NET Core. C# is known for its safety, performance and various number of libraries and extensions. The </w:t>
      </w:r>
      <w:proofErr w:type="gramStart"/>
      <w:r>
        <w:rPr>
          <w:rFonts w:ascii="Arial" w:hAnsi="Arial" w:cs="Arial"/>
          <w:lang w:val="en-US"/>
        </w:rPr>
        <w:t>back-end</w:t>
      </w:r>
      <w:proofErr w:type="gramEnd"/>
      <w:r>
        <w:rPr>
          <w:rFonts w:ascii="Arial" w:hAnsi="Arial" w:cs="Arial"/>
          <w:lang w:val="en-US"/>
        </w:rPr>
        <w:t xml:space="preserve"> has been written and compiled using Microsoft’s Visual Studio, an integrated development environment (IDE), which is a fantastic tool for debugging and developing applications, especially those written in C#, which is the main language the IDE was supposed to support. Developers at Microsoft regularly maintain and improve Visual Studio IDE and the .NET Core framework, which makes it a lot easier for developers to do their work</w:t>
      </w:r>
      <w:r w:rsidR="00240D03">
        <w:rPr>
          <w:rFonts w:ascii="Arial" w:hAnsi="Arial" w:cs="Arial"/>
          <w:lang w:val="en-US"/>
        </w:rPr>
        <w:t xml:space="preserve"> as fast and optimally as possible.</w:t>
      </w:r>
    </w:p>
    <w:p w14:paraId="2D65F27A" w14:textId="4AD07B53" w:rsidR="00240D03" w:rsidRDefault="00240D03" w:rsidP="00E5612A">
      <w:pPr>
        <w:pStyle w:val="ListParagraph"/>
        <w:ind w:left="0" w:firstLine="720"/>
        <w:jc w:val="both"/>
        <w:rPr>
          <w:rFonts w:ascii="Arial" w:hAnsi="Arial" w:cs="Arial"/>
          <w:lang w:val="en-US"/>
        </w:rPr>
      </w:pPr>
      <w:r>
        <w:rPr>
          <w:rFonts w:ascii="Arial" w:hAnsi="Arial" w:cs="Arial"/>
          <w:lang w:val="en-US"/>
        </w:rPr>
        <w:t xml:space="preserve">The </w:t>
      </w:r>
      <w:proofErr w:type="gramStart"/>
      <w:r w:rsidRPr="00240D03">
        <w:rPr>
          <w:rFonts w:ascii="Arial" w:hAnsi="Arial" w:cs="Arial"/>
          <w:b/>
          <w:bCs/>
          <w:lang w:val="en-US"/>
        </w:rPr>
        <w:t>data-base</w:t>
      </w:r>
      <w:proofErr w:type="gramEnd"/>
      <w:r w:rsidRPr="00240D03">
        <w:rPr>
          <w:rFonts w:ascii="Arial" w:hAnsi="Arial" w:cs="Arial"/>
          <w:lang w:val="en-US"/>
        </w:rPr>
        <w:t>, where</w:t>
      </w:r>
      <w:r>
        <w:rPr>
          <w:rFonts w:ascii="Arial" w:hAnsi="Arial" w:cs="Arial"/>
          <w:lang w:val="en-US"/>
        </w:rPr>
        <w:t xml:space="preserve"> all the data which the application uses is </w:t>
      </w:r>
      <w:proofErr w:type="gramStart"/>
      <w:r>
        <w:rPr>
          <w:rFonts w:ascii="Arial" w:hAnsi="Arial" w:cs="Arial"/>
          <w:lang w:val="en-US"/>
        </w:rPr>
        <w:t>stored</w:t>
      </w:r>
      <w:proofErr w:type="gramEnd"/>
      <w:r>
        <w:rPr>
          <w:rFonts w:ascii="Arial" w:hAnsi="Arial" w:cs="Arial"/>
          <w:lang w:val="en-US"/>
        </w:rPr>
        <w:t xml:space="preserve"> is managed and maintained through Microsoft’s SQL Server Management Studio. SSMS is a powerful tool for managing SQL Server databases. It provides an easy-to-use interface for writing queries, designing databases and managing the data </w:t>
      </w:r>
      <w:r w:rsidR="006C2D08">
        <w:rPr>
          <w:rFonts w:ascii="Arial" w:hAnsi="Arial" w:cs="Arial"/>
          <w:lang w:val="en-US"/>
        </w:rPr>
        <w:t xml:space="preserve">processed by the application. SQL Server is a reliable platform for data storage. It supports structure query </w:t>
      </w:r>
      <w:proofErr w:type="gramStart"/>
      <w:r w:rsidR="006C2D08">
        <w:rPr>
          <w:rFonts w:ascii="Arial" w:hAnsi="Arial" w:cs="Arial"/>
          <w:lang w:val="en-US"/>
        </w:rPr>
        <w:t>language(</w:t>
      </w:r>
      <w:proofErr w:type="gramEnd"/>
      <w:r w:rsidR="006C2D08">
        <w:rPr>
          <w:rFonts w:ascii="Arial" w:hAnsi="Arial" w:cs="Arial"/>
          <w:lang w:val="en-US"/>
        </w:rPr>
        <w:t>SQL) by allowing for custom, complex queries and efficient data retrieval. This is crucial for handling large volumes of data used by big-scale applications, such as crypto-trading applications, because they include information like historical data of different cryptocurrencies, transactions and market information.</w:t>
      </w:r>
    </w:p>
    <w:p w14:paraId="7007224A" w14:textId="23976D9E" w:rsidR="006C2D08" w:rsidRDefault="006C2D08" w:rsidP="00E5612A">
      <w:pPr>
        <w:pStyle w:val="ListParagraph"/>
        <w:ind w:left="0" w:firstLine="720"/>
        <w:jc w:val="both"/>
        <w:rPr>
          <w:rFonts w:ascii="Arial" w:hAnsi="Arial" w:cs="Arial"/>
          <w:lang w:val="en-US"/>
        </w:rPr>
      </w:pPr>
      <w:r>
        <w:rPr>
          <w:rFonts w:ascii="Arial" w:hAnsi="Arial" w:cs="Arial"/>
          <w:lang w:val="en-US"/>
        </w:rPr>
        <w:t xml:space="preserve">The </w:t>
      </w:r>
      <w:r w:rsidRPr="006C2D08">
        <w:rPr>
          <w:rFonts w:ascii="Arial" w:hAnsi="Arial" w:cs="Arial"/>
          <w:b/>
          <w:bCs/>
          <w:lang w:val="en-US"/>
        </w:rPr>
        <w:t>front-end</w:t>
      </w:r>
      <w:r>
        <w:rPr>
          <w:rFonts w:ascii="Arial" w:hAnsi="Arial" w:cs="Arial"/>
          <w:b/>
          <w:bCs/>
          <w:lang w:val="en-US"/>
        </w:rPr>
        <w:t xml:space="preserve"> </w:t>
      </w:r>
      <w:r w:rsidR="00FC6C15" w:rsidRPr="00FC6C15">
        <w:rPr>
          <w:rFonts w:ascii="Arial" w:hAnsi="Arial" w:cs="Arial"/>
          <w:lang w:val="en-US"/>
        </w:rPr>
        <w:t>is the mo</w:t>
      </w:r>
      <w:r w:rsidR="00FC6C15">
        <w:rPr>
          <w:rFonts w:ascii="Arial" w:hAnsi="Arial" w:cs="Arial"/>
          <w:lang w:val="en-US"/>
        </w:rPr>
        <w:t>st challenging part of the application. It revolves around several technologies, tools and programming languages.</w:t>
      </w:r>
    </w:p>
    <w:p w14:paraId="6EEE8D71" w14:textId="484036CA" w:rsidR="00FC6C15" w:rsidRDefault="00FC6C15" w:rsidP="00E5612A">
      <w:pPr>
        <w:pStyle w:val="ListParagraph"/>
        <w:ind w:left="0" w:firstLine="720"/>
        <w:jc w:val="both"/>
        <w:rPr>
          <w:rFonts w:ascii="Arial" w:hAnsi="Arial" w:cs="Arial"/>
          <w:lang w:val="en-US"/>
        </w:rPr>
      </w:pPr>
      <w:r>
        <w:rPr>
          <w:rFonts w:ascii="Arial" w:hAnsi="Arial" w:cs="Arial"/>
          <w:lang w:val="en-US"/>
        </w:rPr>
        <w:lastRenderedPageBreak/>
        <w:t xml:space="preserve">The main development environment for the front-end of this application is JetBrains’s WebStorm IDE. It provides a very friendly and comprehensive development space, with features such as very good code completion, error detection and automatization of different processes, such as importing modules into typescript files. I prefer it over Microsoft’s Visual Studio </w:t>
      </w:r>
      <w:proofErr w:type="gramStart"/>
      <w:r>
        <w:rPr>
          <w:rFonts w:ascii="Arial" w:hAnsi="Arial" w:cs="Arial"/>
          <w:lang w:val="en-US"/>
        </w:rPr>
        <w:t>Code(</w:t>
      </w:r>
      <w:proofErr w:type="gramEnd"/>
      <w:r>
        <w:rPr>
          <w:rFonts w:ascii="Arial" w:hAnsi="Arial" w:cs="Arial"/>
          <w:lang w:val="en-US"/>
        </w:rPr>
        <w:t xml:space="preserve">which is the tool most front-end developers use) because it has much better code assistance and integration with version control tools, like </w:t>
      </w:r>
      <w:proofErr w:type="spellStart"/>
      <w:r>
        <w:rPr>
          <w:rFonts w:ascii="Arial" w:hAnsi="Arial" w:cs="Arial"/>
          <w:lang w:val="en-US"/>
        </w:rPr>
        <w:t>github</w:t>
      </w:r>
      <w:proofErr w:type="spellEnd"/>
      <w:r>
        <w:rPr>
          <w:rFonts w:ascii="Arial" w:hAnsi="Arial" w:cs="Arial"/>
          <w:lang w:val="en-US"/>
        </w:rPr>
        <w:t xml:space="preserve"> or </w:t>
      </w:r>
      <w:proofErr w:type="spellStart"/>
      <w:r>
        <w:rPr>
          <w:rFonts w:ascii="Arial" w:hAnsi="Arial" w:cs="Arial"/>
          <w:lang w:val="en-US"/>
        </w:rPr>
        <w:t>gitlab</w:t>
      </w:r>
      <w:proofErr w:type="spellEnd"/>
      <w:r>
        <w:rPr>
          <w:rFonts w:ascii="Arial" w:hAnsi="Arial" w:cs="Arial"/>
          <w:lang w:val="en-US"/>
        </w:rPr>
        <w:t xml:space="preserve">. Visual Studio code can also be heavily customized and potentially perform even better than </w:t>
      </w:r>
      <w:proofErr w:type="spellStart"/>
      <w:r>
        <w:rPr>
          <w:rFonts w:ascii="Arial" w:hAnsi="Arial" w:cs="Arial"/>
          <w:lang w:val="en-US"/>
        </w:rPr>
        <w:t>Webstorm</w:t>
      </w:r>
      <w:proofErr w:type="spellEnd"/>
      <w:r>
        <w:rPr>
          <w:rFonts w:ascii="Arial" w:hAnsi="Arial" w:cs="Arial"/>
          <w:lang w:val="en-US"/>
        </w:rPr>
        <w:t xml:space="preserve">, although </w:t>
      </w:r>
      <w:proofErr w:type="gramStart"/>
      <w:r>
        <w:rPr>
          <w:rFonts w:ascii="Arial" w:hAnsi="Arial" w:cs="Arial"/>
          <w:lang w:val="en-US"/>
        </w:rPr>
        <w:t>in order to</w:t>
      </w:r>
      <w:proofErr w:type="gramEnd"/>
      <w:r>
        <w:rPr>
          <w:rFonts w:ascii="Arial" w:hAnsi="Arial" w:cs="Arial"/>
          <w:lang w:val="en-US"/>
        </w:rPr>
        <w:t xml:space="preserve"> achieve this you would have to find and install various plugins and extensions, and many of those come as standard in </w:t>
      </w:r>
      <w:proofErr w:type="spellStart"/>
      <w:r>
        <w:rPr>
          <w:rFonts w:ascii="Arial" w:hAnsi="Arial" w:cs="Arial"/>
          <w:lang w:val="en-US"/>
        </w:rPr>
        <w:t>JetBrain’s</w:t>
      </w:r>
      <w:proofErr w:type="spellEnd"/>
      <w:r>
        <w:rPr>
          <w:rFonts w:ascii="Arial" w:hAnsi="Arial" w:cs="Arial"/>
          <w:lang w:val="en-US"/>
        </w:rPr>
        <w:t xml:space="preserve"> </w:t>
      </w:r>
      <w:proofErr w:type="spellStart"/>
      <w:r>
        <w:rPr>
          <w:rFonts w:ascii="Arial" w:hAnsi="Arial" w:cs="Arial"/>
          <w:lang w:val="en-US"/>
        </w:rPr>
        <w:t>Webstorm</w:t>
      </w:r>
      <w:proofErr w:type="spellEnd"/>
      <w:r>
        <w:rPr>
          <w:rFonts w:ascii="Arial" w:hAnsi="Arial" w:cs="Arial"/>
          <w:lang w:val="en-US"/>
        </w:rPr>
        <w:t xml:space="preserve"> IDE.</w:t>
      </w:r>
    </w:p>
    <w:p w14:paraId="41F59634" w14:textId="7AD7CE7A" w:rsidR="00D446BF" w:rsidRDefault="00D446BF" w:rsidP="00E5612A">
      <w:pPr>
        <w:pStyle w:val="ListParagraph"/>
        <w:ind w:left="0" w:firstLine="720"/>
        <w:jc w:val="both"/>
        <w:rPr>
          <w:rFonts w:ascii="Arial" w:hAnsi="Arial" w:cs="Arial"/>
          <w:lang w:val="en-US"/>
        </w:rPr>
      </w:pPr>
      <w:r>
        <w:rPr>
          <w:rFonts w:ascii="Arial" w:hAnsi="Arial" w:cs="Arial"/>
          <w:lang w:val="en-US"/>
        </w:rPr>
        <w:t xml:space="preserve">The framework used for developing the front-end of </w:t>
      </w:r>
      <w:proofErr w:type="spellStart"/>
      <w:r>
        <w:rPr>
          <w:rFonts w:ascii="Arial" w:hAnsi="Arial" w:cs="Arial"/>
          <w:lang w:val="en-US"/>
        </w:rPr>
        <w:t>CryptoAvenue</w:t>
      </w:r>
      <w:proofErr w:type="spellEnd"/>
      <w:r>
        <w:rPr>
          <w:rFonts w:ascii="Arial" w:hAnsi="Arial" w:cs="Arial"/>
          <w:lang w:val="en-US"/>
        </w:rPr>
        <w:t xml:space="preserve"> is Angular (specifically version 17.0.9) and Angular CLI. Angular is a framework for building single-page applications using HTML and Typescript.</w:t>
      </w:r>
      <w:r w:rsidR="005F5530">
        <w:rPr>
          <w:rFonts w:ascii="Arial" w:hAnsi="Arial" w:cs="Arial"/>
          <w:lang w:val="en-US"/>
        </w:rPr>
        <w:t xml:space="preserve"> Its architecture is based on components, which are pieces of code, each one containing and HTML </w:t>
      </w:r>
      <w:proofErr w:type="gramStart"/>
      <w:r w:rsidR="005F5530">
        <w:rPr>
          <w:rFonts w:ascii="Arial" w:hAnsi="Arial" w:cs="Arial"/>
          <w:lang w:val="en-US"/>
        </w:rPr>
        <w:t>element(</w:t>
      </w:r>
      <w:proofErr w:type="gramEnd"/>
      <w:r w:rsidR="005F5530">
        <w:rPr>
          <w:rFonts w:ascii="Arial" w:hAnsi="Arial" w:cs="Arial"/>
          <w:lang w:val="en-US"/>
        </w:rPr>
        <w:t>.HTML file), a styling element(.CSS or .SCSS file), a typescript file which holds all the logic of the component(.TS file) and a test file (.SPEC.TS file). Angular also incorporates the concept of modules. These modules help organize an application into different coherent blocks of functionalities. Modules are decorated with the ‘@</w:t>
      </w:r>
      <w:proofErr w:type="spellStart"/>
      <w:r w:rsidR="005F5530">
        <w:rPr>
          <w:rFonts w:ascii="Arial" w:hAnsi="Arial" w:cs="Arial"/>
          <w:lang w:val="en-US"/>
        </w:rPr>
        <w:t>NgModule</w:t>
      </w:r>
      <w:proofErr w:type="spellEnd"/>
      <w:r w:rsidR="005F5530">
        <w:rPr>
          <w:rFonts w:ascii="Arial" w:hAnsi="Arial" w:cs="Arial"/>
          <w:lang w:val="en-US"/>
        </w:rPr>
        <w:t>’ decorator. The starting point of an angular application is the root module, which is usually called ‘</w:t>
      </w:r>
      <w:proofErr w:type="spellStart"/>
      <w:r w:rsidR="005F5530">
        <w:rPr>
          <w:rFonts w:ascii="Arial" w:hAnsi="Arial" w:cs="Arial"/>
          <w:lang w:val="en-US"/>
        </w:rPr>
        <w:t>AppModule</w:t>
      </w:r>
      <w:proofErr w:type="spellEnd"/>
      <w:r w:rsidR="005F5530">
        <w:rPr>
          <w:rFonts w:ascii="Arial" w:hAnsi="Arial" w:cs="Arial"/>
          <w:lang w:val="en-US"/>
        </w:rPr>
        <w:t>’.</w:t>
      </w:r>
    </w:p>
    <w:p w14:paraId="5517F6D0" w14:textId="093D1003" w:rsidR="005F5530" w:rsidRDefault="005F5530" w:rsidP="00E5612A">
      <w:pPr>
        <w:pStyle w:val="ListParagraph"/>
        <w:ind w:left="0" w:firstLine="720"/>
        <w:jc w:val="both"/>
        <w:rPr>
          <w:rFonts w:ascii="Arial" w:hAnsi="Arial" w:cs="Arial"/>
          <w:lang w:val="en-US"/>
        </w:rPr>
      </w:pPr>
      <w:r>
        <w:rPr>
          <w:rFonts w:ascii="Arial" w:hAnsi="Arial" w:cs="Arial"/>
          <w:lang w:val="en-US"/>
        </w:rPr>
        <w:t>Angular CLI (Command Line Interface) is a very powerful tool that helps the developer by simplifying the process of development and maintenance of Angular applications. It offers different functionalities, such as being able to create an entire component, service or module directly from the command line, instead of having to create each file by hand.</w:t>
      </w:r>
    </w:p>
    <w:p w14:paraId="4BEFCD66" w14:textId="6FF7D7B8" w:rsidR="00FC6C15" w:rsidRDefault="003055BE" w:rsidP="00E5612A">
      <w:pPr>
        <w:pStyle w:val="ListParagraph"/>
        <w:ind w:left="0" w:firstLine="720"/>
        <w:jc w:val="both"/>
        <w:rPr>
          <w:rFonts w:ascii="Arial" w:hAnsi="Arial" w:cs="Arial"/>
          <w:lang w:val="en-US"/>
        </w:rPr>
      </w:pPr>
      <w:r>
        <w:rPr>
          <w:rFonts w:ascii="Arial" w:hAnsi="Arial" w:cs="Arial"/>
          <w:lang w:val="en-US"/>
        </w:rPr>
        <w:t xml:space="preserve">Typescript is a statically superset of </w:t>
      </w:r>
      <w:proofErr w:type="spellStart"/>
      <w:r>
        <w:rPr>
          <w:rFonts w:ascii="Arial" w:hAnsi="Arial" w:cs="Arial"/>
          <w:lang w:val="en-US"/>
        </w:rPr>
        <w:t>Javascript</w:t>
      </w:r>
      <w:proofErr w:type="spellEnd"/>
      <w:r>
        <w:rPr>
          <w:rFonts w:ascii="Arial" w:hAnsi="Arial" w:cs="Arial"/>
          <w:lang w:val="en-US"/>
        </w:rPr>
        <w:t xml:space="preserve"> developed by Microsoft. It adds optional typing, allowing the users to define different types for variables, function parameters and return types. This helps catch some type-related errors that were otherwise </w:t>
      </w:r>
      <w:proofErr w:type="gramStart"/>
      <w:r>
        <w:rPr>
          <w:rFonts w:ascii="Arial" w:hAnsi="Arial" w:cs="Arial"/>
          <w:lang w:val="en-US"/>
        </w:rPr>
        <w:t>pretty difficult</w:t>
      </w:r>
      <w:proofErr w:type="gramEnd"/>
      <w:r>
        <w:rPr>
          <w:rFonts w:ascii="Arial" w:hAnsi="Arial" w:cs="Arial"/>
          <w:lang w:val="en-US"/>
        </w:rPr>
        <w:t xml:space="preserve"> to solve in a vanilla </w:t>
      </w:r>
      <w:proofErr w:type="spellStart"/>
      <w:r>
        <w:rPr>
          <w:rFonts w:ascii="Arial" w:hAnsi="Arial" w:cs="Arial"/>
          <w:lang w:val="en-US"/>
        </w:rPr>
        <w:t>Javascript</w:t>
      </w:r>
      <w:proofErr w:type="spellEnd"/>
      <w:r>
        <w:rPr>
          <w:rFonts w:ascii="Arial" w:hAnsi="Arial" w:cs="Arial"/>
          <w:lang w:val="en-US"/>
        </w:rPr>
        <w:t xml:space="preserve"> application. This feature of typescript greatly improves its integration with different IDEs, allowing for features such as code completion, real-time type checking and the option to refactor code documents. All these make for a much more interactive and user-friendly experience for the developer.</w:t>
      </w:r>
    </w:p>
    <w:p w14:paraId="034E0BF0" w14:textId="2DAB311A" w:rsidR="00EB39EE" w:rsidRDefault="00EB39EE" w:rsidP="00E5612A">
      <w:pPr>
        <w:pStyle w:val="ListParagraph"/>
        <w:ind w:left="0" w:firstLine="720"/>
        <w:jc w:val="both"/>
        <w:rPr>
          <w:rFonts w:ascii="Arial" w:hAnsi="Arial" w:cs="Arial"/>
          <w:lang w:val="en-US"/>
        </w:rPr>
      </w:pPr>
      <w:proofErr w:type="gramStart"/>
      <w:r>
        <w:rPr>
          <w:rFonts w:ascii="Arial" w:hAnsi="Arial" w:cs="Arial"/>
          <w:lang w:val="en-US"/>
        </w:rPr>
        <w:t>HTML(</w:t>
      </w:r>
      <w:proofErr w:type="spellStart"/>
      <w:proofErr w:type="gramEnd"/>
      <w:r>
        <w:rPr>
          <w:rFonts w:ascii="Arial" w:hAnsi="Arial" w:cs="Arial"/>
          <w:lang w:val="en-US"/>
        </w:rPr>
        <w:t>HyperText</w:t>
      </w:r>
      <w:proofErr w:type="spellEnd"/>
      <w:r>
        <w:rPr>
          <w:rFonts w:ascii="Arial" w:hAnsi="Arial" w:cs="Arial"/>
          <w:lang w:val="en-US"/>
        </w:rPr>
        <w:t xml:space="preserve"> Markup Language) is the standard language used for creating web pages and it is processed by all the available browsers.</w:t>
      </w:r>
    </w:p>
    <w:p w14:paraId="51E40095" w14:textId="1A0F466F" w:rsidR="00881DD5" w:rsidRDefault="00EB39EE" w:rsidP="00E5612A">
      <w:pPr>
        <w:pStyle w:val="ListParagraph"/>
        <w:ind w:left="0"/>
        <w:jc w:val="both"/>
        <w:rPr>
          <w:rFonts w:ascii="Arial" w:hAnsi="Arial" w:cs="Arial"/>
          <w:lang w:val="en-US"/>
        </w:rPr>
      </w:pPr>
      <w:r>
        <w:rPr>
          <w:rFonts w:ascii="Arial" w:hAnsi="Arial" w:cs="Arial"/>
          <w:lang w:val="en-US"/>
        </w:rPr>
        <w:tab/>
      </w:r>
      <w:r w:rsidR="00881DD5">
        <w:rPr>
          <w:rFonts w:ascii="Arial" w:hAnsi="Arial" w:cs="Arial"/>
          <w:lang w:val="en-US"/>
        </w:rPr>
        <w:t xml:space="preserve">These layers communicate between each other through the </w:t>
      </w:r>
      <w:proofErr w:type="gramStart"/>
      <w:r w:rsidR="00881DD5">
        <w:rPr>
          <w:rFonts w:ascii="Arial" w:hAnsi="Arial" w:cs="Arial"/>
          <w:lang w:val="en-US"/>
        </w:rPr>
        <w:t>HTTP(</w:t>
      </w:r>
      <w:proofErr w:type="spellStart"/>
      <w:proofErr w:type="gramEnd"/>
      <w:r w:rsidR="00881DD5">
        <w:rPr>
          <w:rFonts w:ascii="Arial" w:hAnsi="Arial" w:cs="Arial"/>
          <w:lang w:val="en-US"/>
        </w:rPr>
        <w:t>HyperText</w:t>
      </w:r>
      <w:proofErr w:type="spellEnd"/>
      <w:r w:rsidR="00881DD5">
        <w:rPr>
          <w:rFonts w:ascii="Arial" w:hAnsi="Arial" w:cs="Arial"/>
          <w:lang w:val="en-US"/>
        </w:rPr>
        <w:t xml:space="preserve"> Transfer Protocol) along with all its methods (GET, POST, PUT, PATCH, DELETE). These types of requests are usually made for CRUD (Create-Read-Update-Delete) operations, like retrieving a user’s information from the database or creating a new account</w:t>
      </w:r>
    </w:p>
    <w:p w14:paraId="457C6863" w14:textId="4E8AC34D" w:rsidR="00881DD5" w:rsidRPr="00881DD5" w:rsidRDefault="00881DD5" w:rsidP="00E5612A">
      <w:pPr>
        <w:pStyle w:val="ListParagraph"/>
        <w:ind w:left="0"/>
        <w:jc w:val="both"/>
        <w:rPr>
          <w:noProof/>
          <w:lang w:val="en-US"/>
        </w:rPr>
      </w:pPr>
      <w:r>
        <w:rPr>
          <w:rFonts w:ascii="Arial" w:hAnsi="Arial" w:cs="Arial"/>
          <w:lang w:val="en-US"/>
        </w:rPr>
        <w:tab/>
        <w:t xml:space="preserve">The .NET Core back-end interacts with the SQL Server database through EF Core (Entity Framework core), which is a popular ORM (Object-relational Mapper) that </w:t>
      </w:r>
      <w:r>
        <w:rPr>
          <w:rFonts w:ascii="Arial" w:hAnsi="Arial" w:cs="Arial"/>
          <w:lang w:val="en-US"/>
        </w:rPr>
        <w:lastRenderedPageBreak/>
        <w:t>simplifies database operations by allowing the users to create database queries directly by using .NET objects through LINQ (</w:t>
      </w:r>
      <w:proofErr w:type="spellStart"/>
      <w:r>
        <w:rPr>
          <w:rFonts w:ascii="Arial" w:hAnsi="Arial" w:cs="Arial"/>
          <w:lang w:val="en-US"/>
        </w:rPr>
        <w:t>Lanquage</w:t>
      </w:r>
      <w:proofErr w:type="spellEnd"/>
      <w:r>
        <w:rPr>
          <w:rFonts w:ascii="Arial" w:hAnsi="Arial" w:cs="Arial"/>
          <w:lang w:val="en-US"/>
        </w:rPr>
        <w:t xml:space="preserve">-Integrated Query). </w:t>
      </w:r>
    </w:p>
    <w:p w14:paraId="5140A288" w14:textId="77777777" w:rsidR="00881DD5" w:rsidRDefault="00881DD5" w:rsidP="00E5612A">
      <w:pPr>
        <w:pStyle w:val="ListParagraph"/>
        <w:ind w:left="0"/>
        <w:jc w:val="both"/>
        <w:rPr>
          <w:noProof/>
          <w:lang w:val="en-US"/>
        </w:rPr>
      </w:pPr>
    </w:p>
    <w:p w14:paraId="455B0E09" w14:textId="77777777" w:rsidR="00881DD5" w:rsidRPr="00881DD5" w:rsidRDefault="00881DD5" w:rsidP="00E5612A">
      <w:pPr>
        <w:pStyle w:val="ListParagraph"/>
        <w:ind w:left="0"/>
        <w:jc w:val="both"/>
        <w:rPr>
          <w:noProof/>
          <w:lang w:val="en-US"/>
        </w:rPr>
      </w:pPr>
    </w:p>
    <w:p w14:paraId="71810A8A" w14:textId="364D6337" w:rsidR="00EB39EE" w:rsidRDefault="00881DD5" w:rsidP="00E5612A">
      <w:pPr>
        <w:pStyle w:val="ListParagraph"/>
        <w:ind w:left="0"/>
        <w:jc w:val="both"/>
        <w:rPr>
          <w:rFonts w:ascii="Arial" w:hAnsi="Arial" w:cs="Arial"/>
          <w:lang w:val="en-US"/>
        </w:rPr>
      </w:pPr>
      <w:r w:rsidRPr="00881DD5">
        <w:rPr>
          <w:rFonts w:ascii="Arial" w:hAnsi="Arial" w:cs="Arial"/>
          <w:lang w:val="en-US"/>
        </w:rPr>
        <w:drawing>
          <wp:inline distT="0" distB="0" distL="0" distR="0" wp14:anchorId="79EB5C4F" wp14:editId="787B5808">
            <wp:extent cx="5441950" cy="1912620"/>
            <wp:effectExtent l="0" t="0" r="6350" b="0"/>
            <wp:docPr id="135747600" name="Picture 1" descr="A computer server logo with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600" name="Picture 1" descr="A computer server logo with red lines&#10;&#10;Description automatically generated with medium confidence"/>
                    <pic:cNvPicPr/>
                  </pic:nvPicPr>
                  <pic:blipFill>
                    <a:blip r:embed="rId9"/>
                    <a:stretch>
                      <a:fillRect/>
                    </a:stretch>
                  </pic:blipFill>
                  <pic:spPr>
                    <a:xfrm>
                      <a:off x="0" y="0"/>
                      <a:ext cx="5441950" cy="1912620"/>
                    </a:xfrm>
                    <a:prstGeom prst="rect">
                      <a:avLst/>
                    </a:prstGeom>
                  </pic:spPr>
                </pic:pic>
              </a:graphicData>
            </a:graphic>
          </wp:inline>
        </w:drawing>
      </w:r>
    </w:p>
    <w:p w14:paraId="4DF8222F" w14:textId="77777777" w:rsidR="00A07718" w:rsidRDefault="00A07718" w:rsidP="00E5612A">
      <w:pPr>
        <w:pStyle w:val="ListParagraph"/>
        <w:ind w:left="0"/>
        <w:jc w:val="both"/>
        <w:rPr>
          <w:rFonts w:ascii="Arial" w:hAnsi="Arial" w:cs="Arial"/>
          <w:lang w:val="en-US"/>
        </w:rPr>
      </w:pPr>
    </w:p>
    <w:p w14:paraId="5D207B21" w14:textId="77777777" w:rsidR="00A07718" w:rsidRDefault="00A07718" w:rsidP="00E5612A">
      <w:pPr>
        <w:pStyle w:val="ListParagraph"/>
        <w:ind w:left="0"/>
        <w:jc w:val="both"/>
        <w:rPr>
          <w:rFonts w:ascii="Arial" w:hAnsi="Arial" w:cs="Arial"/>
          <w:lang w:val="en-US"/>
        </w:rPr>
      </w:pPr>
    </w:p>
    <w:p w14:paraId="75F4C794" w14:textId="77777777" w:rsidR="00A07718" w:rsidRDefault="00A07718" w:rsidP="00E5612A">
      <w:pPr>
        <w:pStyle w:val="ListParagraph"/>
        <w:ind w:left="0"/>
        <w:jc w:val="both"/>
        <w:rPr>
          <w:rFonts w:ascii="Arial" w:hAnsi="Arial" w:cs="Arial"/>
          <w:lang w:val="en-US"/>
        </w:rPr>
      </w:pPr>
    </w:p>
    <w:p w14:paraId="258074E9" w14:textId="77777777" w:rsidR="00A07718" w:rsidRDefault="00A07718" w:rsidP="00E5612A">
      <w:pPr>
        <w:pStyle w:val="ListParagraph"/>
        <w:ind w:left="0"/>
        <w:jc w:val="both"/>
        <w:rPr>
          <w:rFonts w:ascii="Arial" w:hAnsi="Arial" w:cs="Arial"/>
          <w:lang w:val="en-US"/>
        </w:rPr>
      </w:pPr>
    </w:p>
    <w:p w14:paraId="65E8260B"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5853F444"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404FAD8E"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6AD3A33A"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627F281D"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102CB81F"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04EA5846"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68D8D34A"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579896AC"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0FE8143A"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5F75AC20"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366E4384"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6D09CB88"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33881D0B"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2ACF7FB8"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06B467F3"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134422AF"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0D55343D"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5DC0916F"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4D7B2A64"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322DDE53"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18B479DD"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324473DB" w14:textId="77777777" w:rsidR="00662B34" w:rsidRDefault="00662B34" w:rsidP="00E5612A">
      <w:pPr>
        <w:pStyle w:val="ListParagraph"/>
        <w:ind w:left="0"/>
        <w:jc w:val="both"/>
        <w:rPr>
          <w:rFonts w:ascii="Arial" w:hAnsi="Arial" w:cs="Arial"/>
          <w:b/>
          <w:bCs/>
          <w:color w:val="000000" w:themeColor="text1"/>
          <w:sz w:val="28"/>
          <w:szCs w:val="28"/>
          <w:lang w:val="en-US"/>
        </w:rPr>
      </w:pPr>
    </w:p>
    <w:p w14:paraId="60C9AB80" w14:textId="5EB3C975" w:rsidR="00A07718" w:rsidRDefault="00A07718" w:rsidP="00E5612A">
      <w:pPr>
        <w:pStyle w:val="ListParagraph"/>
        <w:ind w:left="0"/>
        <w:jc w:val="both"/>
        <w:rPr>
          <w:rFonts w:ascii="Arial" w:hAnsi="Arial" w:cs="Arial"/>
          <w:b/>
          <w:bCs/>
          <w:color w:val="000000" w:themeColor="text1"/>
          <w:sz w:val="28"/>
          <w:szCs w:val="28"/>
          <w:lang w:val="en-US"/>
        </w:rPr>
      </w:pPr>
      <w:r w:rsidRPr="00A07718">
        <w:rPr>
          <w:rFonts w:ascii="Arial" w:hAnsi="Arial" w:cs="Arial"/>
          <w:b/>
          <w:bCs/>
          <w:color w:val="000000" w:themeColor="text1"/>
          <w:sz w:val="28"/>
          <w:szCs w:val="28"/>
          <w:lang w:val="en-US"/>
        </w:rPr>
        <w:t>2.2 Back-end</w:t>
      </w:r>
      <w:r w:rsidR="00863233">
        <w:rPr>
          <w:rFonts w:ascii="Arial" w:hAnsi="Arial" w:cs="Arial"/>
          <w:b/>
          <w:bCs/>
          <w:color w:val="000000" w:themeColor="text1"/>
          <w:sz w:val="28"/>
          <w:szCs w:val="28"/>
          <w:lang w:val="en-US"/>
        </w:rPr>
        <w:t xml:space="preserve"> Technologies</w:t>
      </w:r>
    </w:p>
    <w:p w14:paraId="4029D64C" w14:textId="77777777" w:rsidR="00F04A21" w:rsidRDefault="00F04A21" w:rsidP="00E5612A">
      <w:pPr>
        <w:pStyle w:val="ListParagraph"/>
        <w:ind w:left="0"/>
        <w:jc w:val="both"/>
        <w:rPr>
          <w:rFonts w:ascii="Arial" w:hAnsi="Arial" w:cs="Arial"/>
          <w:b/>
          <w:bCs/>
          <w:color w:val="000000" w:themeColor="text1"/>
          <w:sz w:val="28"/>
          <w:szCs w:val="28"/>
          <w:lang w:val="en-US"/>
        </w:rPr>
      </w:pPr>
    </w:p>
    <w:p w14:paraId="76E5DE12" w14:textId="5AE779E0" w:rsidR="00F04A21" w:rsidRDefault="00F04A21" w:rsidP="00E5612A">
      <w:pPr>
        <w:pStyle w:val="ListParagraph"/>
        <w:ind w:left="0"/>
        <w:jc w:val="both"/>
        <w:rPr>
          <w:rFonts w:ascii="Arial" w:hAnsi="Arial" w:cs="Arial"/>
          <w:b/>
          <w:bCs/>
          <w:color w:val="000000" w:themeColor="text1"/>
          <w:sz w:val="28"/>
          <w:szCs w:val="28"/>
          <w:lang w:val="en-US"/>
        </w:rPr>
      </w:pPr>
      <w:r>
        <w:rPr>
          <w:rFonts w:ascii="Arial" w:hAnsi="Arial" w:cs="Arial"/>
          <w:b/>
          <w:bCs/>
          <w:color w:val="000000" w:themeColor="text1"/>
          <w:sz w:val="28"/>
          <w:szCs w:val="28"/>
          <w:lang w:val="en-US"/>
        </w:rPr>
        <w:t>2.2.1. ASP.NET Core Web API</w:t>
      </w:r>
    </w:p>
    <w:p w14:paraId="3A45DC62" w14:textId="77777777" w:rsidR="00E5612A" w:rsidRDefault="00E5612A" w:rsidP="00E5612A">
      <w:pPr>
        <w:pStyle w:val="ListParagraph"/>
        <w:ind w:left="0"/>
        <w:jc w:val="both"/>
        <w:rPr>
          <w:rFonts w:ascii="Arial" w:hAnsi="Arial" w:cs="Arial"/>
          <w:b/>
          <w:bCs/>
          <w:color w:val="000000" w:themeColor="text1"/>
          <w:sz w:val="28"/>
          <w:szCs w:val="28"/>
          <w:lang w:val="en-US"/>
        </w:rPr>
      </w:pPr>
    </w:p>
    <w:p w14:paraId="7FC363DC" w14:textId="3F47FBDE" w:rsidR="00E5612A" w:rsidRDefault="00E5612A" w:rsidP="00E5612A">
      <w:pPr>
        <w:pStyle w:val="ListParagraph"/>
        <w:ind w:left="0"/>
        <w:jc w:val="both"/>
        <w:rPr>
          <w:rFonts w:ascii="Arial" w:hAnsi="Arial" w:cs="Arial"/>
          <w:color w:val="000000" w:themeColor="text1"/>
          <w:lang w:val="en-US"/>
        </w:rPr>
      </w:pPr>
      <w:r>
        <w:rPr>
          <w:rFonts w:ascii="Arial" w:hAnsi="Arial" w:cs="Arial"/>
          <w:b/>
          <w:bCs/>
          <w:color w:val="000000" w:themeColor="text1"/>
          <w:sz w:val="28"/>
          <w:szCs w:val="28"/>
          <w:lang w:val="en-US"/>
        </w:rPr>
        <w:tab/>
      </w:r>
      <w:r w:rsidRPr="00E5612A">
        <w:rPr>
          <w:rFonts w:ascii="Arial" w:hAnsi="Arial" w:cs="Arial"/>
          <w:color w:val="000000" w:themeColor="text1"/>
          <w:lang w:val="en-US"/>
        </w:rPr>
        <w:t xml:space="preserve">ASP.NET Core is a </w:t>
      </w:r>
      <w:r>
        <w:rPr>
          <w:rFonts w:ascii="Arial" w:hAnsi="Arial" w:cs="Arial"/>
          <w:color w:val="000000" w:themeColor="text1"/>
          <w:lang w:val="en-US"/>
        </w:rPr>
        <w:t>high-performance framework that developers use to create</w:t>
      </w:r>
    </w:p>
    <w:p w14:paraId="6C3BA52D" w14:textId="765DFCF8" w:rsidR="00E5612A" w:rsidRDefault="00E5612A"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 xml:space="preserve">modern web applications. It allows programmers to design microservices, online apps </w:t>
      </w:r>
      <w:proofErr w:type="gramStart"/>
      <w:r>
        <w:rPr>
          <w:rFonts w:ascii="Arial" w:hAnsi="Arial" w:cs="Arial"/>
          <w:color w:val="000000" w:themeColor="text1"/>
          <w:lang w:val="en-US"/>
        </w:rPr>
        <w:t>and ,</w:t>
      </w:r>
      <w:proofErr w:type="gramEnd"/>
      <w:r>
        <w:rPr>
          <w:rFonts w:ascii="Arial" w:hAnsi="Arial" w:cs="Arial"/>
          <w:color w:val="000000" w:themeColor="text1"/>
          <w:lang w:val="en-US"/>
        </w:rPr>
        <w:t xml:space="preserve"> most importantly, web APIs. </w:t>
      </w:r>
      <w:r w:rsidR="00D07BFB">
        <w:rPr>
          <w:rFonts w:ascii="Arial" w:hAnsi="Arial" w:cs="Arial"/>
          <w:color w:val="000000" w:themeColor="text1"/>
          <w:lang w:val="en-US"/>
        </w:rPr>
        <w:t>It also has a notable speed advantage and easier configuration over other similar frameworks.</w:t>
      </w:r>
    </w:p>
    <w:p w14:paraId="2E66F68D" w14:textId="4FBBC8DD" w:rsidR="00822FDC" w:rsidRDefault="00D07BFB"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 xml:space="preserve">          In this subchapter I am going to present the ASP.NET Core Web API project type and how it is used for creating </w:t>
      </w:r>
      <w:proofErr w:type="spellStart"/>
      <w:r>
        <w:rPr>
          <w:rFonts w:ascii="Arial" w:hAnsi="Arial" w:cs="Arial"/>
          <w:color w:val="000000" w:themeColor="text1"/>
          <w:lang w:val="en-US"/>
        </w:rPr>
        <w:t>fullstack</w:t>
      </w:r>
      <w:proofErr w:type="spellEnd"/>
      <w:r>
        <w:rPr>
          <w:rFonts w:ascii="Arial" w:hAnsi="Arial" w:cs="Arial"/>
          <w:color w:val="000000" w:themeColor="text1"/>
          <w:lang w:val="en-US"/>
        </w:rPr>
        <w:t xml:space="preserve"> applications and integrated into Microsoft’s Visual Studio IDE.</w:t>
      </w:r>
      <w:r w:rsidR="00822FDC">
        <w:rPr>
          <w:rFonts w:ascii="Arial" w:hAnsi="Arial" w:cs="Arial"/>
          <w:color w:val="000000" w:themeColor="text1"/>
          <w:lang w:val="en-US"/>
        </w:rPr>
        <w:t xml:space="preserve"> This project type is ideal for building API’s that can serve data to different clients, such as desktop apps, mobile apps or even IoT devices.</w:t>
      </w:r>
    </w:p>
    <w:p w14:paraId="45B199E1" w14:textId="2F723DFE" w:rsidR="00822FDC" w:rsidRDefault="00822FDC"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t xml:space="preserve">At the base of the ASP.NET Core Web API there is the </w:t>
      </w:r>
      <w:proofErr w:type="spellStart"/>
      <w:r w:rsidRPr="00822FDC">
        <w:rPr>
          <w:rFonts w:ascii="Arial" w:hAnsi="Arial" w:cs="Arial"/>
          <w:b/>
          <w:bCs/>
          <w:color w:val="000000" w:themeColor="text1"/>
          <w:lang w:val="en-US"/>
        </w:rPr>
        <w:t>Program.cs</w:t>
      </w:r>
      <w:proofErr w:type="spellEnd"/>
      <w:r>
        <w:rPr>
          <w:rFonts w:ascii="Arial" w:hAnsi="Arial" w:cs="Arial"/>
          <w:color w:val="000000" w:themeColor="text1"/>
          <w:lang w:val="en-US"/>
        </w:rPr>
        <w:t xml:space="preserve"> file, which serves as the starting point of the </w:t>
      </w:r>
      <w:proofErr w:type="spellStart"/>
      <w:proofErr w:type="gramStart"/>
      <w:r>
        <w:rPr>
          <w:rFonts w:ascii="Arial" w:hAnsi="Arial" w:cs="Arial"/>
          <w:color w:val="000000" w:themeColor="text1"/>
          <w:lang w:val="en-US"/>
        </w:rPr>
        <w:t>application.Before</w:t>
      </w:r>
      <w:proofErr w:type="spellEnd"/>
      <w:proofErr w:type="gramEnd"/>
      <w:r>
        <w:rPr>
          <w:rFonts w:ascii="Arial" w:hAnsi="Arial" w:cs="Arial"/>
          <w:color w:val="000000" w:themeColor="text1"/>
          <w:lang w:val="en-US"/>
        </w:rPr>
        <w:t xml:space="preserve"> 2019,nside this file we could find the </w:t>
      </w:r>
      <w:r w:rsidRPr="00822FDC">
        <w:rPr>
          <w:rFonts w:ascii="Arial" w:hAnsi="Arial" w:cs="Arial"/>
          <w:b/>
          <w:bCs/>
          <w:color w:val="000000" w:themeColor="text1"/>
          <w:lang w:val="en-US"/>
        </w:rPr>
        <w:t>Main</w:t>
      </w:r>
      <w:r>
        <w:rPr>
          <w:rFonts w:ascii="Arial" w:hAnsi="Arial" w:cs="Arial"/>
          <w:b/>
          <w:bCs/>
          <w:color w:val="000000" w:themeColor="text1"/>
          <w:lang w:val="en-US"/>
        </w:rPr>
        <w:t>()</w:t>
      </w:r>
      <w:r>
        <w:rPr>
          <w:rFonts w:ascii="Arial" w:hAnsi="Arial" w:cs="Arial"/>
          <w:color w:val="000000" w:themeColor="text1"/>
          <w:lang w:val="en-US"/>
        </w:rPr>
        <w:t xml:space="preserve"> method. This method was the first that was being called whenever the application was executed. However, since 2019, starting with .NET </w:t>
      </w:r>
      <w:proofErr w:type="gramStart"/>
      <w:r>
        <w:rPr>
          <w:rFonts w:ascii="Arial" w:hAnsi="Arial" w:cs="Arial"/>
          <w:color w:val="000000" w:themeColor="text1"/>
          <w:lang w:val="en-US"/>
        </w:rPr>
        <w:t>6 ,</w:t>
      </w:r>
      <w:proofErr w:type="gramEnd"/>
      <w:r>
        <w:rPr>
          <w:rFonts w:ascii="Arial" w:hAnsi="Arial" w:cs="Arial"/>
          <w:color w:val="000000" w:themeColor="text1"/>
          <w:lang w:val="en-US"/>
        </w:rPr>
        <w:t xml:space="preserve"> the developers at Microsoft have changed the </w:t>
      </w:r>
      <w:proofErr w:type="spellStart"/>
      <w:r>
        <w:rPr>
          <w:rFonts w:ascii="Arial" w:hAnsi="Arial" w:cs="Arial"/>
          <w:color w:val="000000" w:themeColor="text1"/>
          <w:lang w:val="en-US"/>
        </w:rPr>
        <w:t>program.cs</w:t>
      </w:r>
      <w:proofErr w:type="spellEnd"/>
      <w:r>
        <w:rPr>
          <w:rFonts w:ascii="Arial" w:hAnsi="Arial" w:cs="Arial"/>
          <w:color w:val="000000" w:themeColor="text1"/>
          <w:lang w:val="en-US"/>
        </w:rPr>
        <w:t xml:space="preserve"> file in order to simplify the building process of the application by deleting the Main() method.</w:t>
      </w:r>
    </w:p>
    <w:p w14:paraId="22E2356C" w14:textId="0E9C538F" w:rsidR="00822FDC" w:rsidRDefault="00822FDC"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t xml:space="preserve">In this </w:t>
      </w:r>
      <w:proofErr w:type="spellStart"/>
      <w:r>
        <w:rPr>
          <w:rFonts w:ascii="Arial" w:hAnsi="Arial" w:cs="Arial"/>
          <w:color w:val="000000" w:themeColor="text1"/>
          <w:lang w:val="en-US"/>
        </w:rPr>
        <w:t>Program.cs</w:t>
      </w:r>
      <w:proofErr w:type="spellEnd"/>
      <w:r>
        <w:rPr>
          <w:rFonts w:ascii="Arial" w:hAnsi="Arial" w:cs="Arial"/>
          <w:color w:val="000000" w:themeColor="text1"/>
          <w:lang w:val="en-US"/>
        </w:rPr>
        <w:t xml:space="preserve"> file the </w:t>
      </w:r>
      <w:proofErr w:type="spellStart"/>
      <w:r>
        <w:rPr>
          <w:rFonts w:ascii="Arial" w:hAnsi="Arial" w:cs="Arial"/>
          <w:color w:val="000000" w:themeColor="text1"/>
          <w:lang w:val="en-US"/>
        </w:rPr>
        <w:t>WebApplication</w:t>
      </w:r>
      <w:proofErr w:type="spellEnd"/>
      <w:r>
        <w:rPr>
          <w:rFonts w:ascii="Arial" w:hAnsi="Arial" w:cs="Arial"/>
          <w:color w:val="000000" w:themeColor="text1"/>
          <w:lang w:val="en-US"/>
        </w:rPr>
        <w:t xml:space="preserve"> Builder is initialized, which sets up the host and the necessary configurations for the project.</w:t>
      </w:r>
    </w:p>
    <w:p w14:paraId="601B4067" w14:textId="1082AB81" w:rsidR="00D07BFB" w:rsidRPr="00E5612A" w:rsidRDefault="00D07BFB"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r>
    </w:p>
    <w:p w14:paraId="6D790686" w14:textId="36CC87A3" w:rsidR="00F04A21" w:rsidRDefault="00F04A21" w:rsidP="00E5612A">
      <w:pPr>
        <w:pStyle w:val="ListParagraph"/>
        <w:ind w:left="0"/>
        <w:jc w:val="both"/>
        <w:rPr>
          <w:rFonts w:ascii="Arial" w:hAnsi="Arial" w:cs="Arial"/>
          <w:b/>
          <w:bCs/>
          <w:color w:val="000000" w:themeColor="text1"/>
          <w:sz w:val="28"/>
          <w:szCs w:val="28"/>
          <w:lang w:val="en-US"/>
        </w:rPr>
      </w:pPr>
      <w:r>
        <w:rPr>
          <w:rFonts w:ascii="Arial" w:hAnsi="Arial" w:cs="Arial"/>
          <w:b/>
          <w:bCs/>
          <w:color w:val="000000" w:themeColor="text1"/>
          <w:sz w:val="28"/>
          <w:szCs w:val="28"/>
          <w:lang w:val="en-US"/>
        </w:rPr>
        <w:tab/>
      </w:r>
      <w:r w:rsidR="00822FDC" w:rsidRPr="00822FDC">
        <w:rPr>
          <w:rFonts w:ascii="Arial" w:hAnsi="Arial" w:cs="Arial"/>
          <w:b/>
          <w:bCs/>
          <w:color w:val="000000" w:themeColor="text1"/>
          <w:sz w:val="28"/>
          <w:szCs w:val="28"/>
          <w:lang w:val="en-US"/>
        </w:rPr>
        <w:drawing>
          <wp:inline distT="0" distB="0" distL="0" distR="0" wp14:anchorId="5F7C45C4" wp14:editId="2861BBBD">
            <wp:extent cx="5315692" cy="552527"/>
            <wp:effectExtent l="0" t="0" r="0" b="0"/>
            <wp:docPr id="6230231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3158" name="Picture 1" descr="A black background with white text&#10;&#10;Description automatically generated"/>
                    <pic:cNvPicPr/>
                  </pic:nvPicPr>
                  <pic:blipFill>
                    <a:blip r:embed="rId10"/>
                    <a:stretch>
                      <a:fillRect/>
                    </a:stretch>
                  </pic:blipFill>
                  <pic:spPr>
                    <a:xfrm>
                      <a:off x="0" y="0"/>
                      <a:ext cx="5315692" cy="552527"/>
                    </a:xfrm>
                    <a:prstGeom prst="rect">
                      <a:avLst/>
                    </a:prstGeom>
                  </pic:spPr>
                </pic:pic>
              </a:graphicData>
            </a:graphic>
          </wp:inline>
        </w:drawing>
      </w:r>
    </w:p>
    <w:p w14:paraId="51447101" w14:textId="40719F8F" w:rsidR="001911B2" w:rsidRDefault="001911B2" w:rsidP="00E5612A">
      <w:pPr>
        <w:pStyle w:val="ListParagraph"/>
        <w:ind w:left="0"/>
        <w:jc w:val="both"/>
        <w:rPr>
          <w:rFonts w:ascii="Arial" w:hAnsi="Arial" w:cs="Arial"/>
          <w:color w:val="000000" w:themeColor="text1"/>
          <w:lang w:val="en-US"/>
        </w:rPr>
      </w:pPr>
      <w:r>
        <w:rPr>
          <w:rFonts w:ascii="Arial" w:hAnsi="Arial" w:cs="Arial"/>
          <w:b/>
          <w:bCs/>
          <w:color w:val="000000" w:themeColor="text1"/>
          <w:sz w:val="28"/>
          <w:szCs w:val="28"/>
          <w:lang w:val="en-US"/>
        </w:rPr>
        <w:tab/>
      </w:r>
      <w:r w:rsidRPr="001911B2">
        <w:rPr>
          <w:rFonts w:ascii="Arial" w:hAnsi="Arial" w:cs="Arial"/>
          <w:color w:val="000000" w:themeColor="text1"/>
          <w:lang w:val="en-US"/>
        </w:rPr>
        <w:t>Next,</w:t>
      </w:r>
      <w:r>
        <w:rPr>
          <w:rFonts w:ascii="Arial" w:hAnsi="Arial" w:cs="Arial"/>
          <w:color w:val="000000" w:themeColor="text1"/>
          <w:lang w:val="en-US"/>
        </w:rPr>
        <w:t xml:space="preserve"> the class contains the registration of various services with the dependency injection container. Methods such as </w:t>
      </w:r>
      <w:proofErr w:type="spellStart"/>
      <w:proofErr w:type="gramStart"/>
      <w:r>
        <w:rPr>
          <w:rFonts w:ascii="Arial" w:hAnsi="Arial" w:cs="Arial"/>
          <w:color w:val="000000" w:themeColor="text1"/>
          <w:lang w:val="en-US"/>
        </w:rPr>
        <w:t>AddEdnpointsApiExplorer</w:t>
      </w:r>
      <w:proofErr w:type="spellEnd"/>
      <w:r>
        <w:rPr>
          <w:rFonts w:ascii="Arial" w:hAnsi="Arial" w:cs="Arial"/>
          <w:color w:val="000000" w:themeColor="text1"/>
          <w:lang w:val="en-US"/>
        </w:rPr>
        <w:t>(</w:t>
      </w:r>
      <w:proofErr w:type="gramEnd"/>
      <w:r>
        <w:rPr>
          <w:rFonts w:ascii="Arial" w:hAnsi="Arial" w:cs="Arial"/>
          <w:color w:val="000000" w:themeColor="text1"/>
          <w:lang w:val="en-US"/>
        </w:rPr>
        <w:t xml:space="preserve">) and </w:t>
      </w:r>
      <w:proofErr w:type="spellStart"/>
      <w:r>
        <w:rPr>
          <w:rFonts w:ascii="Arial" w:hAnsi="Arial" w:cs="Arial"/>
          <w:color w:val="000000" w:themeColor="text1"/>
          <w:lang w:val="en-US"/>
        </w:rPr>
        <w:t>AddControllers</w:t>
      </w:r>
      <w:proofErr w:type="spellEnd"/>
      <w:r>
        <w:rPr>
          <w:rFonts w:ascii="Arial" w:hAnsi="Arial" w:cs="Arial"/>
          <w:color w:val="000000" w:themeColor="text1"/>
          <w:lang w:val="en-US"/>
        </w:rPr>
        <w:t xml:space="preserve">() set up the MVC controllers and </w:t>
      </w:r>
      <w:proofErr w:type="spellStart"/>
      <w:r>
        <w:rPr>
          <w:rFonts w:ascii="Arial" w:hAnsi="Arial" w:cs="Arial"/>
          <w:color w:val="000000" w:themeColor="text1"/>
          <w:lang w:val="en-US"/>
        </w:rPr>
        <w:t>AddSwaggerGen</w:t>
      </w:r>
      <w:proofErr w:type="spellEnd"/>
      <w:r>
        <w:rPr>
          <w:rFonts w:ascii="Arial" w:hAnsi="Arial" w:cs="Arial"/>
          <w:color w:val="000000" w:themeColor="text1"/>
          <w:lang w:val="en-US"/>
        </w:rPr>
        <w:t xml:space="preserve">() adds the Swagger component for API documentation purposes. After this, users can also </w:t>
      </w:r>
      <w:proofErr w:type="gramStart"/>
      <w:r>
        <w:rPr>
          <w:rFonts w:ascii="Arial" w:hAnsi="Arial" w:cs="Arial"/>
          <w:color w:val="000000" w:themeColor="text1"/>
          <w:lang w:val="en-US"/>
        </w:rPr>
        <w:t>register</w:t>
      </w:r>
      <w:proofErr w:type="gramEnd"/>
      <w:r>
        <w:rPr>
          <w:rFonts w:ascii="Arial" w:hAnsi="Arial" w:cs="Arial"/>
          <w:color w:val="000000" w:themeColor="text1"/>
          <w:lang w:val="en-US"/>
        </w:rPr>
        <w:t xml:space="preserve"> custom services, HTTP clients and repositories. Here is an example of a few services </w:t>
      </w:r>
      <w:proofErr w:type="spellStart"/>
      <w:r>
        <w:rPr>
          <w:rFonts w:ascii="Arial" w:hAnsi="Arial" w:cs="Arial"/>
          <w:color w:val="000000" w:themeColor="text1"/>
          <w:lang w:val="en-US"/>
        </w:rPr>
        <w:t>registrated</w:t>
      </w:r>
      <w:proofErr w:type="spellEnd"/>
      <w:r>
        <w:rPr>
          <w:rFonts w:ascii="Arial" w:hAnsi="Arial" w:cs="Arial"/>
          <w:color w:val="000000" w:themeColor="text1"/>
          <w:lang w:val="en-US"/>
        </w:rPr>
        <w:t xml:space="preserve"> into the application through the </w:t>
      </w:r>
      <w:proofErr w:type="spellStart"/>
      <w:r>
        <w:rPr>
          <w:rFonts w:ascii="Arial" w:hAnsi="Arial" w:cs="Arial"/>
          <w:color w:val="000000" w:themeColor="text1"/>
          <w:lang w:val="en-US"/>
        </w:rPr>
        <w:t>Program.cs</w:t>
      </w:r>
      <w:proofErr w:type="spellEnd"/>
      <w:r>
        <w:rPr>
          <w:rFonts w:ascii="Arial" w:hAnsi="Arial" w:cs="Arial"/>
          <w:color w:val="000000" w:themeColor="text1"/>
          <w:lang w:val="en-US"/>
        </w:rPr>
        <w:t xml:space="preserve"> file:</w:t>
      </w:r>
    </w:p>
    <w:p w14:paraId="77E0B5DA" w14:textId="77777777" w:rsidR="001911B2" w:rsidRDefault="001911B2" w:rsidP="00E5612A">
      <w:pPr>
        <w:pStyle w:val="ListParagraph"/>
        <w:ind w:left="0"/>
        <w:jc w:val="both"/>
        <w:rPr>
          <w:rFonts w:ascii="Arial" w:hAnsi="Arial" w:cs="Arial"/>
          <w:color w:val="000000" w:themeColor="text1"/>
          <w:lang w:val="en-US"/>
        </w:rPr>
      </w:pPr>
    </w:p>
    <w:p w14:paraId="2BE9A03A" w14:textId="4BAABBF5" w:rsidR="001911B2" w:rsidRDefault="001911B2" w:rsidP="00E5612A">
      <w:pPr>
        <w:pStyle w:val="ListParagraph"/>
        <w:ind w:left="0"/>
        <w:jc w:val="both"/>
        <w:rPr>
          <w:rFonts w:ascii="Arial" w:hAnsi="Arial" w:cs="Arial"/>
          <w:color w:val="000000" w:themeColor="text1"/>
          <w:lang w:val="en-US"/>
        </w:rPr>
      </w:pPr>
      <w:r w:rsidRPr="001911B2">
        <w:rPr>
          <w:rFonts w:ascii="Arial" w:hAnsi="Arial" w:cs="Arial"/>
          <w:color w:val="000000" w:themeColor="text1"/>
          <w:lang w:val="en-US"/>
        </w:rPr>
        <w:drawing>
          <wp:inline distT="0" distB="0" distL="0" distR="0" wp14:anchorId="6FF979C5" wp14:editId="5D04D052">
            <wp:extent cx="5731510" cy="953135"/>
            <wp:effectExtent l="0" t="0" r="2540" b="0"/>
            <wp:docPr id="739051350" name="Picture 1" descr="A black background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1350" name="Picture 1" descr="A black background with white text"/>
                    <pic:cNvPicPr/>
                  </pic:nvPicPr>
                  <pic:blipFill>
                    <a:blip r:embed="rId11"/>
                    <a:stretch>
                      <a:fillRect/>
                    </a:stretch>
                  </pic:blipFill>
                  <pic:spPr>
                    <a:xfrm>
                      <a:off x="0" y="0"/>
                      <a:ext cx="5731510" cy="953135"/>
                    </a:xfrm>
                    <a:prstGeom prst="rect">
                      <a:avLst/>
                    </a:prstGeom>
                  </pic:spPr>
                </pic:pic>
              </a:graphicData>
            </a:graphic>
          </wp:inline>
        </w:drawing>
      </w:r>
    </w:p>
    <w:p w14:paraId="672D9DF8" w14:textId="77777777" w:rsidR="001911B2" w:rsidRDefault="001911B2" w:rsidP="00E5612A">
      <w:pPr>
        <w:pStyle w:val="ListParagraph"/>
        <w:ind w:left="0"/>
        <w:jc w:val="both"/>
        <w:rPr>
          <w:rFonts w:ascii="Arial" w:hAnsi="Arial" w:cs="Arial"/>
          <w:color w:val="000000" w:themeColor="text1"/>
          <w:lang w:val="en-US"/>
        </w:rPr>
      </w:pPr>
    </w:p>
    <w:p w14:paraId="50330D40" w14:textId="37FAC000" w:rsidR="001911B2" w:rsidRDefault="001911B2"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t xml:space="preserve">After these the </w:t>
      </w:r>
      <w:proofErr w:type="spellStart"/>
      <w:r>
        <w:rPr>
          <w:rFonts w:ascii="Arial" w:hAnsi="Arial" w:cs="Arial"/>
          <w:color w:val="000000" w:themeColor="text1"/>
          <w:lang w:val="en-US"/>
        </w:rPr>
        <w:t>Program.cs</w:t>
      </w:r>
      <w:proofErr w:type="spellEnd"/>
      <w:r>
        <w:rPr>
          <w:rFonts w:ascii="Arial" w:hAnsi="Arial" w:cs="Arial"/>
          <w:color w:val="000000" w:themeColor="text1"/>
          <w:lang w:val="en-US"/>
        </w:rPr>
        <w:t xml:space="preserve"> file can be used to register several other functionalities in the scope of the application, such as Controllers, JSON Options, </w:t>
      </w:r>
      <w:proofErr w:type="spellStart"/>
      <w:r w:rsidRPr="001911B2">
        <w:rPr>
          <w:rFonts w:ascii="Arial" w:hAnsi="Arial" w:cs="Arial"/>
          <w:b/>
          <w:bCs/>
          <w:color w:val="000000" w:themeColor="text1"/>
          <w:lang w:val="en-US"/>
        </w:rPr>
        <w:t>MediatR</w:t>
      </w:r>
      <w:proofErr w:type="spellEnd"/>
      <w:r>
        <w:rPr>
          <w:rFonts w:ascii="Arial" w:hAnsi="Arial" w:cs="Arial"/>
          <w:color w:val="000000" w:themeColor="text1"/>
          <w:lang w:val="en-US"/>
        </w:rPr>
        <w:t>,</w:t>
      </w:r>
      <w:r w:rsidRPr="001911B2">
        <w:rPr>
          <w:rFonts w:ascii="Arial" w:hAnsi="Arial" w:cs="Arial"/>
          <w:color w:val="000000" w:themeColor="text1"/>
          <w:lang w:val="en-US"/>
        </w:rPr>
        <w:t xml:space="preserve"> </w:t>
      </w:r>
      <w:proofErr w:type="spellStart"/>
      <w:r w:rsidRPr="001911B2">
        <w:rPr>
          <w:rFonts w:ascii="Arial" w:hAnsi="Arial" w:cs="Arial"/>
          <w:b/>
          <w:bCs/>
          <w:color w:val="000000" w:themeColor="text1"/>
          <w:lang w:val="en-US"/>
        </w:rPr>
        <w:t>AutoMapper</w:t>
      </w:r>
      <w:proofErr w:type="spellEnd"/>
      <w:r>
        <w:rPr>
          <w:rFonts w:ascii="Arial" w:hAnsi="Arial" w:cs="Arial"/>
          <w:b/>
          <w:bCs/>
          <w:color w:val="000000" w:themeColor="text1"/>
          <w:lang w:val="en-US"/>
        </w:rPr>
        <w:t xml:space="preserve">, </w:t>
      </w:r>
      <w:r>
        <w:rPr>
          <w:rFonts w:ascii="Arial" w:hAnsi="Arial" w:cs="Arial"/>
          <w:color w:val="000000" w:themeColor="text1"/>
          <w:lang w:val="en-US"/>
        </w:rPr>
        <w:t xml:space="preserve">database context and </w:t>
      </w:r>
      <w:r w:rsidR="00B35C30">
        <w:rPr>
          <w:rFonts w:ascii="Arial" w:hAnsi="Arial" w:cs="Arial"/>
          <w:color w:val="000000" w:themeColor="text1"/>
          <w:lang w:val="en-US"/>
        </w:rPr>
        <w:t>whatever else is necessary for the application to function according to plan.</w:t>
      </w:r>
    </w:p>
    <w:p w14:paraId="725A63AA" w14:textId="5F6EA4E3" w:rsidR="006D0ECC" w:rsidRDefault="00B35C30"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lastRenderedPageBreak/>
        <w:tab/>
      </w:r>
      <w:r w:rsidR="006D0ECC">
        <w:rPr>
          <w:rFonts w:ascii="Arial" w:hAnsi="Arial" w:cs="Arial"/>
          <w:color w:val="000000" w:themeColor="text1"/>
          <w:lang w:val="en-US"/>
        </w:rPr>
        <w:t xml:space="preserve">In ASP.NET Core Web API projects, controllers are very important components that are used for handling HTTP </w:t>
      </w:r>
      <w:proofErr w:type="gramStart"/>
      <w:r w:rsidR="006D0ECC">
        <w:rPr>
          <w:rFonts w:ascii="Arial" w:hAnsi="Arial" w:cs="Arial"/>
          <w:color w:val="000000" w:themeColor="text1"/>
          <w:lang w:val="en-US"/>
        </w:rPr>
        <w:t>request</w:t>
      </w:r>
      <w:proofErr w:type="gramEnd"/>
      <w:r w:rsidR="006D0ECC">
        <w:rPr>
          <w:rFonts w:ascii="Arial" w:hAnsi="Arial" w:cs="Arial"/>
          <w:color w:val="000000" w:themeColor="text1"/>
          <w:lang w:val="en-US"/>
        </w:rPr>
        <w:t xml:space="preserve"> but also generating HTTP responses. Basically, they function as entry points for the client applications (mobile applications, desktop applications) to interact with the logic on the server side.</w:t>
      </w:r>
    </w:p>
    <w:p w14:paraId="6C6A04F3" w14:textId="0BA41769" w:rsidR="006D0ECC" w:rsidRDefault="006D0ECC"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t xml:space="preserve">A very important part of a controller is the </w:t>
      </w:r>
      <w:r w:rsidRPr="006D0ECC">
        <w:rPr>
          <w:rFonts w:ascii="Arial" w:hAnsi="Arial" w:cs="Arial"/>
          <w:b/>
          <w:bCs/>
          <w:color w:val="000000" w:themeColor="text1"/>
          <w:lang w:val="en-US"/>
        </w:rPr>
        <w:t>routing</w:t>
      </w:r>
      <w:r>
        <w:rPr>
          <w:rFonts w:ascii="Arial" w:hAnsi="Arial" w:cs="Arial"/>
          <w:color w:val="000000" w:themeColor="text1"/>
          <w:lang w:val="en-US"/>
        </w:rPr>
        <w:t xml:space="preserve">. Controllers define HTTP requests </w:t>
      </w:r>
      <w:proofErr w:type="gramStart"/>
      <w:r>
        <w:rPr>
          <w:rFonts w:ascii="Arial" w:hAnsi="Arial" w:cs="Arial"/>
          <w:color w:val="000000" w:themeColor="text1"/>
          <w:lang w:val="en-US"/>
        </w:rPr>
        <w:t>to</w:t>
      </w:r>
      <w:proofErr w:type="gramEnd"/>
      <w:r>
        <w:rPr>
          <w:rFonts w:ascii="Arial" w:hAnsi="Arial" w:cs="Arial"/>
          <w:color w:val="000000" w:themeColor="text1"/>
          <w:lang w:val="en-US"/>
        </w:rPr>
        <w:t xml:space="preserve"> certain action methods. There are 3 possible types of routing: attribute-based, convention-based or a combination of both. Attribute routers can be decorated </w:t>
      </w:r>
      <w:proofErr w:type="gramStart"/>
      <w:r>
        <w:rPr>
          <w:rFonts w:ascii="Arial" w:hAnsi="Arial" w:cs="Arial"/>
          <w:color w:val="000000" w:themeColor="text1"/>
          <w:lang w:val="en-US"/>
        </w:rPr>
        <w:t>in order to</w:t>
      </w:r>
      <w:proofErr w:type="gramEnd"/>
      <w:r>
        <w:rPr>
          <w:rFonts w:ascii="Arial" w:hAnsi="Arial" w:cs="Arial"/>
          <w:color w:val="000000" w:themeColor="text1"/>
          <w:lang w:val="en-US"/>
        </w:rPr>
        <w:t xml:space="preserve"> specify routes directly on the action methods. Action methods can handle specific HTTP verbs, such as GET, POST, PUT, PATCH, DELETE. Each action method corresponds to one of the endpoints and it executes the logic that needs to be executed </w:t>
      </w:r>
      <w:proofErr w:type="gramStart"/>
      <w:r>
        <w:rPr>
          <w:rFonts w:ascii="Arial" w:hAnsi="Arial" w:cs="Arial"/>
          <w:color w:val="000000" w:themeColor="text1"/>
          <w:lang w:val="en-US"/>
        </w:rPr>
        <w:t>in order to</w:t>
      </w:r>
      <w:proofErr w:type="gramEnd"/>
      <w:r>
        <w:rPr>
          <w:rFonts w:ascii="Arial" w:hAnsi="Arial" w:cs="Arial"/>
          <w:color w:val="000000" w:themeColor="text1"/>
          <w:lang w:val="en-US"/>
        </w:rPr>
        <w:t xml:space="preserve"> process the request.</w:t>
      </w:r>
    </w:p>
    <w:p w14:paraId="1E9329A2" w14:textId="643BA535" w:rsidR="006D0ECC" w:rsidRPr="001911B2" w:rsidRDefault="006D0ECC" w:rsidP="00E5612A">
      <w:pPr>
        <w:pStyle w:val="ListParagraph"/>
        <w:ind w:left="0"/>
        <w:jc w:val="both"/>
        <w:rPr>
          <w:rFonts w:ascii="Arial" w:hAnsi="Arial" w:cs="Arial"/>
          <w:color w:val="000000" w:themeColor="text1"/>
          <w:lang w:val="en-US"/>
        </w:rPr>
      </w:pPr>
      <w:r>
        <w:rPr>
          <w:rFonts w:ascii="Arial" w:hAnsi="Arial" w:cs="Arial"/>
          <w:color w:val="000000" w:themeColor="text1"/>
          <w:lang w:val="en-US"/>
        </w:rPr>
        <w:tab/>
        <w:t>Below I will show you an example of a method inside one of my controllers that contains both an HTTP verb and routing, specifically an HTTPGET method</w:t>
      </w:r>
      <w:r w:rsidR="00EC1092">
        <w:rPr>
          <w:rFonts w:ascii="Arial" w:hAnsi="Arial" w:cs="Arial"/>
          <w:color w:val="000000" w:themeColor="text1"/>
          <w:lang w:val="en-US"/>
        </w:rPr>
        <w:t>:</w:t>
      </w:r>
      <w:r w:rsidR="00EC1092" w:rsidRPr="00EC1092">
        <w:rPr>
          <w:rFonts w:ascii="Arial" w:hAnsi="Arial" w:cs="Arial"/>
          <w:color w:val="000000" w:themeColor="text1"/>
          <w:lang w:val="en-US"/>
        </w:rPr>
        <w:drawing>
          <wp:inline distT="0" distB="0" distL="0" distR="0" wp14:anchorId="1149717B" wp14:editId="6C2E020B">
            <wp:extent cx="5059680" cy="2430780"/>
            <wp:effectExtent l="0" t="0" r="7620" b="7620"/>
            <wp:docPr id="16450120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1201" name="Picture 1" descr="A computer screen shot of text&#10;&#10;Description automatically generated"/>
                    <pic:cNvPicPr/>
                  </pic:nvPicPr>
                  <pic:blipFill>
                    <a:blip r:embed="rId12"/>
                    <a:stretch>
                      <a:fillRect/>
                    </a:stretch>
                  </pic:blipFill>
                  <pic:spPr>
                    <a:xfrm>
                      <a:off x="0" y="0"/>
                      <a:ext cx="5060390" cy="2431121"/>
                    </a:xfrm>
                    <a:prstGeom prst="rect">
                      <a:avLst/>
                    </a:prstGeom>
                  </pic:spPr>
                </pic:pic>
              </a:graphicData>
            </a:graphic>
          </wp:inline>
        </w:drawing>
      </w:r>
    </w:p>
    <w:p w14:paraId="750EDEB0" w14:textId="308C18A7" w:rsidR="00822FDC" w:rsidRPr="00EC1092" w:rsidRDefault="00EC1092" w:rsidP="00E5612A">
      <w:pPr>
        <w:pStyle w:val="ListParagraph"/>
        <w:ind w:left="0"/>
        <w:jc w:val="both"/>
        <w:rPr>
          <w:rFonts w:ascii="Arial" w:hAnsi="Arial" w:cs="Arial"/>
          <w:b/>
          <w:bCs/>
          <w:color w:val="000000" w:themeColor="text1"/>
          <w:lang w:val="en-US"/>
        </w:rPr>
      </w:pPr>
      <w:r>
        <w:rPr>
          <w:rFonts w:ascii="Arial" w:hAnsi="Arial" w:cs="Arial"/>
          <w:b/>
          <w:bCs/>
          <w:color w:val="000000" w:themeColor="text1"/>
          <w:sz w:val="28"/>
          <w:szCs w:val="28"/>
          <w:lang w:val="en-US"/>
        </w:rPr>
        <w:tab/>
      </w:r>
      <w:r w:rsidRPr="00EC1092">
        <w:rPr>
          <w:rFonts w:ascii="Arial" w:hAnsi="Arial" w:cs="Arial"/>
          <w:b/>
          <w:bCs/>
          <w:color w:val="000000" w:themeColor="text1"/>
          <w:lang w:val="en-US"/>
        </w:rPr>
        <w:t>HTTP requests</w:t>
      </w:r>
      <w:r>
        <w:rPr>
          <w:rFonts w:ascii="Arial" w:hAnsi="Arial" w:cs="Arial"/>
          <w:b/>
          <w:bCs/>
          <w:color w:val="000000" w:themeColor="text1"/>
          <w:lang w:val="en-US"/>
        </w:rPr>
        <w:t xml:space="preserve"> </w:t>
      </w:r>
      <w:r w:rsidRPr="00EC1092">
        <w:rPr>
          <w:rFonts w:ascii="Arial" w:hAnsi="Arial" w:cs="Arial"/>
          <w:color w:val="000000" w:themeColor="text1"/>
          <w:lang w:val="en-US"/>
        </w:rPr>
        <w:t>are used</w:t>
      </w:r>
      <w:r>
        <w:rPr>
          <w:rFonts w:ascii="Arial" w:hAnsi="Arial" w:cs="Arial"/>
          <w:color w:val="000000" w:themeColor="text1"/>
          <w:lang w:val="en-US"/>
        </w:rPr>
        <w:t xml:space="preserve"> to communicate between clients (browsers, mobile apps) and servers. Each one of these methods has a specific purpose. The GET request is used to fetch data from the server, the POST request is used to submit data to the server(for purposes such as adding or updating entries in the database), the PUT request is usually used to update or create a specific resource, the PATCH request is used to apply minor modifications to a resource (this is more often used when you are 100% sure that the purpose of the request is to update a resource and not to create one), and finally, the DELETE request is used to remove a resource from the server (such as deleting a database entry). There are other requests (HEAD and OPTIONS), but they are very rarely used in scope of APIs, especially for the .NET Core framework.</w:t>
      </w:r>
    </w:p>
    <w:p w14:paraId="18CC92CE" w14:textId="324C62C4" w:rsidR="00F04A21" w:rsidRDefault="00EC1092" w:rsidP="00E5612A">
      <w:pPr>
        <w:pStyle w:val="ListParagraph"/>
        <w:ind w:left="0"/>
        <w:jc w:val="both"/>
        <w:rPr>
          <w:rFonts w:ascii="Arial" w:hAnsi="Arial" w:cs="Arial"/>
          <w:color w:val="000000" w:themeColor="text1"/>
          <w:lang w:val="en-US"/>
        </w:rPr>
      </w:pPr>
      <w:r>
        <w:rPr>
          <w:rFonts w:ascii="Arial" w:hAnsi="Arial" w:cs="Arial"/>
          <w:b/>
          <w:bCs/>
          <w:color w:val="000000" w:themeColor="text1"/>
          <w:sz w:val="28"/>
          <w:szCs w:val="28"/>
          <w:lang w:val="en-US"/>
        </w:rPr>
        <w:tab/>
      </w:r>
      <w:r w:rsidR="00082A33">
        <w:rPr>
          <w:rFonts w:ascii="Arial" w:hAnsi="Arial" w:cs="Arial"/>
          <w:color w:val="000000" w:themeColor="text1"/>
          <w:lang w:val="en-US"/>
        </w:rPr>
        <w:t xml:space="preserve">The ASP.NET Core framework has built-in support for dependency injection. It is a fundamental part of most .NET applications. The used services are usually registered in the </w:t>
      </w:r>
      <w:proofErr w:type="spellStart"/>
      <w:r w:rsidR="00082A33">
        <w:rPr>
          <w:rFonts w:ascii="Arial" w:hAnsi="Arial" w:cs="Arial"/>
          <w:color w:val="000000" w:themeColor="text1"/>
          <w:lang w:val="en-US"/>
        </w:rPr>
        <w:t>Program.cs</w:t>
      </w:r>
      <w:proofErr w:type="spellEnd"/>
      <w:r w:rsidR="00082A33">
        <w:rPr>
          <w:rFonts w:ascii="Arial" w:hAnsi="Arial" w:cs="Arial"/>
          <w:color w:val="000000" w:themeColor="text1"/>
          <w:lang w:val="en-US"/>
        </w:rPr>
        <w:t xml:space="preserve"> class, therefore the class which has such a service injected into it will know where to take the data from. Such services are injected into classes through constructor injection, but method injection and property injection are used regularly as well. Below I will show you an example of how a dependency can </w:t>
      </w:r>
      <w:r w:rsidR="00082A33">
        <w:rPr>
          <w:rFonts w:ascii="Arial" w:hAnsi="Arial" w:cs="Arial"/>
          <w:color w:val="000000" w:themeColor="text1"/>
          <w:lang w:val="en-US"/>
        </w:rPr>
        <w:lastRenderedPageBreak/>
        <w:t xml:space="preserve">be injected into a class in the ASP.NET Core </w:t>
      </w:r>
      <w:proofErr w:type="gramStart"/>
      <w:r w:rsidR="00082A33">
        <w:rPr>
          <w:rFonts w:ascii="Arial" w:hAnsi="Arial" w:cs="Arial"/>
          <w:color w:val="000000" w:themeColor="text1"/>
          <w:lang w:val="en-US"/>
        </w:rPr>
        <w:t>framework(</w:t>
      </w:r>
      <w:proofErr w:type="gramEnd"/>
      <w:r w:rsidR="00082A33">
        <w:rPr>
          <w:rFonts w:ascii="Arial" w:hAnsi="Arial" w:cs="Arial"/>
          <w:color w:val="000000" w:themeColor="text1"/>
          <w:lang w:val="en-US"/>
        </w:rPr>
        <w:t>specifically, constructor injection):</w:t>
      </w:r>
    </w:p>
    <w:p w14:paraId="7012942B" w14:textId="77777777" w:rsidR="003A0153" w:rsidRPr="00082A33" w:rsidRDefault="003A0153" w:rsidP="00E5612A">
      <w:pPr>
        <w:pStyle w:val="ListParagraph"/>
        <w:ind w:left="0"/>
        <w:jc w:val="both"/>
        <w:rPr>
          <w:rFonts w:ascii="Arial" w:hAnsi="Arial" w:cs="Arial"/>
          <w:color w:val="000000" w:themeColor="text1"/>
          <w:lang w:val="en-US"/>
        </w:rPr>
      </w:pPr>
    </w:p>
    <w:p w14:paraId="31C7D382" w14:textId="3A27310A" w:rsidR="00A07718" w:rsidRDefault="003A0153" w:rsidP="00E5612A">
      <w:pPr>
        <w:pStyle w:val="ListParagraph"/>
        <w:ind w:left="0"/>
        <w:jc w:val="both"/>
        <w:rPr>
          <w:rFonts w:ascii="Arial" w:hAnsi="Arial" w:cs="Arial"/>
          <w:sz w:val="28"/>
          <w:szCs w:val="28"/>
          <w:lang w:val="en-US"/>
        </w:rPr>
      </w:pPr>
      <w:r w:rsidRPr="003A0153">
        <w:rPr>
          <w:rFonts w:ascii="Arial" w:hAnsi="Arial" w:cs="Arial"/>
          <w:sz w:val="28"/>
          <w:szCs w:val="28"/>
          <w:lang w:val="en-US"/>
        </w:rPr>
        <w:drawing>
          <wp:inline distT="0" distB="0" distL="0" distR="0" wp14:anchorId="0C911FE2" wp14:editId="59FCFE8C">
            <wp:extent cx="3413760" cy="2161833"/>
            <wp:effectExtent l="0" t="0" r="0" b="0"/>
            <wp:docPr id="1718363412"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363412" name="Picture 1" descr="A screen shot of a computer"/>
                    <pic:cNvPicPr/>
                  </pic:nvPicPr>
                  <pic:blipFill>
                    <a:blip r:embed="rId13"/>
                    <a:stretch>
                      <a:fillRect/>
                    </a:stretch>
                  </pic:blipFill>
                  <pic:spPr>
                    <a:xfrm>
                      <a:off x="0" y="0"/>
                      <a:ext cx="3423380" cy="2167925"/>
                    </a:xfrm>
                    <a:prstGeom prst="rect">
                      <a:avLst/>
                    </a:prstGeom>
                  </pic:spPr>
                </pic:pic>
              </a:graphicData>
            </a:graphic>
          </wp:inline>
        </w:drawing>
      </w:r>
    </w:p>
    <w:p w14:paraId="27096D82" w14:textId="77777777" w:rsidR="002C6626" w:rsidRDefault="00082A33" w:rsidP="00E5612A">
      <w:pPr>
        <w:pStyle w:val="ListParagraph"/>
        <w:ind w:left="0"/>
        <w:jc w:val="both"/>
        <w:rPr>
          <w:rFonts w:ascii="Arial" w:hAnsi="Arial" w:cs="Arial"/>
          <w:lang w:val="en-US"/>
        </w:rPr>
      </w:pPr>
      <w:r>
        <w:rPr>
          <w:rFonts w:ascii="Arial" w:hAnsi="Arial" w:cs="Arial"/>
          <w:sz w:val="28"/>
          <w:szCs w:val="28"/>
          <w:lang w:val="en-US"/>
        </w:rPr>
        <w:tab/>
      </w:r>
      <w:r w:rsidR="002C6626">
        <w:rPr>
          <w:rFonts w:ascii="Arial" w:hAnsi="Arial" w:cs="Arial"/>
          <w:lang w:val="en-US"/>
        </w:rPr>
        <w:t xml:space="preserve">Another very important part of .NET Core applications is the </w:t>
      </w:r>
      <w:r w:rsidR="002C6626" w:rsidRPr="002C6626">
        <w:rPr>
          <w:rFonts w:ascii="Arial" w:hAnsi="Arial" w:cs="Arial"/>
          <w:b/>
          <w:bCs/>
          <w:lang w:val="en-US"/>
        </w:rPr>
        <w:t>NuGet Package</w:t>
      </w:r>
      <w:r w:rsidR="002C6626">
        <w:rPr>
          <w:rFonts w:ascii="Arial" w:hAnsi="Arial" w:cs="Arial"/>
          <w:lang w:val="en-US"/>
        </w:rPr>
        <w:t xml:space="preserve"> </w:t>
      </w:r>
      <w:r w:rsidR="002C6626" w:rsidRPr="002C6626">
        <w:rPr>
          <w:rFonts w:ascii="Arial" w:hAnsi="Arial" w:cs="Arial"/>
          <w:b/>
          <w:bCs/>
          <w:lang w:val="en-US"/>
        </w:rPr>
        <w:t>Manager</w:t>
      </w:r>
      <w:r w:rsidR="002C6626">
        <w:rPr>
          <w:rFonts w:ascii="Arial" w:hAnsi="Arial" w:cs="Arial"/>
          <w:lang w:val="en-US"/>
        </w:rPr>
        <w:t xml:space="preserve">. NuGet is </w:t>
      </w:r>
      <w:proofErr w:type="gramStart"/>
      <w:r w:rsidR="002C6626">
        <w:rPr>
          <w:rFonts w:ascii="Arial" w:hAnsi="Arial" w:cs="Arial"/>
          <w:lang w:val="en-US"/>
        </w:rPr>
        <w:t>free</w:t>
      </w:r>
      <w:proofErr w:type="gramEnd"/>
      <w:r w:rsidR="002C6626">
        <w:rPr>
          <w:rFonts w:ascii="Arial" w:hAnsi="Arial" w:cs="Arial"/>
          <w:lang w:val="en-US"/>
        </w:rPr>
        <w:t xml:space="preserve"> package-manager for the .NET environment that offers resources for building, sharing and using different packages. It makes adding and modifying libraries in the .NET framework much easier.</w:t>
      </w:r>
    </w:p>
    <w:p w14:paraId="0A0A7999" w14:textId="1A50FF21" w:rsidR="002C6626" w:rsidRDefault="002C6626" w:rsidP="00E5612A">
      <w:pPr>
        <w:pStyle w:val="ListParagraph"/>
        <w:ind w:left="0"/>
        <w:jc w:val="both"/>
        <w:rPr>
          <w:rFonts w:ascii="Arial" w:hAnsi="Arial" w:cs="Arial"/>
          <w:lang w:val="en-US"/>
        </w:rPr>
      </w:pPr>
      <w:r>
        <w:rPr>
          <w:rFonts w:ascii="Arial" w:hAnsi="Arial" w:cs="Arial"/>
          <w:lang w:val="en-US"/>
        </w:rPr>
        <w:tab/>
        <w:t>Some important elements of the NuGet Package Manager are:</w:t>
      </w:r>
    </w:p>
    <w:p w14:paraId="510E0F5C" w14:textId="0F2FB56E" w:rsidR="002C6626" w:rsidRDefault="002C6626" w:rsidP="00E5612A">
      <w:pPr>
        <w:pStyle w:val="ListParagraph"/>
        <w:ind w:left="0"/>
        <w:jc w:val="both"/>
        <w:rPr>
          <w:rFonts w:ascii="Arial" w:hAnsi="Arial" w:cs="Arial"/>
          <w:lang w:val="en-US"/>
        </w:rPr>
      </w:pPr>
      <w:r>
        <w:rPr>
          <w:rFonts w:ascii="Arial" w:hAnsi="Arial" w:cs="Arial"/>
          <w:lang w:val="en-US"/>
        </w:rPr>
        <w:tab/>
        <w:t>-package creation: libraries and tools can be included in packages that developers can make and publish.</w:t>
      </w:r>
    </w:p>
    <w:p w14:paraId="796BCE7F" w14:textId="58006063" w:rsidR="002C6626" w:rsidRDefault="002C6626" w:rsidP="00E5612A">
      <w:pPr>
        <w:pStyle w:val="ListParagraph"/>
        <w:ind w:left="0"/>
        <w:jc w:val="both"/>
        <w:rPr>
          <w:rFonts w:ascii="Arial" w:hAnsi="Arial" w:cs="Arial"/>
          <w:lang w:val="en-US"/>
        </w:rPr>
      </w:pPr>
      <w:r>
        <w:rPr>
          <w:rFonts w:ascii="Arial" w:hAnsi="Arial" w:cs="Arial"/>
          <w:lang w:val="en-US"/>
        </w:rPr>
        <w:tab/>
        <w:t>-dependency management: NuGet maintains all the different dependencies between packages, making sure that they are compatible with each other</w:t>
      </w:r>
    </w:p>
    <w:p w14:paraId="11736B96" w14:textId="71FAA2F3" w:rsidR="002C6626" w:rsidRDefault="002C6626" w:rsidP="00E5612A">
      <w:pPr>
        <w:pStyle w:val="ListParagraph"/>
        <w:ind w:left="0"/>
        <w:jc w:val="both"/>
        <w:rPr>
          <w:rFonts w:ascii="Arial" w:hAnsi="Arial" w:cs="Arial"/>
          <w:lang w:val="en-US"/>
        </w:rPr>
      </w:pPr>
      <w:r>
        <w:rPr>
          <w:rFonts w:ascii="Arial" w:hAnsi="Arial" w:cs="Arial"/>
          <w:lang w:val="en-US"/>
        </w:rPr>
        <w:tab/>
        <w:t>-versioning: it gives the developers the ability to choose between all the existing versions of a package, with the restriction that the version they choose must be compatible with the version of .NET Core they are using.</w:t>
      </w:r>
    </w:p>
    <w:p w14:paraId="32AB887A" w14:textId="279C714D" w:rsidR="002C6626" w:rsidRDefault="002C6626" w:rsidP="00E5612A">
      <w:pPr>
        <w:pStyle w:val="ListParagraph"/>
        <w:ind w:left="0"/>
        <w:jc w:val="both"/>
        <w:rPr>
          <w:rFonts w:ascii="Arial" w:hAnsi="Arial" w:cs="Arial"/>
          <w:lang w:val="en-US"/>
        </w:rPr>
      </w:pPr>
      <w:r>
        <w:rPr>
          <w:rFonts w:ascii="Arial" w:hAnsi="Arial" w:cs="Arial"/>
          <w:lang w:val="en-US"/>
        </w:rPr>
        <w:tab/>
        <w:t xml:space="preserve">Using NuGet in Microsoft’s Visual Studio is </w:t>
      </w:r>
      <w:proofErr w:type="gramStart"/>
      <w:r>
        <w:rPr>
          <w:rFonts w:ascii="Arial" w:hAnsi="Arial" w:cs="Arial"/>
          <w:lang w:val="en-US"/>
        </w:rPr>
        <w:t>fairly easy</w:t>
      </w:r>
      <w:proofErr w:type="gramEnd"/>
      <w:r>
        <w:rPr>
          <w:rFonts w:ascii="Arial" w:hAnsi="Arial" w:cs="Arial"/>
          <w:lang w:val="en-US"/>
        </w:rPr>
        <w:t>: users can either use the Package Manager Console, which is a terminal-like interface where they can install different packages or maintain the existing ones or they can right click the project’s solution and select ‘Manage NuGet Packages’, after which they will be prompted to a screen where they can search and install whichever NuGet packages they please.</w:t>
      </w:r>
    </w:p>
    <w:p w14:paraId="3AD4F384" w14:textId="77777777" w:rsidR="00461591" w:rsidRDefault="002C6626" w:rsidP="00E5612A">
      <w:pPr>
        <w:pStyle w:val="ListParagraph"/>
        <w:ind w:left="0"/>
        <w:jc w:val="both"/>
        <w:rPr>
          <w:noProof/>
          <w:lang w:val="en-US"/>
        </w:rPr>
      </w:pPr>
      <w:r>
        <w:rPr>
          <w:rFonts w:ascii="Arial" w:hAnsi="Arial" w:cs="Arial"/>
          <w:lang w:val="en-US"/>
        </w:rPr>
        <w:tab/>
        <w:t xml:space="preserve">The last </w:t>
      </w:r>
      <w:r w:rsidR="00461591">
        <w:rPr>
          <w:rFonts w:ascii="Arial" w:hAnsi="Arial" w:cs="Arial"/>
          <w:lang w:val="en-US"/>
        </w:rPr>
        <w:t xml:space="preserve">part of this subchapter worth mentioning is the </w:t>
      </w:r>
      <w:proofErr w:type="spellStart"/>
      <w:r w:rsidR="00461591" w:rsidRPr="00461591">
        <w:rPr>
          <w:rFonts w:ascii="Arial" w:hAnsi="Arial" w:cs="Arial"/>
          <w:b/>
          <w:bCs/>
          <w:lang w:val="en-US"/>
        </w:rPr>
        <w:t>AutoMapper</w:t>
      </w:r>
      <w:proofErr w:type="spellEnd"/>
      <w:r w:rsidR="00461591">
        <w:rPr>
          <w:rFonts w:ascii="Arial" w:hAnsi="Arial" w:cs="Arial"/>
          <w:lang w:val="en-US"/>
        </w:rPr>
        <w:t xml:space="preserve"> NuGet package, which is essential for simplifying the process of mapping one entity to another. Example: let’s say you have an endpoint that retrieves a user based on their ID. In the User class you would typically have some sensitive information, such as their password, and you wouldn’t want to send such private information back to the client. Therefore, you create a new class (</w:t>
      </w:r>
      <w:proofErr w:type="spellStart"/>
      <w:r w:rsidR="00461591">
        <w:rPr>
          <w:rFonts w:ascii="Arial" w:hAnsi="Arial" w:cs="Arial"/>
          <w:lang w:val="en-US"/>
        </w:rPr>
        <w:t>UserGetDto</w:t>
      </w:r>
      <w:proofErr w:type="spellEnd"/>
      <w:r w:rsidR="00461591">
        <w:rPr>
          <w:rFonts w:ascii="Arial" w:hAnsi="Arial" w:cs="Arial"/>
          <w:lang w:val="en-US"/>
        </w:rPr>
        <w:t xml:space="preserve">), which will hold most of the user’s information, except for the password, and then you map the User class to the new </w:t>
      </w:r>
      <w:proofErr w:type="spellStart"/>
      <w:r w:rsidR="00461591">
        <w:rPr>
          <w:rFonts w:ascii="Arial" w:hAnsi="Arial" w:cs="Arial"/>
          <w:lang w:val="en-US"/>
        </w:rPr>
        <w:t>UserGetDto</w:t>
      </w:r>
      <w:proofErr w:type="spellEnd"/>
      <w:r w:rsidR="00461591">
        <w:rPr>
          <w:rFonts w:ascii="Arial" w:hAnsi="Arial" w:cs="Arial"/>
          <w:lang w:val="en-US"/>
        </w:rPr>
        <w:t xml:space="preserve"> class. Example of how the </w:t>
      </w:r>
      <w:proofErr w:type="spellStart"/>
      <w:r w:rsidR="00461591">
        <w:rPr>
          <w:rFonts w:ascii="Arial" w:hAnsi="Arial" w:cs="Arial"/>
          <w:lang w:val="en-US"/>
        </w:rPr>
        <w:t>AutoMapper</w:t>
      </w:r>
      <w:proofErr w:type="spellEnd"/>
      <w:r w:rsidR="00461591">
        <w:rPr>
          <w:rFonts w:ascii="Arial" w:hAnsi="Arial" w:cs="Arial"/>
          <w:lang w:val="en-US"/>
        </w:rPr>
        <w:t xml:space="preserve"> is used:</w:t>
      </w:r>
      <w:r w:rsidR="00461591" w:rsidRPr="00461591">
        <w:rPr>
          <w:noProof/>
        </w:rPr>
        <w:t xml:space="preserve"> </w:t>
      </w:r>
    </w:p>
    <w:p w14:paraId="7FF64E69" w14:textId="77777777" w:rsidR="00461591" w:rsidRPr="00461591" w:rsidRDefault="00461591" w:rsidP="00E5612A">
      <w:pPr>
        <w:pStyle w:val="ListParagraph"/>
        <w:ind w:left="0"/>
        <w:jc w:val="both"/>
        <w:rPr>
          <w:noProof/>
          <w:lang w:val="en-US"/>
        </w:rPr>
      </w:pPr>
    </w:p>
    <w:p w14:paraId="789FDCE1" w14:textId="3EA42966" w:rsidR="002C6626" w:rsidRDefault="00461591" w:rsidP="00E5612A">
      <w:pPr>
        <w:pStyle w:val="ListParagraph"/>
        <w:ind w:left="0"/>
        <w:jc w:val="both"/>
        <w:rPr>
          <w:rFonts w:ascii="Arial" w:hAnsi="Arial" w:cs="Arial"/>
          <w:lang w:val="en-US"/>
        </w:rPr>
      </w:pPr>
      <w:r w:rsidRPr="00461591">
        <w:rPr>
          <w:rFonts w:ascii="Arial" w:hAnsi="Arial" w:cs="Arial"/>
          <w:lang w:val="en-US"/>
        </w:rPr>
        <w:drawing>
          <wp:inline distT="0" distB="0" distL="0" distR="0" wp14:anchorId="42A11E8C" wp14:editId="15782EB2">
            <wp:extent cx="4972050" cy="373379"/>
            <wp:effectExtent l="0" t="0" r="0" b="8255"/>
            <wp:docPr id="2131907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07074" name=""/>
                    <pic:cNvPicPr/>
                  </pic:nvPicPr>
                  <pic:blipFill>
                    <a:blip r:embed="rId14"/>
                    <a:stretch>
                      <a:fillRect/>
                    </a:stretch>
                  </pic:blipFill>
                  <pic:spPr>
                    <a:xfrm>
                      <a:off x="0" y="0"/>
                      <a:ext cx="5068624" cy="380631"/>
                    </a:xfrm>
                    <a:prstGeom prst="rect">
                      <a:avLst/>
                    </a:prstGeom>
                  </pic:spPr>
                </pic:pic>
              </a:graphicData>
            </a:graphic>
          </wp:inline>
        </w:drawing>
      </w:r>
    </w:p>
    <w:p w14:paraId="50F7B399" w14:textId="77777777" w:rsidR="00461591" w:rsidRDefault="00461591" w:rsidP="00E5612A">
      <w:pPr>
        <w:pStyle w:val="ListParagraph"/>
        <w:ind w:left="0"/>
        <w:jc w:val="both"/>
        <w:rPr>
          <w:rFonts w:ascii="Arial" w:hAnsi="Arial" w:cs="Arial"/>
          <w:lang w:val="en-US"/>
        </w:rPr>
      </w:pPr>
    </w:p>
    <w:p w14:paraId="432B36E7" w14:textId="77777777" w:rsidR="00461591" w:rsidRDefault="00461591" w:rsidP="00E5612A">
      <w:pPr>
        <w:pStyle w:val="ListParagraph"/>
        <w:ind w:left="0"/>
        <w:jc w:val="both"/>
        <w:rPr>
          <w:rFonts w:ascii="Arial" w:hAnsi="Arial" w:cs="Arial"/>
          <w:lang w:val="en-US"/>
        </w:rPr>
      </w:pPr>
    </w:p>
    <w:p w14:paraId="11D5E464" w14:textId="77777777" w:rsidR="00662B34" w:rsidRDefault="00662B34" w:rsidP="00E5612A">
      <w:pPr>
        <w:pStyle w:val="ListParagraph"/>
        <w:ind w:left="0"/>
        <w:jc w:val="both"/>
        <w:rPr>
          <w:rFonts w:ascii="Arial" w:hAnsi="Arial" w:cs="Arial"/>
          <w:b/>
          <w:bCs/>
          <w:sz w:val="28"/>
          <w:szCs w:val="28"/>
          <w:lang w:val="en-US"/>
        </w:rPr>
      </w:pPr>
    </w:p>
    <w:p w14:paraId="4396CA6F" w14:textId="35F2D7F6" w:rsidR="00461591" w:rsidRDefault="00461591" w:rsidP="00E5612A">
      <w:pPr>
        <w:pStyle w:val="ListParagraph"/>
        <w:ind w:left="0"/>
        <w:jc w:val="both"/>
        <w:rPr>
          <w:rFonts w:ascii="Arial" w:hAnsi="Arial" w:cs="Arial"/>
          <w:b/>
          <w:bCs/>
          <w:sz w:val="28"/>
          <w:szCs w:val="28"/>
          <w:lang w:val="en-US"/>
        </w:rPr>
      </w:pPr>
      <w:r w:rsidRPr="00461591">
        <w:rPr>
          <w:rFonts w:ascii="Arial" w:hAnsi="Arial" w:cs="Arial"/>
          <w:b/>
          <w:bCs/>
          <w:sz w:val="28"/>
          <w:szCs w:val="28"/>
          <w:lang w:val="en-US"/>
        </w:rPr>
        <w:t>2.2.2. Data Access Layer (DAL)</w:t>
      </w:r>
    </w:p>
    <w:p w14:paraId="1782F609" w14:textId="02A22A38" w:rsidR="00BD65C4" w:rsidRDefault="00BD65C4" w:rsidP="00E5612A">
      <w:pPr>
        <w:pStyle w:val="ListParagraph"/>
        <w:ind w:left="0"/>
        <w:jc w:val="both"/>
        <w:rPr>
          <w:rFonts w:ascii="Arial" w:hAnsi="Arial" w:cs="Arial"/>
          <w:lang w:val="en-US"/>
        </w:rPr>
      </w:pPr>
      <w:r>
        <w:rPr>
          <w:rFonts w:ascii="Arial" w:hAnsi="Arial" w:cs="Arial"/>
          <w:b/>
          <w:bCs/>
          <w:sz w:val="28"/>
          <w:szCs w:val="28"/>
          <w:lang w:val="en-US"/>
        </w:rPr>
        <w:tab/>
      </w:r>
      <w:r w:rsidRPr="00BD65C4">
        <w:rPr>
          <w:rFonts w:ascii="Arial" w:hAnsi="Arial" w:cs="Arial"/>
          <w:lang w:val="en-US"/>
        </w:rPr>
        <w:t>This subchapter</w:t>
      </w:r>
      <w:r>
        <w:rPr>
          <w:rFonts w:ascii="Arial" w:hAnsi="Arial" w:cs="Arial"/>
          <w:lang w:val="en-US"/>
        </w:rPr>
        <w:t xml:space="preserve"> will cover how Data Access Layer subprojects are usually constructed in the .NET Core framework and how </w:t>
      </w:r>
      <w:r w:rsidRPr="00BD65C4">
        <w:rPr>
          <w:rFonts w:ascii="Arial" w:hAnsi="Arial" w:cs="Arial"/>
          <w:b/>
          <w:bCs/>
          <w:lang w:val="en-US"/>
        </w:rPr>
        <w:t>Entity Framework core</w:t>
      </w:r>
      <w:r>
        <w:rPr>
          <w:rFonts w:ascii="Arial" w:hAnsi="Arial" w:cs="Arial"/>
          <w:lang w:val="en-US"/>
        </w:rPr>
        <w:t xml:space="preserve"> is integrated into them. </w:t>
      </w:r>
    </w:p>
    <w:p w14:paraId="3A2B3EF3" w14:textId="4C35F45B" w:rsidR="00BD65C4" w:rsidRDefault="00BD65C4" w:rsidP="00E5612A">
      <w:pPr>
        <w:pStyle w:val="ListParagraph"/>
        <w:ind w:left="0"/>
        <w:jc w:val="both"/>
        <w:rPr>
          <w:rFonts w:ascii="Arial" w:hAnsi="Arial" w:cs="Arial"/>
          <w:lang w:val="en-US"/>
        </w:rPr>
      </w:pPr>
      <w:r>
        <w:rPr>
          <w:rFonts w:ascii="Arial" w:hAnsi="Arial" w:cs="Arial"/>
          <w:lang w:val="en-US"/>
        </w:rPr>
        <w:tab/>
        <w:t>Data Access Layer(.Dal) subprojects are usually in the form of a class library and they are used for defining the database and establishing the supply chain or connection between the application side of the project and the database layer.</w:t>
      </w:r>
    </w:p>
    <w:p w14:paraId="1AD09C8E" w14:textId="17729D9E" w:rsidR="00BD65C4" w:rsidRDefault="00BD65C4" w:rsidP="00E5612A">
      <w:pPr>
        <w:pStyle w:val="ListParagraph"/>
        <w:ind w:left="0"/>
        <w:jc w:val="both"/>
        <w:rPr>
          <w:rFonts w:ascii="Arial" w:hAnsi="Arial" w:cs="Arial"/>
          <w:lang w:val="en-US"/>
        </w:rPr>
      </w:pPr>
      <w:r>
        <w:rPr>
          <w:rFonts w:ascii="Arial" w:hAnsi="Arial" w:cs="Arial"/>
          <w:lang w:val="en-US"/>
        </w:rPr>
        <w:tab/>
        <w:t>Entity Framework Core is an open-source</w:t>
      </w:r>
      <w:r w:rsidR="00F25243">
        <w:rPr>
          <w:rFonts w:ascii="Arial" w:hAnsi="Arial" w:cs="Arial"/>
          <w:lang w:val="en-US"/>
        </w:rPr>
        <w:t xml:space="preserve">, lightweight and extensible version of the Entity Framework (a popular Object-Relational Mapping – ORM for .NET Core applications). Entity Framework Core allows developers to communicate with the database directly by using .NET objects, so they wouldn’t need to write a lot of unnecessary data-access code. This framework also </w:t>
      </w:r>
      <w:proofErr w:type="gramStart"/>
      <w:r w:rsidR="00F25243">
        <w:rPr>
          <w:rFonts w:ascii="Arial" w:hAnsi="Arial" w:cs="Arial"/>
          <w:lang w:val="en-US"/>
        </w:rPr>
        <w:t>support</w:t>
      </w:r>
      <w:proofErr w:type="gramEnd"/>
      <w:r w:rsidR="00F25243">
        <w:rPr>
          <w:rFonts w:ascii="Arial" w:hAnsi="Arial" w:cs="Arial"/>
          <w:lang w:val="en-US"/>
        </w:rPr>
        <w:t xml:space="preserve"> Microsoft’s Language Integrated Query (or LINQ).</w:t>
      </w:r>
    </w:p>
    <w:p w14:paraId="09BEEEB4" w14:textId="72134175" w:rsidR="00F25243" w:rsidRDefault="00F25243" w:rsidP="00E5612A">
      <w:pPr>
        <w:pStyle w:val="ListParagraph"/>
        <w:ind w:left="0"/>
        <w:jc w:val="both"/>
        <w:rPr>
          <w:rFonts w:ascii="Arial" w:hAnsi="Arial" w:cs="Arial"/>
          <w:lang w:val="en-US"/>
        </w:rPr>
      </w:pPr>
      <w:r>
        <w:rPr>
          <w:rFonts w:ascii="Arial" w:hAnsi="Arial" w:cs="Arial"/>
          <w:lang w:val="en-US"/>
        </w:rPr>
        <w:tab/>
        <w:t>For such projects, a class named ‘</w:t>
      </w:r>
      <w:proofErr w:type="spellStart"/>
      <w:r>
        <w:rPr>
          <w:rFonts w:ascii="Arial" w:hAnsi="Arial" w:cs="Arial"/>
          <w:lang w:val="en-US"/>
        </w:rPr>
        <w:t>Application_name_DbContext</w:t>
      </w:r>
      <w:proofErr w:type="spellEnd"/>
      <w:r>
        <w:rPr>
          <w:rFonts w:ascii="Arial" w:hAnsi="Arial" w:cs="Arial"/>
          <w:lang w:val="en-US"/>
        </w:rPr>
        <w:t xml:space="preserve">) must be created. This class </w:t>
      </w:r>
      <w:proofErr w:type="gramStart"/>
      <w:r>
        <w:rPr>
          <w:rFonts w:ascii="Arial" w:hAnsi="Arial" w:cs="Arial"/>
          <w:lang w:val="en-US"/>
        </w:rPr>
        <w:t>inherits</w:t>
      </w:r>
      <w:proofErr w:type="gramEnd"/>
      <w:r>
        <w:rPr>
          <w:rFonts w:ascii="Arial" w:hAnsi="Arial" w:cs="Arial"/>
          <w:lang w:val="en-US"/>
        </w:rPr>
        <w:t xml:space="preserve"> from the </w:t>
      </w:r>
      <w:proofErr w:type="spellStart"/>
      <w:r>
        <w:rPr>
          <w:rFonts w:ascii="Arial" w:hAnsi="Arial" w:cs="Arial"/>
          <w:lang w:val="en-US"/>
        </w:rPr>
        <w:t>DbContext</w:t>
      </w:r>
      <w:proofErr w:type="spellEnd"/>
      <w:r>
        <w:rPr>
          <w:rFonts w:ascii="Arial" w:hAnsi="Arial" w:cs="Arial"/>
          <w:lang w:val="en-US"/>
        </w:rPr>
        <w:t xml:space="preserve"> class (</w:t>
      </w:r>
      <w:proofErr w:type="spellStart"/>
      <w:proofErr w:type="gramStart"/>
      <w:r>
        <w:rPr>
          <w:rFonts w:ascii="Arial" w:hAnsi="Arial" w:cs="Arial"/>
          <w:lang w:val="en-US"/>
        </w:rPr>
        <w:t>System.Data.Entity.DbContext</w:t>
      </w:r>
      <w:proofErr w:type="spellEnd"/>
      <w:proofErr w:type="gramEnd"/>
      <w:r>
        <w:rPr>
          <w:rFonts w:ascii="Arial" w:hAnsi="Arial" w:cs="Arial"/>
          <w:lang w:val="en-US"/>
        </w:rPr>
        <w:t>).</w:t>
      </w:r>
    </w:p>
    <w:p w14:paraId="5E5811F3" w14:textId="79CF3F5B" w:rsidR="00BD65C4" w:rsidRDefault="00F25243" w:rsidP="00E5612A">
      <w:pPr>
        <w:pStyle w:val="ListParagraph"/>
        <w:ind w:left="0"/>
        <w:jc w:val="both"/>
        <w:rPr>
          <w:rFonts w:ascii="Arial" w:hAnsi="Arial" w:cs="Arial"/>
          <w:lang w:val="en-US"/>
        </w:rPr>
      </w:pPr>
      <w:r>
        <w:rPr>
          <w:rFonts w:ascii="Arial" w:hAnsi="Arial" w:cs="Arial"/>
          <w:lang w:val="en-US"/>
        </w:rPr>
        <w:tab/>
        <w:t xml:space="preserve">An essential part of the Entity Framework Core is the </w:t>
      </w:r>
      <w:proofErr w:type="spellStart"/>
      <w:r>
        <w:rPr>
          <w:rFonts w:ascii="Arial" w:hAnsi="Arial" w:cs="Arial"/>
          <w:lang w:val="en-US"/>
        </w:rPr>
        <w:t>DbContext</w:t>
      </w:r>
      <w:proofErr w:type="spellEnd"/>
      <w:r>
        <w:rPr>
          <w:rFonts w:ascii="Arial" w:hAnsi="Arial" w:cs="Arial"/>
          <w:lang w:val="en-US"/>
        </w:rPr>
        <w:t xml:space="preserve"> class, which serves as a connection between your </w:t>
      </w:r>
      <w:proofErr w:type="gramStart"/>
      <w:r>
        <w:rPr>
          <w:rFonts w:ascii="Arial" w:hAnsi="Arial" w:cs="Arial"/>
          <w:lang w:val="en-US"/>
        </w:rPr>
        <w:t>domain(</w:t>
      </w:r>
      <w:proofErr w:type="gramEnd"/>
      <w:r>
        <w:rPr>
          <w:rFonts w:ascii="Arial" w:hAnsi="Arial" w:cs="Arial"/>
          <w:lang w:val="en-US"/>
        </w:rPr>
        <w:t>entity classes) and</w:t>
      </w:r>
      <w:r w:rsidR="00E829B3">
        <w:rPr>
          <w:rFonts w:ascii="Arial" w:hAnsi="Arial" w:cs="Arial"/>
          <w:lang w:val="en-US"/>
        </w:rPr>
        <w:t xml:space="preserve"> </w:t>
      </w:r>
      <w:r w:rsidR="005D42C0">
        <w:rPr>
          <w:rFonts w:ascii="Arial" w:hAnsi="Arial" w:cs="Arial"/>
          <w:lang w:val="en-US"/>
        </w:rPr>
        <w:t xml:space="preserve">the database. It deals with the entity object management during runtime, which includes database retrieval and change tracking. It also </w:t>
      </w:r>
      <w:proofErr w:type="spellStart"/>
      <w:r w:rsidR="005D42C0">
        <w:rPr>
          <w:rFonts w:ascii="Arial" w:hAnsi="Arial" w:cs="Arial"/>
          <w:lang w:val="en-US"/>
        </w:rPr>
        <w:t>also</w:t>
      </w:r>
      <w:proofErr w:type="spellEnd"/>
      <w:r w:rsidR="005D42C0">
        <w:rPr>
          <w:rFonts w:ascii="Arial" w:hAnsi="Arial" w:cs="Arial"/>
          <w:lang w:val="en-US"/>
        </w:rPr>
        <w:t xml:space="preserve"> responsible for opening or closing the connections </w:t>
      </w:r>
      <w:proofErr w:type="gramStart"/>
      <w:r w:rsidR="005D42C0">
        <w:rPr>
          <w:rFonts w:ascii="Arial" w:hAnsi="Arial" w:cs="Arial"/>
          <w:lang w:val="en-US"/>
        </w:rPr>
        <w:t>do</w:t>
      </w:r>
      <w:proofErr w:type="gramEnd"/>
      <w:r w:rsidR="005D42C0">
        <w:rPr>
          <w:rFonts w:ascii="Arial" w:hAnsi="Arial" w:cs="Arial"/>
          <w:lang w:val="en-US"/>
        </w:rPr>
        <w:t xml:space="preserve"> the database, whenever such actions are necessary. It also configures the database schema through the </w:t>
      </w:r>
      <w:proofErr w:type="spellStart"/>
      <w:proofErr w:type="gramStart"/>
      <w:r w:rsidR="005D42C0" w:rsidRPr="005D42C0">
        <w:rPr>
          <w:rFonts w:ascii="Arial" w:hAnsi="Arial" w:cs="Arial"/>
          <w:b/>
          <w:bCs/>
          <w:lang w:val="en-US"/>
        </w:rPr>
        <w:t>OnModelCreating</w:t>
      </w:r>
      <w:proofErr w:type="spellEnd"/>
      <w:r w:rsidR="005D42C0" w:rsidRPr="005D42C0">
        <w:rPr>
          <w:rFonts w:ascii="Arial" w:hAnsi="Arial" w:cs="Arial"/>
          <w:b/>
          <w:bCs/>
          <w:lang w:val="en-US"/>
        </w:rPr>
        <w:t>(</w:t>
      </w:r>
      <w:proofErr w:type="gramEnd"/>
      <w:r w:rsidR="005D42C0" w:rsidRPr="005D42C0">
        <w:rPr>
          <w:rFonts w:ascii="Arial" w:hAnsi="Arial" w:cs="Arial"/>
          <w:b/>
          <w:bCs/>
          <w:lang w:val="en-US"/>
        </w:rPr>
        <w:t xml:space="preserve">) </w:t>
      </w:r>
      <w:r w:rsidR="005D42C0">
        <w:rPr>
          <w:rFonts w:ascii="Arial" w:hAnsi="Arial" w:cs="Arial"/>
          <w:lang w:val="en-US"/>
        </w:rPr>
        <w:t xml:space="preserve">method, which is used to set up constraints and relationships between different entities from the database (such as foreign key constraints). </w:t>
      </w:r>
    </w:p>
    <w:p w14:paraId="36F6A067" w14:textId="58EF34F3" w:rsidR="004D3534" w:rsidRDefault="004D3534" w:rsidP="00E5612A">
      <w:pPr>
        <w:pStyle w:val="ListParagraph"/>
        <w:ind w:left="0"/>
        <w:jc w:val="both"/>
        <w:rPr>
          <w:rFonts w:ascii="Arial" w:hAnsi="Arial" w:cs="Arial"/>
          <w:lang w:val="en-US"/>
        </w:rPr>
      </w:pPr>
      <w:r>
        <w:rPr>
          <w:rFonts w:ascii="Arial" w:hAnsi="Arial" w:cs="Arial"/>
          <w:lang w:val="en-US"/>
        </w:rPr>
        <w:tab/>
        <w:t xml:space="preserve">Another important property of the Entity Framework Core and the </w:t>
      </w:r>
      <w:proofErr w:type="spellStart"/>
      <w:r>
        <w:rPr>
          <w:rFonts w:ascii="Arial" w:hAnsi="Arial" w:cs="Arial"/>
          <w:lang w:val="en-US"/>
        </w:rPr>
        <w:t>DbContext</w:t>
      </w:r>
      <w:proofErr w:type="spellEnd"/>
      <w:r>
        <w:rPr>
          <w:rFonts w:ascii="Arial" w:hAnsi="Arial" w:cs="Arial"/>
          <w:lang w:val="en-US"/>
        </w:rPr>
        <w:t xml:space="preserve"> class are the properties defined as </w:t>
      </w:r>
      <w:proofErr w:type="spellStart"/>
      <w:r>
        <w:rPr>
          <w:rFonts w:ascii="Arial" w:hAnsi="Arial" w:cs="Arial"/>
          <w:lang w:val="en-US"/>
        </w:rPr>
        <w:t>DbSet</w:t>
      </w:r>
      <w:proofErr w:type="spellEnd"/>
      <w:r>
        <w:rPr>
          <w:rFonts w:ascii="Arial" w:hAnsi="Arial" w:cs="Arial"/>
          <w:lang w:val="en-US"/>
        </w:rPr>
        <w:t xml:space="preserve">&lt;T&gt;, where T represents an entity type. These entity sets each correspond to one of the models of the application, meaning a database table. Here, you can see an example from Microsoft’s documentation where 2 different </w:t>
      </w:r>
      <w:proofErr w:type="spellStart"/>
      <w:r>
        <w:rPr>
          <w:rFonts w:ascii="Arial" w:hAnsi="Arial" w:cs="Arial"/>
          <w:lang w:val="en-US"/>
        </w:rPr>
        <w:t>DbSet</w:t>
      </w:r>
      <w:proofErr w:type="spellEnd"/>
      <w:r>
        <w:rPr>
          <w:rFonts w:ascii="Arial" w:hAnsi="Arial" w:cs="Arial"/>
          <w:lang w:val="en-US"/>
        </w:rPr>
        <w:t xml:space="preserve">&lt;T&gt;s </w:t>
      </w:r>
      <w:proofErr w:type="gramStart"/>
      <w:r>
        <w:rPr>
          <w:rFonts w:ascii="Arial" w:hAnsi="Arial" w:cs="Arial"/>
          <w:lang w:val="en-US"/>
        </w:rPr>
        <w:t>are</w:t>
      </w:r>
      <w:proofErr w:type="gramEnd"/>
      <w:r>
        <w:rPr>
          <w:rFonts w:ascii="Arial" w:hAnsi="Arial" w:cs="Arial"/>
          <w:lang w:val="en-US"/>
        </w:rPr>
        <w:t xml:space="preserve"> used in the scope of the </w:t>
      </w:r>
      <w:proofErr w:type="spellStart"/>
      <w:r>
        <w:rPr>
          <w:rFonts w:ascii="Arial" w:hAnsi="Arial" w:cs="Arial"/>
          <w:lang w:val="en-US"/>
        </w:rPr>
        <w:t>DbContext</w:t>
      </w:r>
      <w:proofErr w:type="spellEnd"/>
      <w:r>
        <w:rPr>
          <w:rFonts w:ascii="Arial" w:hAnsi="Arial" w:cs="Arial"/>
          <w:lang w:val="en-US"/>
        </w:rPr>
        <w:t xml:space="preserve"> class:</w:t>
      </w:r>
    </w:p>
    <w:p w14:paraId="07E3DA21" w14:textId="77777777" w:rsidR="003A0153" w:rsidRDefault="003A0153" w:rsidP="00E5612A">
      <w:pPr>
        <w:pStyle w:val="ListParagraph"/>
        <w:ind w:left="0"/>
        <w:jc w:val="both"/>
        <w:rPr>
          <w:rFonts w:ascii="Arial" w:hAnsi="Arial" w:cs="Arial"/>
          <w:lang w:val="en-US"/>
        </w:rPr>
      </w:pPr>
    </w:p>
    <w:p w14:paraId="7BF02362" w14:textId="70C51C06" w:rsidR="004D3534" w:rsidRDefault="003A0153" w:rsidP="00E5612A">
      <w:pPr>
        <w:pStyle w:val="ListParagraph"/>
        <w:ind w:left="0"/>
        <w:jc w:val="both"/>
        <w:rPr>
          <w:rFonts w:ascii="Arial" w:hAnsi="Arial" w:cs="Arial"/>
          <w:lang w:val="en-US"/>
        </w:rPr>
      </w:pPr>
      <w:r w:rsidRPr="003A0153">
        <w:rPr>
          <w:rFonts w:ascii="Arial" w:hAnsi="Arial" w:cs="Arial"/>
          <w:lang w:val="en-US"/>
        </w:rPr>
        <w:drawing>
          <wp:inline distT="0" distB="0" distL="0" distR="0" wp14:anchorId="54D117B3" wp14:editId="3FF75627">
            <wp:extent cx="4930140" cy="2151334"/>
            <wp:effectExtent l="0" t="0" r="3810" b="1905"/>
            <wp:docPr id="89806412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64121" name="Picture 1" descr="A screen shot of a computer program&#10;&#10;Description automatically generated"/>
                    <pic:cNvPicPr/>
                  </pic:nvPicPr>
                  <pic:blipFill>
                    <a:blip r:embed="rId15"/>
                    <a:stretch>
                      <a:fillRect/>
                    </a:stretch>
                  </pic:blipFill>
                  <pic:spPr>
                    <a:xfrm>
                      <a:off x="0" y="0"/>
                      <a:ext cx="4941702" cy="2156379"/>
                    </a:xfrm>
                    <a:prstGeom prst="rect">
                      <a:avLst/>
                    </a:prstGeom>
                  </pic:spPr>
                </pic:pic>
              </a:graphicData>
            </a:graphic>
          </wp:inline>
        </w:drawing>
      </w:r>
    </w:p>
    <w:p w14:paraId="6FCABA3C" w14:textId="77777777" w:rsidR="00662B34" w:rsidRDefault="00662B34" w:rsidP="00863233">
      <w:pPr>
        <w:pStyle w:val="ListParagraph"/>
        <w:ind w:left="0"/>
        <w:jc w:val="both"/>
        <w:rPr>
          <w:rFonts w:ascii="Arial" w:hAnsi="Arial" w:cs="Arial"/>
          <w:b/>
          <w:bCs/>
          <w:sz w:val="28"/>
          <w:szCs w:val="28"/>
          <w:lang w:val="en-US"/>
        </w:rPr>
      </w:pPr>
    </w:p>
    <w:p w14:paraId="6A9B8002" w14:textId="77777777" w:rsidR="00662B34" w:rsidRDefault="00662B34" w:rsidP="00863233">
      <w:pPr>
        <w:pStyle w:val="ListParagraph"/>
        <w:ind w:left="0"/>
        <w:jc w:val="both"/>
        <w:rPr>
          <w:rFonts w:ascii="Arial" w:hAnsi="Arial" w:cs="Arial"/>
          <w:b/>
          <w:bCs/>
          <w:sz w:val="28"/>
          <w:szCs w:val="28"/>
          <w:lang w:val="en-US"/>
        </w:rPr>
      </w:pPr>
    </w:p>
    <w:p w14:paraId="7B3DD135" w14:textId="4F577E77" w:rsidR="00863233" w:rsidRDefault="00863233" w:rsidP="00863233">
      <w:pPr>
        <w:pStyle w:val="ListParagraph"/>
        <w:ind w:left="0"/>
        <w:jc w:val="both"/>
        <w:rPr>
          <w:rFonts w:ascii="Arial" w:hAnsi="Arial" w:cs="Arial"/>
          <w:b/>
          <w:bCs/>
          <w:sz w:val="28"/>
          <w:szCs w:val="28"/>
          <w:lang w:val="en-US"/>
        </w:rPr>
      </w:pPr>
      <w:r>
        <w:rPr>
          <w:rFonts w:ascii="Arial" w:hAnsi="Arial" w:cs="Arial"/>
          <w:b/>
          <w:bCs/>
          <w:sz w:val="28"/>
          <w:szCs w:val="28"/>
          <w:lang w:val="en-US"/>
        </w:rPr>
        <w:t>2.2.3 .NET Core Configuration Files</w:t>
      </w:r>
    </w:p>
    <w:p w14:paraId="2632C6C4" w14:textId="77777777" w:rsidR="00863233" w:rsidRPr="00863233" w:rsidRDefault="00863233" w:rsidP="00863233">
      <w:pPr>
        <w:pStyle w:val="ListParagraph"/>
        <w:ind w:left="0"/>
        <w:jc w:val="both"/>
        <w:rPr>
          <w:rFonts w:ascii="Arial" w:hAnsi="Arial" w:cs="Arial"/>
          <w:lang w:val="en-US"/>
        </w:rPr>
      </w:pPr>
    </w:p>
    <w:p w14:paraId="3D827CBB" w14:textId="6E264F46" w:rsidR="00863233" w:rsidRDefault="00863233" w:rsidP="00E5612A">
      <w:pPr>
        <w:pStyle w:val="ListParagraph"/>
        <w:ind w:left="0"/>
        <w:jc w:val="both"/>
        <w:rPr>
          <w:rFonts w:ascii="Arial" w:hAnsi="Arial" w:cs="Arial"/>
          <w:lang w:val="en-US"/>
        </w:rPr>
      </w:pPr>
      <w:r>
        <w:rPr>
          <w:rFonts w:ascii="Arial" w:hAnsi="Arial" w:cs="Arial"/>
          <w:lang w:val="en-US"/>
        </w:rPr>
        <w:tab/>
        <w:t xml:space="preserve">Before we dive into this interesting subchapter I would like to point out the meaning of </w:t>
      </w:r>
      <w:proofErr w:type="gramStart"/>
      <w:r>
        <w:rPr>
          <w:rFonts w:ascii="Arial" w:hAnsi="Arial" w:cs="Arial"/>
          <w:lang w:val="en-US"/>
        </w:rPr>
        <w:t>JSON(</w:t>
      </w:r>
      <w:proofErr w:type="gramEnd"/>
      <w:r>
        <w:rPr>
          <w:rFonts w:ascii="Arial" w:hAnsi="Arial" w:cs="Arial"/>
          <w:lang w:val="en-US"/>
        </w:rPr>
        <w:t>short for Java</w:t>
      </w:r>
      <w:r w:rsidR="00783F7C">
        <w:rPr>
          <w:rFonts w:ascii="Arial" w:hAnsi="Arial" w:cs="Arial"/>
          <w:lang w:val="en-US"/>
        </w:rPr>
        <w:t>S</w:t>
      </w:r>
      <w:r>
        <w:rPr>
          <w:rFonts w:ascii="Arial" w:hAnsi="Arial" w:cs="Arial"/>
          <w:lang w:val="en-US"/>
        </w:rPr>
        <w:t>cript Object Notation) files. A JSON file stores simple forms of data structures in a text format.</w:t>
      </w:r>
      <w:r w:rsidR="00783F7C">
        <w:rPr>
          <w:rFonts w:ascii="Arial" w:hAnsi="Arial" w:cs="Arial"/>
          <w:lang w:val="en-US"/>
        </w:rPr>
        <w:t xml:space="preserve"> Similarly to dictionaries, it uses key-value pairs. JSON is language-independent, but uses similar features which should be easy to understand for developers that are familiar with programming languages such as </w:t>
      </w:r>
      <w:proofErr w:type="gramStart"/>
      <w:r w:rsidR="00783F7C">
        <w:rPr>
          <w:rFonts w:ascii="Arial" w:hAnsi="Arial" w:cs="Arial"/>
          <w:lang w:val="en-US"/>
        </w:rPr>
        <w:t>C,C++</w:t>
      </w:r>
      <w:proofErr w:type="gramEnd"/>
      <w:r w:rsidR="00783F7C">
        <w:rPr>
          <w:rFonts w:ascii="Arial" w:hAnsi="Arial" w:cs="Arial"/>
          <w:lang w:val="en-US"/>
        </w:rPr>
        <w:t>, Java or Python.</w:t>
      </w:r>
    </w:p>
    <w:p w14:paraId="763BE180" w14:textId="40B22B84" w:rsidR="00783F7C" w:rsidRDefault="00783F7C" w:rsidP="00E5612A">
      <w:pPr>
        <w:pStyle w:val="ListParagraph"/>
        <w:ind w:left="0"/>
        <w:jc w:val="both"/>
        <w:rPr>
          <w:rFonts w:ascii="Arial" w:hAnsi="Arial" w:cs="Arial"/>
          <w:lang w:val="en-US"/>
        </w:rPr>
      </w:pPr>
      <w:r>
        <w:rPr>
          <w:rFonts w:ascii="Arial" w:hAnsi="Arial" w:cs="Arial"/>
          <w:lang w:val="en-US"/>
        </w:rPr>
        <w:tab/>
        <w:t>A JSON file consists of the following components: objects, defined by curly braces ‘{}’ with key-value pairs, arrays, which are an ordered list of values enclosed in square brackets ‘[]’ and values, which can take many forms like strings, arrays, objects, Booleans etc.</w:t>
      </w:r>
      <w:r w:rsidRPr="00783F7C">
        <w:rPr>
          <w:rFonts w:ascii="Arial" w:hAnsi="Arial" w:cs="Arial"/>
          <w:lang w:val="en-US"/>
        </w:rPr>
        <w:t xml:space="preserve"> </w:t>
      </w:r>
      <w:r>
        <w:rPr>
          <w:rFonts w:ascii="Arial" w:hAnsi="Arial" w:cs="Arial"/>
          <w:lang w:val="en-US"/>
        </w:rPr>
        <w:t xml:space="preserve">If you look below this </w:t>
      </w:r>
      <w:proofErr w:type="gramStart"/>
      <w:r>
        <w:rPr>
          <w:rFonts w:ascii="Arial" w:hAnsi="Arial" w:cs="Arial"/>
          <w:lang w:val="en-US"/>
        </w:rPr>
        <w:t>line</w:t>
      </w:r>
      <w:proofErr w:type="gramEnd"/>
      <w:r>
        <w:rPr>
          <w:rFonts w:ascii="Arial" w:hAnsi="Arial" w:cs="Arial"/>
          <w:lang w:val="en-US"/>
        </w:rPr>
        <w:t xml:space="preserve"> you will see an example of how a JSON object is defined. In </w:t>
      </w:r>
      <w:r>
        <w:rPr>
          <w:rFonts w:ascii="Arial" w:hAnsi="Arial" w:cs="Arial"/>
          <w:lang w:val="en-US"/>
        </w:rPr>
        <w:t>this case, a JSON object is created to store the information of a person, very similar to an object:</w:t>
      </w:r>
    </w:p>
    <w:p w14:paraId="5A590C6C" w14:textId="4BDF13BD" w:rsidR="00783F7C" w:rsidRDefault="00783F7C" w:rsidP="00E5612A">
      <w:pPr>
        <w:pStyle w:val="ListParagraph"/>
        <w:ind w:left="0"/>
        <w:jc w:val="both"/>
        <w:rPr>
          <w:rFonts w:ascii="Arial" w:hAnsi="Arial" w:cs="Arial"/>
          <w:lang w:val="en-US"/>
        </w:rPr>
      </w:pPr>
      <w:r>
        <w:rPr>
          <w:rFonts w:ascii="Arial" w:hAnsi="Arial" w:cs="Arial"/>
          <w:lang w:val="en-US"/>
        </w:rPr>
        <w:tab/>
      </w:r>
      <w:r w:rsidRPr="00783F7C">
        <w:rPr>
          <w:rFonts w:ascii="Arial" w:hAnsi="Arial" w:cs="Arial"/>
          <w:lang w:val="en-US"/>
        </w:rPr>
        <w:drawing>
          <wp:inline distT="0" distB="0" distL="0" distR="0" wp14:anchorId="48051958" wp14:editId="24BE7C60">
            <wp:extent cx="3909060" cy="1943100"/>
            <wp:effectExtent l="0" t="0" r="0" b="0"/>
            <wp:docPr id="1305661868" name="Picture 1" descr="A computer code on a black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61868" name="Picture 1" descr="A computer code on a black background"/>
                    <pic:cNvPicPr/>
                  </pic:nvPicPr>
                  <pic:blipFill>
                    <a:blip r:embed="rId16"/>
                    <a:stretch>
                      <a:fillRect/>
                    </a:stretch>
                  </pic:blipFill>
                  <pic:spPr>
                    <a:xfrm>
                      <a:off x="0" y="0"/>
                      <a:ext cx="3909619" cy="1943378"/>
                    </a:xfrm>
                    <a:prstGeom prst="rect">
                      <a:avLst/>
                    </a:prstGeom>
                  </pic:spPr>
                </pic:pic>
              </a:graphicData>
            </a:graphic>
          </wp:inline>
        </w:drawing>
      </w:r>
    </w:p>
    <w:p w14:paraId="7AFFA974" w14:textId="77777777" w:rsidR="00783F7C" w:rsidRDefault="00783F7C" w:rsidP="00E5612A">
      <w:pPr>
        <w:pStyle w:val="ListParagraph"/>
        <w:ind w:left="0"/>
        <w:jc w:val="both"/>
        <w:rPr>
          <w:rFonts w:ascii="Arial" w:hAnsi="Arial" w:cs="Arial"/>
          <w:lang w:val="en-US"/>
        </w:rPr>
      </w:pPr>
    </w:p>
    <w:p w14:paraId="3AA80F4A" w14:textId="3E3D4308" w:rsidR="00461591" w:rsidRDefault="00863233" w:rsidP="00783F7C">
      <w:pPr>
        <w:pStyle w:val="ListParagraph"/>
        <w:ind w:left="0" w:firstLine="720"/>
        <w:jc w:val="both"/>
        <w:rPr>
          <w:rFonts w:ascii="Arial" w:hAnsi="Arial" w:cs="Arial"/>
          <w:lang w:val="en-US"/>
        </w:rPr>
      </w:pPr>
      <w:r>
        <w:rPr>
          <w:rFonts w:ascii="Arial" w:hAnsi="Arial" w:cs="Arial"/>
          <w:lang w:val="en-US"/>
        </w:rPr>
        <w:t>.NET Core applications use several configuration files to handle environment specific setups and settings. Out of all these files, the 2 most important ones are the “</w:t>
      </w:r>
      <w:proofErr w:type="spellStart"/>
      <w:r>
        <w:rPr>
          <w:rFonts w:ascii="Arial" w:hAnsi="Arial" w:cs="Arial"/>
          <w:lang w:val="en-US"/>
        </w:rPr>
        <w:t>appSettings.json</w:t>
      </w:r>
      <w:proofErr w:type="spellEnd"/>
      <w:r>
        <w:rPr>
          <w:rFonts w:ascii="Arial" w:hAnsi="Arial" w:cs="Arial"/>
          <w:lang w:val="en-US"/>
        </w:rPr>
        <w:t>” and the “</w:t>
      </w:r>
      <w:proofErr w:type="spellStart"/>
      <w:r>
        <w:rPr>
          <w:rFonts w:ascii="Arial" w:hAnsi="Arial" w:cs="Arial"/>
          <w:lang w:val="en-US"/>
        </w:rPr>
        <w:t>launchSettings.json</w:t>
      </w:r>
      <w:proofErr w:type="spellEnd"/>
      <w:r>
        <w:rPr>
          <w:rFonts w:ascii="Arial" w:hAnsi="Arial" w:cs="Arial"/>
          <w:lang w:val="en-US"/>
        </w:rPr>
        <w:t>”.</w:t>
      </w:r>
      <w:r w:rsidR="00783F7C">
        <w:rPr>
          <w:rFonts w:ascii="Arial" w:hAnsi="Arial" w:cs="Arial"/>
          <w:lang w:val="en-US"/>
        </w:rPr>
        <w:t xml:space="preserve"> </w:t>
      </w:r>
    </w:p>
    <w:p w14:paraId="6E5D2ED7" w14:textId="77777777" w:rsidR="00BF1332" w:rsidRDefault="00BF1332" w:rsidP="00783F7C">
      <w:pPr>
        <w:pStyle w:val="ListParagraph"/>
        <w:ind w:left="0" w:firstLine="720"/>
        <w:jc w:val="both"/>
        <w:rPr>
          <w:rFonts w:ascii="Arial" w:hAnsi="Arial" w:cs="Arial"/>
          <w:lang w:val="en-US"/>
        </w:rPr>
      </w:pPr>
    </w:p>
    <w:p w14:paraId="62FF17D1" w14:textId="7976853F" w:rsidR="00783F7C" w:rsidRDefault="00783F7C" w:rsidP="00783F7C">
      <w:pPr>
        <w:pStyle w:val="ListParagraph"/>
        <w:ind w:left="0" w:firstLine="720"/>
        <w:jc w:val="both"/>
        <w:rPr>
          <w:rFonts w:ascii="Arial" w:hAnsi="Arial" w:cs="Arial"/>
          <w:lang w:val="en-US"/>
        </w:rPr>
      </w:pPr>
      <w:r>
        <w:rPr>
          <w:rFonts w:ascii="Arial" w:hAnsi="Arial" w:cs="Arial"/>
          <w:lang w:val="en-US"/>
        </w:rPr>
        <w:t>The “</w:t>
      </w:r>
      <w:proofErr w:type="spellStart"/>
      <w:r>
        <w:rPr>
          <w:rFonts w:ascii="Arial" w:hAnsi="Arial" w:cs="Arial"/>
          <w:lang w:val="en-US"/>
        </w:rPr>
        <w:t>appSettings.json</w:t>
      </w:r>
      <w:proofErr w:type="spellEnd"/>
      <w:r>
        <w:rPr>
          <w:rFonts w:ascii="Arial" w:hAnsi="Arial" w:cs="Arial"/>
          <w:lang w:val="en-US"/>
        </w:rPr>
        <w:t>” file</w:t>
      </w:r>
      <w:r w:rsidR="00BF1332">
        <w:rPr>
          <w:rFonts w:ascii="Arial" w:hAnsi="Arial" w:cs="Arial"/>
          <w:lang w:val="en-US"/>
        </w:rPr>
        <w:t xml:space="preserve"> is used to store the main configurations of a .NET Core application. It is a very convenient way to store information such as development, testing and production configurations all </w:t>
      </w:r>
      <w:proofErr w:type="gramStart"/>
      <w:r w:rsidR="00BF1332">
        <w:rPr>
          <w:rFonts w:ascii="Arial" w:hAnsi="Arial" w:cs="Arial"/>
          <w:lang w:val="en-US"/>
        </w:rPr>
        <w:t>into</w:t>
      </w:r>
      <w:proofErr w:type="gramEnd"/>
      <w:r w:rsidR="00BF1332">
        <w:rPr>
          <w:rFonts w:ascii="Arial" w:hAnsi="Arial" w:cs="Arial"/>
          <w:lang w:val="en-US"/>
        </w:rPr>
        <w:t xml:space="preserve"> one place. The settings in this file are all loaded at runtime and can be accessed throughout the application. The </w:t>
      </w:r>
      <w:proofErr w:type="spellStart"/>
      <w:r w:rsidR="00BF1332">
        <w:rPr>
          <w:rFonts w:ascii="Arial" w:hAnsi="Arial" w:cs="Arial"/>
          <w:lang w:val="en-US"/>
        </w:rPr>
        <w:t>appSettings</w:t>
      </w:r>
      <w:proofErr w:type="spellEnd"/>
      <w:r w:rsidR="00BF1332">
        <w:rPr>
          <w:rFonts w:ascii="Arial" w:hAnsi="Arial" w:cs="Arial"/>
          <w:lang w:val="en-US"/>
        </w:rPr>
        <w:t xml:space="preserve"> file is loaded automatically in the </w:t>
      </w:r>
      <w:proofErr w:type="spellStart"/>
      <w:r w:rsidR="00BF1332">
        <w:rPr>
          <w:rFonts w:ascii="Arial" w:hAnsi="Arial" w:cs="Arial"/>
          <w:lang w:val="en-US"/>
        </w:rPr>
        <w:t>Program.cs</w:t>
      </w:r>
      <w:proofErr w:type="spellEnd"/>
      <w:r w:rsidR="00BF1332">
        <w:rPr>
          <w:rFonts w:ascii="Arial" w:hAnsi="Arial" w:cs="Arial"/>
          <w:lang w:val="en-US"/>
        </w:rPr>
        <w:t xml:space="preserve"> whenever a new project is created.</w:t>
      </w:r>
    </w:p>
    <w:p w14:paraId="13E1BAAE" w14:textId="5F6D4B6D" w:rsidR="00BF1332" w:rsidRDefault="00BF1332" w:rsidP="00783F7C">
      <w:pPr>
        <w:pStyle w:val="ListParagraph"/>
        <w:ind w:left="0" w:firstLine="720"/>
        <w:jc w:val="both"/>
        <w:rPr>
          <w:rFonts w:ascii="Arial" w:hAnsi="Arial" w:cs="Arial"/>
          <w:lang w:val="en-US"/>
        </w:rPr>
      </w:pPr>
      <w:r>
        <w:rPr>
          <w:rFonts w:ascii="Arial" w:hAnsi="Arial" w:cs="Arial"/>
          <w:lang w:val="en-US"/>
        </w:rPr>
        <w:t>The “</w:t>
      </w:r>
      <w:proofErr w:type="spellStart"/>
      <w:r>
        <w:rPr>
          <w:rFonts w:ascii="Arial" w:hAnsi="Arial" w:cs="Arial"/>
          <w:lang w:val="en-US"/>
        </w:rPr>
        <w:t>launchSettings.json</w:t>
      </w:r>
      <w:proofErr w:type="spellEnd"/>
      <w:r>
        <w:rPr>
          <w:rFonts w:ascii="Arial" w:hAnsi="Arial" w:cs="Arial"/>
          <w:lang w:val="en-US"/>
        </w:rPr>
        <w:t xml:space="preserve">” is used to </w:t>
      </w:r>
      <w:proofErr w:type="gramStart"/>
      <w:r>
        <w:rPr>
          <w:rFonts w:ascii="Arial" w:hAnsi="Arial" w:cs="Arial"/>
          <w:lang w:val="en-US"/>
        </w:rPr>
        <w:t>configured</w:t>
      </w:r>
      <w:proofErr w:type="gramEnd"/>
      <w:r>
        <w:rPr>
          <w:rFonts w:ascii="Arial" w:hAnsi="Arial" w:cs="Arial"/>
          <w:lang w:val="en-US"/>
        </w:rPr>
        <w:t xml:space="preserve"> how the application is launched. It contains information related to the deployment environment, such as the server URL and environment variables. This file is mainly used during the development </w:t>
      </w:r>
      <w:proofErr w:type="gramStart"/>
      <w:r>
        <w:rPr>
          <w:rFonts w:ascii="Arial" w:hAnsi="Arial" w:cs="Arial"/>
          <w:lang w:val="en-US"/>
        </w:rPr>
        <w:t>stage</w:t>
      </w:r>
      <w:proofErr w:type="gramEnd"/>
      <w:r>
        <w:rPr>
          <w:rFonts w:ascii="Arial" w:hAnsi="Arial" w:cs="Arial"/>
          <w:lang w:val="en-US"/>
        </w:rPr>
        <w:t xml:space="preserve"> and it is not deployed with the application. Below you can find an example of how the </w:t>
      </w:r>
      <w:r w:rsidR="00C47F03">
        <w:rPr>
          <w:rFonts w:ascii="Arial" w:hAnsi="Arial" w:cs="Arial"/>
          <w:lang w:val="en-US"/>
        </w:rPr>
        <w:t>deployment configurations are written in the “</w:t>
      </w:r>
      <w:proofErr w:type="spellStart"/>
      <w:r w:rsidR="00C47F03">
        <w:rPr>
          <w:rFonts w:ascii="Arial" w:hAnsi="Arial" w:cs="Arial"/>
          <w:lang w:val="en-US"/>
        </w:rPr>
        <w:t>launchSettings.json</w:t>
      </w:r>
      <w:proofErr w:type="spellEnd"/>
      <w:r w:rsidR="00C47F03">
        <w:rPr>
          <w:rFonts w:ascii="Arial" w:hAnsi="Arial" w:cs="Arial"/>
          <w:lang w:val="en-US"/>
        </w:rPr>
        <w:t>” file:</w:t>
      </w:r>
    </w:p>
    <w:p w14:paraId="2B0AF702" w14:textId="77777777" w:rsidR="00C47F03" w:rsidRDefault="00C47F03" w:rsidP="00783F7C">
      <w:pPr>
        <w:pStyle w:val="ListParagraph"/>
        <w:ind w:left="0" w:firstLine="720"/>
        <w:jc w:val="both"/>
        <w:rPr>
          <w:rFonts w:ascii="Arial" w:hAnsi="Arial" w:cs="Arial"/>
          <w:lang w:val="en-US"/>
        </w:rPr>
      </w:pPr>
    </w:p>
    <w:p w14:paraId="0F1B2DEA" w14:textId="303301BC" w:rsidR="00C47F03" w:rsidRPr="00C47F03" w:rsidRDefault="00C47F03" w:rsidP="00C47F03">
      <w:pPr>
        <w:pStyle w:val="ListParagraph"/>
        <w:ind w:left="0" w:firstLine="720"/>
        <w:jc w:val="both"/>
        <w:rPr>
          <w:rFonts w:ascii="Arial" w:hAnsi="Arial" w:cs="Arial"/>
          <w:lang w:val="en-US"/>
        </w:rPr>
      </w:pPr>
      <w:r w:rsidRPr="00C47F03">
        <w:rPr>
          <w:rFonts w:ascii="Arial" w:hAnsi="Arial" w:cs="Arial"/>
          <w:lang w:val="en-US"/>
        </w:rPr>
        <w:lastRenderedPageBreak/>
        <w:drawing>
          <wp:inline distT="0" distB="0" distL="0" distR="0" wp14:anchorId="3FF7972E" wp14:editId="7BF64EF2">
            <wp:extent cx="4770120" cy="2872740"/>
            <wp:effectExtent l="0" t="0" r="0" b="3810"/>
            <wp:docPr id="911632953" name="Picture 1" descr="A computer screen with text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2953" name="Picture 1" descr="A computer screen with text on it"/>
                    <pic:cNvPicPr/>
                  </pic:nvPicPr>
                  <pic:blipFill>
                    <a:blip r:embed="rId17"/>
                    <a:stretch>
                      <a:fillRect/>
                    </a:stretch>
                  </pic:blipFill>
                  <pic:spPr>
                    <a:xfrm>
                      <a:off x="0" y="0"/>
                      <a:ext cx="4770120" cy="2872740"/>
                    </a:xfrm>
                    <a:prstGeom prst="rect">
                      <a:avLst/>
                    </a:prstGeom>
                  </pic:spPr>
                </pic:pic>
              </a:graphicData>
            </a:graphic>
          </wp:inline>
        </w:drawing>
      </w:r>
    </w:p>
    <w:p w14:paraId="4D52D6A6" w14:textId="77777777" w:rsidR="00C47F03" w:rsidRDefault="00C47F03" w:rsidP="00C47F03">
      <w:pPr>
        <w:jc w:val="both"/>
        <w:rPr>
          <w:rFonts w:ascii="Arial" w:hAnsi="Arial" w:cs="Arial"/>
          <w:lang w:val="en-US"/>
        </w:rPr>
      </w:pPr>
      <w:r>
        <w:rPr>
          <w:rFonts w:ascii="Arial" w:hAnsi="Arial" w:cs="Arial"/>
          <w:lang w:val="en-US"/>
        </w:rPr>
        <w:tab/>
      </w:r>
    </w:p>
    <w:p w14:paraId="3B2F298D" w14:textId="2F1B856E" w:rsidR="00C47F03" w:rsidRDefault="00C47F03" w:rsidP="00C47F03">
      <w:pPr>
        <w:jc w:val="both"/>
        <w:rPr>
          <w:rFonts w:ascii="Arial" w:hAnsi="Arial" w:cs="Arial"/>
          <w:b/>
          <w:bCs/>
          <w:sz w:val="28"/>
          <w:szCs w:val="28"/>
          <w:lang w:val="en-US"/>
        </w:rPr>
      </w:pPr>
      <w:r w:rsidRPr="00C47F03">
        <w:rPr>
          <w:rFonts w:ascii="Arial" w:hAnsi="Arial" w:cs="Arial"/>
          <w:b/>
          <w:bCs/>
          <w:sz w:val="28"/>
          <w:szCs w:val="28"/>
          <w:lang w:val="en-US"/>
        </w:rPr>
        <w:t>2.3. Front-end Technologies</w:t>
      </w:r>
    </w:p>
    <w:p w14:paraId="16348083" w14:textId="5FC88C8A" w:rsidR="00C47F03" w:rsidRDefault="00C47F03" w:rsidP="00C47F03">
      <w:pPr>
        <w:jc w:val="both"/>
        <w:rPr>
          <w:rFonts w:ascii="Arial" w:hAnsi="Arial" w:cs="Arial"/>
          <w:lang w:val="en-US"/>
        </w:rPr>
      </w:pPr>
      <w:r>
        <w:rPr>
          <w:rFonts w:ascii="Arial" w:hAnsi="Arial" w:cs="Arial"/>
          <w:b/>
          <w:bCs/>
          <w:sz w:val="28"/>
          <w:szCs w:val="28"/>
          <w:lang w:val="en-US"/>
        </w:rPr>
        <w:tab/>
      </w:r>
      <w:r>
        <w:rPr>
          <w:rFonts w:ascii="Arial" w:hAnsi="Arial" w:cs="Arial"/>
          <w:lang w:val="en-US"/>
        </w:rPr>
        <w:t>In this subchapter I will go into more detail about the technologies and design techniques I have used for the purpose of building my application.</w:t>
      </w:r>
    </w:p>
    <w:p w14:paraId="37EDF964" w14:textId="77777777" w:rsidR="00C47F03" w:rsidRDefault="00C47F03" w:rsidP="00C47F03">
      <w:pPr>
        <w:jc w:val="both"/>
        <w:rPr>
          <w:rFonts w:ascii="Arial" w:hAnsi="Arial" w:cs="Arial"/>
          <w:lang w:val="en-US"/>
        </w:rPr>
      </w:pPr>
    </w:p>
    <w:p w14:paraId="742C2A1F" w14:textId="06AEA799" w:rsidR="00C47F03" w:rsidRDefault="00C47F03" w:rsidP="00C47F03">
      <w:pPr>
        <w:jc w:val="both"/>
        <w:rPr>
          <w:rFonts w:ascii="Arial" w:hAnsi="Arial" w:cs="Arial"/>
          <w:b/>
          <w:bCs/>
          <w:sz w:val="28"/>
          <w:szCs w:val="28"/>
          <w:lang w:val="en-US"/>
        </w:rPr>
      </w:pPr>
      <w:r w:rsidRPr="00662B34">
        <w:rPr>
          <w:rFonts w:ascii="Arial" w:hAnsi="Arial" w:cs="Arial"/>
          <w:b/>
          <w:bCs/>
          <w:sz w:val="28"/>
          <w:szCs w:val="28"/>
          <w:lang w:val="en-US"/>
        </w:rPr>
        <w:t>2.3.1.</w:t>
      </w:r>
      <w:r w:rsidR="00662B34" w:rsidRPr="00662B34">
        <w:rPr>
          <w:rFonts w:ascii="Arial" w:hAnsi="Arial" w:cs="Arial"/>
          <w:b/>
          <w:bCs/>
          <w:sz w:val="28"/>
          <w:szCs w:val="28"/>
          <w:lang w:val="en-US"/>
        </w:rPr>
        <w:t xml:space="preserve"> “</w:t>
      </w:r>
      <w:proofErr w:type="spellStart"/>
      <w:proofErr w:type="gramStart"/>
      <w:r w:rsidR="00662B34" w:rsidRPr="00662B34">
        <w:rPr>
          <w:rFonts w:ascii="Arial" w:hAnsi="Arial" w:cs="Arial"/>
          <w:b/>
          <w:bCs/>
          <w:sz w:val="28"/>
          <w:szCs w:val="28"/>
          <w:lang w:val="en-US"/>
        </w:rPr>
        <w:t>tsconfig.json</w:t>
      </w:r>
      <w:proofErr w:type="spellEnd"/>
      <w:proofErr w:type="gramEnd"/>
      <w:r w:rsidR="00662B34" w:rsidRPr="00662B34">
        <w:rPr>
          <w:rFonts w:ascii="Arial" w:hAnsi="Arial" w:cs="Arial"/>
          <w:b/>
          <w:bCs/>
          <w:sz w:val="28"/>
          <w:szCs w:val="28"/>
          <w:lang w:val="en-US"/>
        </w:rPr>
        <w:t>” File</w:t>
      </w:r>
      <w:r w:rsidR="007C458B">
        <w:rPr>
          <w:rFonts w:ascii="Arial" w:hAnsi="Arial" w:cs="Arial"/>
          <w:b/>
          <w:bCs/>
          <w:sz w:val="28"/>
          <w:szCs w:val="28"/>
          <w:lang w:val="en-US"/>
        </w:rPr>
        <w:t xml:space="preserve"> in Angular</w:t>
      </w:r>
    </w:p>
    <w:p w14:paraId="1C644F9F" w14:textId="730954F8" w:rsidR="00662B34" w:rsidRDefault="00662B34" w:rsidP="00C47F03">
      <w:pPr>
        <w:jc w:val="both"/>
        <w:rPr>
          <w:rFonts w:ascii="Arial" w:hAnsi="Arial" w:cs="Arial"/>
          <w:lang w:val="en-US"/>
        </w:rPr>
      </w:pPr>
      <w:r>
        <w:rPr>
          <w:rFonts w:ascii="Arial" w:hAnsi="Arial" w:cs="Arial"/>
          <w:b/>
          <w:bCs/>
          <w:sz w:val="28"/>
          <w:szCs w:val="28"/>
          <w:lang w:val="en-US"/>
        </w:rPr>
        <w:tab/>
      </w:r>
      <w:r w:rsidRPr="00662B34">
        <w:rPr>
          <w:rFonts w:ascii="Arial" w:hAnsi="Arial" w:cs="Arial"/>
          <w:lang w:val="en-US"/>
        </w:rPr>
        <w:t>This</w:t>
      </w:r>
      <w:r>
        <w:rPr>
          <w:rFonts w:ascii="Arial" w:hAnsi="Arial" w:cs="Arial"/>
          <w:lang w:val="en-US"/>
        </w:rPr>
        <w:t xml:space="preserve"> file is a configuration file found in Angular projects that defines how the compiler should transform the TypeScript code into vanilla JavaScript. It allows the users to </w:t>
      </w:r>
      <w:r w:rsidR="00B950A9">
        <w:rPr>
          <w:rFonts w:ascii="Arial" w:hAnsi="Arial" w:cs="Arial"/>
          <w:lang w:val="en-US"/>
        </w:rPr>
        <w:t>change the compilation process by specifying compiler options or other settings, like the target, module or root directory of the application.</w:t>
      </w:r>
    </w:p>
    <w:p w14:paraId="611D45C7" w14:textId="77777777" w:rsidR="00B950A9" w:rsidRDefault="00B950A9" w:rsidP="00C47F03">
      <w:pPr>
        <w:jc w:val="both"/>
        <w:rPr>
          <w:rFonts w:ascii="Arial" w:hAnsi="Arial" w:cs="Arial"/>
          <w:lang w:val="en-US"/>
        </w:rPr>
      </w:pPr>
    </w:p>
    <w:p w14:paraId="26B5EB23" w14:textId="1C47B9F0" w:rsidR="00B950A9" w:rsidRDefault="00B950A9" w:rsidP="00C47F03">
      <w:pPr>
        <w:jc w:val="both"/>
        <w:rPr>
          <w:rFonts w:ascii="Arial" w:hAnsi="Arial" w:cs="Arial"/>
          <w:b/>
          <w:bCs/>
          <w:sz w:val="28"/>
          <w:szCs w:val="28"/>
          <w:lang w:val="en-US"/>
        </w:rPr>
      </w:pPr>
      <w:r w:rsidRPr="008C25E2">
        <w:rPr>
          <w:rFonts w:ascii="Arial" w:hAnsi="Arial" w:cs="Arial"/>
          <w:b/>
          <w:bCs/>
          <w:sz w:val="28"/>
          <w:szCs w:val="28"/>
          <w:lang w:val="en-US"/>
        </w:rPr>
        <w:t>2.3.2.</w:t>
      </w:r>
      <w:r w:rsidR="008C25E2" w:rsidRPr="008C25E2">
        <w:rPr>
          <w:rFonts w:ascii="Arial" w:hAnsi="Arial" w:cs="Arial"/>
          <w:b/>
          <w:bCs/>
          <w:sz w:val="28"/>
          <w:szCs w:val="28"/>
          <w:lang w:val="en-US"/>
        </w:rPr>
        <w:t xml:space="preserve"> “</w:t>
      </w:r>
      <w:proofErr w:type="spellStart"/>
      <w:proofErr w:type="gramStart"/>
      <w:r w:rsidR="008C25E2" w:rsidRPr="008C25E2">
        <w:rPr>
          <w:rFonts w:ascii="Arial" w:hAnsi="Arial" w:cs="Arial"/>
          <w:b/>
          <w:bCs/>
          <w:sz w:val="28"/>
          <w:szCs w:val="28"/>
          <w:lang w:val="en-US"/>
        </w:rPr>
        <w:t>package.json</w:t>
      </w:r>
      <w:proofErr w:type="spellEnd"/>
      <w:proofErr w:type="gramEnd"/>
      <w:r w:rsidR="008C25E2" w:rsidRPr="008C25E2">
        <w:rPr>
          <w:rFonts w:ascii="Arial" w:hAnsi="Arial" w:cs="Arial"/>
          <w:b/>
          <w:bCs/>
          <w:sz w:val="28"/>
          <w:szCs w:val="28"/>
          <w:lang w:val="en-US"/>
        </w:rPr>
        <w:t>” File</w:t>
      </w:r>
      <w:r w:rsidR="007C458B">
        <w:rPr>
          <w:rFonts w:ascii="Arial" w:hAnsi="Arial" w:cs="Arial"/>
          <w:b/>
          <w:bCs/>
          <w:sz w:val="28"/>
          <w:szCs w:val="28"/>
          <w:lang w:val="en-US"/>
        </w:rPr>
        <w:t xml:space="preserve"> in Angular</w:t>
      </w:r>
    </w:p>
    <w:p w14:paraId="0ADC227A" w14:textId="6E7EE363" w:rsidR="008C25E2" w:rsidRDefault="008C25E2" w:rsidP="00C47F03">
      <w:pPr>
        <w:jc w:val="both"/>
        <w:rPr>
          <w:rFonts w:ascii="Arial" w:hAnsi="Arial" w:cs="Arial"/>
          <w:lang w:val="en-US"/>
        </w:rPr>
      </w:pPr>
      <w:r>
        <w:rPr>
          <w:rFonts w:ascii="Arial" w:hAnsi="Arial" w:cs="Arial"/>
          <w:b/>
          <w:bCs/>
          <w:sz w:val="28"/>
          <w:szCs w:val="28"/>
          <w:lang w:val="en-US"/>
        </w:rPr>
        <w:tab/>
      </w:r>
      <w:r w:rsidRPr="008C25E2">
        <w:rPr>
          <w:rFonts w:ascii="Arial" w:hAnsi="Arial" w:cs="Arial"/>
          <w:lang w:val="en-US"/>
        </w:rPr>
        <w:t>This file</w:t>
      </w:r>
      <w:r>
        <w:rPr>
          <w:rFonts w:ascii="Arial" w:hAnsi="Arial" w:cs="Arial"/>
          <w:lang w:val="en-US"/>
        </w:rPr>
        <w:t xml:space="preserve"> is a very important component of Angular based applications, since </w:t>
      </w:r>
      <w:proofErr w:type="gramStart"/>
      <w:r>
        <w:rPr>
          <w:rFonts w:ascii="Arial" w:hAnsi="Arial" w:cs="Arial"/>
          <w:lang w:val="en-US"/>
        </w:rPr>
        <w:t>is</w:t>
      </w:r>
      <w:proofErr w:type="gramEnd"/>
      <w:r>
        <w:rPr>
          <w:rFonts w:ascii="Arial" w:hAnsi="Arial" w:cs="Arial"/>
          <w:lang w:val="en-US"/>
        </w:rPr>
        <w:t xml:space="preserve"> stores the metadata relevant to the project. It contains crucial information about the project, such as the name, version, scripts, dependencies, </w:t>
      </w:r>
      <w:proofErr w:type="spellStart"/>
      <w:r>
        <w:rPr>
          <w:rFonts w:ascii="Arial" w:hAnsi="Arial" w:cs="Arial"/>
          <w:lang w:val="en-US"/>
        </w:rPr>
        <w:t>devDependencies</w:t>
      </w:r>
      <w:proofErr w:type="spellEnd"/>
      <w:r>
        <w:rPr>
          <w:rFonts w:ascii="Arial" w:hAnsi="Arial" w:cs="Arial"/>
          <w:lang w:val="en-US"/>
        </w:rPr>
        <w:t>, the entry point of the application, the author and the license under which the project is distributed.</w:t>
      </w:r>
    </w:p>
    <w:p w14:paraId="0E419336" w14:textId="77777777" w:rsidR="008C25E2" w:rsidRDefault="008C25E2" w:rsidP="00C47F03">
      <w:pPr>
        <w:jc w:val="both"/>
        <w:rPr>
          <w:rFonts w:ascii="Arial" w:hAnsi="Arial" w:cs="Arial"/>
          <w:lang w:val="en-US"/>
        </w:rPr>
      </w:pPr>
    </w:p>
    <w:p w14:paraId="201AC31E" w14:textId="50C76AC1" w:rsidR="008C25E2" w:rsidRPr="008C25E2" w:rsidRDefault="008C25E2" w:rsidP="00C47F03">
      <w:pPr>
        <w:jc w:val="both"/>
        <w:rPr>
          <w:rFonts w:ascii="Arial" w:hAnsi="Arial" w:cs="Arial"/>
          <w:b/>
          <w:bCs/>
          <w:sz w:val="28"/>
          <w:szCs w:val="28"/>
          <w:lang w:val="en-US"/>
        </w:rPr>
      </w:pPr>
      <w:r w:rsidRPr="008C25E2">
        <w:rPr>
          <w:rFonts w:ascii="Arial" w:hAnsi="Arial" w:cs="Arial"/>
          <w:b/>
          <w:bCs/>
          <w:sz w:val="28"/>
          <w:szCs w:val="28"/>
          <w:lang w:val="en-US"/>
        </w:rPr>
        <w:t>2.3.3. .ICO Files in Angular</w:t>
      </w:r>
    </w:p>
    <w:p w14:paraId="682570AC" w14:textId="2AFEC605" w:rsidR="008C25E2" w:rsidRDefault="008C25E2" w:rsidP="00C47F03">
      <w:pPr>
        <w:jc w:val="both"/>
        <w:rPr>
          <w:rFonts w:ascii="Arial" w:hAnsi="Arial" w:cs="Arial"/>
          <w:lang w:val="en-US"/>
        </w:rPr>
      </w:pPr>
      <w:r>
        <w:rPr>
          <w:rFonts w:ascii="Arial" w:hAnsi="Arial" w:cs="Arial"/>
          <w:lang w:val="en-US"/>
        </w:rPr>
        <w:tab/>
        <w:t>.</w:t>
      </w:r>
      <w:proofErr w:type="spellStart"/>
      <w:r>
        <w:rPr>
          <w:rFonts w:ascii="Arial" w:hAnsi="Arial" w:cs="Arial"/>
          <w:lang w:val="en-US"/>
        </w:rPr>
        <w:t>ico</w:t>
      </w:r>
      <w:proofErr w:type="spellEnd"/>
      <w:r>
        <w:rPr>
          <w:rFonts w:ascii="Arial" w:hAnsi="Arial" w:cs="Arial"/>
          <w:lang w:val="en-US"/>
        </w:rPr>
        <w:t xml:space="preserve"> files are often used to set the favicon of an application, which represents the small image found in the address bar of the browser or in the bookmarks.</w:t>
      </w:r>
    </w:p>
    <w:p w14:paraId="43D46950" w14:textId="77777777" w:rsidR="008C25E2" w:rsidRDefault="008C25E2" w:rsidP="00C47F03">
      <w:pPr>
        <w:jc w:val="both"/>
        <w:rPr>
          <w:rFonts w:ascii="Arial" w:hAnsi="Arial" w:cs="Arial"/>
          <w:lang w:val="en-US"/>
        </w:rPr>
      </w:pPr>
    </w:p>
    <w:p w14:paraId="067A3B6D" w14:textId="3A136AA3" w:rsidR="008C25E2" w:rsidRPr="008C25E2" w:rsidRDefault="008C25E2" w:rsidP="00C47F03">
      <w:pPr>
        <w:jc w:val="both"/>
        <w:rPr>
          <w:rFonts w:ascii="Arial" w:hAnsi="Arial" w:cs="Arial"/>
          <w:b/>
          <w:bCs/>
          <w:sz w:val="28"/>
          <w:szCs w:val="28"/>
          <w:lang w:val="en-US"/>
        </w:rPr>
      </w:pPr>
      <w:r w:rsidRPr="008C25E2">
        <w:rPr>
          <w:rFonts w:ascii="Arial" w:hAnsi="Arial" w:cs="Arial"/>
          <w:b/>
          <w:bCs/>
          <w:sz w:val="28"/>
          <w:szCs w:val="28"/>
          <w:lang w:val="en-US"/>
        </w:rPr>
        <w:lastRenderedPageBreak/>
        <w:t>2.3.4. .PNG and .JPG Files in Angular</w:t>
      </w:r>
    </w:p>
    <w:p w14:paraId="02598A25" w14:textId="31CD5751" w:rsidR="008C25E2" w:rsidRDefault="008C25E2" w:rsidP="00C47F03">
      <w:pPr>
        <w:jc w:val="both"/>
        <w:rPr>
          <w:rFonts w:ascii="Arial" w:hAnsi="Arial" w:cs="Arial"/>
          <w:lang w:val="en-US"/>
        </w:rPr>
      </w:pPr>
      <w:r>
        <w:rPr>
          <w:rFonts w:ascii="Arial" w:hAnsi="Arial" w:cs="Arial"/>
          <w:lang w:val="en-US"/>
        </w:rPr>
        <w:tab/>
        <w:t>These types of files are generally used for storing static or background images which are going to be utilized for styling the applications. They can usually be found in the root folder of the application under “assets/resources”.</w:t>
      </w:r>
    </w:p>
    <w:p w14:paraId="52D730F4" w14:textId="77777777" w:rsidR="008C25E2" w:rsidRDefault="008C25E2" w:rsidP="00C47F03">
      <w:pPr>
        <w:jc w:val="both"/>
        <w:rPr>
          <w:rFonts w:ascii="Arial" w:hAnsi="Arial" w:cs="Arial"/>
          <w:lang w:val="en-US"/>
        </w:rPr>
      </w:pPr>
    </w:p>
    <w:p w14:paraId="0E63CDA1" w14:textId="52D3ADF3" w:rsidR="008C25E2" w:rsidRPr="007C458B" w:rsidRDefault="008C25E2" w:rsidP="00C47F03">
      <w:pPr>
        <w:jc w:val="both"/>
        <w:rPr>
          <w:rFonts w:ascii="Arial" w:hAnsi="Arial" w:cs="Arial"/>
          <w:b/>
          <w:bCs/>
          <w:sz w:val="28"/>
          <w:szCs w:val="28"/>
          <w:lang w:val="en-US"/>
        </w:rPr>
      </w:pPr>
      <w:r w:rsidRPr="007C458B">
        <w:rPr>
          <w:rFonts w:ascii="Arial" w:hAnsi="Arial" w:cs="Arial"/>
          <w:b/>
          <w:bCs/>
          <w:sz w:val="28"/>
          <w:szCs w:val="28"/>
          <w:lang w:val="en-US"/>
        </w:rPr>
        <w:t xml:space="preserve">2.3.5. </w:t>
      </w:r>
      <w:r w:rsidR="007C458B" w:rsidRPr="007C458B">
        <w:rPr>
          <w:rFonts w:ascii="Arial" w:hAnsi="Arial" w:cs="Arial"/>
          <w:b/>
          <w:bCs/>
          <w:sz w:val="28"/>
          <w:szCs w:val="28"/>
          <w:lang w:val="en-US"/>
        </w:rPr>
        <w:t>“</w:t>
      </w:r>
      <w:r w:rsidRPr="007C458B">
        <w:rPr>
          <w:rFonts w:ascii="Arial" w:hAnsi="Arial" w:cs="Arial"/>
          <w:b/>
          <w:bCs/>
          <w:sz w:val="28"/>
          <w:szCs w:val="28"/>
          <w:lang w:val="en-US"/>
        </w:rPr>
        <w:t>SPEC.TS</w:t>
      </w:r>
      <w:r w:rsidR="007C458B" w:rsidRPr="007C458B">
        <w:rPr>
          <w:rFonts w:ascii="Arial" w:hAnsi="Arial" w:cs="Arial"/>
          <w:b/>
          <w:bCs/>
          <w:sz w:val="28"/>
          <w:szCs w:val="28"/>
          <w:lang w:val="en-US"/>
        </w:rPr>
        <w:t>”</w:t>
      </w:r>
      <w:r w:rsidRPr="007C458B">
        <w:rPr>
          <w:rFonts w:ascii="Arial" w:hAnsi="Arial" w:cs="Arial"/>
          <w:b/>
          <w:bCs/>
          <w:sz w:val="28"/>
          <w:szCs w:val="28"/>
          <w:lang w:val="en-US"/>
        </w:rPr>
        <w:t xml:space="preserve"> File in Angular</w:t>
      </w:r>
    </w:p>
    <w:p w14:paraId="3025B79D" w14:textId="18FA0530" w:rsidR="007C458B" w:rsidRDefault="007C458B" w:rsidP="00C47F03">
      <w:pPr>
        <w:jc w:val="both"/>
        <w:rPr>
          <w:rFonts w:ascii="Arial" w:hAnsi="Arial" w:cs="Arial"/>
          <w:lang w:val="en-US"/>
        </w:rPr>
      </w:pPr>
      <w:r>
        <w:rPr>
          <w:rFonts w:ascii="Arial" w:hAnsi="Arial" w:cs="Arial"/>
          <w:lang w:val="en-US"/>
        </w:rPr>
        <w:tab/>
        <w:t xml:space="preserve">Files of </w:t>
      </w:r>
      <w:proofErr w:type="gramStart"/>
      <w:r>
        <w:rPr>
          <w:rFonts w:ascii="Arial" w:hAnsi="Arial" w:cs="Arial"/>
          <w:lang w:val="en-US"/>
        </w:rPr>
        <w:t>type .</w:t>
      </w:r>
      <w:proofErr w:type="spellStart"/>
      <w:r>
        <w:rPr>
          <w:rFonts w:ascii="Arial" w:hAnsi="Arial" w:cs="Arial"/>
          <w:lang w:val="en-US"/>
        </w:rPr>
        <w:t>spec</w:t>
      </w:r>
      <w:proofErr w:type="gramEnd"/>
      <w:r>
        <w:rPr>
          <w:rFonts w:ascii="Arial" w:hAnsi="Arial" w:cs="Arial"/>
          <w:lang w:val="en-US"/>
        </w:rPr>
        <w:t>.ts</w:t>
      </w:r>
      <w:proofErr w:type="spellEnd"/>
      <w:r>
        <w:rPr>
          <w:rFonts w:ascii="Arial" w:hAnsi="Arial" w:cs="Arial"/>
          <w:lang w:val="en-US"/>
        </w:rPr>
        <w:t xml:space="preserve"> have the purpose of holding the testing specifications of Angular components. They are written in TypeScript and their role is to ensure the correct functionality of their parent component based on tests written by developers.</w:t>
      </w:r>
    </w:p>
    <w:p w14:paraId="58F29FD2" w14:textId="77777777" w:rsidR="007C458B" w:rsidRDefault="007C458B" w:rsidP="00C47F03">
      <w:pPr>
        <w:jc w:val="both"/>
        <w:rPr>
          <w:rFonts w:ascii="Arial" w:hAnsi="Arial" w:cs="Arial"/>
          <w:lang w:val="en-US"/>
        </w:rPr>
      </w:pPr>
    </w:p>
    <w:p w14:paraId="53013B04" w14:textId="362F1352" w:rsidR="007C458B" w:rsidRDefault="007C458B" w:rsidP="00C47F03">
      <w:pPr>
        <w:jc w:val="both"/>
        <w:rPr>
          <w:rFonts w:ascii="Arial" w:hAnsi="Arial" w:cs="Arial"/>
          <w:b/>
          <w:bCs/>
          <w:color w:val="000000" w:themeColor="text1"/>
          <w:sz w:val="28"/>
          <w:szCs w:val="28"/>
          <w:lang w:val="en-US"/>
        </w:rPr>
      </w:pPr>
      <w:r w:rsidRPr="007C458B">
        <w:rPr>
          <w:rFonts w:ascii="Arial" w:hAnsi="Arial" w:cs="Arial"/>
          <w:b/>
          <w:bCs/>
          <w:color w:val="000000" w:themeColor="text1"/>
          <w:sz w:val="28"/>
          <w:szCs w:val="28"/>
          <w:lang w:val="en-US"/>
        </w:rPr>
        <w:t xml:space="preserve">2.3.6. </w:t>
      </w:r>
      <w:r>
        <w:rPr>
          <w:rFonts w:ascii="Arial" w:hAnsi="Arial" w:cs="Arial"/>
          <w:b/>
          <w:bCs/>
          <w:color w:val="000000" w:themeColor="text1"/>
          <w:sz w:val="28"/>
          <w:szCs w:val="28"/>
          <w:lang w:val="en-US"/>
        </w:rPr>
        <w:t>PRIMENG</w:t>
      </w:r>
    </w:p>
    <w:p w14:paraId="241FDA92" w14:textId="6737318C" w:rsidR="007C458B" w:rsidRDefault="007C458B" w:rsidP="00C47F03">
      <w:pPr>
        <w:jc w:val="both"/>
        <w:rPr>
          <w:rFonts w:ascii="Arial" w:hAnsi="Arial" w:cs="Arial"/>
          <w:color w:val="000000" w:themeColor="text1"/>
          <w:lang w:val="en-US"/>
        </w:rPr>
      </w:pPr>
      <w:r>
        <w:rPr>
          <w:rFonts w:ascii="Arial" w:hAnsi="Arial" w:cs="Arial"/>
          <w:b/>
          <w:bCs/>
          <w:color w:val="000000" w:themeColor="text1"/>
          <w:sz w:val="28"/>
          <w:szCs w:val="28"/>
          <w:lang w:val="en-US"/>
        </w:rPr>
        <w:tab/>
      </w:r>
      <w:proofErr w:type="spellStart"/>
      <w:r w:rsidRPr="007C458B">
        <w:rPr>
          <w:rFonts w:ascii="Arial" w:hAnsi="Arial" w:cs="Arial"/>
          <w:color w:val="000000" w:themeColor="text1"/>
          <w:lang w:val="en-US"/>
        </w:rPr>
        <w:t>PrimeNG</w:t>
      </w:r>
      <w:proofErr w:type="spellEnd"/>
      <w:r w:rsidRPr="007C458B">
        <w:rPr>
          <w:rFonts w:ascii="Arial" w:hAnsi="Arial" w:cs="Arial"/>
          <w:color w:val="000000" w:themeColor="text1"/>
          <w:lang w:val="en-US"/>
        </w:rPr>
        <w:t xml:space="preserve"> </w:t>
      </w:r>
      <w:r>
        <w:rPr>
          <w:rFonts w:ascii="Arial" w:hAnsi="Arial" w:cs="Arial"/>
          <w:color w:val="000000" w:themeColor="text1"/>
          <w:lang w:val="en-US"/>
        </w:rPr>
        <w:t xml:space="preserve">is one of the main UI component libraries meant to be used by Angular applications, along with </w:t>
      </w:r>
      <w:proofErr w:type="spellStart"/>
      <w:r>
        <w:rPr>
          <w:rFonts w:ascii="Arial" w:hAnsi="Arial" w:cs="Arial"/>
          <w:color w:val="000000" w:themeColor="text1"/>
          <w:lang w:val="en-US"/>
        </w:rPr>
        <w:t>AngularMaterial</w:t>
      </w:r>
      <w:proofErr w:type="spellEnd"/>
      <w:r>
        <w:rPr>
          <w:rFonts w:ascii="Arial" w:hAnsi="Arial" w:cs="Arial"/>
          <w:color w:val="000000" w:themeColor="text1"/>
          <w:lang w:val="en-US"/>
        </w:rPr>
        <w:t xml:space="preserve">. It offers a vast range of features that enhance the development of modern, responsive and dynamic web </w:t>
      </w:r>
      <w:proofErr w:type="spellStart"/>
      <w:proofErr w:type="gramStart"/>
      <w:r>
        <w:rPr>
          <w:rFonts w:ascii="Arial" w:hAnsi="Arial" w:cs="Arial"/>
          <w:color w:val="000000" w:themeColor="text1"/>
          <w:lang w:val="en-US"/>
        </w:rPr>
        <w:t>applications.</w:t>
      </w:r>
      <w:r w:rsidR="0009715D">
        <w:rPr>
          <w:rFonts w:ascii="Arial" w:hAnsi="Arial" w:cs="Arial"/>
          <w:color w:val="000000" w:themeColor="text1"/>
          <w:lang w:val="en-US"/>
        </w:rPr>
        <w:t>It</w:t>
      </w:r>
      <w:proofErr w:type="spellEnd"/>
      <w:proofErr w:type="gramEnd"/>
      <w:r w:rsidR="0009715D">
        <w:rPr>
          <w:rFonts w:ascii="Arial" w:hAnsi="Arial" w:cs="Arial"/>
          <w:color w:val="000000" w:themeColor="text1"/>
          <w:lang w:val="en-US"/>
        </w:rPr>
        <w:t xml:space="preserve"> makes life easier for developers by providing them with a rich set of pre-built and easily-customizable UI elements. Think of it as an enhanced version of vanilla HTML.</w:t>
      </w:r>
    </w:p>
    <w:p w14:paraId="3363A00A" w14:textId="15509E39" w:rsidR="0009715D" w:rsidRDefault="0009715D" w:rsidP="00C47F03">
      <w:pPr>
        <w:jc w:val="both"/>
        <w:rPr>
          <w:rFonts w:ascii="Arial" w:hAnsi="Arial" w:cs="Arial"/>
          <w:color w:val="000000" w:themeColor="text1"/>
          <w:lang w:val="en-US"/>
        </w:rPr>
      </w:pPr>
      <w:r>
        <w:rPr>
          <w:rFonts w:ascii="Arial" w:hAnsi="Arial" w:cs="Arial"/>
          <w:color w:val="000000" w:themeColor="text1"/>
          <w:lang w:val="en-US"/>
        </w:rPr>
        <w:tab/>
        <w:t>This vast library offers more than 80 different UI components, covering use cases such as: forms, input fields, menus, charts and many more. This means that developers won’t need to waste their time on building these complicated UIs from scratch, like they would in a normal Angular application.</w:t>
      </w:r>
    </w:p>
    <w:p w14:paraId="3CE2E5E2" w14:textId="6A7C081E" w:rsidR="0009715D" w:rsidRDefault="0009715D" w:rsidP="00C47F03">
      <w:pPr>
        <w:jc w:val="both"/>
        <w:rPr>
          <w:rFonts w:ascii="Arial" w:hAnsi="Arial" w:cs="Arial"/>
          <w:color w:val="000000" w:themeColor="text1"/>
          <w:lang w:val="en-US"/>
        </w:rPr>
      </w:pPr>
      <w:r>
        <w:rPr>
          <w:rFonts w:ascii="Arial" w:hAnsi="Arial" w:cs="Arial"/>
          <w:color w:val="000000" w:themeColor="text1"/>
          <w:lang w:val="en-US"/>
        </w:rPr>
        <w:tab/>
        <w:t xml:space="preserve">All the </w:t>
      </w:r>
      <w:proofErr w:type="spellStart"/>
      <w:r>
        <w:rPr>
          <w:rFonts w:ascii="Arial" w:hAnsi="Arial" w:cs="Arial"/>
          <w:color w:val="000000" w:themeColor="text1"/>
          <w:lang w:val="en-US"/>
        </w:rPr>
        <w:t>PrimeNg</w:t>
      </w:r>
      <w:proofErr w:type="spellEnd"/>
      <w:r>
        <w:rPr>
          <w:rFonts w:ascii="Arial" w:hAnsi="Arial" w:cs="Arial"/>
          <w:color w:val="000000" w:themeColor="text1"/>
          <w:lang w:val="en-US"/>
        </w:rPr>
        <w:t xml:space="preserve"> elements are responsive, meaning that they will look good on any type of device, whether it is a mobile, tablet or desktop.</w:t>
      </w:r>
    </w:p>
    <w:p w14:paraId="2E39E600" w14:textId="7D19C483" w:rsidR="0009715D" w:rsidRDefault="0009715D" w:rsidP="00C47F03">
      <w:pPr>
        <w:jc w:val="both"/>
        <w:rPr>
          <w:rFonts w:ascii="Arial" w:hAnsi="Arial" w:cs="Arial"/>
          <w:color w:val="000000" w:themeColor="text1"/>
          <w:lang w:val="en-US"/>
        </w:rPr>
      </w:pPr>
      <w:r>
        <w:rPr>
          <w:rFonts w:ascii="Arial" w:hAnsi="Arial" w:cs="Arial"/>
          <w:color w:val="000000" w:themeColor="text1"/>
          <w:lang w:val="en-US"/>
        </w:rPr>
        <w:tab/>
      </w:r>
      <w:proofErr w:type="spellStart"/>
      <w:r>
        <w:rPr>
          <w:rFonts w:ascii="Arial" w:hAnsi="Arial" w:cs="Arial"/>
          <w:color w:val="000000" w:themeColor="text1"/>
          <w:lang w:val="en-US"/>
        </w:rPr>
        <w:t>PrimeNg</w:t>
      </w:r>
      <w:proofErr w:type="spellEnd"/>
      <w:r>
        <w:rPr>
          <w:rFonts w:ascii="Arial" w:hAnsi="Arial" w:cs="Arial"/>
          <w:color w:val="000000" w:themeColor="text1"/>
          <w:lang w:val="en-US"/>
        </w:rPr>
        <w:t xml:space="preserve"> elements are also highly customizable and </w:t>
      </w:r>
      <w:proofErr w:type="spellStart"/>
      <w:r>
        <w:rPr>
          <w:rFonts w:ascii="Arial" w:hAnsi="Arial" w:cs="Arial"/>
          <w:color w:val="000000" w:themeColor="text1"/>
          <w:lang w:val="en-US"/>
        </w:rPr>
        <w:t>themable</w:t>
      </w:r>
      <w:proofErr w:type="spellEnd"/>
      <w:r>
        <w:rPr>
          <w:rFonts w:ascii="Arial" w:hAnsi="Arial" w:cs="Arial"/>
          <w:color w:val="000000" w:themeColor="text1"/>
          <w:lang w:val="en-US"/>
        </w:rPr>
        <w:t xml:space="preserve">. Developers can modify each components styles </w:t>
      </w:r>
      <w:proofErr w:type="gramStart"/>
      <w:r>
        <w:rPr>
          <w:rFonts w:ascii="Arial" w:hAnsi="Arial" w:cs="Arial"/>
          <w:color w:val="000000" w:themeColor="text1"/>
          <w:lang w:val="en-US"/>
        </w:rPr>
        <w:t>in order to</w:t>
      </w:r>
      <w:proofErr w:type="gramEnd"/>
      <w:r>
        <w:rPr>
          <w:rFonts w:ascii="Arial" w:hAnsi="Arial" w:cs="Arial"/>
          <w:color w:val="000000" w:themeColor="text1"/>
          <w:lang w:val="en-US"/>
        </w:rPr>
        <w:t xml:space="preserve"> match the theme or color scheme of their application.</w:t>
      </w:r>
      <w:r w:rsidR="00AD0C46">
        <w:rPr>
          <w:rFonts w:ascii="Arial" w:hAnsi="Arial" w:cs="Arial"/>
          <w:color w:val="000000" w:themeColor="text1"/>
          <w:lang w:val="en-US"/>
        </w:rPr>
        <w:t xml:space="preserve"> Also, </w:t>
      </w:r>
      <w:proofErr w:type="spellStart"/>
      <w:r w:rsidR="00AD0C46">
        <w:rPr>
          <w:rFonts w:ascii="Arial" w:hAnsi="Arial" w:cs="Arial"/>
          <w:color w:val="000000" w:themeColor="text1"/>
          <w:lang w:val="en-US"/>
        </w:rPr>
        <w:t>PrimeNg</w:t>
      </w:r>
      <w:proofErr w:type="spellEnd"/>
      <w:r w:rsidR="00AD0C46">
        <w:rPr>
          <w:rFonts w:ascii="Arial" w:hAnsi="Arial" w:cs="Arial"/>
          <w:color w:val="000000" w:themeColor="text1"/>
          <w:lang w:val="en-US"/>
        </w:rPr>
        <w:t xml:space="preserve"> offers developers certain pre-defined themes they can purchase to have a good starting point for their UI.</w:t>
      </w:r>
    </w:p>
    <w:p w14:paraId="466AE8DE" w14:textId="3FC64DF2" w:rsidR="00AD0C46" w:rsidRDefault="00AD0C46" w:rsidP="00C47F03">
      <w:pPr>
        <w:jc w:val="both"/>
        <w:rPr>
          <w:rFonts w:ascii="Arial" w:hAnsi="Arial" w:cs="Arial"/>
          <w:color w:val="000000" w:themeColor="text1"/>
          <w:lang w:val="en-US"/>
        </w:rPr>
      </w:pPr>
      <w:r>
        <w:rPr>
          <w:rFonts w:ascii="Arial" w:hAnsi="Arial" w:cs="Arial"/>
          <w:color w:val="000000" w:themeColor="text1"/>
          <w:lang w:val="en-US"/>
        </w:rPr>
        <w:tab/>
        <w:t xml:space="preserve">In my opinion, the biggest benefit of using </w:t>
      </w:r>
      <w:proofErr w:type="spellStart"/>
      <w:r>
        <w:rPr>
          <w:rFonts w:ascii="Arial" w:hAnsi="Arial" w:cs="Arial"/>
          <w:color w:val="000000" w:themeColor="text1"/>
          <w:lang w:val="en-US"/>
        </w:rPr>
        <w:t>PrimeNg</w:t>
      </w:r>
      <w:proofErr w:type="spellEnd"/>
      <w:r>
        <w:rPr>
          <w:rFonts w:ascii="Arial" w:hAnsi="Arial" w:cs="Arial"/>
          <w:color w:val="000000" w:themeColor="text1"/>
          <w:lang w:val="en-US"/>
        </w:rPr>
        <w:t xml:space="preserve"> is the great documentation you can find on it. This vast documentation provides multiple examples for each use case of every single UI component, along with guides and API references. It also has a very good community backing it and a variety of support options.</w:t>
      </w:r>
    </w:p>
    <w:p w14:paraId="5FEF055A" w14:textId="20EB9614" w:rsidR="00AD0C46" w:rsidRDefault="00AD0C46" w:rsidP="00C47F03">
      <w:pPr>
        <w:jc w:val="both"/>
        <w:rPr>
          <w:rFonts w:ascii="Arial" w:hAnsi="Arial" w:cs="Arial"/>
          <w:color w:val="000000" w:themeColor="text1"/>
          <w:lang w:val="en-US"/>
        </w:rPr>
      </w:pPr>
      <w:r>
        <w:rPr>
          <w:rFonts w:ascii="Arial" w:hAnsi="Arial" w:cs="Arial"/>
          <w:color w:val="000000" w:themeColor="text1"/>
          <w:lang w:val="en-US"/>
        </w:rPr>
        <w:tab/>
        <w:t>Here is a code snippet that shows an example of a PrimeNg element called ‘p-table’ and how it is being used.</w:t>
      </w:r>
    </w:p>
    <w:p w14:paraId="775CCF78" w14:textId="5CEEADB1" w:rsidR="00AD0C46" w:rsidRDefault="00AD0C46" w:rsidP="00C47F03">
      <w:pPr>
        <w:jc w:val="both"/>
        <w:rPr>
          <w:rFonts w:ascii="Arial" w:hAnsi="Arial" w:cs="Arial"/>
          <w:color w:val="000000" w:themeColor="text1"/>
          <w:lang w:val="en-US"/>
        </w:rPr>
      </w:pPr>
      <w:r w:rsidRPr="00AD0C46">
        <w:rPr>
          <w:rFonts w:ascii="Arial" w:hAnsi="Arial" w:cs="Arial"/>
          <w:color w:val="000000" w:themeColor="text1"/>
          <w:lang w:val="en-US"/>
        </w:rPr>
        <w:lastRenderedPageBreak/>
        <w:drawing>
          <wp:inline distT="0" distB="0" distL="0" distR="0" wp14:anchorId="4B8A5098" wp14:editId="4DC9190C">
            <wp:extent cx="5731510" cy="3396615"/>
            <wp:effectExtent l="0" t="0" r="2540" b="0"/>
            <wp:docPr id="133933571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35711" name="Picture 1" descr="A computer screen shot of a program code&#10;&#10;Description automatically generated"/>
                    <pic:cNvPicPr/>
                  </pic:nvPicPr>
                  <pic:blipFill>
                    <a:blip r:embed="rId18"/>
                    <a:stretch>
                      <a:fillRect/>
                    </a:stretch>
                  </pic:blipFill>
                  <pic:spPr>
                    <a:xfrm>
                      <a:off x="0" y="0"/>
                      <a:ext cx="5731510" cy="3396615"/>
                    </a:xfrm>
                    <a:prstGeom prst="rect">
                      <a:avLst/>
                    </a:prstGeom>
                  </pic:spPr>
                </pic:pic>
              </a:graphicData>
            </a:graphic>
          </wp:inline>
        </w:drawing>
      </w:r>
    </w:p>
    <w:p w14:paraId="5013664A" w14:textId="40D5AFE0" w:rsidR="00AD0C46" w:rsidRDefault="00AD0C46" w:rsidP="00C47F03">
      <w:pPr>
        <w:jc w:val="both"/>
        <w:rPr>
          <w:rFonts w:ascii="Arial" w:hAnsi="Arial" w:cs="Arial"/>
          <w:color w:val="000000" w:themeColor="text1"/>
          <w:lang w:val="en-US"/>
        </w:rPr>
      </w:pPr>
      <w:r>
        <w:rPr>
          <w:rFonts w:ascii="Arial" w:hAnsi="Arial" w:cs="Arial"/>
          <w:color w:val="000000" w:themeColor="text1"/>
          <w:lang w:val="en-US"/>
        </w:rPr>
        <w:tab/>
        <w:t>This example showcases a table containing the values of an array “users”, with additional properties like [paginator] and [rows] that configure the pagination of the table. The “ng-</w:t>
      </w:r>
      <w:proofErr w:type="spellStart"/>
      <w:proofErr w:type="gramStart"/>
      <w:r>
        <w:rPr>
          <w:rFonts w:ascii="Arial" w:hAnsi="Arial" w:cs="Arial"/>
          <w:color w:val="000000" w:themeColor="text1"/>
          <w:lang w:val="en-US"/>
        </w:rPr>
        <w:t>template”s</w:t>
      </w:r>
      <w:proofErr w:type="spellEnd"/>
      <w:proofErr w:type="gramEnd"/>
      <w:r>
        <w:rPr>
          <w:rFonts w:ascii="Arial" w:hAnsi="Arial" w:cs="Arial"/>
          <w:color w:val="000000" w:themeColor="text1"/>
          <w:lang w:val="en-US"/>
        </w:rPr>
        <w:t xml:space="preserve"> used define the header and body sections of the table.</w:t>
      </w:r>
    </w:p>
    <w:p w14:paraId="19BC166E" w14:textId="77777777" w:rsidR="00AD0C46" w:rsidRDefault="00AD0C46" w:rsidP="00C47F03">
      <w:pPr>
        <w:jc w:val="both"/>
        <w:rPr>
          <w:rFonts w:ascii="Arial" w:hAnsi="Arial" w:cs="Arial"/>
          <w:color w:val="000000" w:themeColor="text1"/>
          <w:lang w:val="en-US"/>
        </w:rPr>
      </w:pPr>
    </w:p>
    <w:p w14:paraId="48404975" w14:textId="5761626B" w:rsidR="00AD0C46" w:rsidRPr="004A6C4C" w:rsidRDefault="00AD0C46" w:rsidP="00C47F03">
      <w:pPr>
        <w:jc w:val="both"/>
        <w:rPr>
          <w:rFonts w:ascii="Arial" w:hAnsi="Arial" w:cs="Arial"/>
          <w:b/>
          <w:bCs/>
          <w:color w:val="000000" w:themeColor="text1"/>
          <w:sz w:val="28"/>
          <w:szCs w:val="28"/>
          <w:lang w:val="en-US"/>
        </w:rPr>
      </w:pPr>
      <w:r w:rsidRPr="004A6C4C">
        <w:rPr>
          <w:rFonts w:ascii="Arial" w:hAnsi="Arial" w:cs="Arial"/>
          <w:b/>
          <w:bCs/>
          <w:color w:val="000000" w:themeColor="text1"/>
          <w:sz w:val="28"/>
          <w:szCs w:val="28"/>
          <w:lang w:val="en-US"/>
        </w:rPr>
        <w:t>2.3.7. Services in Angular</w:t>
      </w:r>
    </w:p>
    <w:p w14:paraId="2D0AA968" w14:textId="16C071C0" w:rsidR="004A6C4C" w:rsidRDefault="004A6C4C" w:rsidP="00C47F03">
      <w:pPr>
        <w:jc w:val="both"/>
        <w:rPr>
          <w:rFonts w:ascii="Arial" w:hAnsi="Arial" w:cs="Arial"/>
          <w:color w:val="000000" w:themeColor="text1"/>
          <w:lang w:val="en-US"/>
        </w:rPr>
      </w:pPr>
      <w:r>
        <w:rPr>
          <w:rFonts w:ascii="Arial" w:hAnsi="Arial" w:cs="Arial"/>
          <w:color w:val="000000" w:themeColor="text1"/>
          <w:lang w:val="en-US"/>
        </w:rPr>
        <w:tab/>
        <w:t>Services are essential building blocks of Angular applications. They allow developers to define functionalities which can be then incorporated into other components of the application. They can be used to handle tasks such as fetching data, business logic, state management and communication between 2 or more different components inside the application.</w:t>
      </w:r>
    </w:p>
    <w:p w14:paraId="5073B0A0" w14:textId="78B2C78B" w:rsidR="004A6C4C" w:rsidRDefault="004A6C4C" w:rsidP="00C47F03">
      <w:pPr>
        <w:jc w:val="both"/>
        <w:rPr>
          <w:rFonts w:ascii="Arial" w:hAnsi="Arial" w:cs="Arial"/>
          <w:color w:val="000000" w:themeColor="text1"/>
          <w:lang w:val="en-US"/>
        </w:rPr>
      </w:pPr>
      <w:r>
        <w:rPr>
          <w:rFonts w:ascii="Arial" w:hAnsi="Arial" w:cs="Arial"/>
          <w:color w:val="000000" w:themeColor="text1"/>
          <w:lang w:val="en-US"/>
        </w:rPr>
        <w:tab/>
        <w:t xml:space="preserve">Services can be generated through the Angular CLI by using the command “ng generate service </w:t>
      </w:r>
      <w:proofErr w:type="spellStart"/>
      <w:r>
        <w:rPr>
          <w:rFonts w:ascii="Arial" w:hAnsi="Arial" w:cs="Arial"/>
          <w:color w:val="000000" w:themeColor="text1"/>
          <w:lang w:val="en-US"/>
        </w:rPr>
        <w:t>service_name</w:t>
      </w:r>
      <w:proofErr w:type="spellEnd"/>
      <w:r>
        <w:rPr>
          <w:rFonts w:ascii="Arial" w:hAnsi="Arial" w:cs="Arial"/>
          <w:color w:val="000000" w:themeColor="text1"/>
          <w:lang w:val="en-US"/>
        </w:rPr>
        <w:t>”. They must import the “Injectable” module from “@angular/core” and they require to be decorated with the @Injectable decorator. Here is a basic example of an Angular service that adds or retrieves users from an array:</w:t>
      </w:r>
    </w:p>
    <w:p w14:paraId="345D6F60" w14:textId="02609DF6" w:rsidR="004A6C4C" w:rsidRDefault="004A6C4C" w:rsidP="00C47F03">
      <w:pPr>
        <w:jc w:val="both"/>
        <w:rPr>
          <w:rFonts w:ascii="Arial" w:hAnsi="Arial" w:cs="Arial"/>
          <w:color w:val="000000" w:themeColor="text1"/>
          <w:lang w:val="en-US"/>
        </w:rPr>
      </w:pPr>
      <w:r w:rsidRPr="004A6C4C">
        <w:rPr>
          <w:rFonts w:ascii="Arial" w:hAnsi="Arial" w:cs="Arial"/>
          <w:color w:val="000000" w:themeColor="text1"/>
          <w:lang w:val="en-US"/>
        </w:rPr>
        <w:lastRenderedPageBreak/>
        <w:drawing>
          <wp:inline distT="0" distB="0" distL="0" distR="0" wp14:anchorId="4F989ECA" wp14:editId="057C1F6A">
            <wp:extent cx="5029200" cy="2546662"/>
            <wp:effectExtent l="0" t="0" r="0" b="6350"/>
            <wp:docPr id="1336011840"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11840" name="Picture 1" descr="A screen shot of a computer program"/>
                    <pic:cNvPicPr/>
                  </pic:nvPicPr>
                  <pic:blipFill>
                    <a:blip r:embed="rId19"/>
                    <a:stretch>
                      <a:fillRect/>
                    </a:stretch>
                  </pic:blipFill>
                  <pic:spPr>
                    <a:xfrm>
                      <a:off x="0" y="0"/>
                      <a:ext cx="5029200" cy="2546662"/>
                    </a:xfrm>
                    <a:prstGeom prst="rect">
                      <a:avLst/>
                    </a:prstGeom>
                  </pic:spPr>
                </pic:pic>
              </a:graphicData>
            </a:graphic>
          </wp:inline>
        </w:drawing>
      </w:r>
    </w:p>
    <w:p w14:paraId="773E98AD" w14:textId="77777777" w:rsidR="004A6C4C" w:rsidRDefault="004A6C4C" w:rsidP="00C47F03">
      <w:pPr>
        <w:jc w:val="both"/>
        <w:rPr>
          <w:rFonts w:ascii="Arial" w:hAnsi="Arial" w:cs="Arial"/>
          <w:color w:val="000000" w:themeColor="text1"/>
          <w:lang w:val="en-US"/>
        </w:rPr>
      </w:pPr>
    </w:p>
    <w:p w14:paraId="7BF5C904" w14:textId="2C428B05" w:rsidR="005468A1" w:rsidRPr="005468A1" w:rsidRDefault="005468A1" w:rsidP="00C47F03">
      <w:pPr>
        <w:jc w:val="both"/>
        <w:rPr>
          <w:rFonts w:ascii="Arial" w:hAnsi="Arial" w:cs="Arial"/>
          <w:b/>
          <w:bCs/>
          <w:color w:val="000000" w:themeColor="text1"/>
          <w:sz w:val="28"/>
          <w:szCs w:val="28"/>
          <w:lang w:val="en-US"/>
        </w:rPr>
      </w:pPr>
      <w:r w:rsidRPr="005468A1">
        <w:rPr>
          <w:rFonts w:ascii="Arial" w:hAnsi="Arial" w:cs="Arial"/>
          <w:b/>
          <w:bCs/>
          <w:color w:val="000000" w:themeColor="text1"/>
          <w:sz w:val="28"/>
          <w:szCs w:val="28"/>
          <w:lang w:val="en-US"/>
        </w:rPr>
        <w:t>2.3.8. Dependency Injection in Angular</w:t>
      </w:r>
    </w:p>
    <w:p w14:paraId="08FE3E77" w14:textId="6213C000" w:rsidR="005468A1" w:rsidRDefault="005468A1" w:rsidP="00C47F03">
      <w:pPr>
        <w:jc w:val="both"/>
        <w:rPr>
          <w:rFonts w:ascii="Arial" w:hAnsi="Arial" w:cs="Arial"/>
          <w:color w:val="000000" w:themeColor="text1"/>
          <w:lang w:val="en-US"/>
        </w:rPr>
      </w:pPr>
      <w:r>
        <w:rPr>
          <w:rFonts w:ascii="Arial" w:hAnsi="Arial" w:cs="Arial"/>
          <w:color w:val="000000" w:themeColor="text1"/>
          <w:lang w:val="en-US"/>
        </w:rPr>
        <w:tab/>
        <w:t>In Angular, services are decorated with the “@Injectable” decorator, which makes them available for injection. After this, other components can utilize those services by adding them in the constructor of the class.</w:t>
      </w:r>
    </w:p>
    <w:p w14:paraId="215A26AE" w14:textId="77777777" w:rsidR="005468A1" w:rsidRDefault="005468A1" w:rsidP="00C47F03">
      <w:pPr>
        <w:jc w:val="both"/>
        <w:rPr>
          <w:rFonts w:ascii="Arial" w:hAnsi="Arial" w:cs="Arial"/>
          <w:color w:val="000000" w:themeColor="text1"/>
          <w:lang w:val="en-US"/>
        </w:rPr>
      </w:pPr>
    </w:p>
    <w:p w14:paraId="54E3AE2A" w14:textId="7AFF5722" w:rsidR="005468A1" w:rsidRPr="006F0214" w:rsidRDefault="005468A1" w:rsidP="00C47F03">
      <w:pPr>
        <w:jc w:val="both"/>
        <w:rPr>
          <w:rFonts w:ascii="Arial" w:hAnsi="Arial" w:cs="Arial"/>
          <w:b/>
          <w:bCs/>
          <w:color w:val="000000" w:themeColor="text1"/>
          <w:sz w:val="28"/>
          <w:szCs w:val="28"/>
          <w:lang w:val="en-US"/>
        </w:rPr>
      </w:pPr>
      <w:r w:rsidRPr="006F0214">
        <w:rPr>
          <w:rFonts w:ascii="Arial" w:hAnsi="Arial" w:cs="Arial"/>
          <w:b/>
          <w:bCs/>
          <w:color w:val="000000" w:themeColor="text1"/>
          <w:sz w:val="28"/>
          <w:szCs w:val="28"/>
          <w:lang w:val="en-US"/>
        </w:rPr>
        <w:t>2.3.9. BOOTSTRAP</w:t>
      </w:r>
    </w:p>
    <w:p w14:paraId="1BAE065B" w14:textId="7CD77034" w:rsidR="005468A1" w:rsidRDefault="005468A1" w:rsidP="00C47F03">
      <w:pPr>
        <w:jc w:val="both"/>
        <w:rPr>
          <w:rFonts w:ascii="Arial" w:hAnsi="Arial" w:cs="Arial"/>
          <w:color w:val="000000" w:themeColor="text1"/>
          <w:lang w:val="en-US"/>
        </w:rPr>
      </w:pPr>
      <w:r>
        <w:rPr>
          <w:rFonts w:ascii="Arial" w:hAnsi="Arial" w:cs="Arial"/>
          <w:color w:val="000000" w:themeColor="text1"/>
          <w:lang w:val="en-US"/>
        </w:rPr>
        <w:tab/>
        <w:t xml:space="preserve">Bootstrap is the final UI library I have used in my application. It is very popular among web development and design because it offers a set of tools which help create a consistent and modern design for any web application. </w:t>
      </w:r>
      <w:proofErr w:type="gramStart"/>
      <w:r>
        <w:rPr>
          <w:rFonts w:ascii="Arial" w:hAnsi="Arial" w:cs="Arial"/>
          <w:color w:val="000000" w:themeColor="text1"/>
          <w:lang w:val="en-US"/>
        </w:rPr>
        <w:t>In order to</w:t>
      </w:r>
      <w:proofErr w:type="gramEnd"/>
      <w:r>
        <w:rPr>
          <w:rFonts w:ascii="Arial" w:hAnsi="Arial" w:cs="Arial"/>
          <w:color w:val="000000" w:themeColor="text1"/>
          <w:lang w:val="en-US"/>
        </w:rPr>
        <w:t xml:space="preserve"> install it you would have to type in the following command in your terminal: “</w:t>
      </w:r>
      <w:proofErr w:type="spellStart"/>
      <w:r>
        <w:rPr>
          <w:rFonts w:ascii="Arial" w:hAnsi="Arial" w:cs="Arial"/>
          <w:color w:val="000000" w:themeColor="text1"/>
          <w:lang w:val="en-US"/>
        </w:rPr>
        <w:t>npm</w:t>
      </w:r>
      <w:proofErr w:type="spellEnd"/>
      <w:r>
        <w:rPr>
          <w:rFonts w:ascii="Arial" w:hAnsi="Arial" w:cs="Arial"/>
          <w:color w:val="000000" w:themeColor="text1"/>
          <w:lang w:val="en-US"/>
        </w:rPr>
        <w:t xml:space="preserve"> install bootstrap”. Here are some basic examples of bootstrap usages:</w:t>
      </w:r>
    </w:p>
    <w:p w14:paraId="27979BEC" w14:textId="1D6A7C6F" w:rsidR="005468A1" w:rsidRDefault="005468A1" w:rsidP="00C47F03">
      <w:pPr>
        <w:jc w:val="both"/>
        <w:rPr>
          <w:rFonts w:ascii="Arial" w:hAnsi="Arial" w:cs="Arial"/>
          <w:color w:val="000000" w:themeColor="text1"/>
          <w:lang w:val="en-US"/>
        </w:rPr>
      </w:pPr>
      <w:r>
        <w:rPr>
          <w:rFonts w:ascii="Arial" w:hAnsi="Arial" w:cs="Arial"/>
          <w:color w:val="000000" w:themeColor="text1"/>
          <w:lang w:val="en-US"/>
        </w:rPr>
        <w:tab/>
        <w:t>-buttons:</w:t>
      </w:r>
    </w:p>
    <w:p w14:paraId="0AA13B40" w14:textId="17BCEA82" w:rsidR="005468A1" w:rsidRDefault="005468A1" w:rsidP="00C47F03">
      <w:pPr>
        <w:jc w:val="both"/>
        <w:rPr>
          <w:rFonts w:ascii="Arial" w:hAnsi="Arial" w:cs="Arial"/>
          <w:color w:val="000000" w:themeColor="text1"/>
          <w:lang w:val="en-US"/>
        </w:rPr>
      </w:pPr>
      <w:r w:rsidRPr="005468A1">
        <w:rPr>
          <w:rFonts w:ascii="Arial" w:hAnsi="Arial" w:cs="Arial"/>
          <w:color w:val="000000" w:themeColor="text1"/>
          <w:lang w:val="en-US"/>
        </w:rPr>
        <w:drawing>
          <wp:inline distT="0" distB="0" distL="0" distR="0" wp14:anchorId="457D4DA0" wp14:editId="08D8674C">
            <wp:extent cx="5731510" cy="829945"/>
            <wp:effectExtent l="0" t="0" r="2540" b="8255"/>
            <wp:docPr id="19823606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360633" name="Picture 1" descr="A black background with white text&#10;&#10;Description automatically generated"/>
                    <pic:cNvPicPr/>
                  </pic:nvPicPr>
                  <pic:blipFill>
                    <a:blip r:embed="rId20"/>
                    <a:stretch>
                      <a:fillRect/>
                    </a:stretch>
                  </pic:blipFill>
                  <pic:spPr>
                    <a:xfrm>
                      <a:off x="0" y="0"/>
                      <a:ext cx="5731510" cy="829945"/>
                    </a:xfrm>
                    <a:prstGeom prst="rect">
                      <a:avLst/>
                    </a:prstGeom>
                  </pic:spPr>
                </pic:pic>
              </a:graphicData>
            </a:graphic>
          </wp:inline>
        </w:drawing>
      </w:r>
    </w:p>
    <w:p w14:paraId="7E790CFC" w14:textId="7F3C15B7" w:rsidR="004A6C4C" w:rsidRDefault="005468A1" w:rsidP="00C47F03">
      <w:pPr>
        <w:jc w:val="both"/>
        <w:rPr>
          <w:rFonts w:ascii="Arial" w:hAnsi="Arial" w:cs="Arial"/>
          <w:color w:val="000000" w:themeColor="text1"/>
          <w:lang w:val="en-US"/>
        </w:rPr>
      </w:pPr>
      <w:r>
        <w:rPr>
          <w:rFonts w:ascii="Arial" w:hAnsi="Arial" w:cs="Arial"/>
          <w:color w:val="000000" w:themeColor="text1"/>
          <w:lang w:val="en-US"/>
        </w:rPr>
        <w:tab/>
        <w:t>-cards:</w:t>
      </w:r>
    </w:p>
    <w:p w14:paraId="62B8D4CF" w14:textId="2A2162BC" w:rsidR="005468A1" w:rsidRDefault="006F0214" w:rsidP="00C47F03">
      <w:pPr>
        <w:jc w:val="both"/>
        <w:rPr>
          <w:rFonts w:ascii="Arial" w:hAnsi="Arial" w:cs="Arial"/>
          <w:color w:val="000000" w:themeColor="text1"/>
          <w:lang w:val="en-US"/>
        </w:rPr>
      </w:pPr>
      <w:r w:rsidRPr="006F0214">
        <w:rPr>
          <w:rFonts w:ascii="Arial" w:hAnsi="Arial" w:cs="Arial"/>
          <w:color w:val="000000" w:themeColor="text1"/>
          <w:lang w:val="en-US"/>
        </w:rPr>
        <w:drawing>
          <wp:inline distT="0" distB="0" distL="0" distR="0" wp14:anchorId="5DD59CEA" wp14:editId="6CA1614F">
            <wp:extent cx="6012180" cy="1280160"/>
            <wp:effectExtent l="0" t="0" r="7620" b="0"/>
            <wp:docPr id="165153050" name="Picture 1" descr="A black background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53050" name="Picture 1" descr="A black background with text"/>
                    <pic:cNvPicPr/>
                  </pic:nvPicPr>
                  <pic:blipFill>
                    <a:blip r:embed="rId21"/>
                    <a:stretch>
                      <a:fillRect/>
                    </a:stretch>
                  </pic:blipFill>
                  <pic:spPr>
                    <a:xfrm>
                      <a:off x="0" y="0"/>
                      <a:ext cx="6012180" cy="1280160"/>
                    </a:xfrm>
                    <a:prstGeom prst="rect">
                      <a:avLst/>
                    </a:prstGeom>
                  </pic:spPr>
                </pic:pic>
              </a:graphicData>
            </a:graphic>
          </wp:inline>
        </w:drawing>
      </w:r>
    </w:p>
    <w:p w14:paraId="6EA21563" w14:textId="0629EE1F" w:rsidR="006F0214" w:rsidRDefault="006F0214" w:rsidP="00C47F03">
      <w:pPr>
        <w:jc w:val="both"/>
        <w:rPr>
          <w:rFonts w:ascii="Arial" w:hAnsi="Arial" w:cs="Arial"/>
          <w:color w:val="000000" w:themeColor="text1"/>
          <w:lang w:val="en-US"/>
        </w:rPr>
      </w:pPr>
      <w:r>
        <w:rPr>
          <w:rFonts w:ascii="Arial" w:hAnsi="Arial" w:cs="Arial"/>
          <w:color w:val="000000" w:themeColor="text1"/>
          <w:lang w:val="en-US"/>
        </w:rPr>
        <w:lastRenderedPageBreak/>
        <w:tab/>
        <w:t>-navigation bars</w:t>
      </w:r>
    </w:p>
    <w:p w14:paraId="5F6A6E60" w14:textId="618F39CF" w:rsidR="006F0214" w:rsidRDefault="006F0214" w:rsidP="00C47F03">
      <w:pPr>
        <w:jc w:val="both"/>
        <w:rPr>
          <w:rFonts w:ascii="Arial" w:hAnsi="Arial" w:cs="Arial"/>
          <w:color w:val="000000" w:themeColor="text1"/>
          <w:lang w:val="en-US"/>
        </w:rPr>
      </w:pPr>
      <w:r w:rsidRPr="006F0214">
        <w:rPr>
          <w:rFonts w:ascii="Arial" w:hAnsi="Arial" w:cs="Arial"/>
          <w:color w:val="000000" w:themeColor="text1"/>
          <w:lang w:val="en-US"/>
        </w:rPr>
        <w:drawing>
          <wp:inline distT="0" distB="0" distL="0" distR="0" wp14:anchorId="4EA99E3A" wp14:editId="40C6D0D2">
            <wp:extent cx="6515100" cy="2689860"/>
            <wp:effectExtent l="0" t="0" r="0" b="0"/>
            <wp:docPr id="297806186" name="Picture 1" descr="A black screen with colorful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806186" name="Picture 1" descr="A black screen with colorful lines"/>
                    <pic:cNvPicPr/>
                  </pic:nvPicPr>
                  <pic:blipFill>
                    <a:blip r:embed="rId22"/>
                    <a:stretch>
                      <a:fillRect/>
                    </a:stretch>
                  </pic:blipFill>
                  <pic:spPr>
                    <a:xfrm>
                      <a:off x="0" y="0"/>
                      <a:ext cx="6515100" cy="2689860"/>
                    </a:xfrm>
                    <a:prstGeom prst="rect">
                      <a:avLst/>
                    </a:prstGeom>
                  </pic:spPr>
                </pic:pic>
              </a:graphicData>
            </a:graphic>
          </wp:inline>
        </w:drawing>
      </w:r>
    </w:p>
    <w:p w14:paraId="1873C8B5" w14:textId="77777777" w:rsidR="004A6C4C" w:rsidRPr="007C458B" w:rsidRDefault="004A6C4C" w:rsidP="00C47F03">
      <w:pPr>
        <w:jc w:val="both"/>
        <w:rPr>
          <w:rFonts w:ascii="Arial" w:hAnsi="Arial" w:cs="Arial"/>
          <w:color w:val="000000" w:themeColor="text1"/>
          <w:lang w:val="en-US"/>
        </w:rPr>
      </w:pPr>
    </w:p>
    <w:p w14:paraId="21DDF152" w14:textId="5A7F8B03" w:rsidR="007C458B" w:rsidRPr="007C458B" w:rsidRDefault="007C458B" w:rsidP="00C47F03">
      <w:pPr>
        <w:jc w:val="both"/>
        <w:rPr>
          <w:rFonts w:ascii="Arial" w:hAnsi="Arial" w:cs="Arial"/>
          <w:b/>
          <w:bCs/>
          <w:color w:val="000000" w:themeColor="text1"/>
          <w:sz w:val="28"/>
          <w:szCs w:val="28"/>
          <w:lang w:val="en-US"/>
        </w:rPr>
      </w:pPr>
      <w:r>
        <w:rPr>
          <w:rFonts w:ascii="Arial" w:hAnsi="Arial" w:cs="Arial"/>
          <w:b/>
          <w:bCs/>
          <w:color w:val="000000" w:themeColor="text1"/>
          <w:sz w:val="28"/>
          <w:szCs w:val="28"/>
          <w:lang w:val="en-US"/>
        </w:rPr>
        <w:tab/>
      </w:r>
    </w:p>
    <w:p w14:paraId="5F3B8550" w14:textId="09762FEC" w:rsidR="008C25E2" w:rsidRDefault="008C25E2" w:rsidP="00C47F03">
      <w:pPr>
        <w:jc w:val="both"/>
        <w:rPr>
          <w:rFonts w:ascii="Arial" w:hAnsi="Arial" w:cs="Arial"/>
          <w:lang w:val="en-US"/>
        </w:rPr>
      </w:pPr>
      <w:r>
        <w:rPr>
          <w:rFonts w:ascii="Arial" w:hAnsi="Arial" w:cs="Arial"/>
          <w:lang w:val="en-US"/>
        </w:rPr>
        <w:tab/>
      </w:r>
    </w:p>
    <w:p w14:paraId="2F1EAF46" w14:textId="77777777" w:rsidR="006F0214" w:rsidRDefault="006F0214" w:rsidP="00C47F03">
      <w:pPr>
        <w:jc w:val="both"/>
        <w:rPr>
          <w:rFonts w:ascii="Arial" w:hAnsi="Arial" w:cs="Arial"/>
          <w:lang w:val="en-US"/>
        </w:rPr>
      </w:pPr>
    </w:p>
    <w:p w14:paraId="1E31087C" w14:textId="77777777" w:rsidR="006F0214" w:rsidRDefault="006F0214" w:rsidP="00C47F03">
      <w:pPr>
        <w:jc w:val="both"/>
        <w:rPr>
          <w:rFonts w:ascii="Arial" w:hAnsi="Arial" w:cs="Arial"/>
          <w:lang w:val="en-US"/>
        </w:rPr>
      </w:pPr>
    </w:p>
    <w:p w14:paraId="7D94A84F" w14:textId="77777777" w:rsidR="006F0214" w:rsidRDefault="006F0214" w:rsidP="00C47F03">
      <w:pPr>
        <w:jc w:val="both"/>
        <w:rPr>
          <w:rFonts w:ascii="Arial" w:hAnsi="Arial" w:cs="Arial"/>
          <w:lang w:val="en-US"/>
        </w:rPr>
      </w:pPr>
    </w:p>
    <w:p w14:paraId="5343667A" w14:textId="77777777" w:rsidR="006F0214" w:rsidRDefault="006F0214" w:rsidP="00C47F03">
      <w:pPr>
        <w:jc w:val="both"/>
        <w:rPr>
          <w:rFonts w:ascii="Arial" w:hAnsi="Arial" w:cs="Arial"/>
          <w:lang w:val="en-US"/>
        </w:rPr>
      </w:pPr>
    </w:p>
    <w:p w14:paraId="516DBDA4" w14:textId="77777777" w:rsidR="006F0214" w:rsidRDefault="006F0214" w:rsidP="00C47F03">
      <w:pPr>
        <w:jc w:val="both"/>
        <w:rPr>
          <w:rFonts w:ascii="Arial" w:hAnsi="Arial" w:cs="Arial"/>
          <w:lang w:val="en-US"/>
        </w:rPr>
      </w:pPr>
    </w:p>
    <w:p w14:paraId="7FE5D263" w14:textId="77777777" w:rsidR="006F0214" w:rsidRDefault="006F0214" w:rsidP="00C47F03">
      <w:pPr>
        <w:jc w:val="both"/>
        <w:rPr>
          <w:rFonts w:ascii="Arial" w:hAnsi="Arial" w:cs="Arial"/>
          <w:lang w:val="en-US"/>
        </w:rPr>
      </w:pPr>
    </w:p>
    <w:p w14:paraId="5D2A8F73" w14:textId="77777777" w:rsidR="006F0214" w:rsidRDefault="006F0214" w:rsidP="00C47F03">
      <w:pPr>
        <w:jc w:val="both"/>
        <w:rPr>
          <w:rFonts w:ascii="Arial" w:hAnsi="Arial" w:cs="Arial"/>
          <w:lang w:val="en-US"/>
        </w:rPr>
      </w:pPr>
    </w:p>
    <w:p w14:paraId="32C81D8F" w14:textId="77777777" w:rsidR="006F0214" w:rsidRDefault="006F0214" w:rsidP="00C47F03">
      <w:pPr>
        <w:jc w:val="both"/>
        <w:rPr>
          <w:rFonts w:ascii="Arial" w:hAnsi="Arial" w:cs="Arial"/>
          <w:lang w:val="en-US"/>
        </w:rPr>
      </w:pPr>
    </w:p>
    <w:p w14:paraId="49D967C6" w14:textId="77777777" w:rsidR="006F0214" w:rsidRDefault="006F0214" w:rsidP="00C47F03">
      <w:pPr>
        <w:jc w:val="both"/>
        <w:rPr>
          <w:rFonts w:ascii="Arial" w:hAnsi="Arial" w:cs="Arial"/>
          <w:lang w:val="en-US"/>
        </w:rPr>
      </w:pPr>
    </w:p>
    <w:p w14:paraId="200BDC3F" w14:textId="77777777" w:rsidR="006F0214" w:rsidRDefault="006F0214" w:rsidP="00C47F03">
      <w:pPr>
        <w:jc w:val="both"/>
        <w:rPr>
          <w:rFonts w:ascii="Arial" w:hAnsi="Arial" w:cs="Arial"/>
          <w:lang w:val="en-US"/>
        </w:rPr>
      </w:pPr>
    </w:p>
    <w:p w14:paraId="4F2778AF" w14:textId="77777777" w:rsidR="006F0214" w:rsidRDefault="006F0214" w:rsidP="00C47F03">
      <w:pPr>
        <w:jc w:val="both"/>
        <w:rPr>
          <w:rFonts w:ascii="Arial" w:hAnsi="Arial" w:cs="Arial"/>
          <w:lang w:val="en-US"/>
        </w:rPr>
      </w:pPr>
    </w:p>
    <w:p w14:paraId="15BBD570" w14:textId="77777777" w:rsidR="006F0214" w:rsidRDefault="006F0214" w:rsidP="00C47F03">
      <w:pPr>
        <w:jc w:val="both"/>
        <w:rPr>
          <w:rFonts w:ascii="Arial" w:hAnsi="Arial" w:cs="Arial"/>
          <w:lang w:val="en-US"/>
        </w:rPr>
      </w:pPr>
    </w:p>
    <w:p w14:paraId="7D7C1F76" w14:textId="77777777" w:rsidR="006F0214" w:rsidRDefault="006F0214" w:rsidP="00C47F03">
      <w:pPr>
        <w:jc w:val="both"/>
        <w:rPr>
          <w:rFonts w:ascii="Arial" w:hAnsi="Arial" w:cs="Arial"/>
          <w:lang w:val="en-US"/>
        </w:rPr>
      </w:pPr>
    </w:p>
    <w:p w14:paraId="4B5307A2" w14:textId="77777777" w:rsidR="006F0214" w:rsidRDefault="006F0214" w:rsidP="00C47F03">
      <w:pPr>
        <w:jc w:val="both"/>
        <w:rPr>
          <w:rFonts w:ascii="Arial" w:hAnsi="Arial" w:cs="Arial"/>
          <w:lang w:val="en-US"/>
        </w:rPr>
      </w:pPr>
    </w:p>
    <w:p w14:paraId="250A081A" w14:textId="77777777" w:rsidR="006F0214" w:rsidRDefault="006F0214" w:rsidP="00C47F03">
      <w:pPr>
        <w:jc w:val="both"/>
        <w:rPr>
          <w:rFonts w:ascii="Arial" w:hAnsi="Arial" w:cs="Arial"/>
          <w:lang w:val="en-US"/>
        </w:rPr>
      </w:pPr>
    </w:p>
    <w:p w14:paraId="5F35E560" w14:textId="2D96D90F" w:rsidR="006F0214" w:rsidRDefault="000818A6" w:rsidP="00C47F03">
      <w:pPr>
        <w:jc w:val="both"/>
        <w:rPr>
          <w:rFonts w:ascii="Arial" w:hAnsi="Arial" w:cs="Arial"/>
          <w:lang w:val="en-US"/>
        </w:rPr>
      </w:pPr>
      <w:r>
        <w:rPr>
          <w:rFonts w:ascii="Arial" w:hAnsi="Arial" w:cs="Arial"/>
          <w:lang w:val="en-US"/>
        </w:rPr>
        <w:t xml:space="preserve">   </w:t>
      </w:r>
    </w:p>
    <w:p w14:paraId="3A77153D" w14:textId="63B80D98" w:rsidR="006F0214" w:rsidRPr="006F0214" w:rsidRDefault="006F0214" w:rsidP="006F0214">
      <w:pPr>
        <w:pStyle w:val="ListParagraph"/>
        <w:jc w:val="both"/>
        <w:rPr>
          <w:rFonts w:ascii="Arial" w:hAnsi="Arial" w:cs="Arial"/>
          <w:lang w:val="en-US"/>
        </w:rPr>
      </w:pPr>
    </w:p>
    <w:p w14:paraId="315D0495" w14:textId="35317962" w:rsidR="006F0214" w:rsidRPr="007B4B0E" w:rsidRDefault="006F0214" w:rsidP="006F0214">
      <w:pPr>
        <w:jc w:val="both"/>
        <w:rPr>
          <w:rFonts w:ascii="Arial" w:hAnsi="Arial" w:cs="Arial"/>
          <w:b/>
          <w:bCs/>
          <w:sz w:val="28"/>
          <w:szCs w:val="28"/>
          <w:lang w:val="en-US"/>
        </w:rPr>
      </w:pPr>
      <w:r w:rsidRPr="007B4B0E">
        <w:rPr>
          <w:rFonts w:ascii="Arial" w:hAnsi="Arial" w:cs="Arial"/>
          <w:b/>
          <w:bCs/>
          <w:sz w:val="28"/>
          <w:szCs w:val="28"/>
          <w:lang w:val="en-US"/>
        </w:rPr>
        <w:t>3. My Implementation</w:t>
      </w:r>
    </w:p>
    <w:p w14:paraId="26E52655" w14:textId="36D79C28" w:rsidR="006F0214" w:rsidRDefault="006F0214" w:rsidP="006F0214">
      <w:pPr>
        <w:jc w:val="both"/>
        <w:rPr>
          <w:rFonts w:ascii="Arial" w:hAnsi="Arial" w:cs="Arial"/>
          <w:lang w:val="en-US"/>
        </w:rPr>
      </w:pPr>
      <w:r>
        <w:rPr>
          <w:rFonts w:ascii="Arial" w:hAnsi="Arial" w:cs="Arial"/>
          <w:lang w:val="en-US"/>
        </w:rPr>
        <w:tab/>
        <w:t xml:space="preserve">In this chapter I will present </w:t>
      </w:r>
      <w:r w:rsidR="007B4B0E">
        <w:rPr>
          <w:rFonts w:ascii="Arial" w:hAnsi="Arial" w:cs="Arial"/>
          <w:lang w:val="en-US"/>
        </w:rPr>
        <w:t>various parts of my codebase and a step-by-step explanation of the entire development process of my application, starting with the database layer, followed by the back-end layer and finally, the front-end layer.</w:t>
      </w:r>
    </w:p>
    <w:p w14:paraId="5CAD16E0" w14:textId="77777777" w:rsidR="007B4B0E" w:rsidRDefault="007B4B0E" w:rsidP="006F0214">
      <w:pPr>
        <w:jc w:val="both"/>
        <w:rPr>
          <w:rFonts w:ascii="Arial" w:hAnsi="Arial" w:cs="Arial"/>
          <w:lang w:val="en-US"/>
        </w:rPr>
      </w:pPr>
    </w:p>
    <w:p w14:paraId="56FAE903" w14:textId="646B4CF9" w:rsidR="007B4B0E" w:rsidRDefault="007B4B0E" w:rsidP="006F0214">
      <w:pPr>
        <w:jc w:val="both"/>
        <w:rPr>
          <w:rFonts w:ascii="Arial" w:hAnsi="Arial" w:cs="Arial"/>
          <w:b/>
          <w:bCs/>
          <w:color w:val="000000" w:themeColor="text1"/>
          <w:sz w:val="28"/>
          <w:szCs w:val="28"/>
          <w:lang w:val="en-US"/>
        </w:rPr>
      </w:pPr>
      <w:r w:rsidRPr="007B4B0E">
        <w:rPr>
          <w:rFonts w:ascii="Arial" w:hAnsi="Arial" w:cs="Arial"/>
          <w:b/>
          <w:bCs/>
          <w:color w:val="000000" w:themeColor="text1"/>
          <w:sz w:val="28"/>
          <w:szCs w:val="28"/>
          <w:lang w:val="en-US"/>
        </w:rPr>
        <w:t>3.1. The Database</w:t>
      </w:r>
    </w:p>
    <w:p w14:paraId="4DC16571" w14:textId="63271230" w:rsidR="007B4B0E" w:rsidRDefault="007B4B0E" w:rsidP="006F0214">
      <w:pPr>
        <w:jc w:val="both"/>
        <w:rPr>
          <w:rFonts w:ascii="Arial" w:hAnsi="Arial" w:cs="Arial"/>
          <w:color w:val="202124"/>
          <w:shd w:val="clear" w:color="auto" w:fill="FFFFFF"/>
          <w:lang w:val="en-US"/>
        </w:rPr>
      </w:pPr>
      <w:r>
        <w:rPr>
          <w:rFonts w:ascii="Arial" w:hAnsi="Arial" w:cs="Arial"/>
          <w:b/>
          <w:bCs/>
          <w:color w:val="000000" w:themeColor="text1"/>
          <w:sz w:val="28"/>
          <w:szCs w:val="28"/>
          <w:lang w:val="en-US"/>
        </w:rPr>
        <w:tab/>
      </w:r>
      <w:r>
        <w:rPr>
          <w:rFonts w:ascii="Arial" w:hAnsi="Arial" w:cs="Arial"/>
          <w:color w:val="000000" w:themeColor="text1"/>
          <w:lang w:val="en-US"/>
        </w:rPr>
        <w:t xml:space="preserve">The database I modelled for the purpose of this application is </w:t>
      </w:r>
      <w:proofErr w:type="gramStart"/>
      <w:r>
        <w:rPr>
          <w:rFonts w:ascii="Arial" w:hAnsi="Arial" w:cs="Arial"/>
          <w:color w:val="000000" w:themeColor="text1"/>
          <w:lang w:val="en-US"/>
        </w:rPr>
        <w:t>fairly simplistic</w:t>
      </w:r>
      <w:proofErr w:type="gramEnd"/>
      <w:r>
        <w:rPr>
          <w:rFonts w:ascii="Arial" w:hAnsi="Arial" w:cs="Arial"/>
          <w:color w:val="000000" w:themeColor="text1"/>
          <w:lang w:val="en-US"/>
        </w:rPr>
        <w:t xml:space="preserve">. I used 5 database tables: Users, Coins, Wallets, Transactions and </w:t>
      </w:r>
      <w:proofErr w:type="spellStart"/>
      <w:r>
        <w:rPr>
          <w:rFonts w:ascii="Arial" w:hAnsi="Arial" w:cs="Arial"/>
          <w:color w:val="000000" w:themeColor="text1"/>
          <w:lang w:val="en-US"/>
        </w:rPr>
        <w:t>WalletCoins</w:t>
      </w:r>
      <w:proofErr w:type="spellEnd"/>
      <w:r>
        <w:rPr>
          <w:rFonts w:ascii="Arial" w:hAnsi="Arial" w:cs="Arial"/>
          <w:color w:val="000000" w:themeColor="text1"/>
          <w:lang w:val="en-US"/>
        </w:rPr>
        <w:t xml:space="preserve">. Each of these tables is based on a model entity, which contains the ‘Id’ field, or the unique identifier. It is the primary key for every table. The ‘Id’ is </w:t>
      </w:r>
      <w:proofErr w:type="gramStart"/>
      <w:r>
        <w:rPr>
          <w:rFonts w:ascii="Arial" w:hAnsi="Arial" w:cs="Arial"/>
          <w:color w:val="000000" w:themeColor="text1"/>
          <w:lang w:val="en-US"/>
        </w:rPr>
        <w:t>of</w:t>
      </w:r>
      <w:proofErr w:type="gramEnd"/>
      <w:r>
        <w:rPr>
          <w:rFonts w:ascii="Arial" w:hAnsi="Arial" w:cs="Arial"/>
          <w:color w:val="000000" w:themeColor="text1"/>
          <w:lang w:val="en-US"/>
        </w:rPr>
        <w:t xml:space="preserve"> GUID format. A GUID is a 128-bit value followed by 3 groups of 4 hexadecimal digits each, followed by one group of 12 hexadecimal digits. Example: </w:t>
      </w:r>
      <w:r w:rsidRPr="007B4B0E">
        <w:rPr>
          <w:rFonts w:ascii="Arial" w:hAnsi="Arial" w:cs="Arial"/>
          <w:color w:val="202124"/>
          <w:shd w:val="clear" w:color="auto" w:fill="FFFFFF"/>
        </w:rPr>
        <w:t>6B29FC40-CA47-1067-B31D-00DD010662DA</w:t>
      </w:r>
      <w:r w:rsidR="004B4522">
        <w:rPr>
          <w:rFonts w:ascii="Arial" w:hAnsi="Arial" w:cs="Arial"/>
          <w:color w:val="202124"/>
          <w:shd w:val="clear" w:color="auto" w:fill="FFFFFF"/>
          <w:lang w:val="en-US"/>
        </w:rPr>
        <w:t>.</w:t>
      </w:r>
    </w:p>
    <w:p w14:paraId="0FA7408A" w14:textId="5391213C" w:rsidR="004B4522" w:rsidRDefault="004B4522" w:rsidP="006F0214">
      <w:pPr>
        <w:jc w:val="both"/>
        <w:rPr>
          <w:rFonts w:ascii="Arial" w:hAnsi="Arial" w:cs="Arial"/>
          <w:color w:val="202124"/>
          <w:shd w:val="clear" w:color="auto" w:fill="FFFFFF"/>
          <w:lang w:val="en-US"/>
        </w:rPr>
      </w:pPr>
      <w:r>
        <w:rPr>
          <w:rFonts w:ascii="Arial" w:hAnsi="Arial" w:cs="Arial"/>
          <w:color w:val="202124"/>
          <w:shd w:val="clear" w:color="auto" w:fill="FFFFFF"/>
          <w:lang w:val="en-US"/>
        </w:rPr>
        <w:tab/>
        <w:t xml:space="preserve">The </w:t>
      </w:r>
      <w:r w:rsidRPr="004B4522">
        <w:rPr>
          <w:rFonts w:ascii="Arial" w:hAnsi="Arial" w:cs="Arial"/>
          <w:b/>
          <w:bCs/>
          <w:color w:val="202124"/>
          <w:shd w:val="clear" w:color="auto" w:fill="FFFFFF"/>
          <w:lang w:val="en-US"/>
        </w:rPr>
        <w:t>Users</w:t>
      </w:r>
      <w:r>
        <w:rPr>
          <w:rFonts w:ascii="Arial" w:hAnsi="Arial" w:cs="Arial"/>
          <w:b/>
          <w:bCs/>
          <w:color w:val="202124"/>
          <w:shd w:val="clear" w:color="auto" w:fill="FFFFFF"/>
          <w:lang w:val="en-US"/>
        </w:rPr>
        <w:t xml:space="preserve"> </w:t>
      </w:r>
      <w:r w:rsidRPr="004B4522">
        <w:rPr>
          <w:rFonts w:ascii="Arial" w:hAnsi="Arial" w:cs="Arial"/>
          <w:color w:val="202124"/>
          <w:shd w:val="clear" w:color="auto" w:fill="FFFFFF"/>
          <w:lang w:val="en-US"/>
        </w:rPr>
        <w:t>table</w:t>
      </w:r>
      <w:r>
        <w:rPr>
          <w:rFonts w:ascii="Arial" w:hAnsi="Arial" w:cs="Arial"/>
          <w:color w:val="202124"/>
          <w:shd w:val="clear" w:color="auto" w:fill="FFFFFF"/>
          <w:lang w:val="en-US"/>
        </w:rPr>
        <w:t xml:space="preserve"> contains all the information related to the clients that register an account into my application. Its fields </w:t>
      </w:r>
      <w:proofErr w:type="gramStart"/>
      <w:r>
        <w:rPr>
          <w:rFonts w:ascii="Arial" w:hAnsi="Arial" w:cs="Arial"/>
          <w:color w:val="202124"/>
          <w:shd w:val="clear" w:color="auto" w:fill="FFFFFF"/>
          <w:lang w:val="en-US"/>
        </w:rPr>
        <w:t>are:</w:t>
      </w:r>
      <w:proofErr w:type="gramEnd"/>
      <w:r>
        <w:rPr>
          <w:rFonts w:ascii="Arial" w:hAnsi="Arial" w:cs="Arial"/>
          <w:color w:val="202124"/>
          <w:shd w:val="clear" w:color="auto" w:fill="FFFFFF"/>
          <w:lang w:val="en-US"/>
        </w:rPr>
        <w:t xml:space="preserve"> Username, Email and Password.</w:t>
      </w:r>
    </w:p>
    <w:p w14:paraId="11F21B85" w14:textId="2175156A" w:rsidR="004B4522" w:rsidRDefault="004B4522" w:rsidP="006F0214">
      <w:pPr>
        <w:jc w:val="both"/>
        <w:rPr>
          <w:rFonts w:ascii="Arial" w:hAnsi="Arial" w:cs="Arial"/>
          <w:color w:val="202124"/>
          <w:shd w:val="clear" w:color="auto" w:fill="FFFFFF"/>
          <w:lang w:val="en-US"/>
        </w:rPr>
      </w:pPr>
      <w:r>
        <w:rPr>
          <w:rFonts w:ascii="Arial" w:hAnsi="Arial" w:cs="Arial"/>
          <w:color w:val="202124"/>
          <w:shd w:val="clear" w:color="auto" w:fill="FFFFFF"/>
          <w:lang w:val="en-US"/>
        </w:rPr>
        <w:tab/>
        <w:t xml:space="preserve">The Coins table is based on the output of the /coins/markets/list endpoint from the </w:t>
      </w:r>
      <w:proofErr w:type="spellStart"/>
      <w:r>
        <w:rPr>
          <w:rFonts w:ascii="Arial" w:hAnsi="Arial" w:cs="Arial"/>
          <w:color w:val="202124"/>
          <w:shd w:val="clear" w:color="auto" w:fill="FFFFFF"/>
          <w:lang w:val="en-US"/>
        </w:rPr>
        <w:t>CoinGecko</w:t>
      </w:r>
      <w:proofErr w:type="spellEnd"/>
      <w:r>
        <w:rPr>
          <w:rFonts w:ascii="Arial" w:hAnsi="Arial" w:cs="Arial"/>
          <w:color w:val="202124"/>
          <w:shd w:val="clear" w:color="auto" w:fill="FFFFFF"/>
          <w:lang w:val="en-US"/>
        </w:rPr>
        <w:t xml:space="preserve"> API. It contains relevant information about cryptocurrencies, such as Name, Symbol, </w:t>
      </w:r>
      <w:proofErr w:type="spellStart"/>
      <w:r>
        <w:rPr>
          <w:rFonts w:ascii="Arial" w:hAnsi="Arial" w:cs="Arial"/>
          <w:color w:val="202124"/>
          <w:shd w:val="clear" w:color="auto" w:fill="FFFFFF"/>
          <w:lang w:val="en-US"/>
        </w:rPr>
        <w:t>CurrentPrice</w:t>
      </w:r>
      <w:proofErr w:type="spellEnd"/>
      <w:r>
        <w:rPr>
          <w:rFonts w:ascii="Arial" w:hAnsi="Arial" w:cs="Arial"/>
          <w:color w:val="202124"/>
          <w:shd w:val="clear" w:color="auto" w:fill="FFFFFF"/>
          <w:lang w:val="en-US"/>
        </w:rPr>
        <w:t xml:space="preserve">, </w:t>
      </w:r>
      <w:proofErr w:type="spellStart"/>
      <w:r>
        <w:rPr>
          <w:rFonts w:ascii="Arial" w:hAnsi="Arial" w:cs="Arial"/>
          <w:color w:val="202124"/>
          <w:shd w:val="clear" w:color="auto" w:fill="FFFFFF"/>
          <w:lang w:val="en-US"/>
        </w:rPr>
        <w:t>MarketCap</w:t>
      </w:r>
      <w:proofErr w:type="spellEnd"/>
      <w:r>
        <w:rPr>
          <w:rFonts w:ascii="Arial" w:hAnsi="Arial" w:cs="Arial"/>
          <w:color w:val="202124"/>
          <w:shd w:val="clear" w:color="auto" w:fill="FFFFFF"/>
          <w:lang w:val="en-US"/>
        </w:rPr>
        <w:t>, MarketCapChange24h etc.</w:t>
      </w:r>
    </w:p>
    <w:p w14:paraId="178DC044" w14:textId="3B178AA3" w:rsidR="004B4522" w:rsidRDefault="004B4522" w:rsidP="006F0214">
      <w:pPr>
        <w:jc w:val="both"/>
        <w:rPr>
          <w:rFonts w:ascii="Arial" w:hAnsi="Arial" w:cs="Arial"/>
          <w:color w:val="202124"/>
          <w:shd w:val="clear" w:color="auto" w:fill="FFFFFF"/>
          <w:lang w:val="en-US"/>
        </w:rPr>
      </w:pPr>
      <w:r>
        <w:rPr>
          <w:rFonts w:ascii="Arial" w:hAnsi="Arial" w:cs="Arial"/>
          <w:color w:val="202124"/>
          <w:shd w:val="clear" w:color="auto" w:fill="FFFFFF"/>
          <w:lang w:val="en-US"/>
        </w:rPr>
        <w:tab/>
        <w:t xml:space="preserve">The Wallets table has only 2 fields, other than the standard Id, which are the </w:t>
      </w:r>
      <w:proofErr w:type="spellStart"/>
      <w:r>
        <w:rPr>
          <w:rFonts w:ascii="Arial" w:hAnsi="Arial" w:cs="Arial"/>
          <w:color w:val="202124"/>
          <w:shd w:val="clear" w:color="auto" w:fill="FFFFFF"/>
          <w:lang w:val="en-US"/>
        </w:rPr>
        <w:t>UserId</w:t>
      </w:r>
      <w:proofErr w:type="spellEnd"/>
      <w:r>
        <w:rPr>
          <w:rFonts w:ascii="Arial" w:hAnsi="Arial" w:cs="Arial"/>
          <w:color w:val="202124"/>
          <w:shd w:val="clear" w:color="auto" w:fill="FFFFFF"/>
          <w:lang w:val="en-US"/>
        </w:rPr>
        <w:t xml:space="preserve"> – a foreign key pointing to the Users table and the Balance field – a sum of the values of all the cryptocurrencies owned by the user specified by the </w:t>
      </w:r>
      <w:proofErr w:type="spellStart"/>
      <w:r>
        <w:rPr>
          <w:rFonts w:ascii="Arial" w:hAnsi="Arial" w:cs="Arial"/>
          <w:color w:val="202124"/>
          <w:shd w:val="clear" w:color="auto" w:fill="FFFFFF"/>
          <w:lang w:val="en-US"/>
        </w:rPr>
        <w:t>UserId</w:t>
      </w:r>
      <w:proofErr w:type="spellEnd"/>
      <w:r>
        <w:rPr>
          <w:rFonts w:ascii="Arial" w:hAnsi="Arial" w:cs="Arial"/>
          <w:color w:val="202124"/>
          <w:shd w:val="clear" w:color="auto" w:fill="FFFFFF"/>
          <w:lang w:val="en-US"/>
        </w:rPr>
        <w:t>.</w:t>
      </w:r>
    </w:p>
    <w:p w14:paraId="3D0DE96C" w14:textId="65A59BF4" w:rsidR="004B4522" w:rsidRDefault="004B4522" w:rsidP="006F0214">
      <w:pPr>
        <w:jc w:val="both"/>
        <w:rPr>
          <w:rFonts w:ascii="Arial" w:hAnsi="Arial" w:cs="Arial"/>
          <w:color w:val="202124"/>
          <w:shd w:val="clear" w:color="auto" w:fill="FFFFFF"/>
          <w:lang w:val="en-US"/>
        </w:rPr>
      </w:pPr>
      <w:r>
        <w:rPr>
          <w:rFonts w:ascii="Arial" w:hAnsi="Arial" w:cs="Arial"/>
          <w:color w:val="202124"/>
          <w:shd w:val="clear" w:color="auto" w:fill="FFFFFF"/>
          <w:lang w:val="en-US"/>
        </w:rPr>
        <w:tab/>
        <w:t xml:space="preserve">The </w:t>
      </w:r>
      <w:proofErr w:type="spellStart"/>
      <w:r>
        <w:rPr>
          <w:rFonts w:ascii="Arial" w:hAnsi="Arial" w:cs="Arial"/>
          <w:color w:val="202124"/>
          <w:shd w:val="clear" w:color="auto" w:fill="FFFFFF"/>
          <w:lang w:val="en-US"/>
        </w:rPr>
        <w:t>WalletCoins</w:t>
      </w:r>
      <w:proofErr w:type="spellEnd"/>
      <w:r>
        <w:rPr>
          <w:rFonts w:ascii="Arial" w:hAnsi="Arial" w:cs="Arial"/>
          <w:color w:val="202124"/>
          <w:shd w:val="clear" w:color="auto" w:fill="FFFFFF"/>
          <w:lang w:val="en-US"/>
        </w:rPr>
        <w:t xml:space="preserve"> table was designed for managing the many-to-many relationship between the Wallets and the Coins tables. Besides the Id, it contains 3 other fields: </w:t>
      </w:r>
      <w:proofErr w:type="spellStart"/>
      <w:r>
        <w:rPr>
          <w:rFonts w:ascii="Arial" w:hAnsi="Arial" w:cs="Arial"/>
          <w:color w:val="202124"/>
          <w:shd w:val="clear" w:color="auto" w:fill="FFFFFF"/>
          <w:lang w:val="en-US"/>
        </w:rPr>
        <w:t>WalletId</w:t>
      </w:r>
      <w:proofErr w:type="spellEnd"/>
      <w:r>
        <w:rPr>
          <w:rFonts w:ascii="Arial" w:hAnsi="Arial" w:cs="Arial"/>
          <w:color w:val="202124"/>
          <w:shd w:val="clear" w:color="auto" w:fill="FFFFFF"/>
          <w:lang w:val="en-US"/>
        </w:rPr>
        <w:t xml:space="preserve"> – foreign key pointing to the Wallets table, </w:t>
      </w:r>
      <w:proofErr w:type="spellStart"/>
      <w:r>
        <w:rPr>
          <w:rFonts w:ascii="Arial" w:hAnsi="Arial" w:cs="Arial"/>
          <w:color w:val="202124"/>
          <w:shd w:val="clear" w:color="auto" w:fill="FFFFFF"/>
          <w:lang w:val="en-US"/>
        </w:rPr>
        <w:t>CoinId</w:t>
      </w:r>
      <w:proofErr w:type="spellEnd"/>
      <w:r>
        <w:rPr>
          <w:rFonts w:ascii="Arial" w:hAnsi="Arial" w:cs="Arial"/>
          <w:color w:val="202124"/>
          <w:shd w:val="clear" w:color="auto" w:fill="FFFFFF"/>
          <w:lang w:val="en-US"/>
        </w:rPr>
        <w:t xml:space="preserve">- foreign key pointing to the Coins table and Quantity, which signifies the amount of the cryptocurrency specified by the </w:t>
      </w:r>
      <w:proofErr w:type="spellStart"/>
      <w:r>
        <w:rPr>
          <w:rFonts w:ascii="Arial" w:hAnsi="Arial" w:cs="Arial"/>
          <w:color w:val="202124"/>
          <w:shd w:val="clear" w:color="auto" w:fill="FFFFFF"/>
          <w:lang w:val="en-US"/>
        </w:rPr>
        <w:t>CoinId</w:t>
      </w:r>
      <w:proofErr w:type="spellEnd"/>
      <w:r>
        <w:rPr>
          <w:rFonts w:ascii="Arial" w:hAnsi="Arial" w:cs="Arial"/>
          <w:color w:val="202124"/>
          <w:shd w:val="clear" w:color="auto" w:fill="FFFFFF"/>
          <w:lang w:val="en-US"/>
        </w:rPr>
        <w:t xml:space="preserve"> the user </w:t>
      </w:r>
      <w:r w:rsidR="00D4300C">
        <w:rPr>
          <w:rFonts w:ascii="Arial" w:hAnsi="Arial" w:cs="Arial"/>
          <w:color w:val="202124"/>
          <w:shd w:val="clear" w:color="auto" w:fill="FFFFFF"/>
          <w:lang w:val="en-US"/>
        </w:rPr>
        <w:t>possesses</w:t>
      </w:r>
      <w:r>
        <w:rPr>
          <w:rFonts w:ascii="Arial" w:hAnsi="Arial" w:cs="Arial"/>
          <w:color w:val="202124"/>
          <w:shd w:val="clear" w:color="auto" w:fill="FFFFFF"/>
          <w:lang w:val="en-US"/>
        </w:rPr>
        <w:t>.</w:t>
      </w:r>
    </w:p>
    <w:p w14:paraId="5D24483A" w14:textId="2972FEA9" w:rsidR="004B4522" w:rsidRDefault="004B4522" w:rsidP="006F0214">
      <w:pPr>
        <w:jc w:val="both"/>
        <w:rPr>
          <w:rFonts w:ascii="Arial" w:hAnsi="Arial" w:cs="Arial"/>
          <w:color w:val="202124"/>
          <w:shd w:val="clear" w:color="auto" w:fill="FFFFFF"/>
          <w:lang w:val="en-US"/>
        </w:rPr>
      </w:pPr>
      <w:r>
        <w:rPr>
          <w:rFonts w:ascii="Arial" w:hAnsi="Arial" w:cs="Arial"/>
          <w:color w:val="202124"/>
          <w:shd w:val="clear" w:color="auto" w:fill="FFFFFF"/>
          <w:lang w:val="en-US"/>
        </w:rPr>
        <w:tab/>
        <w:t xml:space="preserve">Finally, the Transactions table is the most comprehensive table. Each time a user buys, sells </w:t>
      </w:r>
      <w:r w:rsidR="00D4300C">
        <w:rPr>
          <w:rFonts w:ascii="Arial" w:hAnsi="Arial" w:cs="Arial"/>
          <w:color w:val="202124"/>
          <w:shd w:val="clear" w:color="auto" w:fill="FFFFFF"/>
          <w:lang w:val="en-US"/>
        </w:rPr>
        <w:t xml:space="preserve">or trades cryptocurrencies inside </w:t>
      </w:r>
      <w:proofErr w:type="spellStart"/>
      <w:r w:rsidR="00D4300C">
        <w:rPr>
          <w:rFonts w:ascii="Arial" w:hAnsi="Arial" w:cs="Arial"/>
          <w:color w:val="202124"/>
          <w:shd w:val="clear" w:color="auto" w:fill="FFFFFF"/>
          <w:lang w:val="en-US"/>
        </w:rPr>
        <w:t>CryptoAvenue</w:t>
      </w:r>
      <w:proofErr w:type="spellEnd"/>
      <w:r w:rsidR="00D4300C">
        <w:rPr>
          <w:rFonts w:ascii="Arial" w:hAnsi="Arial" w:cs="Arial"/>
          <w:color w:val="202124"/>
          <w:shd w:val="clear" w:color="auto" w:fill="FFFFFF"/>
          <w:lang w:val="en-US"/>
        </w:rPr>
        <w:t xml:space="preserve">, a new transaction will be created and stored in the database. This table contains multiple fields: </w:t>
      </w:r>
      <w:proofErr w:type="spellStart"/>
      <w:r w:rsidR="00D4300C">
        <w:rPr>
          <w:rFonts w:ascii="Arial" w:hAnsi="Arial" w:cs="Arial"/>
          <w:color w:val="202124"/>
          <w:shd w:val="clear" w:color="auto" w:fill="FFFFFF"/>
          <w:lang w:val="en-US"/>
        </w:rPr>
        <w:t>WalletId</w:t>
      </w:r>
      <w:proofErr w:type="spellEnd"/>
      <w:r w:rsidR="00D4300C">
        <w:rPr>
          <w:rFonts w:ascii="Arial" w:hAnsi="Arial" w:cs="Arial"/>
          <w:color w:val="202124"/>
          <w:shd w:val="clear" w:color="auto" w:fill="FFFFFF"/>
          <w:lang w:val="en-US"/>
        </w:rPr>
        <w:t xml:space="preserve"> – points to the Wallet of the user who made the transaction, </w:t>
      </w:r>
      <w:proofErr w:type="spellStart"/>
      <w:r w:rsidR="00D4300C">
        <w:rPr>
          <w:rFonts w:ascii="Arial" w:hAnsi="Arial" w:cs="Arial"/>
          <w:color w:val="202124"/>
          <w:shd w:val="clear" w:color="auto" w:fill="FFFFFF"/>
          <w:lang w:val="en-US"/>
        </w:rPr>
        <w:t>SourceCoinId</w:t>
      </w:r>
      <w:proofErr w:type="spellEnd"/>
      <w:r w:rsidR="00D4300C">
        <w:rPr>
          <w:rFonts w:ascii="Arial" w:hAnsi="Arial" w:cs="Arial"/>
          <w:color w:val="202124"/>
          <w:shd w:val="clear" w:color="auto" w:fill="FFFFFF"/>
          <w:lang w:val="en-US"/>
        </w:rPr>
        <w:t xml:space="preserve"> – points to the Id of the coin that was sold, </w:t>
      </w:r>
      <w:proofErr w:type="spellStart"/>
      <w:r w:rsidR="00D4300C">
        <w:rPr>
          <w:rFonts w:ascii="Arial" w:hAnsi="Arial" w:cs="Arial"/>
          <w:color w:val="202124"/>
          <w:shd w:val="clear" w:color="auto" w:fill="FFFFFF"/>
          <w:lang w:val="en-US"/>
        </w:rPr>
        <w:t>TargetCoinId</w:t>
      </w:r>
      <w:proofErr w:type="spellEnd"/>
      <w:r w:rsidR="00D4300C">
        <w:rPr>
          <w:rFonts w:ascii="Arial" w:hAnsi="Arial" w:cs="Arial"/>
          <w:color w:val="202124"/>
          <w:shd w:val="clear" w:color="auto" w:fill="FFFFFF"/>
          <w:lang w:val="en-US"/>
        </w:rPr>
        <w:t xml:space="preserve"> – points to the Id of the coins that was bought, </w:t>
      </w:r>
      <w:proofErr w:type="spellStart"/>
      <w:r w:rsidR="00D4300C">
        <w:rPr>
          <w:rFonts w:ascii="Arial" w:hAnsi="Arial" w:cs="Arial"/>
          <w:color w:val="202124"/>
          <w:shd w:val="clear" w:color="auto" w:fill="FFFFFF"/>
          <w:lang w:val="en-US"/>
        </w:rPr>
        <w:t>TransactionType</w:t>
      </w:r>
      <w:proofErr w:type="spellEnd"/>
      <w:r w:rsidR="00D4300C">
        <w:rPr>
          <w:rFonts w:ascii="Arial" w:hAnsi="Arial" w:cs="Arial"/>
          <w:color w:val="202124"/>
          <w:shd w:val="clear" w:color="auto" w:fill="FFFFFF"/>
          <w:lang w:val="en-US"/>
        </w:rPr>
        <w:t xml:space="preserve"> – can either be ‘BUY’, ‘SELL’ or ‘TRADE’, </w:t>
      </w:r>
      <w:proofErr w:type="spellStart"/>
      <w:r w:rsidR="00D4300C">
        <w:rPr>
          <w:rFonts w:ascii="Arial" w:hAnsi="Arial" w:cs="Arial"/>
          <w:color w:val="202124"/>
          <w:shd w:val="clear" w:color="auto" w:fill="FFFFFF"/>
          <w:lang w:val="en-US"/>
        </w:rPr>
        <w:t>SourceQuantity</w:t>
      </w:r>
      <w:proofErr w:type="spellEnd"/>
      <w:r w:rsidR="00D4300C">
        <w:rPr>
          <w:rFonts w:ascii="Arial" w:hAnsi="Arial" w:cs="Arial"/>
          <w:color w:val="202124"/>
          <w:shd w:val="clear" w:color="auto" w:fill="FFFFFF"/>
          <w:lang w:val="en-US"/>
        </w:rPr>
        <w:t xml:space="preserve"> – the quantity of the sold coin, </w:t>
      </w:r>
      <w:proofErr w:type="spellStart"/>
      <w:r w:rsidR="00D4300C">
        <w:rPr>
          <w:rFonts w:ascii="Arial" w:hAnsi="Arial" w:cs="Arial"/>
          <w:color w:val="202124"/>
          <w:shd w:val="clear" w:color="auto" w:fill="FFFFFF"/>
          <w:lang w:val="en-US"/>
        </w:rPr>
        <w:t>SourcePrice</w:t>
      </w:r>
      <w:proofErr w:type="spellEnd"/>
      <w:r w:rsidR="00D4300C">
        <w:rPr>
          <w:rFonts w:ascii="Arial" w:hAnsi="Arial" w:cs="Arial"/>
          <w:color w:val="202124"/>
          <w:shd w:val="clear" w:color="auto" w:fill="FFFFFF"/>
          <w:lang w:val="en-US"/>
        </w:rPr>
        <w:t xml:space="preserve"> – the price of the coin that was sold, </w:t>
      </w:r>
      <w:proofErr w:type="spellStart"/>
      <w:r w:rsidR="00D4300C">
        <w:rPr>
          <w:rFonts w:ascii="Arial" w:hAnsi="Arial" w:cs="Arial"/>
          <w:color w:val="202124"/>
          <w:shd w:val="clear" w:color="auto" w:fill="FFFFFF"/>
          <w:lang w:val="en-US"/>
        </w:rPr>
        <w:t>TargetQuantity</w:t>
      </w:r>
      <w:proofErr w:type="spellEnd"/>
      <w:r w:rsidR="00D4300C">
        <w:rPr>
          <w:rFonts w:ascii="Arial" w:hAnsi="Arial" w:cs="Arial"/>
          <w:color w:val="202124"/>
          <w:shd w:val="clear" w:color="auto" w:fill="FFFFFF"/>
          <w:lang w:val="en-US"/>
        </w:rPr>
        <w:t xml:space="preserve"> – the quantity of the coin that was purchased, </w:t>
      </w:r>
      <w:proofErr w:type="spellStart"/>
      <w:r w:rsidR="00D4300C">
        <w:rPr>
          <w:rFonts w:ascii="Arial" w:hAnsi="Arial" w:cs="Arial"/>
          <w:color w:val="202124"/>
          <w:shd w:val="clear" w:color="auto" w:fill="FFFFFF"/>
          <w:lang w:val="en-US"/>
        </w:rPr>
        <w:t>TargetPrice</w:t>
      </w:r>
      <w:proofErr w:type="spellEnd"/>
      <w:r w:rsidR="00D4300C">
        <w:rPr>
          <w:rFonts w:ascii="Arial" w:hAnsi="Arial" w:cs="Arial"/>
          <w:color w:val="202124"/>
          <w:shd w:val="clear" w:color="auto" w:fill="FFFFFF"/>
          <w:lang w:val="en-US"/>
        </w:rPr>
        <w:t xml:space="preserve"> – the price of the coin that was purchased.</w:t>
      </w:r>
    </w:p>
    <w:p w14:paraId="11A32250" w14:textId="13058CF9" w:rsidR="00D4300C" w:rsidRPr="004B4522" w:rsidRDefault="00D4300C" w:rsidP="006F0214">
      <w:pPr>
        <w:jc w:val="both"/>
        <w:rPr>
          <w:rFonts w:ascii="Arial" w:hAnsi="Arial" w:cs="Arial"/>
          <w:color w:val="000000" w:themeColor="text1"/>
          <w:lang w:val="en-US"/>
        </w:rPr>
      </w:pPr>
      <w:r>
        <w:rPr>
          <w:rFonts w:ascii="Arial" w:hAnsi="Arial" w:cs="Arial"/>
          <w:color w:val="202124"/>
          <w:shd w:val="clear" w:color="auto" w:fill="FFFFFF"/>
          <w:lang w:val="en-US"/>
        </w:rPr>
        <w:tab/>
        <w:t>Below this paragraph I have inserted a diagram of my database, provided by Microsoft’s SQL Server Management Studio:</w:t>
      </w:r>
    </w:p>
    <w:p w14:paraId="48E0DE85" w14:textId="44591BC8" w:rsidR="00082A33" w:rsidRPr="005D4280" w:rsidRDefault="002C6626" w:rsidP="00E5612A">
      <w:pPr>
        <w:pStyle w:val="ListParagraph"/>
        <w:ind w:left="0"/>
        <w:jc w:val="both"/>
        <w:rPr>
          <w:rFonts w:ascii="Arial" w:hAnsi="Arial" w:cs="Arial"/>
          <w:lang w:val="en-US"/>
        </w:rPr>
      </w:pPr>
      <w:r>
        <w:rPr>
          <w:rFonts w:ascii="Arial" w:hAnsi="Arial" w:cs="Arial"/>
          <w:lang w:val="en-US"/>
        </w:rPr>
        <w:lastRenderedPageBreak/>
        <w:tab/>
      </w:r>
      <w:r w:rsidR="00061886">
        <w:rPr>
          <w:rFonts w:ascii="Arial" w:hAnsi="Arial" w:cs="Arial"/>
          <w:lang w:val="en-US"/>
        </w:rPr>
        <w:t xml:space="preserve"> </w:t>
      </w:r>
      <w:r w:rsidR="00D4300C" w:rsidRPr="00D4300C">
        <w:rPr>
          <w:rFonts w:ascii="Arial" w:hAnsi="Arial" w:cs="Arial"/>
          <w:lang w:val="en-US"/>
        </w:rPr>
        <w:drawing>
          <wp:inline distT="0" distB="0" distL="0" distR="0" wp14:anchorId="298B9E80" wp14:editId="5FC37BE7">
            <wp:extent cx="6057900" cy="7635240"/>
            <wp:effectExtent l="0" t="0" r="0" b="3810"/>
            <wp:docPr id="208473074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30745" name="Picture 1" descr="A screenshot of a computer"/>
                    <pic:cNvPicPr/>
                  </pic:nvPicPr>
                  <pic:blipFill>
                    <a:blip r:embed="rId23"/>
                    <a:stretch>
                      <a:fillRect/>
                    </a:stretch>
                  </pic:blipFill>
                  <pic:spPr>
                    <a:xfrm>
                      <a:off x="0" y="0"/>
                      <a:ext cx="6057900" cy="7635240"/>
                    </a:xfrm>
                    <a:prstGeom prst="rect">
                      <a:avLst/>
                    </a:prstGeom>
                  </pic:spPr>
                </pic:pic>
              </a:graphicData>
            </a:graphic>
          </wp:inline>
        </w:drawing>
      </w:r>
    </w:p>
    <w:p w14:paraId="3EA1197F" w14:textId="77777777" w:rsidR="00082A33" w:rsidRDefault="00082A33" w:rsidP="00E5612A">
      <w:pPr>
        <w:pStyle w:val="ListParagraph"/>
        <w:ind w:left="0"/>
        <w:jc w:val="both"/>
        <w:rPr>
          <w:rFonts w:ascii="Arial" w:hAnsi="Arial" w:cs="Arial"/>
          <w:sz w:val="28"/>
          <w:szCs w:val="28"/>
          <w:lang w:val="en-US"/>
        </w:rPr>
      </w:pPr>
    </w:p>
    <w:p w14:paraId="2A2BC3D3" w14:textId="77777777" w:rsidR="008F0D72" w:rsidRDefault="008F0D72" w:rsidP="00E5612A">
      <w:pPr>
        <w:pStyle w:val="ListParagraph"/>
        <w:ind w:left="0"/>
        <w:jc w:val="both"/>
        <w:rPr>
          <w:rFonts w:ascii="Arial" w:hAnsi="Arial" w:cs="Arial"/>
          <w:sz w:val="28"/>
          <w:szCs w:val="28"/>
          <w:lang w:val="en-US"/>
        </w:rPr>
      </w:pPr>
    </w:p>
    <w:p w14:paraId="7B9B6FC1" w14:textId="77777777" w:rsidR="008F0D72" w:rsidRDefault="008F0D72" w:rsidP="00E5612A">
      <w:pPr>
        <w:pStyle w:val="ListParagraph"/>
        <w:ind w:left="0"/>
        <w:jc w:val="both"/>
        <w:rPr>
          <w:rFonts w:ascii="Arial" w:hAnsi="Arial" w:cs="Arial"/>
          <w:sz w:val="28"/>
          <w:szCs w:val="28"/>
          <w:lang w:val="en-US"/>
        </w:rPr>
      </w:pPr>
    </w:p>
    <w:p w14:paraId="4FC66A47" w14:textId="77777777" w:rsidR="008F0D72" w:rsidRDefault="008F0D72" w:rsidP="00E5612A">
      <w:pPr>
        <w:pStyle w:val="ListParagraph"/>
        <w:ind w:left="0"/>
        <w:jc w:val="both"/>
        <w:rPr>
          <w:rFonts w:ascii="Arial" w:hAnsi="Arial" w:cs="Arial"/>
          <w:sz w:val="28"/>
          <w:szCs w:val="28"/>
          <w:lang w:val="en-US"/>
        </w:rPr>
      </w:pPr>
    </w:p>
    <w:p w14:paraId="257A4DB0" w14:textId="0B39BBBB" w:rsidR="008F0D72" w:rsidRDefault="008F0D72" w:rsidP="00E5612A">
      <w:pPr>
        <w:pStyle w:val="ListParagraph"/>
        <w:ind w:left="0"/>
        <w:jc w:val="both"/>
        <w:rPr>
          <w:rFonts w:ascii="Arial" w:hAnsi="Arial" w:cs="Arial"/>
          <w:b/>
          <w:bCs/>
          <w:sz w:val="28"/>
          <w:szCs w:val="28"/>
          <w:lang w:val="en-US"/>
        </w:rPr>
      </w:pPr>
      <w:r w:rsidRPr="008F0D72">
        <w:rPr>
          <w:rFonts w:ascii="Arial" w:hAnsi="Arial" w:cs="Arial"/>
          <w:b/>
          <w:bCs/>
          <w:sz w:val="28"/>
          <w:szCs w:val="28"/>
          <w:lang w:val="en-US"/>
        </w:rPr>
        <w:lastRenderedPageBreak/>
        <w:t xml:space="preserve">3.2. The </w:t>
      </w:r>
      <w:proofErr w:type="gramStart"/>
      <w:r w:rsidRPr="008F0D72">
        <w:rPr>
          <w:rFonts w:ascii="Arial" w:hAnsi="Arial" w:cs="Arial"/>
          <w:b/>
          <w:bCs/>
          <w:sz w:val="28"/>
          <w:szCs w:val="28"/>
          <w:lang w:val="en-US"/>
        </w:rPr>
        <w:t>Back-End</w:t>
      </w:r>
      <w:proofErr w:type="gramEnd"/>
    </w:p>
    <w:p w14:paraId="79618E92" w14:textId="599D7E7A" w:rsidR="008F0D72" w:rsidRDefault="008F0D72" w:rsidP="00E5612A">
      <w:pPr>
        <w:pStyle w:val="ListParagraph"/>
        <w:ind w:left="0"/>
        <w:jc w:val="both"/>
        <w:rPr>
          <w:rFonts w:ascii="Arial" w:hAnsi="Arial" w:cs="Arial"/>
          <w:b/>
          <w:bCs/>
          <w:sz w:val="28"/>
          <w:szCs w:val="28"/>
          <w:lang w:val="en-US"/>
        </w:rPr>
      </w:pPr>
      <w:r>
        <w:rPr>
          <w:rFonts w:ascii="Arial" w:hAnsi="Arial" w:cs="Arial"/>
          <w:b/>
          <w:bCs/>
          <w:sz w:val="28"/>
          <w:szCs w:val="28"/>
          <w:lang w:val="en-US"/>
        </w:rPr>
        <w:tab/>
      </w:r>
    </w:p>
    <w:p w14:paraId="3D18B0A8" w14:textId="3280485E" w:rsidR="008F0D72" w:rsidRDefault="008F0D72" w:rsidP="00E5612A">
      <w:pPr>
        <w:pStyle w:val="ListParagraph"/>
        <w:ind w:left="0"/>
        <w:jc w:val="both"/>
        <w:rPr>
          <w:rFonts w:ascii="Arial" w:hAnsi="Arial" w:cs="Arial"/>
          <w:lang w:val="en-US"/>
        </w:rPr>
      </w:pPr>
      <w:r>
        <w:rPr>
          <w:rFonts w:ascii="Arial" w:hAnsi="Arial" w:cs="Arial"/>
          <w:b/>
          <w:bCs/>
          <w:sz w:val="28"/>
          <w:szCs w:val="28"/>
          <w:lang w:val="en-US"/>
        </w:rPr>
        <w:tab/>
      </w:r>
      <w:r w:rsidRPr="008F0D72">
        <w:rPr>
          <w:rFonts w:ascii="Arial" w:hAnsi="Arial" w:cs="Arial"/>
          <w:lang w:val="en-US"/>
        </w:rPr>
        <w:t>In this subchapter</w:t>
      </w:r>
      <w:r>
        <w:rPr>
          <w:rFonts w:ascii="Arial" w:hAnsi="Arial" w:cs="Arial"/>
          <w:lang w:val="en-US"/>
        </w:rPr>
        <w:t xml:space="preserve"> I am going to present the back-end layer of my application, built in ASP.NET Core using Microsoft’s Visual Studio IDE.</w:t>
      </w:r>
    </w:p>
    <w:p w14:paraId="03C3FFB6" w14:textId="77777777" w:rsidR="008F0D72" w:rsidRDefault="008F0D72" w:rsidP="00E5612A">
      <w:pPr>
        <w:pStyle w:val="ListParagraph"/>
        <w:ind w:left="0"/>
        <w:jc w:val="both"/>
        <w:rPr>
          <w:rFonts w:ascii="Arial" w:hAnsi="Arial" w:cs="Arial"/>
          <w:lang w:val="en-US"/>
        </w:rPr>
      </w:pPr>
    </w:p>
    <w:p w14:paraId="519FBB10" w14:textId="5D739DB1" w:rsidR="008F0D72" w:rsidRPr="00814F38" w:rsidRDefault="008F0D72" w:rsidP="00E5612A">
      <w:pPr>
        <w:pStyle w:val="ListParagraph"/>
        <w:ind w:left="0"/>
        <w:jc w:val="both"/>
        <w:rPr>
          <w:rFonts w:ascii="Arial" w:hAnsi="Arial" w:cs="Arial"/>
          <w:b/>
          <w:bCs/>
          <w:sz w:val="28"/>
          <w:szCs w:val="28"/>
          <w:lang w:val="en-US"/>
        </w:rPr>
      </w:pPr>
      <w:r w:rsidRPr="00814F38">
        <w:rPr>
          <w:rFonts w:ascii="Arial" w:hAnsi="Arial" w:cs="Arial"/>
          <w:b/>
          <w:bCs/>
          <w:sz w:val="28"/>
          <w:szCs w:val="28"/>
          <w:lang w:val="en-US"/>
        </w:rPr>
        <w:t>3.1. Structure</w:t>
      </w:r>
    </w:p>
    <w:p w14:paraId="2DF35FE4" w14:textId="6CB271A3" w:rsidR="008F0D72" w:rsidRDefault="008F0D72" w:rsidP="00E5612A">
      <w:pPr>
        <w:pStyle w:val="ListParagraph"/>
        <w:ind w:left="0"/>
        <w:jc w:val="both"/>
        <w:rPr>
          <w:rFonts w:ascii="Arial" w:hAnsi="Arial" w:cs="Arial"/>
          <w:lang w:val="en-US"/>
        </w:rPr>
      </w:pPr>
      <w:r>
        <w:rPr>
          <w:rFonts w:ascii="Arial" w:hAnsi="Arial" w:cs="Arial"/>
          <w:lang w:val="en-US"/>
        </w:rPr>
        <w:tab/>
      </w:r>
    </w:p>
    <w:p w14:paraId="41A51EC5" w14:textId="125240B1" w:rsidR="00814F38" w:rsidRDefault="00814F38" w:rsidP="00E5612A">
      <w:pPr>
        <w:pStyle w:val="ListParagraph"/>
        <w:ind w:left="0"/>
        <w:jc w:val="both"/>
        <w:rPr>
          <w:rFonts w:ascii="Arial" w:hAnsi="Arial" w:cs="Arial"/>
          <w:lang w:val="en-US"/>
        </w:rPr>
      </w:pPr>
      <w:r>
        <w:rPr>
          <w:rFonts w:ascii="Arial" w:hAnsi="Arial" w:cs="Arial"/>
          <w:lang w:val="en-US"/>
        </w:rPr>
        <w:tab/>
        <w:t xml:space="preserve">In </w:t>
      </w:r>
      <w:proofErr w:type="spellStart"/>
      <w:r>
        <w:rPr>
          <w:rFonts w:ascii="Arial" w:hAnsi="Arial" w:cs="Arial"/>
          <w:lang w:val="en-US"/>
        </w:rPr>
        <w:t>CryptoAvenue</w:t>
      </w:r>
      <w:proofErr w:type="spellEnd"/>
      <w:r>
        <w:rPr>
          <w:rFonts w:ascii="Arial" w:hAnsi="Arial" w:cs="Arial"/>
          <w:lang w:val="en-US"/>
        </w:rPr>
        <w:t xml:space="preserve">, the </w:t>
      </w:r>
      <w:proofErr w:type="gramStart"/>
      <w:r>
        <w:rPr>
          <w:rFonts w:ascii="Arial" w:hAnsi="Arial" w:cs="Arial"/>
          <w:lang w:val="en-US"/>
        </w:rPr>
        <w:t>back-end</w:t>
      </w:r>
      <w:proofErr w:type="gramEnd"/>
      <w:r>
        <w:rPr>
          <w:rFonts w:ascii="Arial" w:hAnsi="Arial" w:cs="Arial"/>
          <w:lang w:val="en-US"/>
        </w:rPr>
        <w:t xml:space="preserve"> is separated into 4 different subprojects. Each one of these projects has a specific </w:t>
      </w:r>
      <w:proofErr w:type="gramStart"/>
      <w:r>
        <w:rPr>
          <w:rFonts w:ascii="Arial" w:hAnsi="Arial" w:cs="Arial"/>
          <w:lang w:val="en-US"/>
        </w:rPr>
        <w:t>purposes</w:t>
      </w:r>
      <w:proofErr w:type="gramEnd"/>
      <w:r>
        <w:rPr>
          <w:rFonts w:ascii="Arial" w:hAnsi="Arial" w:cs="Arial"/>
          <w:lang w:val="en-US"/>
        </w:rPr>
        <w:t xml:space="preserve"> and distinct functionalities: the </w:t>
      </w:r>
      <w:r w:rsidRPr="00814F38">
        <w:rPr>
          <w:rFonts w:ascii="Arial" w:hAnsi="Arial" w:cs="Arial"/>
          <w:b/>
          <w:bCs/>
          <w:lang w:val="en-US"/>
        </w:rPr>
        <w:t>API</w:t>
      </w:r>
      <w:r>
        <w:rPr>
          <w:rFonts w:ascii="Arial" w:hAnsi="Arial" w:cs="Arial"/>
          <w:lang w:val="en-US"/>
        </w:rPr>
        <w:t xml:space="preserve"> layer, the </w:t>
      </w:r>
      <w:r w:rsidRPr="00814F38">
        <w:rPr>
          <w:rFonts w:ascii="Arial" w:hAnsi="Arial" w:cs="Arial"/>
          <w:b/>
          <w:bCs/>
          <w:lang w:val="en-US"/>
        </w:rPr>
        <w:t>Application</w:t>
      </w:r>
      <w:r>
        <w:rPr>
          <w:rFonts w:ascii="Arial" w:hAnsi="Arial" w:cs="Arial"/>
          <w:lang w:val="en-US"/>
        </w:rPr>
        <w:t xml:space="preserve"> layer, the </w:t>
      </w:r>
      <w:r w:rsidRPr="00814F38">
        <w:rPr>
          <w:rFonts w:ascii="Arial" w:hAnsi="Arial" w:cs="Arial"/>
          <w:b/>
          <w:bCs/>
          <w:lang w:val="en-US"/>
        </w:rPr>
        <w:t>Domain</w:t>
      </w:r>
      <w:r>
        <w:rPr>
          <w:rFonts w:ascii="Arial" w:hAnsi="Arial" w:cs="Arial"/>
          <w:lang w:val="en-US"/>
        </w:rPr>
        <w:t xml:space="preserve"> layer and the </w:t>
      </w:r>
      <w:r w:rsidRPr="00814F38">
        <w:rPr>
          <w:rFonts w:ascii="Arial" w:hAnsi="Arial" w:cs="Arial"/>
          <w:b/>
          <w:bCs/>
          <w:lang w:val="en-US"/>
        </w:rPr>
        <w:t>Data Access</w:t>
      </w:r>
      <w:r>
        <w:rPr>
          <w:rFonts w:ascii="Arial" w:hAnsi="Arial" w:cs="Arial"/>
          <w:lang w:val="en-US"/>
        </w:rPr>
        <w:t xml:space="preserve"> layer. This separation is built based on a well-known design pattern called </w:t>
      </w:r>
      <w:r w:rsidRPr="00814F38">
        <w:rPr>
          <w:rFonts w:ascii="Arial" w:hAnsi="Arial" w:cs="Arial"/>
          <w:b/>
          <w:bCs/>
          <w:lang w:val="en-US"/>
        </w:rPr>
        <w:t>Clean Architecture</w:t>
      </w:r>
      <w:r>
        <w:rPr>
          <w:rFonts w:ascii="Arial" w:hAnsi="Arial" w:cs="Arial"/>
          <w:b/>
          <w:bCs/>
          <w:lang w:val="en-US"/>
        </w:rPr>
        <w:t xml:space="preserve">. </w:t>
      </w:r>
      <w:r w:rsidRPr="00814F38">
        <w:rPr>
          <w:rFonts w:ascii="Arial" w:hAnsi="Arial" w:cs="Arial"/>
          <w:lang w:val="en-US"/>
        </w:rPr>
        <w:t>This pattern</w:t>
      </w:r>
      <w:r>
        <w:rPr>
          <w:rFonts w:ascii="Arial" w:hAnsi="Arial" w:cs="Arial"/>
          <w:lang w:val="en-US"/>
        </w:rPr>
        <w:t xml:space="preserve"> promotes a well-defined separation of the functionalities inside the </w:t>
      </w:r>
      <w:proofErr w:type="gramStart"/>
      <w:r>
        <w:rPr>
          <w:rFonts w:ascii="Arial" w:hAnsi="Arial" w:cs="Arial"/>
          <w:lang w:val="en-US"/>
        </w:rPr>
        <w:t>application</w:t>
      </w:r>
      <w:proofErr w:type="gramEnd"/>
      <w:r>
        <w:rPr>
          <w:rFonts w:ascii="Arial" w:hAnsi="Arial" w:cs="Arial"/>
          <w:lang w:val="en-US"/>
        </w:rPr>
        <w:t xml:space="preserve"> and it allows for easier </w:t>
      </w:r>
      <w:proofErr w:type="spellStart"/>
      <w:r>
        <w:rPr>
          <w:rFonts w:ascii="Arial" w:hAnsi="Arial" w:cs="Arial"/>
          <w:lang w:val="en-US"/>
        </w:rPr>
        <w:t>maintability</w:t>
      </w:r>
      <w:proofErr w:type="spellEnd"/>
      <w:r>
        <w:rPr>
          <w:rFonts w:ascii="Arial" w:hAnsi="Arial" w:cs="Arial"/>
          <w:lang w:val="en-US"/>
        </w:rPr>
        <w:t>.</w:t>
      </w:r>
    </w:p>
    <w:p w14:paraId="557A5536" w14:textId="6F05E7B0" w:rsidR="00814F38" w:rsidRDefault="00814F38" w:rsidP="00E5612A">
      <w:pPr>
        <w:pStyle w:val="ListParagraph"/>
        <w:ind w:left="0"/>
        <w:jc w:val="both"/>
        <w:rPr>
          <w:rFonts w:ascii="Arial" w:hAnsi="Arial" w:cs="Arial"/>
          <w:lang w:val="en-US"/>
        </w:rPr>
      </w:pPr>
      <w:r>
        <w:rPr>
          <w:rFonts w:ascii="Arial" w:hAnsi="Arial" w:cs="Arial"/>
          <w:lang w:val="en-US"/>
        </w:rPr>
        <w:tab/>
        <w:t>The API layer is of type ASP.NET Core Web API serves as the entry point for the application. It handles HTTP requests (GET, POST, PUT, PATCH, DELETE) and uses the mediator design pattern to route them to their corresponding methods, after which it returns the HTTP response.</w:t>
      </w:r>
      <w:r w:rsidR="00B05395">
        <w:rPr>
          <w:rFonts w:ascii="Arial" w:hAnsi="Arial" w:cs="Arial"/>
          <w:lang w:val="en-US"/>
        </w:rPr>
        <w:t xml:space="preserve"> This layer contains classes like the controllers, Data transfer objects, middleware, profiles, services and the </w:t>
      </w:r>
      <w:proofErr w:type="spellStart"/>
      <w:r w:rsidR="00B05395">
        <w:rPr>
          <w:rFonts w:ascii="Arial" w:hAnsi="Arial" w:cs="Arial"/>
          <w:lang w:val="en-US"/>
        </w:rPr>
        <w:t>Program.cs</w:t>
      </w:r>
      <w:proofErr w:type="spellEnd"/>
      <w:r w:rsidR="00B05395">
        <w:rPr>
          <w:rFonts w:ascii="Arial" w:hAnsi="Arial" w:cs="Arial"/>
          <w:lang w:val="en-US"/>
        </w:rPr>
        <w:t xml:space="preserve"> file, which is the main starting point of the entire application. In this file the developer can</w:t>
      </w:r>
      <w:r w:rsidR="006245FD">
        <w:rPr>
          <w:rFonts w:ascii="Arial" w:hAnsi="Arial" w:cs="Arial"/>
          <w:lang w:val="en-US"/>
        </w:rPr>
        <w:t xml:space="preserve"> register various settings of the app, like services, controllers and repositories.</w:t>
      </w:r>
    </w:p>
    <w:p w14:paraId="6C58DC68" w14:textId="7329FDA7" w:rsidR="00814F38" w:rsidRDefault="00814F38" w:rsidP="00E5612A">
      <w:pPr>
        <w:pStyle w:val="ListParagraph"/>
        <w:ind w:left="0"/>
        <w:jc w:val="both"/>
        <w:rPr>
          <w:rFonts w:ascii="Arial" w:hAnsi="Arial" w:cs="Arial"/>
          <w:lang w:val="en-US"/>
        </w:rPr>
      </w:pPr>
      <w:r>
        <w:rPr>
          <w:rFonts w:ascii="Arial" w:hAnsi="Arial" w:cs="Arial"/>
          <w:lang w:val="en-US"/>
        </w:rPr>
        <w:tab/>
        <w:t>The Application Layer</w:t>
      </w:r>
      <w:r w:rsidR="00B05395">
        <w:rPr>
          <w:rFonts w:ascii="Arial" w:hAnsi="Arial" w:cs="Arial"/>
          <w:lang w:val="en-US"/>
        </w:rPr>
        <w:t xml:space="preserve"> is of type Class Library and contains the main business logic of the application. It manages the data flow between the API and the domain or database layer. It defines the most complex functionalities of the application. This layer contains objects such as </w:t>
      </w:r>
      <w:proofErr w:type="gramStart"/>
      <w:r w:rsidR="00B05395">
        <w:rPr>
          <w:rFonts w:ascii="Arial" w:hAnsi="Arial" w:cs="Arial"/>
          <w:lang w:val="en-US"/>
        </w:rPr>
        <w:t>command</w:t>
      </w:r>
      <w:proofErr w:type="gramEnd"/>
      <w:r w:rsidR="00B05395">
        <w:rPr>
          <w:rFonts w:ascii="Arial" w:hAnsi="Arial" w:cs="Arial"/>
          <w:lang w:val="en-US"/>
        </w:rPr>
        <w:t>, queries and their respective handlers.</w:t>
      </w:r>
    </w:p>
    <w:p w14:paraId="13C8EAB5" w14:textId="642C845F" w:rsidR="00B05395" w:rsidRDefault="00B05395" w:rsidP="00E5612A">
      <w:pPr>
        <w:pStyle w:val="ListParagraph"/>
        <w:ind w:left="0"/>
        <w:jc w:val="both"/>
        <w:rPr>
          <w:rFonts w:ascii="Arial" w:hAnsi="Arial" w:cs="Arial"/>
          <w:lang w:val="en-US"/>
        </w:rPr>
      </w:pPr>
      <w:r>
        <w:rPr>
          <w:rFonts w:ascii="Arial" w:hAnsi="Arial" w:cs="Arial"/>
          <w:lang w:val="en-US"/>
        </w:rPr>
        <w:tab/>
        <w:t xml:space="preserve">The Data Access Layer (DAL) is </w:t>
      </w:r>
      <w:proofErr w:type="gramStart"/>
      <w:r>
        <w:rPr>
          <w:rFonts w:ascii="Arial" w:hAnsi="Arial" w:cs="Arial"/>
          <w:lang w:val="en-US"/>
        </w:rPr>
        <w:t>of type</w:t>
      </w:r>
      <w:proofErr w:type="gramEnd"/>
      <w:r>
        <w:rPr>
          <w:rFonts w:ascii="Arial" w:hAnsi="Arial" w:cs="Arial"/>
          <w:lang w:val="en-US"/>
        </w:rPr>
        <w:t xml:space="preserve"> Class Library and handles the interaction between the application and the database. It abstracts the data storage and retrieval, making it easier and cleaner for the rest of the application to access it. This layer contains objects such as the </w:t>
      </w:r>
      <w:proofErr w:type="spellStart"/>
      <w:r>
        <w:rPr>
          <w:rFonts w:ascii="Arial" w:hAnsi="Arial" w:cs="Arial"/>
          <w:lang w:val="en-US"/>
        </w:rPr>
        <w:t>DbContext</w:t>
      </w:r>
      <w:proofErr w:type="spellEnd"/>
      <w:r>
        <w:rPr>
          <w:rFonts w:ascii="Arial" w:hAnsi="Arial" w:cs="Arial"/>
          <w:lang w:val="en-US"/>
        </w:rPr>
        <w:t xml:space="preserve"> and repositories for each type of entity from the Domain layer.</w:t>
      </w:r>
    </w:p>
    <w:p w14:paraId="4C7FC72F" w14:textId="472BC375" w:rsidR="00B05395" w:rsidRDefault="00B05395" w:rsidP="00E5612A">
      <w:pPr>
        <w:pStyle w:val="ListParagraph"/>
        <w:ind w:left="0"/>
        <w:jc w:val="both"/>
        <w:rPr>
          <w:rFonts w:ascii="Arial" w:hAnsi="Arial" w:cs="Arial"/>
          <w:lang w:val="en-US"/>
        </w:rPr>
      </w:pPr>
      <w:r>
        <w:rPr>
          <w:rFonts w:ascii="Arial" w:hAnsi="Arial" w:cs="Arial"/>
          <w:lang w:val="en-US"/>
        </w:rPr>
        <w:tab/>
        <w:t xml:space="preserve">The final layer is the Domain Layer, also a Class Library, </w:t>
      </w:r>
      <w:proofErr w:type="gramStart"/>
      <w:r>
        <w:rPr>
          <w:rFonts w:ascii="Arial" w:hAnsi="Arial" w:cs="Arial"/>
          <w:lang w:val="en-US"/>
        </w:rPr>
        <w:t>represents</w:t>
      </w:r>
      <w:proofErr w:type="gramEnd"/>
      <w:r>
        <w:rPr>
          <w:rFonts w:ascii="Arial" w:hAnsi="Arial" w:cs="Arial"/>
          <w:lang w:val="en-US"/>
        </w:rPr>
        <w:t xml:space="preserve"> the entities used in the application </w:t>
      </w:r>
      <w:proofErr w:type="gramStart"/>
      <w:r>
        <w:rPr>
          <w:rFonts w:ascii="Arial" w:hAnsi="Arial" w:cs="Arial"/>
          <w:lang w:val="en-US"/>
        </w:rPr>
        <w:t>and also</w:t>
      </w:r>
      <w:proofErr w:type="gramEnd"/>
      <w:r>
        <w:rPr>
          <w:rFonts w:ascii="Arial" w:hAnsi="Arial" w:cs="Arial"/>
          <w:lang w:val="en-US"/>
        </w:rPr>
        <w:t xml:space="preserve"> the interfaces for each repository.</w:t>
      </w:r>
      <w:r w:rsidR="006245FD">
        <w:rPr>
          <w:rFonts w:ascii="Arial" w:hAnsi="Arial" w:cs="Arial"/>
          <w:lang w:val="en-US"/>
        </w:rPr>
        <w:t xml:space="preserve"> Each one of the entities inherits from an entity called ‘</w:t>
      </w:r>
      <w:proofErr w:type="spellStart"/>
      <w:r w:rsidR="006245FD">
        <w:rPr>
          <w:rFonts w:ascii="Arial" w:hAnsi="Arial" w:cs="Arial"/>
          <w:lang w:val="en-US"/>
        </w:rPr>
        <w:t>BaseEntity</w:t>
      </w:r>
      <w:proofErr w:type="spellEnd"/>
      <w:r w:rsidR="006245FD">
        <w:rPr>
          <w:rFonts w:ascii="Arial" w:hAnsi="Arial" w:cs="Arial"/>
          <w:lang w:val="en-US"/>
        </w:rPr>
        <w:t xml:space="preserve">’, which contains the </w:t>
      </w:r>
      <w:proofErr w:type="spellStart"/>
      <w:r w:rsidR="006245FD">
        <w:rPr>
          <w:rFonts w:ascii="Arial" w:hAnsi="Arial" w:cs="Arial"/>
          <w:lang w:val="en-US"/>
        </w:rPr>
        <w:t>Guid</w:t>
      </w:r>
      <w:proofErr w:type="spellEnd"/>
      <w:r w:rsidR="006245FD">
        <w:rPr>
          <w:rFonts w:ascii="Arial" w:hAnsi="Arial" w:cs="Arial"/>
          <w:lang w:val="en-US"/>
        </w:rPr>
        <w:t xml:space="preserve"> property – the primary key of every entity in my database. The base entity </w:t>
      </w:r>
      <w:proofErr w:type="gramStart"/>
      <w:r w:rsidR="006245FD">
        <w:rPr>
          <w:rFonts w:ascii="Arial" w:hAnsi="Arial" w:cs="Arial"/>
          <w:lang w:val="en-US"/>
        </w:rPr>
        <w:t>look</w:t>
      </w:r>
      <w:proofErr w:type="gramEnd"/>
      <w:r w:rsidR="006245FD">
        <w:rPr>
          <w:rFonts w:ascii="Arial" w:hAnsi="Arial" w:cs="Arial"/>
          <w:lang w:val="en-US"/>
        </w:rPr>
        <w:t xml:space="preserve"> like this:</w:t>
      </w:r>
    </w:p>
    <w:p w14:paraId="5EA16A36" w14:textId="60D71AC7" w:rsidR="00B05395" w:rsidRDefault="00B05395" w:rsidP="00E5612A">
      <w:pPr>
        <w:pStyle w:val="ListParagraph"/>
        <w:ind w:left="0"/>
        <w:jc w:val="both"/>
        <w:rPr>
          <w:rFonts w:ascii="Arial" w:hAnsi="Arial" w:cs="Arial"/>
          <w:lang w:val="en-US"/>
        </w:rPr>
      </w:pPr>
      <w:r>
        <w:rPr>
          <w:rFonts w:ascii="Arial" w:hAnsi="Arial" w:cs="Arial"/>
          <w:lang w:val="en-US"/>
        </w:rPr>
        <w:tab/>
      </w:r>
      <w:r w:rsidR="006245FD" w:rsidRPr="006245FD">
        <w:rPr>
          <w:rFonts w:ascii="Arial" w:hAnsi="Arial" w:cs="Arial"/>
          <w:lang w:val="en-US"/>
        </w:rPr>
        <w:drawing>
          <wp:inline distT="0" distB="0" distL="0" distR="0" wp14:anchorId="372B3AAE" wp14:editId="4017E7EA">
            <wp:extent cx="5582429" cy="1724266"/>
            <wp:effectExtent l="0" t="0" r="0" b="9525"/>
            <wp:docPr id="20487804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80483" name="Picture 1" descr="A screen shot of a computer&#10;&#10;Description automatically generated"/>
                    <pic:cNvPicPr/>
                  </pic:nvPicPr>
                  <pic:blipFill>
                    <a:blip r:embed="rId24"/>
                    <a:stretch>
                      <a:fillRect/>
                    </a:stretch>
                  </pic:blipFill>
                  <pic:spPr>
                    <a:xfrm>
                      <a:off x="0" y="0"/>
                      <a:ext cx="5582429" cy="1724266"/>
                    </a:xfrm>
                    <a:prstGeom prst="rect">
                      <a:avLst/>
                    </a:prstGeom>
                  </pic:spPr>
                </pic:pic>
              </a:graphicData>
            </a:graphic>
          </wp:inline>
        </w:drawing>
      </w:r>
    </w:p>
    <w:p w14:paraId="66481E0A" w14:textId="49E5B1A8" w:rsidR="006245FD" w:rsidRDefault="006245FD" w:rsidP="00E5612A">
      <w:pPr>
        <w:pStyle w:val="ListParagraph"/>
        <w:ind w:left="0"/>
        <w:jc w:val="both"/>
        <w:rPr>
          <w:rFonts w:ascii="Arial" w:hAnsi="Arial" w:cs="Arial"/>
          <w:lang w:val="en-US"/>
        </w:rPr>
      </w:pPr>
      <w:r>
        <w:rPr>
          <w:rFonts w:ascii="Arial" w:hAnsi="Arial" w:cs="Arial"/>
          <w:lang w:val="en-US"/>
        </w:rPr>
        <w:lastRenderedPageBreak/>
        <w:tab/>
        <w:t>Below I will attach a screenshot that shows the structure of my back-end projects, extracted from the file explorer in Microsoft’s Visual Studio:</w:t>
      </w:r>
    </w:p>
    <w:p w14:paraId="50782263" w14:textId="77777777" w:rsidR="00EF54B8" w:rsidRDefault="00EF54B8" w:rsidP="00E5612A">
      <w:pPr>
        <w:pStyle w:val="ListParagraph"/>
        <w:ind w:left="0"/>
        <w:jc w:val="both"/>
        <w:rPr>
          <w:rFonts w:ascii="Arial" w:hAnsi="Arial" w:cs="Arial"/>
          <w:lang w:val="en-US"/>
        </w:rPr>
      </w:pPr>
    </w:p>
    <w:p w14:paraId="427D5F7D" w14:textId="1A4F9DFC" w:rsidR="006245FD" w:rsidRDefault="006245FD" w:rsidP="00E5612A">
      <w:pPr>
        <w:pStyle w:val="ListParagraph"/>
        <w:ind w:left="0"/>
        <w:jc w:val="both"/>
        <w:rPr>
          <w:rFonts w:ascii="Arial" w:hAnsi="Arial" w:cs="Arial"/>
          <w:lang w:val="en-US"/>
        </w:rPr>
      </w:pPr>
      <w:r w:rsidRPr="006245FD">
        <w:rPr>
          <w:rFonts w:ascii="Arial" w:hAnsi="Arial" w:cs="Arial"/>
          <w:lang w:val="en-US"/>
        </w:rPr>
        <w:drawing>
          <wp:inline distT="0" distB="0" distL="0" distR="0" wp14:anchorId="7B6C8484" wp14:editId="1B60E3C5">
            <wp:extent cx="4998720" cy="7162800"/>
            <wp:effectExtent l="0" t="0" r="0" b="0"/>
            <wp:docPr id="111682043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20431" name="Picture 1" descr="A screenshot of a computer"/>
                    <pic:cNvPicPr/>
                  </pic:nvPicPr>
                  <pic:blipFill>
                    <a:blip r:embed="rId25"/>
                    <a:stretch>
                      <a:fillRect/>
                    </a:stretch>
                  </pic:blipFill>
                  <pic:spPr>
                    <a:xfrm>
                      <a:off x="0" y="0"/>
                      <a:ext cx="4998720" cy="7162800"/>
                    </a:xfrm>
                    <a:prstGeom prst="rect">
                      <a:avLst/>
                    </a:prstGeom>
                  </pic:spPr>
                </pic:pic>
              </a:graphicData>
            </a:graphic>
          </wp:inline>
        </w:drawing>
      </w:r>
    </w:p>
    <w:p w14:paraId="157631D3" w14:textId="77777777" w:rsidR="00C80C88" w:rsidRDefault="00C80C88" w:rsidP="00E5612A">
      <w:pPr>
        <w:pStyle w:val="ListParagraph"/>
        <w:ind w:left="0"/>
        <w:jc w:val="both"/>
        <w:rPr>
          <w:rFonts w:ascii="Arial" w:hAnsi="Arial" w:cs="Arial"/>
          <w:lang w:val="en-US"/>
        </w:rPr>
      </w:pPr>
    </w:p>
    <w:p w14:paraId="3D89D609" w14:textId="77777777" w:rsidR="00C80C88" w:rsidRDefault="00C80C88" w:rsidP="00E5612A">
      <w:pPr>
        <w:pStyle w:val="ListParagraph"/>
        <w:ind w:left="0"/>
        <w:jc w:val="both"/>
        <w:rPr>
          <w:rFonts w:ascii="Arial" w:hAnsi="Arial" w:cs="Arial"/>
          <w:lang w:val="en-US"/>
        </w:rPr>
      </w:pPr>
    </w:p>
    <w:p w14:paraId="46B82B3A" w14:textId="77777777" w:rsidR="00C80C88" w:rsidRDefault="00C80C88" w:rsidP="00E5612A">
      <w:pPr>
        <w:pStyle w:val="ListParagraph"/>
        <w:ind w:left="0"/>
        <w:jc w:val="both"/>
        <w:rPr>
          <w:rFonts w:ascii="Arial" w:hAnsi="Arial" w:cs="Arial"/>
          <w:lang w:val="en-US"/>
        </w:rPr>
      </w:pPr>
    </w:p>
    <w:p w14:paraId="374DA786" w14:textId="77777777" w:rsidR="00C80C88" w:rsidRDefault="00C80C88" w:rsidP="00E5612A">
      <w:pPr>
        <w:pStyle w:val="ListParagraph"/>
        <w:ind w:left="0"/>
        <w:jc w:val="both"/>
        <w:rPr>
          <w:rFonts w:ascii="Arial" w:hAnsi="Arial" w:cs="Arial"/>
          <w:lang w:val="en-US"/>
        </w:rPr>
      </w:pPr>
    </w:p>
    <w:p w14:paraId="33830B6B" w14:textId="77777777" w:rsidR="00C80C88" w:rsidRDefault="00C80C88" w:rsidP="00E5612A">
      <w:pPr>
        <w:pStyle w:val="ListParagraph"/>
        <w:ind w:left="0"/>
        <w:jc w:val="both"/>
        <w:rPr>
          <w:rFonts w:ascii="Arial" w:hAnsi="Arial" w:cs="Arial"/>
          <w:lang w:val="en-US"/>
        </w:rPr>
      </w:pPr>
    </w:p>
    <w:p w14:paraId="246E5234" w14:textId="77777777" w:rsidR="00C80C88" w:rsidRDefault="00C80C88" w:rsidP="00E5612A">
      <w:pPr>
        <w:pStyle w:val="ListParagraph"/>
        <w:ind w:left="0"/>
        <w:jc w:val="both"/>
        <w:rPr>
          <w:rFonts w:ascii="Arial" w:hAnsi="Arial" w:cs="Arial"/>
          <w:lang w:val="en-US"/>
        </w:rPr>
      </w:pPr>
    </w:p>
    <w:p w14:paraId="3C3D1836" w14:textId="7916C9C5" w:rsidR="00C80C88" w:rsidRDefault="00C80C88" w:rsidP="00E5612A">
      <w:pPr>
        <w:pStyle w:val="ListParagraph"/>
        <w:ind w:left="0"/>
        <w:jc w:val="both"/>
        <w:rPr>
          <w:rFonts w:ascii="Arial" w:hAnsi="Arial" w:cs="Arial"/>
          <w:b/>
          <w:bCs/>
          <w:sz w:val="28"/>
          <w:szCs w:val="28"/>
          <w:lang w:val="en-US"/>
        </w:rPr>
      </w:pPr>
      <w:r w:rsidRPr="003537BA">
        <w:rPr>
          <w:rFonts w:ascii="Arial" w:hAnsi="Arial" w:cs="Arial"/>
          <w:b/>
          <w:bCs/>
          <w:sz w:val="28"/>
          <w:szCs w:val="28"/>
          <w:lang w:val="en-US"/>
        </w:rPr>
        <w:t>3.2. The</w:t>
      </w:r>
      <w:r w:rsidR="003537BA" w:rsidRPr="003537BA">
        <w:rPr>
          <w:rFonts w:ascii="Arial" w:hAnsi="Arial" w:cs="Arial"/>
          <w:b/>
          <w:bCs/>
          <w:sz w:val="28"/>
          <w:szCs w:val="28"/>
          <w:lang w:val="en-US"/>
        </w:rPr>
        <w:t xml:space="preserve"> </w:t>
      </w:r>
      <w:proofErr w:type="spellStart"/>
      <w:r w:rsidR="003537BA" w:rsidRPr="003537BA">
        <w:rPr>
          <w:rFonts w:ascii="Arial" w:hAnsi="Arial" w:cs="Arial"/>
          <w:b/>
          <w:bCs/>
          <w:sz w:val="28"/>
          <w:szCs w:val="28"/>
          <w:lang w:val="en-US"/>
        </w:rPr>
        <w:t>DbContext</w:t>
      </w:r>
      <w:proofErr w:type="spellEnd"/>
    </w:p>
    <w:p w14:paraId="56C9548A" w14:textId="77777777" w:rsidR="003537BA" w:rsidRDefault="003537BA" w:rsidP="00E5612A">
      <w:pPr>
        <w:pStyle w:val="ListParagraph"/>
        <w:ind w:left="0"/>
        <w:jc w:val="both"/>
        <w:rPr>
          <w:rFonts w:ascii="Arial" w:hAnsi="Arial" w:cs="Arial"/>
          <w:b/>
          <w:bCs/>
          <w:sz w:val="28"/>
          <w:szCs w:val="28"/>
          <w:lang w:val="en-US"/>
        </w:rPr>
      </w:pPr>
    </w:p>
    <w:p w14:paraId="6760D482" w14:textId="65A61900" w:rsidR="003537BA" w:rsidRDefault="003537BA" w:rsidP="00E5612A">
      <w:pPr>
        <w:pStyle w:val="ListParagraph"/>
        <w:ind w:left="0"/>
        <w:jc w:val="both"/>
        <w:rPr>
          <w:rFonts w:ascii="Arial" w:hAnsi="Arial" w:cs="Arial"/>
          <w:lang w:val="en-US"/>
        </w:rPr>
      </w:pPr>
      <w:r>
        <w:rPr>
          <w:rFonts w:ascii="Arial" w:hAnsi="Arial" w:cs="Arial"/>
          <w:b/>
          <w:bCs/>
          <w:sz w:val="28"/>
          <w:szCs w:val="28"/>
          <w:lang w:val="en-US"/>
        </w:rPr>
        <w:tab/>
      </w:r>
      <w:r w:rsidRPr="003537BA">
        <w:rPr>
          <w:rFonts w:ascii="Arial" w:hAnsi="Arial" w:cs="Arial"/>
          <w:lang w:val="en-US"/>
        </w:rPr>
        <w:t>In this subchapter</w:t>
      </w:r>
      <w:r>
        <w:rPr>
          <w:rFonts w:ascii="Arial" w:hAnsi="Arial" w:cs="Arial"/>
          <w:lang w:val="en-US"/>
        </w:rPr>
        <w:t xml:space="preserve"> I will talk about the </w:t>
      </w:r>
      <w:proofErr w:type="spellStart"/>
      <w:r w:rsidRPr="00314D23">
        <w:rPr>
          <w:rFonts w:ascii="Arial" w:hAnsi="Arial" w:cs="Arial"/>
          <w:b/>
          <w:bCs/>
          <w:lang w:val="en-US"/>
        </w:rPr>
        <w:t>DbContext</w:t>
      </w:r>
      <w:proofErr w:type="spellEnd"/>
      <w:r>
        <w:rPr>
          <w:rFonts w:ascii="Arial" w:hAnsi="Arial" w:cs="Arial"/>
          <w:lang w:val="en-US"/>
        </w:rPr>
        <w:t xml:space="preserve"> class of my application, specifically </w:t>
      </w:r>
      <w:proofErr w:type="spellStart"/>
      <w:r>
        <w:rPr>
          <w:rFonts w:ascii="Arial" w:hAnsi="Arial" w:cs="Arial"/>
          <w:lang w:val="en-US"/>
        </w:rPr>
        <w:t>CryptoAvenueDbContext</w:t>
      </w:r>
      <w:proofErr w:type="spellEnd"/>
      <w:r>
        <w:rPr>
          <w:rFonts w:ascii="Arial" w:hAnsi="Arial" w:cs="Arial"/>
          <w:lang w:val="en-US"/>
        </w:rPr>
        <w:t>.</w:t>
      </w:r>
    </w:p>
    <w:p w14:paraId="6D42CECE" w14:textId="1AFEB3B8" w:rsidR="003537BA" w:rsidRDefault="003537BA" w:rsidP="00E5612A">
      <w:pPr>
        <w:pStyle w:val="ListParagraph"/>
        <w:ind w:left="0"/>
        <w:jc w:val="both"/>
        <w:rPr>
          <w:rFonts w:ascii="Arial" w:hAnsi="Arial" w:cs="Arial"/>
          <w:lang w:val="en-US"/>
        </w:rPr>
      </w:pPr>
      <w:r>
        <w:rPr>
          <w:rFonts w:ascii="Arial" w:hAnsi="Arial" w:cs="Arial"/>
          <w:lang w:val="en-US"/>
        </w:rPr>
        <w:tab/>
        <w:t xml:space="preserve">This class plays a crucial role in the context of the application as it defines the main interaction with the database. It </w:t>
      </w:r>
      <w:proofErr w:type="spellStart"/>
      <w:r>
        <w:rPr>
          <w:rFonts w:ascii="Arial" w:hAnsi="Arial" w:cs="Arial"/>
          <w:lang w:val="en-US"/>
        </w:rPr>
        <w:t>inherites</w:t>
      </w:r>
      <w:proofErr w:type="spellEnd"/>
      <w:r>
        <w:rPr>
          <w:rFonts w:ascii="Arial" w:hAnsi="Arial" w:cs="Arial"/>
          <w:lang w:val="en-US"/>
        </w:rPr>
        <w:t xml:space="preserve"> the ‘</w:t>
      </w:r>
      <w:proofErr w:type="spellStart"/>
      <w:r>
        <w:rPr>
          <w:rFonts w:ascii="Arial" w:hAnsi="Arial" w:cs="Arial"/>
          <w:lang w:val="en-US"/>
        </w:rPr>
        <w:t>DbContext</w:t>
      </w:r>
      <w:proofErr w:type="spellEnd"/>
      <w:r>
        <w:rPr>
          <w:rFonts w:ascii="Arial" w:hAnsi="Arial" w:cs="Arial"/>
          <w:lang w:val="en-US"/>
        </w:rPr>
        <w:t>’ class provided by Entity Framework Core, which is an Object Relational Manager (ORM) that makes data access easier in .NET Core applications by mapping the entities in the domain to the database tables. The constructor of this class accepts ‘</w:t>
      </w:r>
      <w:proofErr w:type="spellStart"/>
      <w:r>
        <w:rPr>
          <w:rFonts w:ascii="Arial" w:hAnsi="Arial" w:cs="Arial"/>
          <w:lang w:val="en-US"/>
        </w:rPr>
        <w:t>DbContextOptions</w:t>
      </w:r>
      <w:proofErr w:type="spellEnd"/>
      <w:r>
        <w:rPr>
          <w:rFonts w:ascii="Arial" w:hAnsi="Arial" w:cs="Arial"/>
          <w:lang w:val="en-US"/>
        </w:rPr>
        <w:t xml:space="preserve">’ as a parameter. </w:t>
      </w:r>
    </w:p>
    <w:p w14:paraId="3C0976EB" w14:textId="4AD3DC98" w:rsidR="003537BA" w:rsidRDefault="003537BA" w:rsidP="00E5612A">
      <w:pPr>
        <w:pStyle w:val="ListParagraph"/>
        <w:ind w:left="0"/>
        <w:jc w:val="both"/>
        <w:rPr>
          <w:rFonts w:ascii="Arial" w:hAnsi="Arial" w:cs="Arial"/>
          <w:lang w:val="en-US"/>
        </w:rPr>
      </w:pPr>
      <w:r>
        <w:rPr>
          <w:rFonts w:ascii="Arial" w:hAnsi="Arial" w:cs="Arial"/>
          <w:lang w:val="en-US"/>
        </w:rPr>
        <w:tab/>
        <w:t xml:space="preserve">The properties inside this class are of type </w:t>
      </w:r>
      <w:proofErr w:type="spellStart"/>
      <w:r>
        <w:rPr>
          <w:rFonts w:ascii="Arial" w:hAnsi="Arial" w:cs="Arial"/>
          <w:lang w:val="en-US"/>
        </w:rPr>
        <w:t>DbSet</w:t>
      </w:r>
      <w:proofErr w:type="spellEnd"/>
      <w:r>
        <w:rPr>
          <w:rFonts w:ascii="Arial" w:hAnsi="Arial" w:cs="Arial"/>
          <w:lang w:val="en-US"/>
        </w:rPr>
        <w:t xml:space="preserve">&lt;T&gt;, where T represents an entity from my domain layer. Each one of these sets corresponds to a database table. Here are all the </w:t>
      </w:r>
      <w:proofErr w:type="spellStart"/>
      <w:r>
        <w:rPr>
          <w:rFonts w:ascii="Arial" w:hAnsi="Arial" w:cs="Arial"/>
          <w:lang w:val="en-US"/>
        </w:rPr>
        <w:t>DbSets</w:t>
      </w:r>
      <w:proofErr w:type="spellEnd"/>
      <w:r>
        <w:rPr>
          <w:rFonts w:ascii="Arial" w:hAnsi="Arial" w:cs="Arial"/>
          <w:lang w:val="en-US"/>
        </w:rPr>
        <w:t xml:space="preserve"> I used in my </w:t>
      </w:r>
      <w:proofErr w:type="spellStart"/>
      <w:r>
        <w:rPr>
          <w:rFonts w:ascii="Arial" w:hAnsi="Arial" w:cs="Arial"/>
          <w:lang w:val="en-US"/>
        </w:rPr>
        <w:t>DbContext</w:t>
      </w:r>
      <w:proofErr w:type="spellEnd"/>
      <w:r>
        <w:rPr>
          <w:rFonts w:ascii="Arial" w:hAnsi="Arial" w:cs="Arial"/>
          <w:lang w:val="en-US"/>
        </w:rPr>
        <w:t>:</w:t>
      </w:r>
    </w:p>
    <w:p w14:paraId="7661AD2B" w14:textId="77777777" w:rsidR="00EF54B8" w:rsidRDefault="00EF54B8" w:rsidP="00E5612A">
      <w:pPr>
        <w:pStyle w:val="ListParagraph"/>
        <w:ind w:left="0"/>
        <w:jc w:val="both"/>
        <w:rPr>
          <w:rFonts w:ascii="Arial" w:hAnsi="Arial" w:cs="Arial"/>
          <w:lang w:val="en-US"/>
        </w:rPr>
      </w:pPr>
    </w:p>
    <w:p w14:paraId="5F4EC82F" w14:textId="49CB97FB" w:rsidR="003537BA" w:rsidRDefault="003537BA" w:rsidP="00E5612A">
      <w:pPr>
        <w:pStyle w:val="ListParagraph"/>
        <w:ind w:left="0"/>
        <w:jc w:val="both"/>
        <w:rPr>
          <w:rFonts w:ascii="Arial" w:hAnsi="Arial" w:cs="Arial"/>
          <w:lang w:val="en-US"/>
        </w:rPr>
      </w:pPr>
      <w:r w:rsidRPr="003537BA">
        <w:rPr>
          <w:rFonts w:ascii="Arial" w:hAnsi="Arial" w:cs="Arial"/>
          <w:lang w:val="en-US"/>
        </w:rPr>
        <w:drawing>
          <wp:inline distT="0" distB="0" distL="0" distR="0" wp14:anchorId="22925D57" wp14:editId="5D47D713">
            <wp:extent cx="5410955" cy="2095792"/>
            <wp:effectExtent l="0" t="0" r="0" b="0"/>
            <wp:docPr id="3304716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71687" name="Picture 1" descr="A screen shot of a computer code&#10;&#10;Description automatically generated"/>
                    <pic:cNvPicPr/>
                  </pic:nvPicPr>
                  <pic:blipFill>
                    <a:blip r:embed="rId26"/>
                    <a:stretch>
                      <a:fillRect/>
                    </a:stretch>
                  </pic:blipFill>
                  <pic:spPr>
                    <a:xfrm>
                      <a:off x="0" y="0"/>
                      <a:ext cx="5410955" cy="2095792"/>
                    </a:xfrm>
                    <a:prstGeom prst="rect">
                      <a:avLst/>
                    </a:prstGeom>
                  </pic:spPr>
                </pic:pic>
              </a:graphicData>
            </a:graphic>
          </wp:inline>
        </w:drawing>
      </w:r>
    </w:p>
    <w:p w14:paraId="1E8BE09F" w14:textId="7734F94B" w:rsidR="00314D23" w:rsidRDefault="00314D23" w:rsidP="00E5612A">
      <w:pPr>
        <w:pStyle w:val="ListParagraph"/>
        <w:ind w:left="0"/>
        <w:jc w:val="both"/>
        <w:rPr>
          <w:rFonts w:ascii="Arial" w:hAnsi="Arial" w:cs="Arial"/>
          <w:lang w:val="en-US"/>
        </w:rPr>
      </w:pPr>
      <w:r>
        <w:rPr>
          <w:rFonts w:ascii="Arial" w:hAnsi="Arial" w:cs="Arial"/>
          <w:lang w:val="en-US"/>
        </w:rPr>
        <w:tab/>
      </w:r>
    </w:p>
    <w:p w14:paraId="04E2D47F" w14:textId="16A41C17" w:rsidR="00314D23" w:rsidRDefault="00314D23" w:rsidP="00E5612A">
      <w:pPr>
        <w:pStyle w:val="ListParagraph"/>
        <w:ind w:left="0"/>
        <w:jc w:val="both"/>
        <w:rPr>
          <w:rFonts w:ascii="Arial" w:hAnsi="Arial" w:cs="Arial"/>
          <w:lang w:val="en-US"/>
        </w:rPr>
      </w:pPr>
      <w:r>
        <w:rPr>
          <w:rFonts w:ascii="Arial" w:hAnsi="Arial" w:cs="Arial"/>
          <w:lang w:val="en-US"/>
        </w:rPr>
        <w:tab/>
        <w:t xml:space="preserve">The </w:t>
      </w:r>
      <w:proofErr w:type="spellStart"/>
      <w:proofErr w:type="gramStart"/>
      <w:r w:rsidRPr="00314D23">
        <w:rPr>
          <w:rFonts w:ascii="Arial" w:hAnsi="Arial" w:cs="Arial"/>
          <w:b/>
          <w:bCs/>
          <w:lang w:val="en-US"/>
        </w:rPr>
        <w:t>OnConfiguring</w:t>
      </w:r>
      <w:proofErr w:type="spellEnd"/>
      <w:r w:rsidRPr="00314D23">
        <w:rPr>
          <w:rFonts w:ascii="Arial" w:hAnsi="Arial" w:cs="Arial"/>
          <w:b/>
          <w:bCs/>
          <w:lang w:val="en-US"/>
        </w:rPr>
        <w:t>(</w:t>
      </w:r>
      <w:proofErr w:type="gramEnd"/>
      <w:r w:rsidRPr="00314D23">
        <w:rPr>
          <w:rFonts w:ascii="Arial" w:hAnsi="Arial" w:cs="Arial"/>
          <w:b/>
          <w:bCs/>
          <w:lang w:val="en-US"/>
        </w:rPr>
        <w:t>)</w:t>
      </w:r>
      <w:r>
        <w:rPr>
          <w:rFonts w:ascii="Arial" w:hAnsi="Arial" w:cs="Arial"/>
          <w:lang w:val="en-US"/>
        </w:rPr>
        <w:t xml:space="preserve"> method </w:t>
      </w:r>
      <w:proofErr w:type="spellStart"/>
      <w:r>
        <w:rPr>
          <w:rFonts w:ascii="Arial" w:hAnsi="Arial" w:cs="Arial"/>
          <w:lang w:val="en-US"/>
        </w:rPr>
        <w:t>method</w:t>
      </w:r>
      <w:proofErr w:type="spellEnd"/>
      <w:r>
        <w:rPr>
          <w:rFonts w:ascii="Arial" w:hAnsi="Arial" w:cs="Arial"/>
          <w:lang w:val="en-US"/>
        </w:rPr>
        <w:t xml:space="preserve"> of the </w:t>
      </w:r>
      <w:proofErr w:type="spellStart"/>
      <w:r>
        <w:rPr>
          <w:rFonts w:ascii="Arial" w:hAnsi="Arial" w:cs="Arial"/>
          <w:lang w:val="en-US"/>
        </w:rPr>
        <w:t>DbContext</w:t>
      </w:r>
      <w:proofErr w:type="spellEnd"/>
      <w:r>
        <w:rPr>
          <w:rFonts w:ascii="Arial" w:hAnsi="Arial" w:cs="Arial"/>
          <w:lang w:val="en-US"/>
        </w:rPr>
        <w:t xml:space="preserve"> configures the SQL Server database intended to be used by the application through the connection string. This string also provides other parameters like the ‘</w:t>
      </w:r>
      <w:proofErr w:type="spellStart"/>
      <w:r>
        <w:rPr>
          <w:rFonts w:ascii="Arial" w:hAnsi="Arial" w:cs="Arial"/>
          <w:lang w:val="en-US"/>
        </w:rPr>
        <w:t>MigrationsAssembly</w:t>
      </w:r>
      <w:proofErr w:type="spellEnd"/>
      <w:r>
        <w:rPr>
          <w:rFonts w:ascii="Arial" w:hAnsi="Arial" w:cs="Arial"/>
          <w:lang w:val="en-US"/>
        </w:rPr>
        <w:t xml:space="preserve">’ that </w:t>
      </w:r>
      <w:proofErr w:type="spellStart"/>
      <w:r>
        <w:rPr>
          <w:rFonts w:ascii="Arial" w:hAnsi="Arial" w:cs="Arial"/>
          <w:lang w:val="en-US"/>
        </w:rPr>
        <w:t>specifices</w:t>
      </w:r>
      <w:proofErr w:type="spellEnd"/>
      <w:r>
        <w:rPr>
          <w:rFonts w:ascii="Arial" w:hAnsi="Arial" w:cs="Arial"/>
          <w:lang w:val="en-US"/>
        </w:rPr>
        <w:t xml:space="preserve"> where the migrations will be stored. Each time the developer updates the entities in the domain (therefore the database tables) by adding another property/field or deleting one entirely, he must open the NuGet Package Manager Console and type in the command ‘add-migration </w:t>
      </w:r>
      <w:proofErr w:type="spellStart"/>
      <w:r>
        <w:rPr>
          <w:rFonts w:ascii="Arial" w:hAnsi="Arial" w:cs="Arial"/>
          <w:lang w:val="en-US"/>
        </w:rPr>
        <w:t>migration_name</w:t>
      </w:r>
      <w:proofErr w:type="spellEnd"/>
      <w:r>
        <w:rPr>
          <w:rFonts w:ascii="Arial" w:hAnsi="Arial" w:cs="Arial"/>
          <w:lang w:val="en-US"/>
        </w:rPr>
        <w:t xml:space="preserve">’. After this, a new migration class will be added to the ‘Migrations’ folder. This migration file specifies the exact changes that were made to the structure of the database. After creating the migration, provided that no errors occurred, the developer should use the command ‘update-database’, which will take the information from the last migration available and update the database tables accordingly. My </w:t>
      </w:r>
      <w:proofErr w:type="spellStart"/>
      <w:proofErr w:type="gramStart"/>
      <w:r>
        <w:rPr>
          <w:rFonts w:ascii="Arial" w:hAnsi="Arial" w:cs="Arial"/>
          <w:lang w:val="en-US"/>
        </w:rPr>
        <w:t>OnConfiguring</w:t>
      </w:r>
      <w:proofErr w:type="spellEnd"/>
      <w:r>
        <w:rPr>
          <w:rFonts w:ascii="Arial" w:hAnsi="Arial" w:cs="Arial"/>
          <w:lang w:val="en-US"/>
        </w:rPr>
        <w:t>(</w:t>
      </w:r>
      <w:proofErr w:type="gramEnd"/>
      <w:r>
        <w:rPr>
          <w:rFonts w:ascii="Arial" w:hAnsi="Arial" w:cs="Arial"/>
          <w:lang w:val="en-US"/>
        </w:rPr>
        <w:t>) method:</w:t>
      </w:r>
    </w:p>
    <w:p w14:paraId="2C69A362" w14:textId="68127DC4" w:rsidR="00314D23" w:rsidRDefault="00314D23" w:rsidP="00E5612A">
      <w:pPr>
        <w:pStyle w:val="ListParagraph"/>
        <w:ind w:left="0"/>
        <w:jc w:val="both"/>
        <w:rPr>
          <w:rFonts w:ascii="Arial" w:hAnsi="Arial" w:cs="Arial"/>
          <w:lang w:val="en-US"/>
        </w:rPr>
      </w:pPr>
      <w:r w:rsidRPr="00314D23">
        <w:rPr>
          <w:rFonts w:ascii="Arial" w:hAnsi="Arial" w:cs="Arial"/>
          <w:lang w:val="en-US"/>
        </w:rPr>
        <w:lastRenderedPageBreak/>
        <w:drawing>
          <wp:inline distT="0" distB="0" distL="0" distR="0" wp14:anchorId="286FC5A3" wp14:editId="0BED31C0">
            <wp:extent cx="5731510" cy="1388110"/>
            <wp:effectExtent l="0" t="0" r="2540" b="2540"/>
            <wp:docPr id="112107011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0111" name="Picture 1" descr="A computer screen shot of text&#10;&#10;Description automatically generated"/>
                    <pic:cNvPicPr/>
                  </pic:nvPicPr>
                  <pic:blipFill>
                    <a:blip r:embed="rId27"/>
                    <a:stretch>
                      <a:fillRect/>
                    </a:stretch>
                  </pic:blipFill>
                  <pic:spPr>
                    <a:xfrm>
                      <a:off x="0" y="0"/>
                      <a:ext cx="5731510" cy="1388110"/>
                    </a:xfrm>
                    <a:prstGeom prst="rect">
                      <a:avLst/>
                    </a:prstGeom>
                  </pic:spPr>
                </pic:pic>
              </a:graphicData>
            </a:graphic>
          </wp:inline>
        </w:drawing>
      </w:r>
    </w:p>
    <w:p w14:paraId="0F3A85CD" w14:textId="77777777" w:rsidR="00EF54B8" w:rsidRDefault="00EF54B8" w:rsidP="00E5612A">
      <w:pPr>
        <w:pStyle w:val="ListParagraph"/>
        <w:ind w:left="0"/>
        <w:jc w:val="both"/>
        <w:rPr>
          <w:rFonts w:ascii="Arial" w:hAnsi="Arial" w:cs="Arial"/>
          <w:lang w:val="en-US"/>
        </w:rPr>
      </w:pPr>
    </w:p>
    <w:p w14:paraId="35ED5729" w14:textId="04F869F5" w:rsidR="00EF54B8" w:rsidRDefault="00314D23" w:rsidP="00E5612A">
      <w:pPr>
        <w:pStyle w:val="ListParagraph"/>
        <w:ind w:left="0"/>
        <w:jc w:val="both"/>
        <w:rPr>
          <w:rFonts w:ascii="Arial" w:hAnsi="Arial" w:cs="Arial"/>
          <w:lang w:val="en-US"/>
        </w:rPr>
      </w:pPr>
      <w:r>
        <w:rPr>
          <w:rFonts w:ascii="Arial" w:hAnsi="Arial" w:cs="Arial"/>
          <w:lang w:val="en-US"/>
        </w:rPr>
        <w:tab/>
        <w:t xml:space="preserve">Another important method in the </w:t>
      </w:r>
      <w:proofErr w:type="spellStart"/>
      <w:r>
        <w:rPr>
          <w:rFonts w:ascii="Arial" w:hAnsi="Arial" w:cs="Arial"/>
          <w:lang w:val="en-US"/>
        </w:rPr>
        <w:t>DbContext</w:t>
      </w:r>
      <w:proofErr w:type="spellEnd"/>
      <w:r>
        <w:rPr>
          <w:rFonts w:ascii="Arial" w:hAnsi="Arial" w:cs="Arial"/>
          <w:lang w:val="en-US"/>
        </w:rPr>
        <w:t xml:space="preserve"> class is the </w:t>
      </w:r>
      <w:proofErr w:type="spellStart"/>
      <w:proofErr w:type="gramStart"/>
      <w:r>
        <w:rPr>
          <w:rFonts w:ascii="Arial" w:hAnsi="Arial" w:cs="Arial"/>
          <w:lang w:val="en-US"/>
        </w:rPr>
        <w:t>OnModelCreating</w:t>
      </w:r>
      <w:proofErr w:type="spellEnd"/>
      <w:r>
        <w:rPr>
          <w:rFonts w:ascii="Arial" w:hAnsi="Arial" w:cs="Arial"/>
          <w:lang w:val="en-US"/>
        </w:rPr>
        <w:t>(</w:t>
      </w:r>
      <w:proofErr w:type="gramEnd"/>
      <w:r>
        <w:rPr>
          <w:rFonts w:ascii="Arial" w:hAnsi="Arial" w:cs="Arial"/>
          <w:lang w:val="en-US"/>
        </w:rPr>
        <w:t xml:space="preserve">) method. This one is used for configuring entities and the relationships between them </w:t>
      </w:r>
      <w:proofErr w:type="gramStart"/>
      <w:r>
        <w:rPr>
          <w:rFonts w:ascii="Arial" w:hAnsi="Arial" w:cs="Arial"/>
          <w:lang w:val="en-US"/>
        </w:rPr>
        <w:t>in order to</w:t>
      </w:r>
      <w:proofErr w:type="gramEnd"/>
      <w:r>
        <w:rPr>
          <w:rFonts w:ascii="Arial" w:hAnsi="Arial" w:cs="Arial"/>
          <w:lang w:val="en-US"/>
        </w:rPr>
        <w:t xml:space="preserve"> avoid SQL specific issues such as CASCADE Deletions. In my own case, I used this method to configure the relationships between the Transaction, Coin and Wallet entities.</w:t>
      </w:r>
      <w:r w:rsidR="00EF54B8">
        <w:rPr>
          <w:rFonts w:ascii="Arial" w:hAnsi="Arial" w:cs="Arial"/>
          <w:lang w:val="en-US"/>
        </w:rPr>
        <w:t xml:space="preserve"> Specifically, I added the restriction that each transaction has one ‘</w:t>
      </w:r>
      <w:proofErr w:type="spellStart"/>
      <w:r w:rsidR="00EF54B8">
        <w:rPr>
          <w:rFonts w:ascii="Arial" w:hAnsi="Arial" w:cs="Arial"/>
          <w:lang w:val="en-US"/>
        </w:rPr>
        <w:t>sourceCoin</w:t>
      </w:r>
      <w:proofErr w:type="spellEnd"/>
      <w:r w:rsidR="00EF54B8">
        <w:rPr>
          <w:rFonts w:ascii="Arial" w:hAnsi="Arial" w:cs="Arial"/>
          <w:lang w:val="en-US"/>
        </w:rPr>
        <w:t>’, with a foreign key ‘</w:t>
      </w:r>
      <w:proofErr w:type="spellStart"/>
      <w:r w:rsidR="00EF54B8">
        <w:rPr>
          <w:rFonts w:ascii="Arial" w:hAnsi="Arial" w:cs="Arial"/>
          <w:lang w:val="en-US"/>
        </w:rPr>
        <w:t>SourceCoinId</w:t>
      </w:r>
      <w:proofErr w:type="spellEnd"/>
      <w:r w:rsidR="00EF54B8">
        <w:rPr>
          <w:rFonts w:ascii="Arial" w:hAnsi="Arial" w:cs="Arial"/>
          <w:lang w:val="en-US"/>
        </w:rPr>
        <w:t xml:space="preserve">’, so deleting a </w:t>
      </w:r>
      <w:proofErr w:type="spellStart"/>
      <w:r w:rsidR="00EF54B8">
        <w:rPr>
          <w:rFonts w:ascii="Arial" w:hAnsi="Arial" w:cs="Arial"/>
          <w:lang w:val="en-US"/>
        </w:rPr>
        <w:t>SourceCoin</w:t>
      </w:r>
      <w:proofErr w:type="spellEnd"/>
      <w:r w:rsidR="00EF54B8">
        <w:rPr>
          <w:rFonts w:ascii="Arial" w:hAnsi="Arial" w:cs="Arial"/>
          <w:lang w:val="en-US"/>
        </w:rPr>
        <w:t xml:space="preserve"> won’t automatically delete its associated Transactions because of </w:t>
      </w:r>
      <w:proofErr w:type="spellStart"/>
      <w:r w:rsidR="00EF54B8">
        <w:rPr>
          <w:rFonts w:ascii="Arial" w:hAnsi="Arial" w:cs="Arial"/>
          <w:lang w:val="en-US"/>
        </w:rPr>
        <w:t>DeleteBehaviour.Restrict</w:t>
      </w:r>
      <w:proofErr w:type="spellEnd"/>
      <w:r w:rsidR="00EF54B8">
        <w:rPr>
          <w:rFonts w:ascii="Arial" w:hAnsi="Arial" w:cs="Arial"/>
          <w:lang w:val="en-US"/>
        </w:rPr>
        <w:t xml:space="preserve">. I did the same exact thing for the </w:t>
      </w:r>
      <w:proofErr w:type="spellStart"/>
      <w:r w:rsidR="00EF54B8">
        <w:rPr>
          <w:rFonts w:ascii="Arial" w:hAnsi="Arial" w:cs="Arial"/>
          <w:lang w:val="en-US"/>
        </w:rPr>
        <w:t>TargetCoin</w:t>
      </w:r>
      <w:proofErr w:type="spellEnd"/>
      <w:r w:rsidR="00EF54B8">
        <w:rPr>
          <w:rFonts w:ascii="Arial" w:hAnsi="Arial" w:cs="Arial"/>
          <w:lang w:val="en-US"/>
        </w:rPr>
        <w:t xml:space="preserve"> inside the Transaction Entity. The final configuration I did in this method </w:t>
      </w:r>
      <w:proofErr w:type="gramStart"/>
      <w:r w:rsidR="00EF54B8">
        <w:rPr>
          <w:rFonts w:ascii="Arial" w:hAnsi="Arial" w:cs="Arial"/>
          <w:lang w:val="en-US"/>
        </w:rPr>
        <w:t>is specifying</w:t>
      </w:r>
      <w:proofErr w:type="gramEnd"/>
      <w:r w:rsidR="00EF54B8">
        <w:rPr>
          <w:rFonts w:ascii="Arial" w:hAnsi="Arial" w:cs="Arial"/>
          <w:lang w:val="en-US"/>
        </w:rPr>
        <w:t xml:space="preserve"> that by deleting a ‘Wallet’ its associated Transactions will be deleted alongside it, due to ‘</w:t>
      </w:r>
      <w:proofErr w:type="spellStart"/>
      <w:r w:rsidR="00EF54B8">
        <w:rPr>
          <w:rFonts w:ascii="Arial" w:hAnsi="Arial" w:cs="Arial"/>
          <w:lang w:val="en-US"/>
        </w:rPr>
        <w:t>DeleteBehaviour.Cascade</w:t>
      </w:r>
      <w:proofErr w:type="spellEnd"/>
      <w:r w:rsidR="00EF54B8">
        <w:rPr>
          <w:rFonts w:ascii="Arial" w:hAnsi="Arial" w:cs="Arial"/>
          <w:lang w:val="en-US"/>
        </w:rPr>
        <w:t xml:space="preserve">’. Here is my </w:t>
      </w:r>
      <w:proofErr w:type="spellStart"/>
      <w:proofErr w:type="gramStart"/>
      <w:r w:rsidR="00EF54B8">
        <w:rPr>
          <w:rFonts w:ascii="Arial" w:hAnsi="Arial" w:cs="Arial"/>
          <w:lang w:val="en-US"/>
        </w:rPr>
        <w:t>OnModelCreating</w:t>
      </w:r>
      <w:proofErr w:type="spellEnd"/>
      <w:r w:rsidR="00EF54B8">
        <w:rPr>
          <w:rFonts w:ascii="Arial" w:hAnsi="Arial" w:cs="Arial"/>
          <w:lang w:val="en-US"/>
        </w:rPr>
        <w:t>(</w:t>
      </w:r>
      <w:proofErr w:type="gramEnd"/>
      <w:r w:rsidR="00EF54B8">
        <w:rPr>
          <w:rFonts w:ascii="Arial" w:hAnsi="Arial" w:cs="Arial"/>
          <w:lang w:val="en-US"/>
        </w:rPr>
        <w:t>) method:</w:t>
      </w:r>
    </w:p>
    <w:p w14:paraId="754FBF20" w14:textId="77777777" w:rsidR="00EF54B8" w:rsidRDefault="00EF54B8" w:rsidP="00E5612A">
      <w:pPr>
        <w:pStyle w:val="ListParagraph"/>
        <w:ind w:left="0"/>
        <w:jc w:val="both"/>
        <w:rPr>
          <w:rFonts w:ascii="Arial" w:hAnsi="Arial" w:cs="Arial"/>
          <w:lang w:val="en-US"/>
        </w:rPr>
      </w:pPr>
    </w:p>
    <w:p w14:paraId="76BFC372" w14:textId="0AD0A90B" w:rsidR="00EF54B8" w:rsidRDefault="00EF54B8" w:rsidP="00E5612A">
      <w:pPr>
        <w:pStyle w:val="ListParagraph"/>
        <w:ind w:left="0"/>
        <w:jc w:val="both"/>
        <w:rPr>
          <w:rFonts w:ascii="Arial" w:hAnsi="Arial" w:cs="Arial"/>
          <w:lang w:val="en-US"/>
        </w:rPr>
      </w:pPr>
      <w:r w:rsidRPr="00EF54B8">
        <w:rPr>
          <w:rFonts w:ascii="Arial" w:hAnsi="Arial" w:cs="Arial"/>
          <w:lang w:val="en-US"/>
        </w:rPr>
        <w:drawing>
          <wp:inline distT="0" distB="0" distL="0" distR="0" wp14:anchorId="01F1D328" wp14:editId="2DF945C9">
            <wp:extent cx="5731510" cy="4131945"/>
            <wp:effectExtent l="0" t="0" r="2540" b="1905"/>
            <wp:docPr id="143548078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480786" name="Picture 1" descr="A computer screen shot of a program code&#10;&#10;Description automatically generated"/>
                    <pic:cNvPicPr/>
                  </pic:nvPicPr>
                  <pic:blipFill>
                    <a:blip r:embed="rId28"/>
                    <a:stretch>
                      <a:fillRect/>
                    </a:stretch>
                  </pic:blipFill>
                  <pic:spPr>
                    <a:xfrm>
                      <a:off x="0" y="0"/>
                      <a:ext cx="5731510" cy="4131945"/>
                    </a:xfrm>
                    <a:prstGeom prst="rect">
                      <a:avLst/>
                    </a:prstGeom>
                  </pic:spPr>
                </pic:pic>
              </a:graphicData>
            </a:graphic>
          </wp:inline>
        </w:drawing>
      </w:r>
    </w:p>
    <w:p w14:paraId="78D666C4" w14:textId="77777777" w:rsidR="00F7590E" w:rsidRDefault="00F7590E" w:rsidP="00E5612A">
      <w:pPr>
        <w:pStyle w:val="ListParagraph"/>
        <w:ind w:left="0"/>
        <w:jc w:val="both"/>
        <w:rPr>
          <w:rFonts w:ascii="Arial" w:hAnsi="Arial" w:cs="Arial"/>
          <w:lang w:val="en-US"/>
        </w:rPr>
      </w:pPr>
    </w:p>
    <w:p w14:paraId="05DA9091" w14:textId="77777777" w:rsidR="00F7590E" w:rsidRDefault="00F7590E" w:rsidP="00E5612A">
      <w:pPr>
        <w:pStyle w:val="ListParagraph"/>
        <w:ind w:left="0"/>
        <w:jc w:val="both"/>
        <w:rPr>
          <w:rFonts w:ascii="Arial" w:hAnsi="Arial" w:cs="Arial"/>
          <w:lang w:val="en-US"/>
        </w:rPr>
      </w:pPr>
    </w:p>
    <w:p w14:paraId="7E3E3CA0" w14:textId="77777777" w:rsidR="00F7590E" w:rsidRDefault="00F7590E" w:rsidP="00E5612A">
      <w:pPr>
        <w:pStyle w:val="ListParagraph"/>
        <w:ind w:left="0"/>
        <w:jc w:val="both"/>
        <w:rPr>
          <w:rFonts w:ascii="Arial" w:hAnsi="Arial" w:cs="Arial"/>
          <w:lang w:val="en-US"/>
        </w:rPr>
      </w:pPr>
    </w:p>
    <w:p w14:paraId="46973B40" w14:textId="7528706D" w:rsidR="00F7590E" w:rsidRPr="00AA10B2" w:rsidRDefault="00F7590E" w:rsidP="00E5612A">
      <w:pPr>
        <w:pStyle w:val="ListParagraph"/>
        <w:ind w:left="0"/>
        <w:jc w:val="both"/>
        <w:rPr>
          <w:rFonts w:ascii="Arial" w:hAnsi="Arial" w:cs="Arial"/>
          <w:b/>
          <w:bCs/>
          <w:sz w:val="28"/>
          <w:szCs w:val="28"/>
          <w:lang w:val="en-US"/>
        </w:rPr>
      </w:pPr>
      <w:r w:rsidRPr="00AA10B2">
        <w:rPr>
          <w:rFonts w:ascii="Arial" w:hAnsi="Arial" w:cs="Arial"/>
          <w:b/>
          <w:bCs/>
          <w:sz w:val="28"/>
          <w:szCs w:val="28"/>
          <w:lang w:val="en-US"/>
        </w:rPr>
        <w:lastRenderedPageBreak/>
        <w:t>3.3. Generic Repository Pattern</w:t>
      </w:r>
    </w:p>
    <w:p w14:paraId="1261A485" w14:textId="77777777" w:rsidR="00F7590E" w:rsidRDefault="00F7590E" w:rsidP="00E5612A">
      <w:pPr>
        <w:pStyle w:val="ListParagraph"/>
        <w:ind w:left="0"/>
        <w:jc w:val="both"/>
        <w:rPr>
          <w:rFonts w:ascii="Arial" w:hAnsi="Arial" w:cs="Arial"/>
          <w:lang w:val="en-US"/>
        </w:rPr>
      </w:pPr>
    </w:p>
    <w:p w14:paraId="36D032ED" w14:textId="68A3CD47" w:rsidR="00F7590E" w:rsidRDefault="00F7590E" w:rsidP="00E5612A">
      <w:pPr>
        <w:pStyle w:val="ListParagraph"/>
        <w:ind w:left="0"/>
        <w:jc w:val="both"/>
        <w:rPr>
          <w:rFonts w:ascii="Arial" w:hAnsi="Arial" w:cs="Arial"/>
          <w:lang w:val="en-US"/>
        </w:rPr>
      </w:pPr>
      <w:r>
        <w:rPr>
          <w:rFonts w:ascii="Arial" w:hAnsi="Arial" w:cs="Arial"/>
          <w:lang w:val="en-US"/>
        </w:rPr>
        <w:tab/>
        <w:t xml:space="preserve">In this subchapter I will explain how I used the generic repository pattern for easier access to data inside my application. I defined the interfaces for the repositories in the </w:t>
      </w:r>
      <w:proofErr w:type="spellStart"/>
      <w:r>
        <w:rPr>
          <w:rFonts w:ascii="Arial" w:hAnsi="Arial" w:cs="Arial"/>
          <w:lang w:val="en-US"/>
        </w:rPr>
        <w:t>CryptoAvenue.Domain</w:t>
      </w:r>
      <w:proofErr w:type="spellEnd"/>
      <w:r>
        <w:rPr>
          <w:rFonts w:ascii="Arial" w:hAnsi="Arial" w:cs="Arial"/>
          <w:lang w:val="en-US"/>
        </w:rPr>
        <w:t xml:space="preserve"> subproject and I added the implementations of each repository in the </w:t>
      </w:r>
      <w:proofErr w:type="spellStart"/>
      <w:r>
        <w:rPr>
          <w:rFonts w:ascii="Arial" w:hAnsi="Arial" w:cs="Arial"/>
          <w:lang w:val="en-US"/>
        </w:rPr>
        <w:t>CryptoAvenue.Dal</w:t>
      </w:r>
      <w:proofErr w:type="spellEnd"/>
      <w:r>
        <w:rPr>
          <w:rFonts w:ascii="Arial" w:hAnsi="Arial" w:cs="Arial"/>
          <w:lang w:val="en-US"/>
        </w:rPr>
        <w:t xml:space="preserve"> subproject. Adding them in the same subproject was impossible since a project reference exist from </w:t>
      </w:r>
      <w:proofErr w:type="gramStart"/>
      <w:r>
        <w:rPr>
          <w:rFonts w:ascii="Arial" w:hAnsi="Arial" w:cs="Arial"/>
          <w:lang w:val="en-US"/>
        </w:rPr>
        <w:t>the .Dal</w:t>
      </w:r>
      <w:proofErr w:type="gramEnd"/>
      <w:r>
        <w:rPr>
          <w:rFonts w:ascii="Arial" w:hAnsi="Arial" w:cs="Arial"/>
          <w:lang w:val="en-US"/>
        </w:rPr>
        <w:t xml:space="preserve"> to the .Domain (where the entities are defined), therefore I couldn’t add a reverse project reference (from .Domain to .Dal) since ASP.NET Core doesn’t offer support for two-way project referencing.</w:t>
      </w:r>
    </w:p>
    <w:p w14:paraId="7ED65578" w14:textId="64E671CA" w:rsidR="00F7590E" w:rsidRDefault="00F7590E" w:rsidP="00E5612A">
      <w:pPr>
        <w:pStyle w:val="ListParagraph"/>
        <w:ind w:left="0"/>
        <w:jc w:val="both"/>
        <w:rPr>
          <w:rFonts w:ascii="Arial" w:hAnsi="Arial" w:cs="Arial"/>
          <w:lang w:val="en-US"/>
        </w:rPr>
      </w:pPr>
      <w:r>
        <w:rPr>
          <w:rFonts w:ascii="Arial" w:hAnsi="Arial" w:cs="Arial"/>
          <w:lang w:val="en-US"/>
        </w:rPr>
        <w:tab/>
        <w:t>The Generic Repository Pattern is a software design pattern used in development for easier data abstraction and access. This specific pattern allows developers to create a set of common CRUD operations, such as create, update, delete or save changes that apply to any type of entity from the domain layer, leading to easier access and avoidance of code reusability and redundancy.</w:t>
      </w:r>
    </w:p>
    <w:p w14:paraId="0D9DAB60" w14:textId="1DBE492E" w:rsidR="00F7590E" w:rsidRDefault="00F7590E" w:rsidP="00E5612A">
      <w:pPr>
        <w:pStyle w:val="ListParagraph"/>
        <w:ind w:left="0"/>
        <w:jc w:val="both"/>
        <w:rPr>
          <w:rFonts w:ascii="Arial" w:hAnsi="Arial" w:cs="Arial"/>
          <w:lang w:val="en-US"/>
        </w:rPr>
      </w:pPr>
      <w:r>
        <w:rPr>
          <w:rFonts w:ascii="Arial" w:hAnsi="Arial" w:cs="Arial"/>
          <w:lang w:val="en-US"/>
        </w:rPr>
        <w:tab/>
        <w:t xml:space="preserve">In </w:t>
      </w:r>
      <w:proofErr w:type="spellStart"/>
      <w:r>
        <w:rPr>
          <w:rFonts w:ascii="Arial" w:hAnsi="Arial" w:cs="Arial"/>
          <w:lang w:val="en-US"/>
        </w:rPr>
        <w:t>CryptoAvenue</w:t>
      </w:r>
      <w:proofErr w:type="spellEnd"/>
      <w:r>
        <w:rPr>
          <w:rFonts w:ascii="Arial" w:hAnsi="Arial" w:cs="Arial"/>
          <w:lang w:val="en-US"/>
        </w:rPr>
        <w:t xml:space="preserve">, the generic repository pattern is implemented in order to manage data operations for entities </w:t>
      </w:r>
      <w:proofErr w:type="gramStart"/>
      <w:r>
        <w:rPr>
          <w:rFonts w:ascii="Arial" w:hAnsi="Arial" w:cs="Arial"/>
          <w:lang w:val="en-US"/>
        </w:rPr>
        <w:t>like :</w:t>
      </w:r>
      <w:proofErr w:type="gramEnd"/>
      <w:r>
        <w:rPr>
          <w:rFonts w:ascii="Arial" w:hAnsi="Arial" w:cs="Arial"/>
          <w:lang w:val="en-US"/>
        </w:rPr>
        <w:t xml:space="preserve"> Coin, User, Wallet, </w:t>
      </w:r>
      <w:proofErr w:type="spellStart"/>
      <w:r>
        <w:rPr>
          <w:rFonts w:ascii="Arial" w:hAnsi="Arial" w:cs="Arial"/>
          <w:lang w:val="en-US"/>
        </w:rPr>
        <w:t>WalletCoin</w:t>
      </w:r>
      <w:proofErr w:type="spellEnd"/>
      <w:r>
        <w:rPr>
          <w:rFonts w:ascii="Arial" w:hAnsi="Arial" w:cs="Arial"/>
          <w:lang w:val="en-US"/>
        </w:rPr>
        <w:t xml:space="preserve"> and Transaction.</w:t>
      </w:r>
    </w:p>
    <w:p w14:paraId="2A952381" w14:textId="460B5376" w:rsidR="00F7590E" w:rsidRDefault="00F7590E" w:rsidP="00E5612A">
      <w:pPr>
        <w:pStyle w:val="ListParagraph"/>
        <w:ind w:left="0"/>
        <w:jc w:val="both"/>
        <w:rPr>
          <w:rFonts w:ascii="Arial" w:hAnsi="Arial" w:cs="Arial"/>
          <w:lang w:val="en-US"/>
        </w:rPr>
      </w:pPr>
      <w:r>
        <w:rPr>
          <w:rFonts w:ascii="Arial" w:hAnsi="Arial" w:cs="Arial"/>
          <w:lang w:val="en-US"/>
        </w:rPr>
        <w:tab/>
        <w:t xml:space="preserve">The </w:t>
      </w:r>
      <w:r w:rsidR="008E0BDE">
        <w:rPr>
          <w:rFonts w:ascii="Arial" w:hAnsi="Arial" w:cs="Arial"/>
          <w:lang w:val="en-US"/>
        </w:rPr>
        <w:t>main interface for the generic repository is found in the ‘</w:t>
      </w:r>
      <w:proofErr w:type="spellStart"/>
      <w:r w:rsidR="008E0BDE">
        <w:rPr>
          <w:rFonts w:ascii="Arial" w:hAnsi="Arial" w:cs="Arial"/>
          <w:lang w:val="en-US"/>
        </w:rPr>
        <w:t>IRepositories</w:t>
      </w:r>
      <w:proofErr w:type="spellEnd"/>
      <w:r w:rsidR="008E0BDE">
        <w:rPr>
          <w:rFonts w:ascii="Arial" w:hAnsi="Arial" w:cs="Arial"/>
          <w:lang w:val="en-US"/>
        </w:rPr>
        <w:t xml:space="preserve">’ folder inside of the </w:t>
      </w:r>
      <w:proofErr w:type="spellStart"/>
      <w:r w:rsidR="008E0BDE">
        <w:rPr>
          <w:rFonts w:ascii="Arial" w:hAnsi="Arial" w:cs="Arial"/>
          <w:lang w:val="en-US"/>
        </w:rPr>
        <w:t>CryptoAvenue.Domain</w:t>
      </w:r>
      <w:proofErr w:type="spellEnd"/>
      <w:r w:rsidR="008E0BDE">
        <w:rPr>
          <w:rFonts w:ascii="Arial" w:hAnsi="Arial" w:cs="Arial"/>
          <w:lang w:val="en-US"/>
        </w:rPr>
        <w:t xml:space="preserve"> subproject. The ‘</w:t>
      </w:r>
      <w:proofErr w:type="spellStart"/>
      <w:r w:rsidR="008E0BDE">
        <w:rPr>
          <w:rFonts w:ascii="Arial" w:hAnsi="Arial" w:cs="Arial"/>
          <w:lang w:val="en-US"/>
        </w:rPr>
        <w:t>IGenericRepository</w:t>
      </w:r>
      <w:proofErr w:type="spellEnd"/>
      <w:r w:rsidR="008E0BDE">
        <w:rPr>
          <w:rFonts w:ascii="Arial" w:hAnsi="Arial" w:cs="Arial"/>
          <w:lang w:val="en-US"/>
        </w:rPr>
        <w:t>’ interface defines the signatures of all the methods that will be implemented by the repository classes.</w:t>
      </w:r>
    </w:p>
    <w:p w14:paraId="45278999" w14:textId="17C6DD4F" w:rsidR="008E0BDE" w:rsidRDefault="008E0BDE" w:rsidP="00E5612A">
      <w:pPr>
        <w:pStyle w:val="ListParagraph"/>
        <w:ind w:left="0"/>
        <w:jc w:val="both"/>
        <w:rPr>
          <w:rFonts w:ascii="Arial" w:hAnsi="Arial" w:cs="Arial"/>
          <w:lang w:val="en-US"/>
        </w:rPr>
      </w:pPr>
      <w:r w:rsidRPr="008E0BDE">
        <w:rPr>
          <w:rFonts w:ascii="Arial" w:hAnsi="Arial" w:cs="Arial"/>
          <w:lang w:val="en-US"/>
        </w:rPr>
        <w:drawing>
          <wp:inline distT="0" distB="0" distL="0" distR="0" wp14:anchorId="4324EA5E" wp14:editId="29A9F0C3">
            <wp:extent cx="5731510" cy="3342640"/>
            <wp:effectExtent l="0" t="0" r="2540" b="0"/>
            <wp:docPr id="111639467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94678" name="Picture 1" descr="A computer screen with text on it&#10;&#10;Description automatically generated"/>
                    <pic:cNvPicPr/>
                  </pic:nvPicPr>
                  <pic:blipFill>
                    <a:blip r:embed="rId29"/>
                    <a:stretch>
                      <a:fillRect/>
                    </a:stretch>
                  </pic:blipFill>
                  <pic:spPr>
                    <a:xfrm>
                      <a:off x="0" y="0"/>
                      <a:ext cx="5731510" cy="3342640"/>
                    </a:xfrm>
                    <a:prstGeom prst="rect">
                      <a:avLst/>
                    </a:prstGeom>
                  </pic:spPr>
                </pic:pic>
              </a:graphicData>
            </a:graphic>
          </wp:inline>
        </w:drawing>
      </w:r>
    </w:p>
    <w:p w14:paraId="706ED048" w14:textId="77777777" w:rsidR="008E0BDE" w:rsidRDefault="008E0BDE" w:rsidP="00E5612A">
      <w:pPr>
        <w:pStyle w:val="ListParagraph"/>
        <w:ind w:left="0"/>
        <w:jc w:val="both"/>
        <w:rPr>
          <w:rFonts w:ascii="Arial" w:hAnsi="Arial" w:cs="Arial"/>
          <w:lang w:val="en-US"/>
        </w:rPr>
      </w:pPr>
    </w:p>
    <w:p w14:paraId="1B38618D" w14:textId="6DE9B540" w:rsidR="007F3051" w:rsidRDefault="008E0BDE" w:rsidP="00E5612A">
      <w:pPr>
        <w:pStyle w:val="ListParagraph"/>
        <w:ind w:left="0"/>
        <w:jc w:val="both"/>
        <w:rPr>
          <w:rFonts w:ascii="Arial" w:hAnsi="Arial" w:cs="Arial"/>
          <w:lang w:val="en-US"/>
        </w:rPr>
      </w:pPr>
      <w:r>
        <w:rPr>
          <w:rFonts w:ascii="Arial" w:hAnsi="Arial" w:cs="Arial"/>
          <w:lang w:val="en-US"/>
        </w:rPr>
        <w:tab/>
        <w:t>As you can see in the attached image above, the ‘</w:t>
      </w:r>
      <w:proofErr w:type="spellStart"/>
      <w:r>
        <w:rPr>
          <w:rFonts w:ascii="Arial" w:hAnsi="Arial" w:cs="Arial"/>
          <w:lang w:val="en-US"/>
        </w:rPr>
        <w:t>IGenericRepository</w:t>
      </w:r>
      <w:proofErr w:type="spellEnd"/>
      <w:r>
        <w:rPr>
          <w:rFonts w:ascii="Arial" w:hAnsi="Arial" w:cs="Arial"/>
          <w:lang w:val="en-US"/>
        </w:rPr>
        <w:t>’ interface has a suite of methods used for data access and data modification. For example, the method ‘</w:t>
      </w:r>
      <w:proofErr w:type="spellStart"/>
      <w:proofErr w:type="gramStart"/>
      <w:r>
        <w:rPr>
          <w:rFonts w:ascii="Arial" w:hAnsi="Arial" w:cs="Arial"/>
          <w:lang w:val="en-US"/>
        </w:rPr>
        <w:t>FindAll</w:t>
      </w:r>
      <w:proofErr w:type="spellEnd"/>
      <w:r>
        <w:rPr>
          <w:rFonts w:ascii="Arial" w:hAnsi="Arial" w:cs="Arial"/>
          <w:lang w:val="en-US"/>
        </w:rPr>
        <w:t>(</w:t>
      </w:r>
      <w:proofErr w:type="gramEnd"/>
      <w:r>
        <w:rPr>
          <w:rFonts w:ascii="Arial" w:hAnsi="Arial" w:cs="Arial"/>
          <w:lang w:val="en-US"/>
        </w:rPr>
        <w:t>)’ is of type ‘Task&lt;</w:t>
      </w:r>
      <w:proofErr w:type="spellStart"/>
      <w:r>
        <w:rPr>
          <w:rFonts w:ascii="Arial" w:hAnsi="Arial" w:cs="Arial"/>
          <w:lang w:val="en-US"/>
        </w:rPr>
        <w:t>IEnumerable</w:t>
      </w:r>
      <w:proofErr w:type="spellEnd"/>
      <w:r>
        <w:rPr>
          <w:rFonts w:ascii="Arial" w:hAnsi="Arial" w:cs="Arial"/>
          <w:lang w:val="en-US"/>
        </w:rPr>
        <w:t xml:space="preserve">&lt;T&gt;&gt;’. Type Task&lt;T&gt; is often used in this application to promote the usage of asynchronous development (I will talk more about this </w:t>
      </w:r>
      <w:proofErr w:type="gramStart"/>
      <w:r>
        <w:rPr>
          <w:rFonts w:ascii="Arial" w:hAnsi="Arial" w:cs="Arial"/>
          <w:lang w:val="en-US"/>
        </w:rPr>
        <w:t>later on</w:t>
      </w:r>
      <w:proofErr w:type="gramEnd"/>
      <w:r>
        <w:rPr>
          <w:rFonts w:ascii="Arial" w:hAnsi="Arial" w:cs="Arial"/>
          <w:lang w:val="en-US"/>
        </w:rPr>
        <w:t xml:space="preserve">). ‘Task&lt;T&gt;’ represents an operation that returns a value of type ‘T’. </w:t>
      </w:r>
      <w:r>
        <w:rPr>
          <w:rFonts w:ascii="Arial" w:hAnsi="Arial" w:cs="Arial"/>
          <w:lang w:val="en-US"/>
        </w:rPr>
        <w:lastRenderedPageBreak/>
        <w:t>Operations of type ‘Task’ can be awaited, allowing for them to run without blocking the main execution of the program. Therefore, our ‘</w:t>
      </w:r>
      <w:proofErr w:type="spellStart"/>
      <w:proofErr w:type="gramStart"/>
      <w:r>
        <w:rPr>
          <w:rFonts w:ascii="Arial" w:hAnsi="Arial" w:cs="Arial"/>
          <w:lang w:val="en-US"/>
        </w:rPr>
        <w:t>FindAll</w:t>
      </w:r>
      <w:proofErr w:type="spellEnd"/>
      <w:r>
        <w:rPr>
          <w:rFonts w:ascii="Arial" w:hAnsi="Arial" w:cs="Arial"/>
          <w:lang w:val="en-US"/>
        </w:rPr>
        <w:t>(</w:t>
      </w:r>
      <w:proofErr w:type="gramEnd"/>
      <w:r>
        <w:rPr>
          <w:rFonts w:ascii="Arial" w:hAnsi="Arial" w:cs="Arial"/>
          <w:lang w:val="en-US"/>
        </w:rPr>
        <w:t>)’ method returns an operation with a return type of ‘&lt;</w:t>
      </w:r>
      <w:proofErr w:type="spellStart"/>
      <w:r>
        <w:rPr>
          <w:rFonts w:ascii="Arial" w:hAnsi="Arial" w:cs="Arial"/>
          <w:lang w:val="en-US"/>
        </w:rPr>
        <w:t>IEnumerable</w:t>
      </w:r>
      <w:proofErr w:type="spellEnd"/>
      <w:r>
        <w:rPr>
          <w:rFonts w:ascii="Arial" w:hAnsi="Arial" w:cs="Arial"/>
          <w:lang w:val="en-US"/>
        </w:rPr>
        <w:t xml:space="preserve">&lt;T&gt;&gt;’. It takes as a parameter a predicate, which can be also null. This predicate </w:t>
      </w:r>
      <w:proofErr w:type="spellStart"/>
      <w:r>
        <w:rPr>
          <w:rFonts w:ascii="Arial" w:hAnsi="Arial" w:cs="Arial"/>
          <w:lang w:val="en-US"/>
        </w:rPr>
        <w:t>specifices</w:t>
      </w:r>
      <w:proofErr w:type="spellEnd"/>
      <w:r>
        <w:rPr>
          <w:rFonts w:ascii="Arial" w:hAnsi="Arial" w:cs="Arial"/>
          <w:lang w:val="en-US"/>
        </w:rPr>
        <w:t xml:space="preserve"> a LINQ querying parameter (condition) that will be used to navigate and search a list of elements.</w:t>
      </w:r>
      <w:r w:rsidR="007F3051">
        <w:rPr>
          <w:rFonts w:ascii="Arial" w:hAnsi="Arial" w:cs="Arial"/>
          <w:lang w:val="en-US"/>
        </w:rPr>
        <w:t xml:space="preserve"> Another very important method is the ‘</w:t>
      </w:r>
      <w:proofErr w:type="spellStart"/>
      <w:proofErr w:type="gramStart"/>
      <w:r w:rsidR="007F3051">
        <w:rPr>
          <w:rFonts w:ascii="Arial" w:hAnsi="Arial" w:cs="Arial"/>
          <w:lang w:val="en-US"/>
        </w:rPr>
        <w:t>SaveChanges</w:t>
      </w:r>
      <w:proofErr w:type="spellEnd"/>
      <w:r w:rsidR="007F3051">
        <w:rPr>
          <w:rFonts w:ascii="Arial" w:hAnsi="Arial" w:cs="Arial"/>
          <w:lang w:val="en-US"/>
        </w:rPr>
        <w:t>(</w:t>
      </w:r>
      <w:proofErr w:type="gramEnd"/>
      <w:r w:rsidR="007F3051">
        <w:rPr>
          <w:rFonts w:ascii="Arial" w:hAnsi="Arial" w:cs="Arial"/>
          <w:lang w:val="en-US"/>
        </w:rPr>
        <w:t>)’ method that is used for saving changes to the database after a modification has been made.</w:t>
      </w:r>
    </w:p>
    <w:p w14:paraId="2E16D4E3" w14:textId="2D8DDF7D" w:rsidR="007F3051" w:rsidRDefault="007F3051" w:rsidP="00E5612A">
      <w:pPr>
        <w:pStyle w:val="ListParagraph"/>
        <w:ind w:left="0"/>
        <w:jc w:val="both"/>
        <w:rPr>
          <w:rFonts w:ascii="Arial" w:hAnsi="Arial" w:cs="Arial"/>
          <w:lang w:val="en-US"/>
        </w:rPr>
      </w:pPr>
      <w:r>
        <w:rPr>
          <w:rFonts w:ascii="Arial" w:hAnsi="Arial" w:cs="Arial"/>
          <w:lang w:val="en-US"/>
        </w:rPr>
        <w:tab/>
        <w:t>In the same folder we can also find an ‘</w:t>
      </w:r>
      <w:proofErr w:type="spellStart"/>
      <w:r>
        <w:rPr>
          <w:rFonts w:ascii="Arial" w:hAnsi="Arial" w:cs="Arial"/>
          <w:lang w:val="en-US"/>
        </w:rPr>
        <w:t>IRepository</w:t>
      </w:r>
      <w:proofErr w:type="spellEnd"/>
      <w:r>
        <w:rPr>
          <w:rFonts w:ascii="Arial" w:hAnsi="Arial" w:cs="Arial"/>
          <w:lang w:val="en-US"/>
        </w:rPr>
        <w:t>’ interface for each of the domain entities, like ‘</w:t>
      </w:r>
      <w:proofErr w:type="spellStart"/>
      <w:r>
        <w:rPr>
          <w:rFonts w:ascii="Arial" w:hAnsi="Arial" w:cs="Arial"/>
          <w:lang w:val="en-US"/>
        </w:rPr>
        <w:t>IWalletRepository</w:t>
      </w:r>
      <w:proofErr w:type="spellEnd"/>
      <w:r>
        <w:rPr>
          <w:rFonts w:ascii="Arial" w:hAnsi="Arial" w:cs="Arial"/>
          <w:lang w:val="en-US"/>
        </w:rPr>
        <w:t>’ or ‘</w:t>
      </w:r>
      <w:proofErr w:type="spellStart"/>
      <w:r>
        <w:rPr>
          <w:rFonts w:ascii="Arial" w:hAnsi="Arial" w:cs="Arial"/>
          <w:lang w:val="en-US"/>
        </w:rPr>
        <w:t>IUserRepository</w:t>
      </w:r>
      <w:proofErr w:type="spellEnd"/>
      <w:r>
        <w:rPr>
          <w:rFonts w:ascii="Arial" w:hAnsi="Arial" w:cs="Arial"/>
          <w:lang w:val="en-US"/>
        </w:rPr>
        <w:t xml:space="preserve">’. Each one of these </w:t>
      </w:r>
      <w:proofErr w:type="gramStart"/>
      <w:r>
        <w:rPr>
          <w:rFonts w:ascii="Arial" w:hAnsi="Arial" w:cs="Arial"/>
          <w:lang w:val="en-US"/>
        </w:rPr>
        <w:t>implement</w:t>
      </w:r>
      <w:proofErr w:type="gramEnd"/>
      <w:r>
        <w:rPr>
          <w:rFonts w:ascii="Arial" w:hAnsi="Arial" w:cs="Arial"/>
          <w:lang w:val="en-US"/>
        </w:rPr>
        <w:t xml:space="preserve"> the ‘</w:t>
      </w:r>
      <w:proofErr w:type="spellStart"/>
      <w:r>
        <w:rPr>
          <w:rFonts w:ascii="Arial" w:hAnsi="Arial" w:cs="Arial"/>
          <w:lang w:val="en-US"/>
        </w:rPr>
        <w:t>iGenericRepository</w:t>
      </w:r>
      <w:proofErr w:type="spellEnd"/>
      <w:r>
        <w:rPr>
          <w:rFonts w:ascii="Arial" w:hAnsi="Arial" w:cs="Arial"/>
          <w:lang w:val="en-US"/>
        </w:rPr>
        <w:t>’ interface. In these interfaces we can add other methods apart from the ones in the ‘</w:t>
      </w:r>
      <w:proofErr w:type="spellStart"/>
      <w:r>
        <w:rPr>
          <w:rFonts w:ascii="Arial" w:hAnsi="Arial" w:cs="Arial"/>
          <w:lang w:val="en-US"/>
        </w:rPr>
        <w:t>IGenericRepository</w:t>
      </w:r>
      <w:proofErr w:type="spellEnd"/>
      <w:r>
        <w:rPr>
          <w:rFonts w:ascii="Arial" w:hAnsi="Arial" w:cs="Arial"/>
          <w:lang w:val="en-US"/>
        </w:rPr>
        <w:t xml:space="preserve">’, specific to the entity type. For example, below you will see a screenshot of the </w:t>
      </w:r>
      <w:proofErr w:type="spellStart"/>
      <w:r>
        <w:rPr>
          <w:rFonts w:ascii="Arial" w:hAnsi="Arial" w:cs="Arial"/>
          <w:lang w:val="en-US"/>
        </w:rPr>
        <w:t>IWalletRepository</w:t>
      </w:r>
      <w:proofErr w:type="spellEnd"/>
      <w:r>
        <w:rPr>
          <w:rFonts w:ascii="Arial" w:hAnsi="Arial" w:cs="Arial"/>
          <w:lang w:val="en-US"/>
        </w:rPr>
        <w:t xml:space="preserve">, which implement the </w:t>
      </w:r>
      <w:proofErr w:type="spellStart"/>
      <w:r>
        <w:rPr>
          <w:rFonts w:ascii="Arial" w:hAnsi="Arial" w:cs="Arial"/>
          <w:lang w:val="en-US"/>
        </w:rPr>
        <w:t>IGenericRepository</w:t>
      </w:r>
      <w:proofErr w:type="spellEnd"/>
      <w:r>
        <w:rPr>
          <w:rFonts w:ascii="Arial" w:hAnsi="Arial" w:cs="Arial"/>
          <w:lang w:val="en-US"/>
        </w:rPr>
        <w:t xml:space="preserve"> interface with the specified type ‘Wallet’:</w:t>
      </w:r>
    </w:p>
    <w:p w14:paraId="32D0B878" w14:textId="77777777" w:rsidR="007F3051" w:rsidRDefault="007F3051" w:rsidP="00E5612A">
      <w:pPr>
        <w:pStyle w:val="ListParagraph"/>
        <w:ind w:left="0"/>
        <w:jc w:val="both"/>
        <w:rPr>
          <w:rFonts w:ascii="Arial" w:hAnsi="Arial" w:cs="Arial"/>
          <w:lang w:val="en-US"/>
        </w:rPr>
      </w:pPr>
    </w:p>
    <w:p w14:paraId="05E8E121" w14:textId="123C7060" w:rsidR="007F3051" w:rsidRDefault="007F3051" w:rsidP="00E5612A">
      <w:pPr>
        <w:pStyle w:val="ListParagraph"/>
        <w:ind w:left="0"/>
        <w:jc w:val="both"/>
        <w:rPr>
          <w:rFonts w:ascii="Arial" w:hAnsi="Arial" w:cs="Arial"/>
          <w:lang w:val="en-US"/>
        </w:rPr>
      </w:pPr>
      <w:r w:rsidRPr="007F3051">
        <w:rPr>
          <w:rFonts w:ascii="Arial" w:hAnsi="Arial" w:cs="Arial"/>
          <w:lang w:val="en-US"/>
        </w:rPr>
        <w:drawing>
          <wp:inline distT="0" distB="0" distL="0" distR="0" wp14:anchorId="33AFBCE9" wp14:editId="43DE2A01">
            <wp:extent cx="5731510" cy="1085215"/>
            <wp:effectExtent l="0" t="0" r="2540" b="635"/>
            <wp:docPr id="4362383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38358" name="Picture 1" descr="A screen shot of a computer&#10;&#10;Description automatically generated"/>
                    <pic:cNvPicPr/>
                  </pic:nvPicPr>
                  <pic:blipFill>
                    <a:blip r:embed="rId30"/>
                    <a:stretch>
                      <a:fillRect/>
                    </a:stretch>
                  </pic:blipFill>
                  <pic:spPr>
                    <a:xfrm>
                      <a:off x="0" y="0"/>
                      <a:ext cx="5731510" cy="1085215"/>
                    </a:xfrm>
                    <a:prstGeom prst="rect">
                      <a:avLst/>
                    </a:prstGeom>
                  </pic:spPr>
                </pic:pic>
              </a:graphicData>
            </a:graphic>
          </wp:inline>
        </w:drawing>
      </w:r>
    </w:p>
    <w:p w14:paraId="017AF3DA" w14:textId="77777777" w:rsidR="007F3051" w:rsidRDefault="007F3051" w:rsidP="00E5612A">
      <w:pPr>
        <w:pStyle w:val="ListParagraph"/>
        <w:ind w:left="0"/>
        <w:jc w:val="both"/>
        <w:rPr>
          <w:rFonts w:ascii="Arial" w:hAnsi="Arial" w:cs="Arial"/>
          <w:lang w:val="en-US"/>
        </w:rPr>
      </w:pPr>
    </w:p>
    <w:p w14:paraId="70FBBADF" w14:textId="41CA20EE" w:rsidR="007F3051" w:rsidRDefault="007F3051" w:rsidP="00E5612A">
      <w:pPr>
        <w:pStyle w:val="ListParagraph"/>
        <w:ind w:left="0"/>
        <w:jc w:val="both"/>
        <w:rPr>
          <w:rFonts w:ascii="Arial" w:hAnsi="Arial" w:cs="Arial"/>
          <w:lang w:val="en-US"/>
        </w:rPr>
      </w:pPr>
      <w:r>
        <w:rPr>
          <w:rFonts w:ascii="Arial" w:hAnsi="Arial" w:cs="Arial"/>
          <w:lang w:val="en-US"/>
        </w:rPr>
        <w:t xml:space="preserve"> </w:t>
      </w:r>
      <w:r>
        <w:rPr>
          <w:rFonts w:ascii="Arial" w:hAnsi="Arial" w:cs="Arial"/>
          <w:lang w:val="en-US"/>
        </w:rPr>
        <w:tab/>
        <w:t>As you can see, the method ‘</w:t>
      </w:r>
      <w:proofErr w:type="spellStart"/>
      <w:proofErr w:type="gramStart"/>
      <w:r>
        <w:rPr>
          <w:rFonts w:ascii="Arial" w:hAnsi="Arial" w:cs="Arial"/>
          <w:lang w:val="en-US"/>
        </w:rPr>
        <w:t>GetByUserId</w:t>
      </w:r>
      <w:proofErr w:type="spellEnd"/>
      <w:r>
        <w:rPr>
          <w:rFonts w:ascii="Arial" w:hAnsi="Arial" w:cs="Arial"/>
          <w:lang w:val="en-US"/>
        </w:rPr>
        <w:t>(</w:t>
      </w:r>
      <w:proofErr w:type="spellStart"/>
      <w:proofErr w:type="gramEnd"/>
      <w:r>
        <w:rPr>
          <w:rFonts w:ascii="Arial" w:hAnsi="Arial" w:cs="Arial"/>
          <w:lang w:val="en-US"/>
        </w:rPr>
        <w:t>Guid</w:t>
      </w:r>
      <w:proofErr w:type="spellEnd"/>
      <w:r>
        <w:rPr>
          <w:rFonts w:ascii="Arial" w:hAnsi="Arial" w:cs="Arial"/>
          <w:lang w:val="en-US"/>
        </w:rPr>
        <w:t xml:space="preserve"> </w:t>
      </w:r>
      <w:proofErr w:type="spellStart"/>
      <w:r>
        <w:rPr>
          <w:rFonts w:ascii="Arial" w:hAnsi="Arial" w:cs="Arial"/>
          <w:lang w:val="en-US"/>
        </w:rPr>
        <w:t>userId</w:t>
      </w:r>
      <w:proofErr w:type="spellEnd"/>
      <w:r>
        <w:rPr>
          <w:rFonts w:ascii="Arial" w:hAnsi="Arial" w:cs="Arial"/>
          <w:lang w:val="en-US"/>
        </w:rPr>
        <w:t>)’ has been added to this repository as it is only meant to be used by entities of type Wallet.</w:t>
      </w:r>
    </w:p>
    <w:p w14:paraId="6F44BF6B" w14:textId="462BC156" w:rsidR="007F3051" w:rsidRDefault="007F3051" w:rsidP="00E5612A">
      <w:pPr>
        <w:pStyle w:val="ListParagraph"/>
        <w:ind w:left="0"/>
        <w:jc w:val="both"/>
        <w:rPr>
          <w:rFonts w:ascii="Arial" w:hAnsi="Arial" w:cs="Arial"/>
          <w:lang w:val="en-US"/>
        </w:rPr>
      </w:pPr>
      <w:r>
        <w:rPr>
          <w:rFonts w:ascii="Arial" w:hAnsi="Arial" w:cs="Arial"/>
          <w:lang w:val="en-US"/>
        </w:rPr>
        <w:tab/>
        <w:t xml:space="preserve">Moving </w:t>
      </w:r>
      <w:r w:rsidR="00122E8B">
        <w:rPr>
          <w:rFonts w:ascii="Arial" w:hAnsi="Arial" w:cs="Arial"/>
          <w:lang w:val="en-US"/>
        </w:rPr>
        <w:t xml:space="preserve">on to the implementation of the </w:t>
      </w:r>
      <w:proofErr w:type="spellStart"/>
      <w:r w:rsidR="00122E8B">
        <w:rPr>
          <w:rFonts w:ascii="Arial" w:hAnsi="Arial" w:cs="Arial"/>
          <w:lang w:val="en-US"/>
        </w:rPr>
        <w:t>GenericRepository</w:t>
      </w:r>
      <w:proofErr w:type="spellEnd"/>
      <w:r w:rsidR="00122E8B">
        <w:rPr>
          <w:rFonts w:ascii="Arial" w:hAnsi="Arial" w:cs="Arial"/>
          <w:lang w:val="en-US"/>
        </w:rPr>
        <w:t xml:space="preserve"> implementations. These are found in the </w:t>
      </w:r>
      <w:proofErr w:type="spellStart"/>
      <w:r w:rsidR="00122E8B">
        <w:rPr>
          <w:rFonts w:ascii="Arial" w:hAnsi="Arial" w:cs="Arial"/>
          <w:lang w:val="en-US"/>
        </w:rPr>
        <w:t>CryptoAvenue.Dal</w:t>
      </w:r>
      <w:proofErr w:type="spellEnd"/>
      <w:r w:rsidR="00122E8B">
        <w:rPr>
          <w:rFonts w:ascii="Arial" w:hAnsi="Arial" w:cs="Arial"/>
          <w:lang w:val="en-US"/>
        </w:rPr>
        <w:t xml:space="preserve"> subproject (Data Access Layer), under the folder ‘Repositories’. Here is the definition of the </w:t>
      </w:r>
      <w:proofErr w:type="spellStart"/>
      <w:r w:rsidR="00122E8B">
        <w:rPr>
          <w:rFonts w:ascii="Arial" w:hAnsi="Arial" w:cs="Arial"/>
          <w:lang w:val="en-US"/>
        </w:rPr>
        <w:t>GenericRepository</w:t>
      </w:r>
      <w:proofErr w:type="spellEnd"/>
      <w:r w:rsidR="00122E8B">
        <w:rPr>
          <w:rFonts w:ascii="Arial" w:hAnsi="Arial" w:cs="Arial"/>
          <w:lang w:val="en-US"/>
        </w:rPr>
        <w:t xml:space="preserve"> class:</w:t>
      </w:r>
    </w:p>
    <w:p w14:paraId="61D1FB89" w14:textId="77777777" w:rsidR="00122E8B" w:rsidRDefault="00122E8B" w:rsidP="00E5612A">
      <w:pPr>
        <w:pStyle w:val="ListParagraph"/>
        <w:ind w:left="0"/>
        <w:jc w:val="both"/>
        <w:rPr>
          <w:rFonts w:ascii="Arial" w:hAnsi="Arial" w:cs="Arial"/>
          <w:lang w:val="en-US"/>
        </w:rPr>
      </w:pPr>
    </w:p>
    <w:p w14:paraId="2AC22421" w14:textId="29C094B2" w:rsidR="00122E8B" w:rsidRDefault="00122E8B" w:rsidP="00E5612A">
      <w:pPr>
        <w:pStyle w:val="ListParagraph"/>
        <w:ind w:left="0"/>
        <w:jc w:val="both"/>
        <w:rPr>
          <w:rFonts w:ascii="Arial" w:hAnsi="Arial" w:cs="Arial"/>
          <w:lang w:val="en-US"/>
        </w:rPr>
      </w:pPr>
      <w:r w:rsidRPr="00122E8B">
        <w:rPr>
          <w:rFonts w:ascii="Arial" w:hAnsi="Arial" w:cs="Arial"/>
          <w:lang w:val="en-US"/>
        </w:rPr>
        <w:drawing>
          <wp:inline distT="0" distB="0" distL="0" distR="0" wp14:anchorId="5C154C13" wp14:editId="14DA3302">
            <wp:extent cx="5731510" cy="1373505"/>
            <wp:effectExtent l="0" t="0" r="2540" b="0"/>
            <wp:docPr id="202035453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4537" name="Picture 1" descr="A screen shot of a computer program&#10;&#10;Description automatically generated"/>
                    <pic:cNvPicPr/>
                  </pic:nvPicPr>
                  <pic:blipFill>
                    <a:blip r:embed="rId31"/>
                    <a:stretch>
                      <a:fillRect/>
                    </a:stretch>
                  </pic:blipFill>
                  <pic:spPr>
                    <a:xfrm>
                      <a:off x="0" y="0"/>
                      <a:ext cx="5731510" cy="1373505"/>
                    </a:xfrm>
                    <a:prstGeom prst="rect">
                      <a:avLst/>
                    </a:prstGeom>
                  </pic:spPr>
                </pic:pic>
              </a:graphicData>
            </a:graphic>
          </wp:inline>
        </w:drawing>
      </w:r>
    </w:p>
    <w:p w14:paraId="03D4A27A" w14:textId="77777777" w:rsidR="00122E8B" w:rsidRDefault="00122E8B" w:rsidP="00E5612A">
      <w:pPr>
        <w:pStyle w:val="ListParagraph"/>
        <w:ind w:left="0"/>
        <w:jc w:val="both"/>
        <w:rPr>
          <w:rFonts w:ascii="Arial" w:hAnsi="Arial" w:cs="Arial"/>
          <w:lang w:val="en-US"/>
        </w:rPr>
      </w:pPr>
    </w:p>
    <w:p w14:paraId="6AC89E71" w14:textId="494416C1" w:rsidR="00122E8B" w:rsidRDefault="00122E8B" w:rsidP="00E5612A">
      <w:pPr>
        <w:pStyle w:val="ListParagraph"/>
        <w:ind w:left="0"/>
        <w:jc w:val="both"/>
        <w:rPr>
          <w:rFonts w:ascii="Arial" w:hAnsi="Arial" w:cs="Arial"/>
          <w:lang w:val="en-US"/>
        </w:rPr>
      </w:pPr>
      <w:r>
        <w:rPr>
          <w:rFonts w:ascii="Arial" w:hAnsi="Arial" w:cs="Arial"/>
          <w:lang w:val="en-US"/>
        </w:rPr>
        <w:tab/>
        <w:t xml:space="preserve">This class is injected with the </w:t>
      </w:r>
      <w:proofErr w:type="spellStart"/>
      <w:r>
        <w:rPr>
          <w:rFonts w:ascii="Arial" w:hAnsi="Arial" w:cs="Arial"/>
          <w:lang w:val="en-US"/>
        </w:rPr>
        <w:t>DbContext</w:t>
      </w:r>
      <w:proofErr w:type="spellEnd"/>
      <w:r>
        <w:rPr>
          <w:rFonts w:ascii="Arial" w:hAnsi="Arial" w:cs="Arial"/>
          <w:lang w:val="en-US"/>
        </w:rPr>
        <w:t>, which contains all the entity sets related to the domain entities.</w:t>
      </w:r>
      <w:r w:rsidR="00AA10B2">
        <w:rPr>
          <w:rFonts w:ascii="Arial" w:hAnsi="Arial" w:cs="Arial"/>
          <w:lang w:val="en-US"/>
        </w:rPr>
        <w:t xml:space="preserve"> In this class we can find the implementations of the methods in the interface, such as the ‘</w:t>
      </w:r>
      <w:proofErr w:type="spellStart"/>
      <w:proofErr w:type="gramStart"/>
      <w:r w:rsidR="00AA10B2">
        <w:rPr>
          <w:rFonts w:ascii="Arial" w:hAnsi="Arial" w:cs="Arial"/>
          <w:lang w:val="en-US"/>
        </w:rPr>
        <w:t>FindAll</w:t>
      </w:r>
      <w:proofErr w:type="spellEnd"/>
      <w:r w:rsidR="00AA10B2">
        <w:rPr>
          <w:rFonts w:ascii="Arial" w:hAnsi="Arial" w:cs="Arial"/>
          <w:lang w:val="en-US"/>
        </w:rPr>
        <w:t>(</w:t>
      </w:r>
      <w:proofErr w:type="gramEnd"/>
      <w:r w:rsidR="00AA10B2">
        <w:rPr>
          <w:rFonts w:ascii="Arial" w:hAnsi="Arial" w:cs="Arial"/>
          <w:lang w:val="en-US"/>
        </w:rPr>
        <w:t>)’ method that is responsible for search the entity set defined by the ‘</w:t>
      </w:r>
      <w:proofErr w:type="spellStart"/>
      <w:r w:rsidR="00AA10B2">
        <w:rPr>
          <w:rFonts w:ascii="Arial" w:hAnsi="Arial" w:cs="Arial"/>
          <w:lang w:val="en-US"/>
        </w:rPr>
        <w:t>TEntity</w:t>
      </w:r>
      <w:proofErr w:type="spellEnd"/>
      <w:r w:rsidR="00AA10B2">
        <w:rPr>
          <w:rFonts w:ascii="Arial" w:hAnsi="Arial" w:cs="Arial"/>
          <w:lang w:val="en-US"/>
        </w:rPr>
        <w:t>’ type:</w:t>
      </w:r>
    </w:p>
    <w:p w14:paraId="63C4BCFD" w14:textId="54926A42" w:rsidR="00AA10B2" w:rsidRDefault="00AA10B2" w:rsidP="00E5612A">
      <w:pPr>
        <w:pStyle w:val="ListParagraph"/>
        <w:ind w:left="0"/>
        <w:jc w:val="both"/>
        <w:rPr>
          <w:rFonts w:ascii="Arial" w:hAnsi="Arial" w:cs="Arial"/>
          <w:lang w:val="en-US"/>
        </w:rPr>
      </w:pPr>
      <w:r w:rsidRPr="00AA10B2">
        <w:rPr>
          <w:rFonts w:ascii="Arial" w:hAnsi="Arial" w:cs="Arial"/>
          <w:lang w:val="en-US"/>
        </w:rPr>
        <w:drawing>
          <wp:inline distT="0" distB="0" distL="0" distR="0" wp14:anchorId="1003521A" wp14:editId="05C14AAB">
            <wp:extent cx="5731510" cy="1033145"/>
            <wp:effectExtent l="0" t="0" r="2540" b="0"/>
            <wp:docPr id="212563836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638364" name="Picture 1" descr="A screen shot of a computer program&#10;&#10;Description automatically generated"/>
                    <pic:cNvPicPr/>
                  </pic:nvPicPr>
                  <pic:blipFill>
                    <a:blip r:embed="rId32"/>
                    <a:stretch>
                      <a:fillRect/>
                    </a:stretch>
                  </pic:blipFill>
                  <pic:spPr>
                    <a:xfrm>
                      <a:off x="0" y="0"/>
                      <a:ext cx="5731510" cy="1033145"/>
                    </a:xfrm>
                    <a:prstGeom prst="rect">
                      <a:avLst/>
                    </a:prstGeom>
                  </pic:spPr>
                </pic:pic>
              </a:graphicData>
            </a:graphic>
          </wp:inline>
        </w:drawing>
      </w:r>
    </w:p>
    <w:p w14:paraId="54093085" w14:textId="739FA2C3" w:rsidR="00AA10B2" w:rsidRDefault="00AA10B2" w:rsidP="00E5612A">
      <w:pPr>
        <w:pStyle w:val="ListParagraph"/>
        <w:ind w:left="0"/>
        <w:jc w:val="both"/>
        <w:rPr>
          <w:rFonts w:ascii="Arial" w:hAnsi="Arial" w:cs="Arial"/>
          <w:lang w:val="en-US"/>
        </w:rPr>
      </w:pPr>
      <w:r>
        <w:rPr>
          <w:rFonts w:ascii="Arial" w:hAnsi="Arial" w:cs="Arial"/>
          <w:lang w:val="en-US"/>
        </w:rPr>
        <w:lastRenderedPageBreak/>
        <w:tab/>
        <w:t>These repositories are used all throughout the application layer of the app. They are injected into the constructor of each command or query and used inside the handler method. Here are a few examples:</w:t>
      </w:r>
    </w:p>
    <w:p w14:paraId="614B8275" w14:textId="77777777" w:rsidR="00AA10B2" w:rsidRDefault="00AA10B2" w:rsidP="00E5612A">
      <w:pPr>
        <w:pStyle w:val="ListParagraph"/>
        <w:ind w:left="0"/>
        <w:jc w:val="both"/>
        <w:rPr>
          <w:rFonts w:ascii="Arial" w:hAnsi="Arial" w:cs="Arial"/>
          <w:lang w:val="en-US"/>
        </w:rPr>
      </w:pPr>
    </w:p>
    <w:p w14:paraId="3DE56917" w14:textId="6D6A8754" w:rsidR="00AA10B2" w:rsidRDefault="00AA10B2" w:rsidP="00E5612A">
      <w:pPr>
        <w:pStyle w:val="ListParagraph"/>
        <w:ind w:left="0"/>
        <w:jc w:val="both"/>
        <w:rPr>
          <w:rFonts w:ascii="Arial" w:hAnsi="Arial" w:cs="Arial"/>
          <w:lang w:val="en-US"/>
        </w:rPr>
      </w:pPr>
      <w:r w:rsidRPr="00AA10B2">
        <w:rPr>
          <w:rFonts w:ascii="Arial" w:hAnsi="Arial" w:cs="Arial"/>
          <w:lang w:val="en-US"/>
        </w:rPr>
        <w:drawing>
          <wp:inline distT="0" distB="0" distL="0" distR="0" wp14:anchorId="2AD6A491" wp14:editId="46CBA624">
            <wp:extent cx="5731510" cy="224155"/>
            <wp:effectExtent l="0" t="0" r="2540" b="4445"/>
            <wp:docPr id="82789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891460" name=""/>
                    <pic:cNvPicPr/>
                  </pic:nvPicPr>
                  <pic:blipFill>
                    <a:blip r:embed="rId33"/>
                    <a:stretch>
                      <a:fillRect/>
                    </a:stretch>
                  </pic:blipFill>
                  <pic:spPr>
                    <a:xfrm>
                      <a:off x="0" y="0"/>
                      <a:ext cx="5731510" cy="224155"/>
                    </a:xfrm>
                    <a:prstGeom prst="rect">
                      <a:avLst/>
                    </a:prstGeom>
                  </pic:spPr>
                </pic:pic>
              </a:graphicData>
            </a:graphic>
          </wp:inline>
        </w:drawing>
      </w:r>
    </w:p>
    <w:p w14:paraId="70411BFD" w14:textId="77777777" w:rsidR="00AA10B2" w:rsidRDefault="00AA10B2" w:rsidP="00E5612A">
      <w:pPr>
        <w:pStyle w:val="ListParagraph"/>
        <w:ind w:left="0"/>
        <w:jc w:val="both"/>
        <w:rPr>
          <w:rFonts w:ascii="Arial" w:hAnsi="Arial" w:cs="Arial"/>
          <w:lang w:val="en-US"/>
        </w:rPr>
      </w:pPr>
    </w:p>
    <w:p w14:paraId="1B2EB3E8" w14:textId="2E5ADE41" w:rsidR="00AA10B2" w:rsidRDefault="00AA10B2" w:rsidP="00E5612A">
      <w:pPr>
        <w:pStyle w:val="ListParagraph"/>
        <w:ind w:left="0"/>
        <w:jc w:val="both"/>
        <w:rPr>
          <w:rFonts w:ascii="Arial" w:hAnsi="Arial" w:cs="Arial"/>
          <w:lang w:val="en-US"/>
        </w:rPr>
      </w:pPr>
      <w:r w:rsidRPr="00AA10B2">
        <w:rPr>
          <w:rFonts w:ascii="Arial" w:hAnsi="Arial" w:cs="Arial"/>
          <w:lang w:val="en-US"/>
        </w:rPr>
        <w:drawing>
          <wp:inline distT="0" distB="0" distL="0" distR="0" wp14:anchorId="6F0D2326" wp14:editId="660A6A34">
            <wp:extent cx="4848902" cy="590632"/>
            <wp:effectExtent l="0" t="0" r="8890" b="0"/>
            <wp:docPr id="67235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51152" name=""/>
                    <pic:cNvPicPr/>
                  </pic:nvPicPr>
                  <pic:blipFill>
                    <a:blip r:embed="rId34"/>
                    <a:stretch>
                      <a:fillRect/>
                    </a:stretch>
                  </pic:blipFill>
                  <pic:spPr>
                    <a:xfrm>
                      <a:off x="0" y="0"/>
                      <a:ext cx="4848902" cy="590632"/>
                    </a:xfrm>
                    <a:prstGeom prst="rect">
                      <a:avLst/>
                    </a:prstGeom>
                  </pic:spPr>
                </pic:pic>
              </a:graphicData>
            </a:graphic>
          </wp:inline>
        </w:drawing>
      </w:r>
    </w:p>
    <w:p w14:paraId="6E41F77E" w14:textId="77777777" w:rsidR="00AA10B2" w:rsidRDefault="00AA10B2" w:rsidP="00E5612A">
      <w:pPr>
        <w:pStyle w:val="ListParagraph"/>
        <w:ind w:left="0"/>
        <w:jc w:val="both"/>
        <w:rPr>
          <w:rFonts w:ascii="Arial" w:hAnsi="Arial" w:cs="Arial"/>
          <w:lang w:val="en-US"/>
        </w:rPr>
      </w:pPr>
    </w:p>
    <w:p w14:paraId="3C3C780F" w14:textId="584444A7" w:rsidR="00AA10B2" w:rsidRPr="00AA10B2" w:rsidRDefault="00AA10B2" w:rsidP="00E5612A">
      <w:pPr>
        <w:pStyle w:val="ListParagraph"/>
        <w:ind w:left="0"/>
        <w:jc w:val="both"/>
        <w:rPr>
          <w:rFonts w:ascii="Arial" w:hAnsi="Arial" w:cs="Arial"/>
          <w:b/>
          <w:bCs/>
          <w:sz w:val="28"/>
          <w:szCs w:val="28"/>
          <w:lang w:val="en-US"/>
        </w:rPr>
      </w:pPr>
      <w:r w:rsidRPr="00AA10B2">
        <w:rPr>
          <w:rFonts w:ascii="Arial" w:hAnsi="Arial" w:cs="Arial"/>
          <w:b/>
          <w:bCs/>
          <w:sz w:val="28"/>
          <w:szCs w:val="28"/>
          <w:lang w:val="en-US"/>
        </w:rPr>
        <w:t xml:space="preserve">3.4. </w:t>
      </w:r>
      <w:proofErr w:type="spellStart"/>
      <w:r w:rsidRPr="00AA10B2">
        <w:rPr>
          <w:rFonts w:ascii="Arial" w:hAnsi="Arial" w:cs="Arial"/>
          <w:b/>
          <w:bCs/>
          <w:sz w:val="28"/>
          <w:szCs w:val="28"/>
          <w:lang w:val="en-US"/>
        </w:rPr>
        <w:t>CoinGecko</w:t>
      </w:r>
      <w:proofErr w:type="spellEnd"/>
      <w:r w:rsidRPr="00AA10B2">
        <w:rPr>
          <w:rFonts w:ascii="Arial" w:hAnsi="Arial" w:cs="Arial"/>
          <w:b/>
          <w:bCs/>
          <w:sz w:val="28"/>
          <w:szCs w:val="28"/>
          <w:lang w:val="en-US"/>
        </w:rPr>
        <w:t xml:space="preserve"> API Service</w:t>
      </w:r>
    </w:p>
    <w:p w14:paraId="09123855" w14:textId="1B07B82C" w:rsidR="00AA10B2" w:rsidRDefault="00AA10B2" w:rsidP="00E5612A">
      <w:pPr>
        <w:pStyle w:val="ListParagraph"/>
        <w:ind w:left="0"/>
        <w:jc w:val="both"/>
        <w:rPr>
          <w:rFonts w:ascii="Arial" w:hAnsi="Arial" w:cs="Arial"/>
          <w:lang w:val="en-US"/>
        </w:rPr>
      </w:pPr>
      <w:r>
        <w:rPr>
          <w:rFonts w:ascii="Arial" w:hAnsi="Arial" w:cs="Arial"/>
          <w:lang w:val="en-US"/>
        </w:rPr>
        <w:tab/>
      </w:r>
    </w:p>
    <w:p w14:paraId="0557B2F2" w14:textId="2DF04D09" w:rsidR="00AA10B2" w:rsidRDefault="00AA10B2" w:rsidP="00E5612A">
      <w:pPr>
        <w:pStyle w:val="ListParagraph"/>
        <w:ind w:left="0"/>
        <w:jc w:val="both"/>
        <w:rPr>
          <w:rFonts w:ascii="Arial" w:hAnsi="Arial" w:cs="Arial"/>
          <w:lang w:val="en-US"/>
        </w:rPr>
      </w:pPr>
      <w:r>
        <w:rPr>
          <w:rFonts w:ascii="Arial" w:hAnsi="Arial" w:cs="Arial"/>
          <w:lang w:val="en-US"/>
        </w:rPr>
        <w:tab/>
        <w:t xml:space="preserve">In this subchapter I will showcase the process through which I retrieve data from the </w:t>
      </w:r>
      <w:proofErr w:type="spellStart"/>
      <w:r>
        <w:rPr>
          <w:rFonts w:ascii="Arial" w:hAnsi="Arial" w:cs="Arial"/>
          <w:lang w:val="en-US"/>
        </w:rPr>
        <w:t>CoinGecko</w:t>
      </w:r>
      <w:proofErr w:type="spellEnd"/>
      <w:r>
        <w:rPr>
          <w:rFonts w:ascii="Arial" w:hAnsi="Arial" w:cs="Arial"/>
          <w:lang w:val="en-US"/>
        </w:rPr>
        <w:t xml:space="preserve"> API and update my Coins database table based on the data received every 30 seconds, so users of my app can utilize the latest available data from the cryptocurrency markets.</w:t>
      </w:r>
    </w:p>
    <w:p w14:paraId="6FF1B86C" w14:textId="3FAAC6B0" w:rsidR="00D90350" w:rsidRDefault="00AA10B2" w:rsidP="00E5612A">
      <w:pPr>
        <w:pStyle w:val="ListParagraph"/>
        <w:ind w:left="0"/>
        <w:jc w:val="both"/>
        <w:rPr>
          <w:rFonts w:ascii="Arial" w:hAnsi="Arial" w:cs="Arial"/>
          <w:lang w:val="en-US"/>
        </w:rPr>
      </w:pPr>
      <w:r>
        <w:rPr>
          <w:rFonts w:ascii="Arial" w:hAnsi="Arial" w:cs="Arial"/>
          <w:lang w:val="en-US"/>
        </w:rPr>
        <w:tab/>
      </w:r>
      <w:r w:rsidR="00D90350">
        <w:rPr>
          <w:rFonts w:ascii="Arial" w:hAnsi="Arial" w:cs="Arial"/>
          <w:lang w:val="en-US"/>
        </w:rPr>
        <w:t xml:space="preserve">Retrieval of data from the </w:t>
      </w:r>
      <w:proofErr w:type="spellStart"/>
      <w:r w:rsidR="00D90350">
        <w:rPr>
          <w:rFonts w:ascii="Arial" w:hAnsi="Arial" w:cs="Arial"/>
          <w:lang w:val="en-US"/>
        </w:rPr>
        <w:t>CoinGecko</w:t>
      </w:r>
      <w:proofErr w:type="spellEnd"/>
      <w:r w:rsidR="00D90350">
        <w:rPr>
          <w:rFonts w:ascii="Arial" w:hAnsi="Arial" w:cs="Arial"/>
          <w:lang w:val="en-US"/>
        </w:rPr>
        <w:t xml:space="preserve"> API involves several steps. It is handled through a series of services that integrate with the API and update the database accordingly. The first step of the process is defining the </w:t>
      </w:r>
      <w:proofErr w:type="spellStart"/>
      <w:r w:rsidR="00D90350">
        <w:rPr>
          <w:rFonts w:ascii="Arial" w:hAnsi="Arial" w:cs="Arial"/>
          <w:lang w:val="en-US"/>
        </w:rPr>
        <w:t>ICoinGeckoApiService</w:t>
      </w:r>
      <w:proofErr w:type="spellEnd"/>
      <w:r w:rsidR="00D90350">
        <w:rPr>
          <w:rFonts w:ascii="Arial" w:hAnsi="Arial" w:cs="Arial"/>
          <w:lang w:val="en-US"/>
        </w:rPr>
        <w:t xml:space="preserve">. This interface contains the signature of the </w:t>
      </w:r>
      <w:proofErr w:type="spellStart"/>
      <w:proofErr w:type="gramStart"/>
      <w:r w:rsidR="00D90350">
        <w:rPr>
          <w:rFonts w:ascii="Arial" w:hAnsi="Arial" w:cs="Arial"/>
          <w:lang w:val="en-US"/>
        </w:rPr>
        <w:t>GetLatestCryptoDataAsync</w:t>
      </w:r>
      <w:proofErr w:type="spellEnd"/>
      <w:r w:rsidR="00D90350">
        <w:rPr>
          <w:rFonts w:ascii="Arial" w:hAnsi="Arial" w:cs="Arial"/>
          <w:lang w:val="en-US"/>
        </w:rPr>
        <w:t>(</w:t>
      </w:r>
      <w:proofErr w:type="gramEnd"/>
      <w:r w:rsidR="00D90350">
        <w:rPr>
          <w:rFonts w:ascii="Arial" w:hAnsi="Arial" w:cs="Arial"/>
          <w:lang w:val="en-US"/>
        </w:rPr>
        <w:t>) method, which returns a list of ‘</w:t>
      </w:r>
      <w:proofErr w:type="spellStart"/>
      <w:r w:rsidR="00D90350">
        <w:rPr>
          <w:rFonts w:ascii="Arial" w:hAnsi="Arial" w:cs="Arial"/>
          <w:lang w:val="en-US"/>
        </w:rPr>
        <w:t>CoinGetDto’s</w:t>
      </w:r>
      <w:proofErr w:type="spellEnd"/>
      <w:r w:rsidR="00D90350">
        <w:rPr>
          <w:rFonts w:ascii="Arial" w:hAnsi="Arial" w:cs="Arial"/>
          <w:lang w:val="en-US"/>
        </w:rPr>
        <w:t>. The ‘</w:t>
      </w:r>
      <w:proofErr w:type="spellStart"/>
      <w:r w:rsidR="00D90350">
        <w:rPr>
          <w:rFonts w:ascii="Arial" w:hAnsi="Arial" w:cs="Arial"/>
          <w:lang w:val="en-US"/>
        </w:rPr>
        <w:t>CoinGetDto</w:t>
      </w:r>
      <w:proofErr w:type="spellEnd"/>
      <w:r w:rsidR="00D90350">
        <w:rPr>
          <w:rFonts w:ascii="Arial" w:hAnsi="Arial" w:cs="Arial"/>
          <w:lang w:val="en-US"/>
        </w:rPr>
        <w:t xml:space="preserve">’ is a class I have defined that is mapped exactly to the response of the ‘/coins/markets’ endpoint of the </w:t>
      </w:r>
      <w:proofErr w:type="spellStart"/>
      <w:r w:rsidR="00D90350">
        <w:rPr>
          <w:rFonts w:ascii="Arial" w:hAnsi="Arial" w:cs="Arial"/>
          <w:lang w:val="en-US"/>
        </w:rPr>
        <w:t>CoinGecko</w:t>
      </w:r>
      <w:proofErr w:type="spellEnd"/>
      <w:r w:rsidR="00D90350">
        <w:rPr>
          <w:rFonts w:ascii="Arial" w:hAnsi="Arial" w:cs="Arial"/>
          <w:lang w:val="en-US"/>
        </w:rPr>
        <w:t xml:space="preserve"> API.</w:t>
      </w:r>
    </w:p>
    <w:p w14:paraId="1817F877" w14:textId="1BA722A1" w:rsidR="00D90350" w:rsidRDefault="00D90350" w:rsidP="00E5612A">
      <w:pPr>
        <w:pStyle w:val="ListParagraph"/>
        <w:ind w:left="0"/>
        <w:jc w:val="both"/>
        <w:rPr>
          <w:rFonts w:ascii="Arial" w:hAnsi="Arial" w:cs="Arial"/>
          <w:lang w:val="en-US"/>
        </w:rPr>
      </w:pPr>
      <w:r>
        <w:rPr>
          <w:rFonts w:ascii="Arial" w:hAnsi="Arial" w:cs="Arial"/>
          <w:lang w:val="en-US"/>
        </w:rPr>
        <w:tab/>
        <w:t>Next up is the creating the class ‘</w:t>
      </w:r>
      <w:proofErr w:type="spellStart"/>
      <w:r>
        <w:rPr>
          <w:rFonts w:ascii="Arial" w:hAnsi="Arial" w:cs="Arial"/>
          <w:lang w:val="en-US"/>
        </w:rPr>
        <w:t>CoinGeckoApiService</w:t>
      </w:r>
      <w:proofErr w:type="spellEnd"/>
      <w:r>
        <w:rPr>
          <w:rFonts w:ascii="Arial" w:hAnsi="Arial" w:cs="Arial"/>
          <w:lang w:val="en-US"/>
        </w:rPr>
        <w:t>’ which implements the ‘</w:t>
      </w:r>
      <w:proofErr w:type="spellStart"/>
      <w:r>
        <w:rPr>
          <w:rFonts w:ascii="Arial" w:hAnsi="Arial" w:cs="Arial"/>
          <w:lang w:val="en-US"/>
        </w:rPr>
        <w:t>ICoinGeckoApiService</w:t>
      </w:r>
      <w:proofErr w:type="spellEnd"/>
      <w:r>
        <w:rPr>
          <w:rFonts w:ascii="Arial" w:hAnsi="Arial" w:cs="Arial"/>
          <w:lang w:val="en-US"/>
        </w:rPr>
        <w:t xml:space="preserve">’ interface. This class is injected with an </w:t>
      </w:r>
      <w:proofErr w:type="spellStart"/>
      <w:r>
        <w:rPr>
          <w:rFonts w:ascii="Arial" w:hAnsi="Arial" w:cs="Arial"/>
          <w:lang w:val="en-US"/>
        </w:rPr>
        <w:t>httpClient</w:t>
      </w:r>
      <w:proofErr w:type="spellEnd"/>
      <w:r>
        <w:rPr>
          <w:rFonts w:ascii="Arial" w:hAnsi="Arial" w:cs="Arial"/>
          <w:lang w:val="en-US"/>
        </w:rPr>
        <w:t xml:space="preserve"> used to send the HTTP request and receive HTTP response from the </w:t>
      </w:r>
      <w:proofErr w:type="spellStart"/>
      <w:r>
        <w:rPr>
          <w:rFonts w:ascii="Arial" w:hAnsi="Arial" w:cs="Arial"/>
          <w:lang w:val="en-US"/>
        </w:rPr>
        <w:t>CoinGecko</w:t>
      </w:r>
      <w:proofErr w:type="spellEnd"/>
      <w:r>
        <w:rPr>
          <w:rFonts w:ascii="Arial" w:hAnsi="Arial" w:cs="Arial"/>
          <w:lang w:val="en-US"/>
        </w:rPr>
        <w:t xml:space="preserve"> API. After receiving the dat</w:t>
      </w:r>
      <w:r w:rsidR="00F404CE">
        <w:rPr>
          <w:rFonts w:ascii="Arial" w:hAnsi="Arial" w:cs="Arial"/>
          <w:lang w:val="en-US"/>
        </w:rPr>
        <w:t>a</w:t>
      </w:r>
      <w:r>
        <w:rPr>
          <w:rFonts w:ascii="Arial" w:hAnsi="Arial" w:cs="Arial"/>
          <w:lang w:val="en-US"/>
        </w:rPr>
        <w:t xml:space="preserve"> from the API I used the ‘</w:t>
      </w:r>
      <w:proofErr w:type="spellStart"/>
      <w:r>
        <w:rPr>
          <w:rFonts w:ascii="Arial" w:hAnsi="Arial" w:cs="Arial"/>
          <w:lang w:val="en-US"/>
        </w:rPr>
        <w:t>JsonConvert.DeserializeObject</w:t>
      </w:r>
      <w:proofErr w:type="spellEnd"/>
      <w:r>
        <w:rPr>
          <w:rFonts w:ascii="Arial" w:hAnsi="Arial" w:cs="Arial"/>
          <w:lang w:val="en-US"/>
        </w:rPr>
        <w:t>&lt;</w:t>
      </w:r>
      <w:proofErr w:type="spellStart"/>
      <w:r>
        <w:rPr>
          <w:rFonts w:ascii="Arial" w:hAnsi="Arial" w:cs="Arial"/>
          <w:lang w:val="en-US"/>
        </w:rPr>
        <w:t>IEnumerable</w:t>
      </w:r>
      <w:proofErr w:type="spellEnd"/>
      <w:r>
        <w:rPr>
          <w:rFonts w:ascii="Arial" w:hAnsi="Arial" w:cs="Arial"/>
          <w:lang w:val="en-US"/>
        </w:rPr>
        <w:t>&lt;</w:t>
      </w:r>
      <w:proofErr w:type="spellStart"/>
      <w:r>
        <w:rPr>
          <w:rFonts w:ascii="Arial" w:hAnsi="Arial" w:cs="Arial"/>
          <w:lang w:val="en-US"/>
        </w:rPr>
        <w:t>CoinGetDto</w:t>
      </w:r>
      <w:proofErr w:type="spellEnd"/>
      <w:r>
        <w:rPr>
          <w:rFonts w:ascii="Arial" w:hAnsi="Arial" w:cs="Arial"/>
          <w:lang w:val="en-US"/>
        </w:rPr>
        <w:t>&gt;</w:t>
      </w:r>
      <w:proofErr w:type="gramStart"/>
      <w:r>
        <w:rPr>
          <w:rFonts w:ascii="Arial" w:hAnsi="Arial" w:cs="Arial"/>
          <w:lang w:val="en-US"/>
        </w:rPr>
        <w:t>&gt;(</w:t>
      </w:r>
      <w:proofErr w:type="gramEnd"/>
      <w:r>
        <w:rPr>
          <w:rFonts w:ascii="Arial" w:hAnsi="Arial" w:cs="Arial"/>
          <w:lang w:val="en-US"/>
        </w:rPr>
        <w:t xml:space="preserve">)’ method to map the response from the API to my </w:t>
      </w:r>
      <w:proofErr w:type="spellStart"/>
      <w:r>
        <w:rPr>
          <w:rFonts w:ascii="Arial" w:hAnsi="Arial" w:cs="Arial"/>
          <w:lang w:val="en-US"/>
        </w:rPr>
        <w:t>CoinGetDto</w:t>
      </w:r>
      <w:proofErr w:type="spellEnd"/>
      <w:r>
        <w:rPr>
          <w:rFonts w:ascii="Arial" w:hAnsi="Arial" w:cs="Arial"/>
          <w:lang w:val="en-US"/>
        </w:rPr>
        <w:t xml:space="preserve"> entity, which I then return.</w:t>
      </w:r>
      <w:r w:rsidR="00F404CE">
        <w:rPr>
          <w:rFonts w:ascii="Arial" w:hAnsi="Arial" w:cs="Arial"/>
          <w:lang w:val="en-US"/>
        </w:rPr>
        <w:t xml:space="preserve"> Here is the full implementation of the class:</w:t>
      </w:r>
    </w:p>
    <w:p w14:paraId="3C1FF71E" w14:textId="07748F64" w:rsidR="00F404CE" w:rsidRDefault="00F404CE" w:rsidP="00E5612A">
      <w:pPr>
        <w:pStyle w:val="ListParagraph"/>
        <w:ind w:left="0"/>
        <w:jc w:val="both"/>
        <w:rPr>
          <w:rFonts w:ascii="Arial" w:hAnsi="Arial" w:cs="Arial"/>
          <w:lang w:val="en-US"/>
        </w:rPr>
      </w:pPr>
      <w:r w:rsidRPr="00F404CE">
        <w:rPr>
          <w:rFonts w:ascii="Arial" w:hAnsi="Arial" w:cs="Arial"/>
          <w:lang w:val="en-US"/>
        </w:rPr>
        <w:drawing>
          <wp:inline distT="0" distB="0" distL="0" distR="0" wp14:anchorId="501E3184" wp14:editId="00B79B8D">
            <wp:extent cx="3703818" cy="2849880"/>
            <wp:effectExtent l="0" t="0" r="0" b="7620"/>
            <wp:docPr id="782459494" name="Picture 1" descr="A computer screen shot of a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59494" name="Picture 1" descr="A computer screen shot of a program"/>
                    <pic:cNvPicPr/>
                  </pic:nvPicPr>
                  <pic:blipFill>
                    <a:blip r:embed="rId35"/>
                    <a:stretch>
                      <a:fillRect/>
                    </a:stretch>
                  </pic:blipFill>
                  <pic:spPr>
                    <a:xfrm>
                      <a:off x="0" y="0"/>
                      <a:ext cx="3723100" cy="2864716"/>
                    </a:xfrm>
                    <a:prstGeom prst="rect">
                      <a:avLst/>
                    </a:prstGeom>
                  </pic:spPr>
                </pic:pic>
              </a:graphicData>
            </a:graphic>
          </wp:inline>
        </w:drawing>
      </w:r>
    </w:p>
    <w:p w14:paraId="3A03E98A" w14:textId="271F6092" w:rsidR="00F404CE" w:rsidRDefault="00F404CE" w:rsidP="00E5612A">
      <w:pPr>
        <w:pStyle w:val="ListParagraph"/>
        <w:ind w:left="0"/>
        <w:jc w:val="both"/>
        <w:rPr>
          <w:rFonts w:ascii="Arial" w:hAnsi="Arial" w:cs="Arial"/>
          <w:lang w:val="en-US"/>
        </w:rPr>
      </w:pPr>
      <w:r>
        <w:rPr>
          <w:rFonts w:ascii="Arial" w:hAnsi="Arial" w:cs="Arial"/>
          <w:lang w:val="en-US"/>
        </w:rPr>
        <w:lastRenderedPageBreak/>
        <w:tab/>
        <w:t xml:space="preserve">This service is then used </w:t>
      </w:r>
      <w:proofErr w:type="spellStart"/>
      <w:r>
        <w:rPr>
          <w:rFonts w:ascii="Arial" w:hAnsi="Arial" w:cs="Arial"/>
          <w:lang w:val="en-US"/>
        </w:rPr>
        <w:t>CryptoUpdateService</w:t>
      </w:r>
      <w:proofErr w:type="spellEnd"/>
      <w:r>
        <w:rPr>
          <w:rFonts w:ascii="Arial" w:hAnsi="Arial" w:cs="Arial"/>
          <w:lang w:val="en-US"/>
        </w:rPr>
        <w:t xml:space="preserve"> class, where I injected it into the constructor, alongside all the repositories for the entities which I want to update based on the information I receive from the service. In the main method of this service I first call the ‘</w:t>
      </w:r>
      <w:proofErr w:type="spellStart"/>
      <w:proofErr w:type="gramStart"/>
      <w:r>
        <w:rPr>
          <w:rFonts w:ascii="Arial" w:hAnsi="Arial" w:cs="Arial"/>
          <w:lang w:val="en-US"/>
        </w:rPr>
        <w:t>GetLatestCryptoData</w:t>
      </w:r>
      <w:proofErr w:type="spellEnd"/>
      <w:r>
        <w:rPr>
          <w:rFonts w:ascii="Arial" w:hAnsi="Arial" w:cs="Arial"/>
          <w:lang w:val="en-US"/>
        </w:rPr>
        <w:t>(</w:t>
      </w:r>
      <w:proofErr w:type="gramEnd"/>
      <w:r>
        <w:rPr>
          <w:rFonts w:ascii="Arial" w:hAnsi="Arial" w:cs="Arial"/>
          <w:lang w:val="en-US"/>
        </w:rPr>
        <w:t xml:space="preserve">)’ async method of the </w:t>
      </w:r>
      <w:proofErr w:type="spellStart"/>
      <w:r>
        <w:rPr>
          <w:rFonts w:ascii="Arial" w:hAnsi="Arial" w:cs="Arial"/>
          <w:lang w:val="en-US"/>
        </w:rPr>
        <w:t>CoinGeckoApiService</w:t>
      </w:r>
      <w:proofErr w:type="spellEnd"/>
      <w:r>
        <w:rPr>
          <w:rFonts w:ascii="Arial" w:hAnsi="Arial" w:cs="Arial"/>
          <w:lang w:val="en-US"/>
        </w:rPr>
        <w:t xml:space="preserve">, which returns a list of </w:t>
      </w:r>
      <w:proofErr w:type="spellStart"/>
      <w:r>
        <w:rPr>
          <w:rFonts w:ascii="Arial" w:hAnsi="Arial" w:cs="Arial"/>
          <w:lang w:val="en-US"/>
        </w:rPr>
        <w:t>CoinGetDtos</w:t>
      </w:r>
      <w:proofErr w:type="spellEnd"/>
      <w:r>
        <w:rPr>
          <w:rFonts w:ascii="Arial" w:hAnsi="Arial" w:cs="Arial"/>
          <w:lang w:val="en-US"/>
        </w:rPr>
        <w:t xml:space="preserve">. I then create a new List&lt;Coin&gt; for mapping the list from </w:t>
      </w:r>
      <w:proofErr w:type="spellStart"/>
      <w:r>
        <w:rPr>
          <w:rFonts w:ascii="Arial" w:hAnsi="Arial" w:cs="Arial"/>
          <w:lang w:val="en-US"/>
        </w:rPr>
        <w:t>CoinGetDtos</w:t>
      </w:r>
      <w:proofErr w:type="spellEnd"/>
      <w:r>
        <w:rPr>
          <w:rFonts w:ascii="Arial" w:hAnsi="Arial" w:cs="Arial"/>
          <w:lang w:val="en-US"/>
        </w:rPr>
        <w:t xml:space="preserve"> to Coins. After this is completed, I loop over the new List&lt;Coin&gt; and use the ‘_</w:t>
      </w:r>
      <w:proofErr w:type="spellStart"/>
      <w:r>
        <w:rPr>
          <w:rFonts w:ascii="Arial" w:hAnsi="Arial" w:cs="Arial"/>
          <w:lang w:val="en-US"/>
        </w:rPr>
        <w:t>dbContext.Coins</w:t>
      </w:r>
      <w:proofErr w:type="spellEnd"/>
      <w:r>
        <w:rPr>
          <w:rFonts w:ascii="Arial" w:hAnsi="Arial" w:cs="Arial"/>
          <w:lang w:val="en-US"/>
        </w:rPr>
        <w:t xml:space="preserve">’ to update the cryptocurrencies in the database accordingly. </w:t>
      </w:r>
      <w:r w:rsidR="00960E63">
        <w:rPr>
          <w:rFonts w:ascii="Arial" w:hAnsi="Arial" w:cs="Arial"/>
          <w:lang w:val="en-US"/>
        </w:rPr>
        <w:t xml:space="preserve">After this, the other entities related to the Coin Ids found in the array are also updated, such as the entries in </w:t>
      </w:r>
      <w:proofErr w:type="spellStart"/>
      <w:r w:rsidR="00960E63">
        <w:rPr>
          <w:rFonts w:ascii="Arial" w:hAnsi="Arial" w:cs="Arial"/>
          <w:lang w:val="en-US"/>
        </w:rPr>
        <w:t>WalletCoins</w:t>
      </w:r>
      <w:proofErr w:type="spellEnd"/>
      <w:r w:rsidR="00960E63">
        <w:rPr>
          <w:rFonts w:ascii="Arial" w:hAnsi="Arial" w:cs="Arial"/>
          <w:lang w:val="en-US"/>
        </w:rPr>
        <w:t xml:space="preserve"> and Wallets. Here is the source code of the </w:t>
      </w:r>
      <w:proofErr w:type="spellStart"/>
      <w:r w:rsidR="00960E63">
        <w:rPr>
          <w:rFonts w:ascii="Arial" w:hAnsi="Arial" w:cs="Arial"/>
          <w:lang w:val="en-US"/>
        </w:rPr>
        <w:t>CryptoUpdateService</w:t>
      </w:r>
      <w:proofErr w:type="spellEnd"/>
      <w:r w:rsidR="00960E63">
        <w:rPr>
          <w:rFonts w:ascii="Arial" w:hAnsi="Arial" w:cs="Arial"/>
          <w:lang w:val="en-US"/>
        </w:rPr>
        <w:t xml:space="preserve"> class:</w:t>
      </w:r>
    </w:p>
    <w:p w14:paraId="1D5B18E6" w14:textId="4E87CA30" w:rsidR="00960E63" w:rsidRDefault="00960E63" w:rsidP="00E5612A">
      <w:pPr>
        <w:pStyle w:val="ListParagraph"/>
        <w:ind w:left="0"/>
        <w:jc w:val="both"/>
        <w:rPr>
          <w:rFonts w:ascii="Arial" w:hAnsi="Arial" w:cs="Arial"/>
          <w:lang w:val="en-US"/>
        </w:rPr>
      </w:pPr>
      <w:r w:rsidRPr="00960E63">
        <w:rPr>
          <w:rFonts w:ascii="Arial" w:hAnsi="Arial" w:cs="Arial"/>
          <w:lang w:val="en-US"/>
        </w:rPr>
        <w:drawing>
          <wp:inline distT="0" distB="0" distL="0" distR="0" wp14:anchorId="4A646F60" wp14:editId="77ACFE62">
            <wp:extent cx="4983480" cy="6664699"/>
            <wp:effectExtent l="0" t="0" r="7620" b="3175"/>
            <wp:docPr id="265214082"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14082" name="Picture 1" descr="A screen shot of a computer program"/>
                    <pic:cNvPicPr/>
                  </pic:nvPicPr>
                  <pic:blipFill>
                    <a:blip r:embed="rId36"/>
                    <a:stretch>
                      <a:fillRect/>
                    </a:stretch>
                  </pic:blipFill>
                  <pic:spPr>
                    <a:xfrm>
                      <a:off x="0" y="0"/>
                      <a:ext cx="5014414" cy="6706069"/>
                    </a:xfrm>
                    <a:prstGeom prst="rect">
                      <a:avLst/>
                    </a:prstGeom>
                  </pic:spPr>
                </pic:pic>
              </a:graphicData>
            </a:graphic>
          </wp:inline>
        </w:drawing>
      </w:r>
    </w:p>
    <w:p w14:paraId="3AD065C4" w14:textId="5C46A90C" w:rsidR="00960E63" w:rsidRDefault="00960E63" w:rsidP="00E5612A">
      <w:pPr>
        <w:pStyle w:val="ListParagraph"/>
        <w:ind w:left="0"/>
        <w:jc w:val="both"/>
        <w:rPr>
          <w:rFonts w:ascii="Arial" w:hAnsi="Arial" w:cs="Arial"/>
          <w:lang w:val="en-US"/>
        </w:rPr>
      </w:pPr>
      <w:r>
        <w:rPr>
          <w:rFonts w:ascii="Arial" w:hAnsi="Arial" w:cs="Arial"/>
          <w:lang w:val="en-US"/>
        </w:rPr>
        <w:lastRenderedPageBreak/>
        <w:t xml:space="preserve"> The final step of this process is creating the ‘</w:t>
      </w:r>
      <w:proofErr w:type="spellStart"/>
      <w:r>
        <w:rPr>
          <w:rFonts w:ascii="Arial" w:hAnsi="Arial" w:cs="Arial"/>
          <w:lang w:val="en-US"/>
        </w:rPr>
        <w:t>TimedCryptoUpdateService</w:t>
      </w:r>
      <w:proofErr w:type="spellEnd"/>
      <w:r>
        <w:rPr>
          <w:rFonts w:ascii="Arial" w:hAnsi="Arial" w:cs="Arial"/>
          <w:lang w:val="en-US"/>
        </w:rPr>
        <w:t>’ class that is responsible for setting up the ‘</w:t>
      </w:r>
      <w:proofErr w:type="spellStart"/>
      <w:r>
        <w:rPr>
          <w:rFonts w:ascii="Arial" w:hAnsi="Arial" w:cs="Arial"/>
          <w:lang w:val="en-US"/>
        </w:rPr>
        <w:t>Cr</w:t>
      </w:r>
      <w:r w:rsidR="00FA1451">
        <w:rPr>
          <w:rFonts w:ascii="Arial" w:hAnsi="Arial" w:cs="Arial"/>
          <w:lang w:val="en-US"/>
        </w:rPr>
        <w:t>yptoUpdateService</w:t>
      </w:r>
      <w:proofErr w:type="spellEnd"/>
      <w:r w:rsidR="00FA1451">
        <w:rPr>
          <w:rFonts w:ascii="Arial" w:hAnsi="Arial" w:cs="Arial"/>
          <w:lang w:val="en-US"/>
        </w:rPr>
        <w:t>’ to run every 30 seconds. It implements the ‘</w:t>
      </w:r>
      <w:proofErr w:type="spellStart"/>
      <w:r w:rsidR="00FA1451">
        <w:rPr>
          <w:rFonts w:ascii="Arial" w:hAnsi="Arial" w:cs="Arial"/>
          <w:lang w:val="en-US"/>
        </w:rPr>
        <w:t>IHostedService</w:t>
      </w:r>
      <w:proofErr w:type="spellEnd"/>
      <w:r w:rsidR="00FA1451">
        <w:rPr>
          <w:rFonts w:ascii="Arial" w:hAnsi="Arial" w:cs="Arial"/>
          <w:lang w:val="en-US"/>
        </w:rPr>
        <w:t>’ and ‘</w:t>
      </w:r>
      <w:proofErr w:type="spellStart"/>
      <w:r w:rsidR="00FA1451">
        <w:rPr>
          <w:rFonts w:ascii="Arial" w:hAnsi="Arial" w:cs="Arial"/>
          <w:lang w:val="en-US"/>
        </w:rPr>
        <w:t>IDisposable</w:t>
      </w:r>
      <w:proofErr w:type="spellEnd"/>
      <w:r w:rsidR="00FA1451">
        <w:rPr>
          <w:rFonts w:ascii="Arial" w:hAnsi="Arial" w:cs="Arial"/>
          <w:lang w:val="en-US"/>
        </w:rPr>
        <w:t>’ interfaces. “</w:t>
      </w:r>
      <w:proofErr w:type="spellStart"/>
      <w:r w:rsidR="00FA1451">
        <w:rPr>
          <w:rFonts w:ascii="Arial" w:hAnsi="Arial" w:cs="Arial"/>
          <w:lang w:val="en-US"/>
        </w:rPr>
        <w:t>IHostedService</w:t>
      </w:r>
      <w:proofErr w:type="spellEnd"/>
      <w:r w:rsidR="00FA1451">
        <w:rPr>
          <w:rFonts w:ascii="Arial" w:hAnsi="Arial" w:cs="Arial"/>
          <w:lang w:val="en-US"/>
        </w:rPr>
        <w:t>’ defines the methods for starting and stopping the background task and ‘</w:t>
      </w:r>
      <w:proofErr w:type="spellStart"/>
      <w:r w:rsidR="00FA1451">
        <w:rPr>
          <w:rFonts w:ascii="Arial" w:hAnsi="Arial" w:cs="Arial"/>
          <w:lang w:val="en-US"/>
        </w:rPr>
        <w:t>IServiceScopeFactory</w:t>
      </w:r>
      <w:proofErr w:type="spellEnd"/>
      <w:r w:rsidR="00FA1451">
        <w:rPr>
          <w:rFonts w:ascii="Arial" w:hAnsi="Arial" w:cs="Arial"/>
          <w:lang w:val="en-US"/>
        </w:rPr>
        <w:t xml:space="preserve">’ provides a way for dependency injection </w:t>
      </w:r>
      <w:proofErr w:type="gramStart"/>
      <w:r w:rsidR="00FA1451">
        <w:rPr>
          <w:rFonts w:ascii="Arial" w:hAnsi="Arial" w:cs="Arial"/>
          <w:lang w:val="en-US"/>
        </w:rPr>
        <w:t>in order to</w:t>
      </w:r>
      <w:proofErr w:type="gramEnd"/>
      <w:r w:rsidR="00FA1451">
        <w:rPr>
          <w:rFonts w:ascii="Arial" w:hAnsi="Arial" w:cs="Arial"/>
          <w:lang w:val="en-US"/>
        </w:rPr>
        <w:t xml:space="preserve"> ensure that the services used in the update processes have the correct lifetime. The main functionalities are inside the </w:t>
      </w:r>
      <w:proofErr w:type="spellStart"/>
      <w:proofErr w:type="gramStart"/>
      <w:r w:rsidR="00FA1451">
        <w:rPr>
          <w:rFonts w:ascii="Arial" w:hAnsi="Arial" w:cs="Arial"/>
          <w:lang w:val="en-US"/>
        </w:rPr>
        <w:t>DoWork</w:t>
      </w:r>
      <w:proofErr w:type="spellEnd"/>
      <w:r w:rsidR="00FA1451">
        <w:rPr>
          <w:rFonts w:ascii="Arial" w:hAnsi="Arial" w:cs="Arial"/>
          <w:lang w:val="en-US"/>
        </w:rPr>
        <w:t>(</w:t>
      </w:r>
      <w:proofErr w:type="gramEnd"/>
      <w:r w:rsidR="00FA1451">
        <w:rPr>
          <w:rFonts w:ascii="Arial" w:hAnsi="Arial" w:cs="Arial"/>
          <w:lang w:val="en-US"/>
        </w:rPr>
        <w:t>) method which retrieves the ‘</w:t>
      </w:r>
      <w:proofErr w:type="spellStart"/>
      <w:r w:rsidR="00FA1451">
        <w:rPr>
          <w:rFonts w:ascii="Arial" w:hAnsi="Arial" w:cs="Arial"/>
          <w:lang w:val="en-US"/>
        </w:rPr>
        <w:t>CryptoUpdateService</w:t>
      </w:r>
      <w:proofErr w:type="spellEnd"/>
      <w:r w:rsidR="00FA1451">
        <w:rPr>
          <w:rFonts w:ascii="Arial" w:hAnsi="Arial" w:cs="Arial"/>
          <w:lang w:val="en-US"/>
        </w:rPr>
        <w:t xml:space="preserve">’ from the provider and calls the </w:t>
      </w:r>
      <w:proofErr w:type="spellStart"/>
      <w:r w:rsidR="00FA1451">
        <w:rPr>
          <w:rFonts w:ascii="Arial" w:hAnsi="Arial" w:cs="Arial"/>
          <w:lang w:val="en-US"/>
        </w:rPr>
        <w:t>UpdateCryptoCurrenciesAsync</w:t>
      </w:r>
      <w:proofErr w:type="spellEnd"/>
      <w:r w:rsidR="00FA1451">
        <w:rPr>
          <w:rFonts w:ascii="Arial" w:hAnsi="Arial" w:cs="Arial"/>
          <w:lang w:val="en-US"/>
        </w:rPr>
        <w:t>() method:</w:t>
      </w:r>
    </w:p>
    <w:p w14:paraId="53559DA9" w14:textId="77777777" w:rsidR="00FA1451" w:rsidRDefault="00FA1451" w:rsidP="00E5612A">
      <w:pPr>
        <w:pStyle w:val="ListParagraph"/>
        <w:ind w:left="0"/>
        <w:jc w:val="both"/>
        <w:rPr>
          <w:rFonts w:ascii="Arial" w:hAnsi="Arial" w:cs="Arial"/>
          <w:lang w:val="en-US"/>
        </w:rPr>
      </w:pPr>
    </w:p>
    <w:p w14:paraId="6B47507F" w14:textId="4A100BBF" w:rsidR="00FA1451" w:rsidRDefault="00FA1451" w:rsidP="00E5612A">
      <w:pPr>
        <w:pStyle w:val="ListParagraph"/>
        <w:ind w:left="0"/>
        <w:jc w:val="both"/>
        <w:rPr>
          <w:rFonts w:ascii="Arial" w:hAnsi="Arial" w:cs="Arial"/>
          <w:lang w:val="en-US"/>
        </w:rPr>
      </w:pPr>
      <w:r w:rsidRPr="00FA1451">
        <w:rPr>
          <w:rFonts w:ascii="Arial" w:hAnsi="Arial" w:cs="Arial"/>
          <w:lang w:val="en-US"/>
        </w:rPr>
        <w:drawing>
          <wp:inline distT="0" distB="0" distL="0" distR="0" wp14:anchorId="649F6AE3" wp14:editId="3B9A555B">
            <wp:extent cx="5731510" cy="2010410"/>
            <wp:effectExtent l="0" t="0" r="2540" b="8890"/>
            <wp:docPr id="27870056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00564" name="Picture 1" descr="A computer screen shot of a program code&#10;&#10;Description automatically generated"/>
                    <pic:cNvPicPr/>
                  </pic:nvPicPr>
                  <pic:blipFill>
                    <a:blip r:embed="rId37"/>
                    <a:stretch>
                      <a:fillRect/>
                    </a:stretch>
                  </pic:blipFill>
                  <pic:spPr>
                    <a:xfrm>
                      <a:off x="0" y="0"/>
                      <a:ext cx="5731510" cy="2010410"/>
                    </a:xfrm>
                    <a:prstGeom prst="rect">
                      <a:avLst/>
                    </a:prstGeom>
                  </pic:spPr>
                </pic:pic>
              </a:graphicData>
            </a:graphic>
          </wp:inline>
        </w:drawing>
      </w:r>
    </w:p>
    <w:p w14:paraId="0738B3DB" w14:textId="77777777" w:rsidR="00FA1451" w:rsidRDefault="00FA1451" w:rsidP="00E5612A">
      <w:pPr>
        <w:pStyle w:val="ListParagraph"/>
        <w:ind w:left="0"/>
        <w:jc w:val="both"/>
        <w:rPr>
          <w:rFonts w:ascii="Arial" w:hAnsi="Arial" w:cs="Arial"/>
          <w:lang w:val="en-US"/>
        </w:rPr>
      </w:pPr>
    </w:p>
    <w:p w14:paraId="50884C5F" w14:textId="64EFB9E2" w:rsidR="00FA1451" w:rsidRDefault="00FA1451" w:rsidP="00E5612A">
      <w:pPr>
        <w:pStyle w:val="ListParagraph"/>
        <w:ind w:left="0"/>
        <w:jc w:val="both"/>
        <w:rPr>
          <w:rFonts w:ascii="Arial" w:hAnsi="Arial" w:cs="Arial"/>
          <w:lang w:val="en-US"/>
        </w:rPr>
      </w:pPr>
      <w:r>
        <w:rPr>
          <w:rFonts w:ascii="Arial" w:hAnsi="Arial" w:cs="Arial"/>
          <w:lang w:val="en-US"/>
        </w:rPr>
        <w:tab/>
        <w:t>After all these requirements are met, this timed updating service must be registered inside the ‘</w:t>
      </w:r>
      <w:proofErr w:type="spellStart"/>
      <w:r>
        <w:rPr>
          <w:rFonts w:ascii="Arial" w:hAnsi="Arial" w:cs="Arial"/>
          <w:lang w:val="en-US"/>
        </w:rPr>
        <w:t>Program.cs</w:t>
      </w:r>
      <w:proofErr w:type="spellEnd"/>
      <w:r>
        <w:rPr>
          <w:rFonts w:ascii="Arial" w:hAnsi="Arial" w:cs="Arial"/>
          <w:lang w:val="en-US"/>
        </w:rPr>
        <w:t>’ file, like so:</w:t>
      </w:r>
    </w:p>
    <w:p w14:paraId="2E515D84" w14:textId="77777777" w:rsidR="00FA1451" w:rsidRDefault="00FA1451" w:rsidP="00E5612A">
      <w:pPr>
        <w:pStyle w:val="ListParagraph"/>
        <w:ind w:left="0"/>
        <w:jc w:val="both"/>
        <w:rPr>
          <w:rFonts w:ascii="Arial" w:hAnsi="Arial" w:cs="Arial"/>
          <w:lang w:val="en-US"/>
        </w:rPr>
      </w:pPr>
    </w:p>
    <w:p w14:paraId="1E2C59CE" w14:textId="2922A548" w:rsidR="00FA1451" w:rsidRDefault="00FA1451" w:rsidP="00E5612A">
      <w:pPr>
        <w:pStyle w:val="ListParagraph"/>
        <w:ind w:left="0"/>
        <w:jc w:val="both"/>
        <w:rPr>
          <w:rFonts w:ascii="Arial" w:hAnsi="Arial" w:cs="Arial"/>
          <w:lang w:val="en-US"/>
        </w:rPr>
      </w:pPr>
      <w:r w:rsidRPr="00FA1451">
        <w:rPr>
          <w:rFonts w:ascii="Arial" w:hAnsi="Arial" w:cs="Arial"/>
          <w:lang w:val="en-US"/>
        </w:rPr>
        <w:drawing>
          <wp:inline distT="0" distB="0" distL="0" distR="0" wp14:anchorId="312B7AD9" wp14:editId="4BF5F02D">
            <wp:extent cx="5731510" cy="380365"/>
            <wp:effectExtent l="0" t="0" r="2540" b="635"/>
            <wp:docPr id="223902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2345" name=""/>
                    <pic:cNvPicPr/>
                  </pic:nvPicPr>
                  <pic:blipFill>
                    <a:blip r:embed="rId38"/>
                    <a:stretch>
                      <a:fillRect/>
                    </a:stretch>
                  </pic:blipFill>
                  <pic:spPr>
                    <a:xfrm>
                      <a:off x="0" y="0"/>
                      <a:ext cx="5731510" cy="380365"/>
                    </a:xfrm>
                    <a:prstGeom prst="rect">
                      <a:avLst/>
                    </a:prstGeom>
                  </pic:spPr>
                </pic:pic>
              </a:graphicData>
            </a:graphic>
          </wp:inline>
        </w:drawing>
      </w:r>
    </w:p>
    <w:p w14:paraId="5E7CF083" w14:textId="77777777" w:rsidR="006D01D4" w:rsidRDefault="006D01D4" w:rsidP="00E5612A">
      <w:pPr>
        <w:pStyle w:val="ListParagraph"/>
        <w:ind w:left="0"/>
        <w:jc w:val="both"/>
        <w:rPr>
          <w:rFonts w:ascii="Arial" w:hAnsi="Arial" w:cs="Arial"/>
          <w:lang w:val="en-US"/>
        </w:rPr>
      </w:pPr>
    </w:p>
    <w:p w14:paraId="4651C2AD" w14:textId="7B9ABDAD" w:rsidR="006D01D4" w:rsidRDefault="006D01D4" w:rsidP="00E5612A">
      <w:pPr>
        <w:pStyle w:val="ListParagraph"/>
        <w:ind w:left="0"/>
        <w:jc w:val="both"/>
        <w:rPr>
          <w:rFonts w:ascii="Arial" w:hAnsi="Arial" w:cs="Arial"/>
          <w:b/>
          <w:bCs/>
          <w:sz w:val="28"/>
          <w:szCs w:val="28"/>
          <w:lang w:val="en-US"/>
        </w:rPr>
      </w:pPr>
      <w:r w:rsidRPr="006D01D4">
        <w:rPr>
          <w:rFonts w:ascii="Arial" w:hAnsi="Arial" w:cs="Arial"/>
          <w:b/>
          <w:bCs/>
          <w:sz w:val="28"/>
          <w:szCs w:val="28"/>
          <w:lang w:val="en-US"/>
        </w:rPr>
        <w:t>3.5. Asynchronous Development in .NET Core</w:t>
      </w:r>
    </w:p>
    <w:p w14:paraId="35F8A748" w14:textId="77777777" w:rsidR="00557913" w:rsidRDefault="00557913" w:rsidP="00E5612A">
      <w:pPr>
        <w:pStyle w:val="ListParagraph"/>
        <w:ind w:left="0"/>
        <w:jc w:val="both"/>
        <w:rPr>
          <w:rFonts w:ascii="Arial" w:hAnsi="Arial" w:cs="Arial"/>
          <w:b/>
          <w:bCs/>
          <w:sz w:val="28"/>
          <w:szCs w:val="28"/>
          <w:lang w:val="en-US"/>
        </w:rPr>
      </w:pPr>
    </w:p>
    <w:p w14:paraId="01A113E5" w14:textId="6AD65267" w:rsidR="00557913" w:rsidRDefault="00557913" w:rsidP="00E5612A">
      <w:pPr>
        <w:pStyle w:val="ListParagraph"/>
        <w:ind w:left="0"/>
        <w:jc w:val="both"/>
        <w:rPr>
          <w:rFonts w:ascii="Arial" w:hAnsi="Arial" w:cs="Arial"/>
          <w:lang w:val="en-US"/>
        </w:rPr>
      </w:pPr>
      <w:r>
        <w:rPr>
          <w:rFonts w:ascii="Arial" w:hAnsi="Arial" w:cs="Arial"/>
          <w:b/>
          <w:bCs/>
          <w:sz w:val="28"/>
          <w:szCs w:val="28"/>
          <w:lang w:val="en-US"/>
        </w:rPr>
        <w:tab/>
      </w:r>
      <w:r w:rsidRPr="00557913">
        <w:rPr>
          <w:rFonts w:ascii="Arial" w:hAnsi="Arial" w:cs="Arial"/>
          <w:lang w:val="en-US"/>
        </w:rPr>
        <w:t>Asynchronous Development</w:t>
      </w:r>
      <w:r>
        <w:rPr>
          <w:rFonts w:ascii="Arial" w:hAnsi="Arial" w:cs="Arial"/>
          <w:lang w:val="en-US"/>
        </w:rPr>
        <w:t xml:space="preserve"> is a very good tool to use in most applications since it makes the app work much faster and more efficiently. Using the ‘async’ and ‘await’ operators in .NET is a great way to handle time-consuming actions, like input-output operations or database operations. This enables developers to create code that can execute this operation without causing the main thread to stall, therefore greatly increasing the time efficiency and responsiveness of the application.</w:t>
      </w:r>
    </w:p>
    <w:p w14:paraId="50514B44" w14:textId="51840097" w:rsidR="00557913" w:rsidRDefault="00557913" w:rsidP="00E5612A">
      <w:pPr>
        <w:pStyle w:val="ListParagraph"/>
        <w:ind w:left="0"/>
        <w:jc w:val="both"/>
        <w:rPr>
          <w:rFonts w:ascii="Arial" w:hAnsi="Arial" w:cs="Arial"/>
          <w:lang w:val="en-US"/>
        </w:rPr>
      </w:pPr>
      <w:r>
        <w:rPr>
          <w:rFonts w:ascii="Arial" w:hAnsi="Arial" w:cs="Arial"/>
          <w:lang w:val="en-US"/>
        </w:rPr>
        <w:tab/>
        <w:t>The ‘</w:t>
      </w:r>
      <w:r w:rsidRPr="00557913">
        <w:rPr>
          <w:rFonts w:ascii="Arial" w:hAnsi="Arial" w:cs="Arial"/>
          <w:b/>
          <w:bCs/>
          <w:lang w:val="en-US"/>
        </w:rPr>
        <w:t>async’</w:t>
      </w:r>
      <w:r>
        <w:rPr>
          <w:rFonts w:ascii="Arial" w:hAnsi="Arial" w:cs="Arial"/>
          <w:lang w:val="en-US"/>
        </w:rPr>
        <w:t xml:space="preserve"> keyword marks a method as asynchronous. It allows the use of the await operator inside of </w:t>
      </w:r>
      <w:proofErr w:type="gramStart"/>
      <w:r>
        <w:rPr>
          <w:rFonts w:ascii="Arial" w:hAnsi="Arial" w:cs="Arial"/>
          <w:lang w:val="en-US"/>
        </w:rPr>
        <w:t>it</w:t>
      </w:r>
      <w:proofErr w:type="gramEnd"/>
      <w:r>
        <w:rPr>
          <w:rFonts w:ascii="Arial" w:hAnsi="Arial" w:cs="Arial"/>
          <w:lang w:val="en-US"/>
        </w:rPr>
        <w:t xml:space="preserve"> but it requires the return type to be ‘Task’ or ‘Task&lt;T&gt;’.</w:t>
      </w:r>
    </w:p>
    <w:p w14:paraId="30FB82A1" w14:textId="0B918213" w:rsidR="00557913" w:rsidRDefault="00557913" w:rsidP="00E5612A">
      <w:pPr>
        <w:pStyle w:val="ListParagraph"/>
        <w:ind w:left="0"/>
        <w:jc w:val="both"/>
        <w:rPr>
          <w:rFonts w:ascii="Arial" w:hAnsi="Arial" w:cs="Arial"/>
          <w:lang w:val="en-US"/>
        </w:rPr>
      </w:pPr>
      <w:r>
        <w:rPr>
          <w:rFonts w:ascii="Arial" w:hAnsi="Arial" w:cs="Arial"/>
          <w:lang w:val="en-US"/>
        </w:rPr>
        <w:tab/>
        <w:t>The ‘</w:t>
      </w:r>
      <w:r w:rsidRPr="00557913">
        <w:rPr>
          <w:rFonts w:ascii="Arial" w:hAnsi="Arial" w:cs="Arial"/>
          <w:b/>
          <w:bCs/>
          <w:lang w:val="en-US"/>
        </w:rPr>
        <w:t>await’</w:t>
      </w:r>
      <w:r>
        <w:rPr>
          <w:rFonts w:ascii="Arial" w:hAnsi="Arial" w:cs="Arial"/>
          <w:lang w:val="en-US"/>
        </w:rPr>
        <w:t xml:space="preserve"> operator pauses the execution of the method in use until all the previously awaited tasks are completed.</w:t>
      </w:r>
    </w:p>
    <w:p w14:paraId="4A3D341E" w14:textId="56C77295" w:rsidR="00557913" w:rsidRDefault="00557913" w:rsidP="00E5612A">
      <w:pPr>
        <w:pStyle w:val="ListParagraph"/>
        <w:ind w:left="0"/>
        <w:jc w:val="both"/>
        <w:rPr>
          <w:rFonts w:ascii="Arial" w:hAnsi="Arial" w:cs="Arial"/>
          <w:lang w:val="en-US"/>
        </w:rPr>
      </w:pPr>
      <w:r>
        <w:rPr>
          <w:rFonts w:ascii="Arial" w:hAnsi="Arial" w:cs="Arial"/>
          <w:lang w:val="en-US"/>
        </w:rPr>
        <w:tab/>
        <w:t xml:space="preserve">The advantages of asynchronous programming include improved responsiveness, scalability and simplicity. Another positive factor of async programming is the fact that even though asynchronous methods throw exceptions, they are usually caught </w:t>
      </w:r>
      <w:r w:rsidR="00C73C46">
        <w:rPr>
          <w:rFonts w:ascii="Arial" w:hAnsi="Arial" w:cs="Arial"/>
          <w:lang w:val="en-US"/>
        </w:rPr>
        <w:t>in the ‘Task’ object returned by the method they are used in.</w:t>
      </w:r>
    </w:p>
    <w:p w14:paraId="1FE85114" w14:textId="179DFA03" w:rsidR="00C73C46" w:rsidRDefault="00C73C46" w:rsidP="00E5612A">
      <w:pPr>
        <w:pStyle w:val="ListParagraph"/>
        <w:ind w:left="0"/>
        <w:jc w:val="both"/>
        <w:rPr>
          <w:rFonts w:ascii="Arial" w:hAnsi="Arial" w:cs="Arial"/>
          <w:lang w:val="en-US"/>
        </w:rPr>
      </w:pPr>
      <w:r>
        <w:rPr>
          <w:rFonts w:ascii="Arial" w:hAnsi="Arial" w:cs="Arial"/>
          <w:lang w:val="en-US"/>
        </w:rPr>
        <w:tab/>
      </w:r>
    </w:p>
    <w:p w14:paraId="17B526FE" w14:textId="097D4456" w:rsidR="00C73C46" w:rsidRPr="00C73C46" w:rsidRDefault="00C73C46" w:rsidP="00E5612A">
      <w:pPr>
        <w:pStyle w:val="ListParagraph"/>
        <w:ind w:left="0"/>
        <w:jc w:val="both"/>
        <w:rPr>
          <w:rFonts w:ascii="Arial" w:hAnsi="Arial" w:cs="Arial"/>
          <w:b/>
          <w:bCs/>
          <w:sz w:val="28"/>
          <w:szCs w:val="28"/>
          <w:lang w:val="en-US"/>
        </w:rPr>
      </w:pPr>
      <w:r w:rsidRPr="00C73C46">
        <w:rPr>
          <w:rFonts w:ascii="Arial" w:hAnsi="Arial" w:cs="Arial"/>
          <w:b/>
          <w:bCs/>
          <w:sz w:val="28"/>
          <w:szCs w:val="28"/>
          <w:lang w:val="en-US"/>
        </w:rPr>
        <w:lastRenderedPageBreak/>
        <w:t>3.6. CQRS Pattern</w:t>
      </w:r>
    </w:p>
    <w:p w14:paraId="064BC25A" w14:textId="77777777" w:rsidR="00C73C46" w:rsidRDefault="00C73C46" w:rsidP="00E5612A">
      <w:pPr>
        <w:pStyle w:val="ListParagraph"/>
        <w:ind w:left="0"/>
        <w:jc w:val="both"/>
        <w:rPr>
          <w:rFonts w:ascii="Arial" w:hAnsi="Arial" w:cs="Arial"/>
          <w:b/>
          <w:bCs/>
          <w:lang w:val="en-US"/>
        </w:rPr>
      </w:pPr>
    </w:p>
    <w:p w14:paraId="72CE3E47" w14:textId="6F7A0CF3" w:rsidR="00C73C46" w:rsidRDefault="00C73C46" w:rsidP="00E5612A">
      <w:pPr>
        <w:pStyle w:val="ListParagraph"/>
        <w:ind w:left="0"/>
        <w:jc w:val="both"/>
        <w:rPr>
          <w:rFonts w:ascii="Arial" w:hAnsi="Arial" w:cs="Arial"/>
          <w:lang w:val="en-US"/>
        </w:rPr>
      </w:pPr>
      <w:r>
        <w:rPr>
          <w:rFonts w:ascii="Arial" w:hAnsi="Arial" w:cs="Arial"/>
          <w:b/>
          <w:bCs/>
          <w:lang w:val="en-US"/>
        </w:rPr>
        <w:tab/>
      </w:r>
      <w:r w:rsidRPr="00C73C46">
        <w:rPr>
          <w:rFonts w:ascii="Arial" w:hAnsi="Arial" w:cs="Arial"/>
          <w:lang w:val="en-US"/>
        </w:rPr>
        <w:t>In this subchapter</w:t>
      </w:r>
      <w:r>
        <w:rPr>
          <w:rFonts w:ascii="Arial" w:hAnsi="Arial" w:cs="Arial"/>
          <w:lang w:val="en-US"/>
        </w:rPr>
        <w:t xml:space="preserve"> I will talk about the Command Query Responsibility Segregation design pattern and how I implemented it into my application.</w:t>
      </w:r>
    </w:p>
    <w:p w14:paraId="63EEF780" w14:textId="619C32FD" w:rsidR="00C73C46" w:rsidRDefault="00C73C46" w:rsidP="00E5612A">
      <w:pPr>
        <w:pStyle w:val="ListParagraph"/>
        <w:ind w:left="0"/>
        <w:jc w:val="both"/>
        <w:rPr>
          <w:rFonts w:ascii="Arial" w:hAnsi="Arial" w:cs="Arial"/>
          <w:lang w:val="en-US"/>
        </w:rPr>
      </w:pPr>
      <w:r>
        <w:rPr>
          <w:rFonts w:ascii="Arial" w:hAnsi="Arial" w:cs="Arial"/>
          <w:lang w:val="en-US"/>
        </w:rPr>
        <w:tab/>
        <w:t xml:space="preserve">The CQRS pattern is an architectural design pattern that promotes the separation of operations that alter data from the operations that read data. The operations that read data are called queries, while the ones that modify data are called commands. This separation is designed to optimize performance, scalability and data security. Commands refer to the intention of executing a change in the system, such as deletes, updates or inserts, while queries are tailored to </w:t>
      </w:r>
      <w:r w:rsidR="00B8042A">
        <w:rPr>
          <w:rFonts w:ascii="Arial" w:hAnsi="Arial" w:cs="Arial"/>
          <w:lang w:val="en-US"/>
        </w:rPr>
        <w:t>retrieving data without any changes in the system. This clean approach can simplify the architecture of complex applications, where it is very important to separate the business logic for data retrieval versus data modification.</w:t>
      </w:r>
    </w:p>
    <w:p w14:paraId="7236DD1A" w14:textId="3D1E9EF6" w:rsidR="00B8042A" w:rsidRDefault="00B8042A" w:rsidP="00E5612A">
      <w:pPr>
        <w:pStyle w:val="ListParagraph"/>
        <w:ind w:left="0"/>
        <w:jc w:val="both"/>
        <w:rPr>
          <w:rFonts w:ascii="Arial" w:hAnsi="Arial" w:cs="Arial"/>
          <w:lang w:val="en-US"/>
        </w:rPr>
      </w:pPr>
      <w:r>
        <w:rPr>
          <w:rFonts w:ascii="Arial" w:hAnsi="Arial" w:cs="Arial"/>
          <w:lang w:val="en-US"/>
        </w:rPr>
        <w:tab/>
        <w:t>In .NET Core applications</w:t>
      </w:r>
      <w:r w:rsidR="00291913">
        <w:rPr>
          <w:rFonts w:ascii="Arial" w:hAnsi="Arial" w:cs="Arial"/>
          <w:lang w:val="en-US"/>
        </w:rPr>
        <w:t>, the Command Query Responsibility Segregation design pattern is usually implemented through separate entities that handle commands and queries independently.</w:t>
      </w:r>
    </w:p>
    <w:p w14:paraId="58F8352A" w14:textId="13DFE0EE" w:rsidR="00291913" w:rsidRDefault="00291913" w:rsidP="00E5612A">
      <w:pPr>
        <w:pStyle w:val="ListParagraph"/>
        <w:ind w:left="0"/>
        <w:jc w:val="both"/>
        <w:rPr>
          <w:rFonts w:ascii="Arial" w:hAnsi="Arial" w:cs="Arial"/>
          <w:lang w:val="en-US"/>
        </w:rPr>
      </w:pPr>
      <w:r>
        <w:rPr>
          <w:rFonts w:ascii="Arial" w:hAnsi="Arial" w:cs="Arial"/>
          <w:lang w:val="en-US"/>
        </w:rPr>
        <w:tab/>
        <w:t>Both commands and queries are encapsulated in classes that inherit that implement the ‘</w:t>
      </w:r>
      <w:proofErr w:type="spellStart"/>
      <w:r>
        <w:rPr>
          <w:rFonts w:ascii="Arial" w:hAnsi="Arial" w:cs="Arial"/>
          <w:lang w:val="en-US"/>
        </w:rPr>
        <w:t>IRequest</w:t>
      </w:r>
      <w:proofErr w:type="spellEnd"/>
      <w:r>
        <w:rPr>
          <w:rFonts w:ascii="Arial" w:hAnsi="Arial" w:cs="Arial"/>
          <w:lang w:val="en-US"/>
        </w:rPr>
        <w:t xml:space="preserve">’ interface. This </w:t>
      </w:r>
      <w:proofErr w:type="gramStart"/>
      <w:r>
        <w:rPr>
          <w:rFonts w:ascii="Arial" w:hAnsi="Arial" w:cs="Arial"/>
          <w:lang w:val="en-US"/>
        </w:rPr>
        <w:t>interface is</w:t>
      </w:r>
      <w:proofErr w:type="gramEnd"/>
      <w:r>
        <w:rPr>
          <w:rFonts w:ascii="Arial" w:hAnsi="Arial" w:cs="Arial"/>
          <w:lang w:val="en-US"/>
        </w:rPr>
        <w:t xml:space="preserve"> </w:t>
      </w:r>
      <w:proofErr w:type="gramStart"/>
      <w:r>
        <w:rPr>
          <w:rFonts w:ascii="Arial" w:hAnsi="Arial" w:cs="Arial"/>
          <w:lang w:val="en-US"/>
        </w:rPr>
        <w:t>has</w:t>
      </w:r>
      <w:proofErr w:type="gramEnd"/>
      <w:r>
        <w:rPr>
          <w:rFonts w:ascii="Arial" w:hAnsi="Arial" w:cs="Arial"/>
          <w:lang w:val="en-US"/>
        </w:rPr>
        <w:t xml:space="preserve"> an optional type &lt;T&gt;, which specifies the return type of the query or command. Below I will show you an example of a simple query from my application that returns a wallet from the database based on a </w:t>
      </w:r>
      <w:proofErr w:type="spellStart"/>
      <w:r>
        <w:rPr>
          <w:rFonts w:ascii="Arial" w:hAnsi="Arial" w:cs="Arial"/>
          <w:lang w:val="en-US"/>
        </w:rPr>
        <w:t>WalletId</w:t>
      </w:r>
      <w:proofErr w:type="spellEnd"/>
      <w:r>
        <w:rPr>
          <w:rFonts w:ascii="Arial" w:hAnsi="Arial" w:cs="Arial"/>
          <w:lang w:val="en-US"/>
        </w:rPr>
        <w:t xml:space="preserve"> provided as a property in the query class:</w:t>
      </w:r>
    </w:p>
    <w:p w14:paraId="5F7B2FA6" w14:textId="77777777" w:rsidR="00291913" w:rsidRDefault="00291913" w:rsidP="00E5612A">
      <w:pPr>
        <w:pStyle w:val="ListParagraph"/>
        <w:ind w:left="0"/>
        <w:jc w:val="both"/>
        <w:rPr>
          <w:rFonts w:ascii="Arial" w:hAnsi="Arial" w:cs="Arial"/>
          <w:lang w:val="en-US"/>
        </w:rPr>
      </w:pPr>
    </w:p>
    <w:p w14:paraId="41AA0183" w14:textId="38FD5FBE" w:rsidR="00291913" w:rsidRDefault="00291913" w:rsidP="00E5612A">
      <w:pPr>
        <w:pStyle w:val="ListParagraph"/>
        <w:ind w:left="0"/>
        <w:jc w:val="both"/>
        <w:rPr>
          <w:rFonts w:ascii="Arial" w:hAnsi="Arial" w:cs="Arial"/>
          <w:lang w:val="en-US"/>
        </w:rPr>
      </w:pPr>
      <w:r w:rsidRPr="00291913">
        <w:rPr>
          <w:rFonts w:ascii="Arial" w:hAnsi="Arial" w:cs="Arial"/>
          <w:lang w:val="en-US"/>
        </w:rPr>
        <w:drawing>
          <wp:inline distT="0" distB="0" distL="0" distR="0" wp14:anchorId="6B4EBDF5" wp14:editId="41C3AD59">
            <wp:extent cx="5106113" cy="1228896"/>
            <wp:effectExtent l="0" t="0" r="0" b="9525"/>
            <wp:docPr id="58586236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862366" name="Picture 1" descr="A computer screen with text&#10;&#10;Description automatically generated"/>
                    <pic:cNvPicPr/>
                  </pic:nvPicPr>
                  <pic:blipFill>
                    <a:blip r:embed="rId39"/>
                    <a:stretch>
                      <a:fillRect/>
                    </a:stretch>
                  </pic:blipFill>
                  <pic:spPr>
                    <a:xfrm>
                      <a:off x="0" y="0"/>
                      <a:ext cx="5106113" cy="1228896"/>
                    </a:xfrm>
                    <a:prstGeom prst="rect">
                      <a:avLst/>
                    </a:prstGeom>
                  </pic:spPr>
                </pic:pic>
              </a:graphicData>
            </a:graphic>
          </wp:inline>
        </w:drawing>
      </w:r>
    </w:p>
    <w:p w14:paraId="2EAB9B5C" w14:textId="77777777" w:rsidR="00291913" w:rsidRDefault="00291913" w:rsidP="00E5612A">
      <w:pPr>
        <w:pStyle w:val="ListParagraph"/>
        <w:ind w:left="0"/>
        <w:jc w:val="both"/>
        <w:rPr>
          <w:rFonts w:ascii="Arial" w:hAnsi="Arial" w:cs="Arial"/>
          <w:lang w:val="en-US"/>
        </w:rPr>
      </w:pPr>
    </w:p>
    <w:p w14:paraId="5F16F491" w14:textId="24FD8A0C" w:rsidR="00291913" w:rsidRDefault="00291913" w:rsidP="00E5612A">
      <w:pPr>
        <w:pStyle w:val="ListParagraph"/>
        <w:ind w:left="0"/>
        <w:jc w:val="both"/>
        <w:rPr>
          <w:rFonts w:ascii="Arial" w:hAnsi="Arial" w:cs="Arial"/>
          <w:lang w:val="en-US"/>
        </w:rPr>
      </w:pPr>
      <w:r>
        <w:rPr>
          <w:rFonts w:ascii="Arial" w:hAnsi="Arial" w:cs="Arial"/>
          <w:lang w:val="en-US"/>
        </w:rPr>
        <w:tab/>
      </w:r>
      <w:r w:rsidR="00A81D14">
        <w:rPr>
          <w:rFonts w:ascii="Arial" w:hAnsi="Arial" w:cs="Arial"/>
          <w:lang w:val="en-US"/>
        </w:rPr>
        <w:t>Each command or query has an attached handler. These handlers implement the ‘</w:t>
      </w:r>
      <w:proofErr w:type="spellStart"/>
      <w:r w:rsidR="00A81D14">
        <w:rPr>
          <w:rFonts w:ascii="Arial" w:hAnsi="Arial" w:cs="Arial"/>
          <w:lang w:val="en-US"/>
        </w:rPr>
        <w:t>IRequestHandler</w:t>
      </w:r>
      <w:proofErr w:type="spellEnd"/>
      <w:r w:rsidR="00A81D14">
        <w:rPr>
          <w:rFonts w:ascii="Arial" w:hAnsi="Arial" w:cs="Arial"/>
          <w:lang w:val="en-US"/>
        </w:rPr>
        <w:t>’ interface of type &lt;</w:t>
      </w:r>
      <w:proofErr w:type="spellStart"/>
      <w:r w:rsidR="00A81D14">
        <w:rPr>
          <w:rFonts w:ascii="Arial" w:hAnsi="Arial" w:cs="Arial"/>
          <w:lang w:val="en-US"/>
        </w:rPr>
        <w:t>command&amp;query_name</w:t>
      </w:r>
      <w:proofErr w:type="spellEnd"/>
      <w:r w:rsidR="00A81D14">
        <w:rPr>
          <w:rFonts w:ascii="Arial" w:hAnsi="Arial" w:cs="Arial"/>
          <w:lang w:val="en-US"/>
        </w:rPr>
        <w:t xml:space="preserve">, </w:t>
      </w:r>
      <w:proofErr w:type="spellStart"/>
      <w:r w:rsidR="00A81D14">
        <w:rPr>
          <w:rFonts w:ascii="Arial" w:hAnsi="Arial" w:cs="Arial"/>
          <w:lang w:val="en-US"/>
        </w:rPr>
        <w:t>return_type</w:t>
      </w:r>
      <w:proofErr w:type="spellEnd"/>
      <w:r w:rsidR="00A81D14">
        <w:rPr>
          <w:rFonts w:ascii="Arial" w:hAnsi="Arial" w:cs="Arial"/>
          <w:lang w:val="en-US"/>
        </w:rPr>
        <w:t>&gt;. These handlers contain the logic for retrieving or updating data based on the input command or query. They usually have a repository or database context injected into them. This is the handler of the ‘</w:t>
      </w:r>
      <w:proofErr w:type="spellStart"/>
      <w:r w:rsidR="00A81D14">
        <w:rPr>
          <w:rFonts w:ascii="Arial" w:hAnsi="Arial" w:cs="Arial"/>
          <w:lang w:val="en-US"/>
        </w:rPr>
        <w:t>GetWalletByIdQuery</w:t>
      </w:r>
      <w:proofErr w:type="spellEnd"/>
      <w:r w:rsidR="00A81D14">
        <w:rPr>
          <w:rFonts w:ascii="Arial" w:hAnsi="Arial" w:cs="Arial"/>
          <w:lang w:val="en-US"/>
        </w:rPr>
        <w:t>’ from my codebase:</w:t>
      </w:r>
    </w:p>
    <w:p w14:paraId="399B870C" w14:textId="21493D24" w:rsidR="00A81D14" w:rsidRDefault="00A81D14" w:rsidP="00E5612A">
      <w:pPr>
        <w:pStyle w:val="ListParagraph"/>
        <w:ind w:left="0"/>
        <w:jc w:val="both"/>
        <w:rPr>
          <w:rFonts w:ascii="Arial" w:hAnsi="Arial" w:cs="Arial"/>
          <w:lang w:val="en-US"/>
        </w:rPr>
      </w:pPr>
      <w:r w:rsidRPr="00A81D14">
        <w:rPr>
          <w:rFonts w:ascii="Arial" w:hAnsi="Arial" w:cs="Arial"/>
          <w:lang w:val="en-US"/>
        </w:rPr>
        <w:drawing>
          <wp:inline distT="0" distB="0" distL="0" distR="0" wp14:anchorId="11BB454E" wp14:editId="5D1C1542">
            <wp:extent cx="5570220" cy="1729740"/>
            <wp:effectExtent l="0" t="0" r="0" b="3810"/>
            <wp:docPr id="1037063228"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063228" name="Picture 1" descr="A screen shot of a computer program"/>
                    <pic:cNvPicPr/>
                  </pic:nvPicPr>
                  <pic:blipFill>
                    <a:blip r:embed="rId40"/>
                    <a:stretch>
                      <a:fillRect/>
                    </a:stretch>
                  </pic:blipFill>
                  <pic:spPr>
                    <a:xfrm>
                      <a:off x="0" y="0"/>
                      <a:ext cx="5570220" cy="1729740"/>
                    </a:xfrm>
                    <a:prstGeom prst="rect">
                      <a:avLst/>
                    </a:prstGeom>
                  </pic:spPr>
                </pic:pic>
              </a:graphicData>
            </a:graphic>
          </wp:inline>
        </w:drawing>
      </w:r>
    </w:p>
    <w:p w14:paraId="505474A1" w14:textId="6EF03EC9" w:rsidR="00C73C46" w:rsidRDefault="00A81D14" w:rsidP="00E5612A">
      <w:pPr>
        <w:pStyle w:val="ListParagraph"/>
        <w:ind w:left="0"/>
        <w:jc w:val="both"/>
        <w:rPr>
          <w:rFonts w:ascii="Arial" w:hAnsi="Arial" w:cs="Arial"/>
          <w:lang w:val="en-US"/>
        </w:rPr>
      </w:pPr>
      <w:r>
        <w:rPr>
          <w:rFonts w:ascii="Arial" w:hAnsi="Arial" w:cs="Arial"/>
          <w:lang w:val="en-US"/>
        </w:rPr>
        <w:lastRenderedPageBreak/>
        <w:tab/>
        <w:t xml:space="preserve">These commands and queries are then used in the controllers inside the Web API. </w:t>
      </w:r>
      <w:proofErr w:type="gramStart"/>
      <w:r>
        <w:rPr>
          <w:rFonts w:ascii="Arial" w:hAnsi="Arial" w:cs="Arial"/>
          <w:lang w:val="en-US"/>
        </w:rPr>
        <w:t>In order for</w:t>
      </w:r>
      <w:proofErr w:type="gramEnd"/>
      <w:r>
        <w:rPr>
          <w:rFonts w:ascii="Arial" w:hAnsi="Arial" w:cs="Arial"/>
          <w:lang w:val="en-US"/>
        </w:rPr>
        <w:t xml:space="preserve"> the controller to know which handler corresponds to the command or query it wants to use it is necessary to implement the </w:t>
      </w:r>
      <w:proofErr w:type="spellStart"/>
      <w:r>
        <w:rPr>
          <w:rFonts w:ascii="Arial" w:hAnsi="Arial" w:cs="Arial"/>
          <w:lang w:val="en-US"/>
        </w:rPr>
        <w:t>MediatR</w:t>
      </w:r>
      <w:proofErr w:type="spellEnd"/>
      <w:r>
        <w:rPr>
          <w:rFonts w:ascii="Arial" w:hAnsi="Arial" w:cs="Arial"/>
          <w:lang w:val="en-US"/>
        </w:rPr>
        <w:t xml:space="preserve"> pattern. </w:t>
      </w:r>
      <w:proofErr w:type="spellStart"/>
      <w:r>
        <w:rPr>
          <w:rFonts w:ascii="Arial" w:hAnsi="Arial" w:cs="Arial"/>
          <w:lang w:val="en-US"/>
        </w:rPr>
        <w:t>MediatR</w:t>
      </w:r>
      <w:proofErr w:type="spellEnd"/>
      <w:r>
        <w:rPr>
          <w:rFonts w:ascii="Arial" w:hAnsi="Arial" w:cs="Arial"/>
          <w:lang w:val="en-US"/>
        </w:rPr>
        <w:t xml:space="preserve"> is a popular library in .NET Core that simplifies the implementation of the CQRS pattern by acting as a mediator between command or queries and their respective handlers. This implies a much cleaner separation of the business logic from the request processing logic.</w:t>
      </w:r>
    </w:p>
    <w:p w14:paraId="595A13E1" w14:textId="49111492" w:rsidR="00964C9C" w:rsidRDefault="00964C9C" w:rsidP="00E5612A">
      <w:pPr>
        <w:pStyle w:val="ListParagraph"/>
        <w:ind w:left="0"/>
        <w:jc w:val="both"/>
        <w:rPr>
          <w:rFonts w:ascii="Arial" w:hAnsi="Arial" w:cs="Arial"/>
          <w:lang w:val="en-US"/>
        </w:rPr>
      </w:pPr>
      <w:r>
        <w:rPr>
          <w:rFonts w:ascii="Arial" w:hAnsi="Arial" w:cs="Arial"/>
          <w:lang w:val="en-US"/>
        </w:rPr>
        <w:tab/>
      </w:r>
      <w:proofErr w:type="spellStart"/>
      <w:r>
        <w:rPr>
          <w:rFonts w:ascii="Arial" w:hAnsi="Arial" w:cs="Arial"/>
          <w:lang w:val="en-US"/>
        </w:rPr>
        <w:t>MediatR</w:t>
      </w:r>
      <w:proofErr w:type="spellEnd"/>
      <w:r>
        <w:rPr>
          <w:rFonts w:ascii="Arial" w:hAnsi="Arial" w:cs="Arial"/>
          <w:lang w:val="en-US"/>
        </w:rPr>
        <w:t xml:space="preserve"> is setup in .NET Core projects by registering it in the ‘</w:t>
      </w:r>
      <w:proofErr w:type="spellStart"/>
      <w:r>
        <w:rPr>
          <w:rFonts w:ascii="Arial" w:hAnsi="Arial" w:cs="Arial"/>
          <w:lang w:val="en-US"/>
        </w:rPr>
        <w:t>Program.cs</w:t>
      </w:r>
      <w:proofErr w:type="spellEnd"/>
      <w:r>
        <w:rPr>
          <w:rFonts w:ascii="Arial" w:hAnsi="Arial" w:cs="Arial"/>
          <w:lang w:val="en-US"/>
        </w:rPr>
        <w:t>’ file:</w:t>
      </w:r>
    </w:p>
    <w:p w14:paraId="07664EF4" w14:textId="77777777" w:rsidR="00964C9C" w:rsidRDefault="00964C9C" w:rsidP="00E5612A">
      <w:pPr>
        <w:pStyle w:val="ListParagraph"/>
        <w:ind w:left="0"/>
        <w:jc w:val="both"/>
        <w:rPr>
          <w:rFonts w:ascii="Arial" w:hAnsi="Arial" w:cs="Arial"/>
          <w:lang w:val="en-US"/>
        </w:rPr>
      </w:pPr>
    </w:p>
    <w:p w14:paraId="551DA0E3" w14:textId="0A6DFA3F" w:rsidR="00964C9C" w:rsidRDefault="00964C9C" w:rsidP="00E5612A">
      <w:pPr>
        <w:pStyle w:val="ListParagraph"/>
        <w:ind w:left="0"/>
        <w:jc w:val="both"/>
        <w:rPr>
          <w:rFonts w:ascii="Arial" w:hAnsi="Arial" w:cs="Arial"/>
          <w:lang w:val="en-US"/>
        </w:rPr>
      </w:pPr>
      <w:r w:rsidRPr="00964C9C">
        <w:rPr>
          <w:rFonts w:ascii="Arial" w:hAnsi="Arial" w:cs="Arial"/>
          <w:lang w:val="en-US"/>
        </w:rPr>
        <w:drawing>
          <wp:inline distT="0" distB="0" distL="0" distR="0" wp14:anchorId="3825E654" wp14:editId="2101FB23">
            <wp:extent cx="4486901" cy="466790"/>
            <wp:effectExtent l="0" t="0" r="9525" b="9525"/>
            <wp:docPr id="183674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40562" name=""/>
                    <pic:cNvPicPr/>
                  </pic:nvPicPr>
                  <pic:blipFill>
                    <a:blip r:embed="rId41"/>
                    <a:stretch>
                      <a:fillRect/>
                    </a:stretch>
                  </pic:blipFill>
                  <pic:spPr>
                    <a:xfrm>
                      <a:off x="0" y="0"/>
                      <a:ext cx="4486901" cy="466790"/>
                    </a:xfrm>
                    <a:prstGeom prst="rect">
                      <a:avLst/>
                    </a:prstGeom>
                  </pic:spPr>
                </pic:pic>
              </a:graphicData>
            </a:graphic>
          </wp:inline>
        </w:drawing>
      </w:r>
    </w:p>
    <w:p w14:paraId="403FA806" w14:textId="651DD2A8" w:rsidR="00964C9C" w:rsidRDefault="00964C9C" w:rsidP="00E5612A">
      <w:pPr>
        <w:pStyle w:val="ListParagraph"/>
        <w:ind w:left="0"/>
        <w:jc w:val="both"/>
        <w:rPr>
          <w:rFonts w:ascii="Arial" w:hAnsi="Arial" w:cs="Arial"/>
          <w:lang w:val="en-US"/>
        </w:rPr>
      </w:pPr>
      <w:r>
        <w:rPr>
          <w:rFonts w:ascii="Arial" w:hAnsi="Arial" w:cs="Arial"/>
          <w:lang w:val="en-US"/>
        </w:rPr>
        <w:tab/>
      </w:r>
    </w:p>
    <w:p w14:paraId="36AC0646" w14:textId="2B924653" w:rsidR="00964C9C" w:rsidRDefault="00964C9C" w:rsidP="00E5612A">
      <w:pPr>
        <w:pStyle w:val="ListParagraph"/>
        <w:ind w:left="0"/>
        <w:jc w:val="both"/>
        <w:rPr>
          <w:rFonts w:ascii="Arial" w:hAnsi="Arial" w:cs="Arial"/>
          <w:lang w:val="en-US"/>
        </w:rPr>
      </w:pPr>
      <w:r>
        <w:rPr>
          <w:rFonts w:ascii="Arial" w:hAnsi="Arial" w:cs="Arial"/>
          <w:lang w:val="en-US"/>
        </w:rPr>
        <w:tab/>
        <w:t xml:space="preserve">The </w:t>
      </w:r>
      <w:proofErr w:type="spellStart"/>
      <w:r>
        <w:rPr>
          <w:rFonts w:ascii="Arial" w:hAnsi="Arial" w:cs="Arial"/>
          <w:lang w:val="en-US"/>
        </w:rPr>
        <w:t>IMediator</w:t>
      </w:r>
      <w:proofErr w:type="spellEnd"/>
      <w:r>
        <w:rPr>
          <w:rFonts w:ascii="Arial" w:hAnsi="Arial" w:cs="Arial"/>
          <w:lang w:val="en-US"/>
        </w:rPr>
        <w:t xml:space="preserve"> interface is then used in services and controllers to send commands or queries. I will provide you with an example of one of the methods in my ‘</w:t>
      </w:r>
      <w:proofErr w:type="spellStart"/>
      <w:r>
        <w:rPr>
          <w:rFonts w:ascii="Arial" w:hAnsi="Arial" w:cs="Arial"/>
          <w:lang w:val="en-US"/>
        </w:rPr>
        <w:t>UsersController</w:t>
      </w:r>
      <w:proofErr w:type="spellEnd"/>
      <w:r>
        <w:rPr>
          <w:rFonts w:ascii="Arial" w:hAnsi="Arial" w:cs="Arial"/>
          <w:lang w:val="en-US"/>
        </w:rPr>
        <w:t xml:space="preserve">’ class from my application that uses the </w:t>
      </w:r>
      <w:proofErr w:type="spellStart"/>
      <w:r>
        <w:rPr>
          <w:rFonts w:ascii="Arial" w:hAnsi="Arial" w:cs="Arial"/>
          <w:lang w:val="en-US"/>
        </w:rPr>
        <w:t>IMediator</w:t>
      </w:r>
      <w:proofErr w:type="spellEnd"/>
      <w:r>
        <w:rPr>
          <w:rFonts w:ascii="Arial" w:hAnsi="Arial" w:cs="Arial"/>
          <w:lang w:val="en-US"/>
        </w:rPr>
        <w:t xml:space="preserve"> interface alongside a query and returns the result:</w:t>
      </w:r>
    </w:p>
    <w:p w14:paraId="1D1F123B" w14:textId="77777777" w:rsidR="00964C9C" w:rsidRDefault="00964C9C" w:rsidP="00E5612A">
      <w:pPr>
        <w:pStyle w:val="ListParagraph"/>
        <w:ind w:left="0"/>
        <w:jc w:val="both"/>
        <w:rPr>
          <w:rFonts w:ascii="Arial" w:hAnsi="Arial" w:cs="Arial"/>
          <w:lang w:val="en-US"/>
        </w:rPr>
      </w:pPr>
    </w:p>
    <w:p w14:paraId="61983005" w14:textId="7FE38658" w:rsidR="00964C9C" w:rsidRDefault="00964C9C" w:rsidP="00E5612A">
      <w:pPr>
        <w:pStyle w:val="ListParagraph"/>
        <w:ind w:left="0"/>
        <w:jc w:val="both"/>
        <w:rPr>
          <w:rFonts w:ascii="Arial" w:hAnsi="Arial" w:cs="Arial"/>
          <w:lang w:val="en-US"/>
        </w:rPr>
      </w:pPr>
      <w:r w:rsidRPr="00964C9C">
        <w:rPr>
          <w:rFonts w:ascii="Arial" w:hAnsi="Arial" w:cs="Arial"/>
          <w:lang w:val="en-US"/>
        </w:rPr>
        <w:drawing>
          <wp:inline distT="0" distB="0" distL="0" distR="0" wp14:anchorId="56A5D82D" wp14:editId="7BEC4209">
            <wp:extent cx="5372850" cy="2695951"/>
            <wp:effectExtent l="0" t="0" r="0" b="9525"/>
            <wp:docPr id="1380977581"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77581" name="Picture 1" descr="A computer screen shot of text&#10;&#10;Description automatically generated"/>
                    <pic:cNvPicPr/>
                  </pic:nvPicPr>
                  <pic:blipFill>
                    <a:blip r:embed="rId42"/>
                    <a:stretch>
                      <a:fillRect/>
                    </a:stretch>
                  </pic:blipFill>
                  <pic:spPr>
                    <a:xfrm>
                      <a:off x="0" y="0"/>
                      <a:ext cx="5372850" cy="2695951"/>
                    </a:xfrm>
                    <a:prstGeom prst="rect">
                      <a:avLst/>
                    </a:prstGeom>
                  </pic:spPr>
                </pic:pic>
              </a:graphicData>
            </a:graphic>
          </wp:inline>
        </w:drawing>
      </w:r>
    </w:p>
    <w:p w14:paraId="06AB6762" w14:textId="78A9C276" w:rsidR="00964C9C" w:rsidRDefault="00964C9C" w:rsidP="00E5612A">
      <w:pPr>
        <w:pStyle w:val="ListParagraph"/>
        <w:ind w:left="0"/>
        <w:jc w:val="both"/>
        <w:rPr>
          <w:rFonts w:ascii="Arial" w:hAnsi="Arial" w:cs="Arial"/>
          <w:lang w:val="en-US"/>
        </w:rPr>
      </w:pPr>
      <w:r>
        <w:rPr>
          <w:rFonts w:ascii="Arial" w:hAnsi="Arial" w:cs="Arial"/>
          <w:lang w:val="en-US"/>
        </w:rPr>
        <w:tab/>
      </w:r>
    </w:p>
    <w:p w14:paraId="50960199" w14:textId="509157E8" w:rsidR="00964C9C" w:rsidRPr="00C73C46" w:rsidRDefault="00964C9C" w:rsidP="00E5612A">
      <w:pPr>
        <w:pStyle w:val="ListParagraph"/>
        <w:ind w:left="0"/>
        <w:jc w:val="both"/>
        <w:rPr>
          <w:rFonts w:ascii="Arial" w:hAnsi="Arial" w:cs="Arial"/>
          <w:lang w:val="en-US"/>
        </w:rPr>
      </w:pPr>
      <w:r>
        <w:rPr>
          <w:rFonts w:ascii="Arial" w:hAnsi="Arial" w:cs="Arial"/>
          <w:lang w:val="en-US"/>
        </w:rPr>
        <w:tab/>
        <w:t>As you can clearly see, the ‘</w:t>
      </w:r>
      <w:proofErr w:type="spellStart"/>
      <w:r>
        <w:rPr>
          <w:rFonts w:ascii="Arial" w:hAnsi="Arial" w:cs="Arial"/>
          <w:lang w:val="en-US"/>
        </w:rPr>
        <w:t>GetUserByIdQuery</w:t>
      </w:r>
      <w:proofErr w:type="spellEnd"/>
      <w:r>
        <w:rPr>
          <w:rFonts w:ascii="Arial" w:hAnsi="Arial" w:cs="Arial"/>
          <w:lang w:val="en-US"/>
        </w:rPr>
        <w:t xml:space="preserve">’ query object </w:t>
      </w:r>
      <w:proofErr w:type="gramStart"/>
      <w:r>
        <w:rPr>
          <w:rFonts w:ascii="Arial" w:hAnsi="Arial" w:cs="Arial"/>
          <w:lang w:val="en-US"/>
        </w:rPr>
        <w:t>in</w:t>
      </w:r>
      <w:proofErr w:type="gramEnd"/>
      <w:r>
        <w:rPr>
          <w:rFonts w:ascii="Arial" w:hAnsi="Arial" w:cs="Arial"/>
          <w:lang w:val="en-US"/>
        </w:rPr>
        <w:t xml:space="preserve"> </w:t>
      </w:r>
      <w:proofErr w:type="spellStart"/>
      <w:r>
        <w:rPr>
          <w:rFonts w:ascii="Arial" w:hAnsi="Arial" w:cs="Arial"/>
          <w:lang w:val="en-US"/>
        </w:rPr>
        <w:t>instantianed</w:t>
      </w:r>
      <w:proofErr w:type="spellEnd"/>
      <w:r>
        <w:rPr>
          <w:rFonts w:ascii="Arial" w:hAnsi="Arial" w:cs="Arial"/>
          <w:lang w:val="en-US"/>
        </w:rPr>
        <w:t xml:space="preserve"> by providing it with a user ID. Afterwards, the mediator sends the query asynchronously, which will lead to the handler of that specific query. The query then returns a result (in the form of a ‘User’ instance), which is then mapped to the ‘</w:t>
      </w:r>
      <w:proofErr w:type="spellStart"/>
      <w:r>
        <w:rPr>
          <w:rFonts w:ascii="Arial" w:hAnsi="Arial" w:cs="Arial"/>
          <w:lang w:val="en-US"/>
        </w:rPr>
        <w:t>UserGetDto</w:t>
      </w:r>
      <w:proofErr w:type="spellEnd"/>
      <w:r>
        <w:rPr>
          <w:rFonts w:ascii="Arial" w:hAnsi="Arial" w:cs="Arial"/>
          <w:lang w:val="en-US"/>
        </w:rPr>
        <w:t>’ entity and returned with a status 200 (OK).</w:t>
      </w:r>
    </w:p>
    <w:p w14:paraId="0B17D27F" w14:textId="77777777" w:rsidR="00557913" w:rsidRDefault="00557913" w:rsidP="00E5612A">
      <w:pPr>
        <w:pStyle w:val="ListParagraph"/>
        <w:ind w:left="0"/>
        <w:jc w:val="both"/>
        <w:rPr>
          <w:rFonts w:ascii="Arial" w:hAnsi="Arial" w:cs="Arial"/>
          <w:b/>
          <w:bCs/>
          <w:sz w:val="28"/>
          <w:szCs w:val="28"/>
          <w:lang w:val="en-US"/>
        </w:rPr>
      </w:pPr>
    </w:p>
    <w:p w14:paraId="2505CB64" w14:textId="77777777" w:rsidR="00557913" w:rsidRDefault="00557913" w:rsidP="00E5612A">
      <w:pPr>
        <w:pStyle w:val="ListParagraph"/>
        <w:ind w:left="0"/>
        <w:jc w:val="both"/>
        <w:rPr>
          <w:rFonts w:ascii="Arial" w:hAnsi="Arial" w:cs="Arial"/>
          <w:b/>
          <w:bCs/>
          <w:sz w:val="28"/>
          <w:szCs w:val="28"/>
          <w:lang w:val="en-US"/>
        </w:rPr>
      </w:pPr>
    </w:p>
    <w:p w14:paraId="5FD5ED07" w14:textId="77777777" w:rsidR="00557913" w:rsidRDefault="00557913" w:rsidP="00E5612A">
      <w:pPr>
        <w:pStyle w:val="ListParagraph"/>
        <w:ind w:left="0"/>
        <w:jc w:val="both"/>
        <w:rPr>
          <w:rFonts w:ascii="Arial" w:hAnsi="Arial" w:cs="Arial"/>
          <w:b/>
          <w:bCs/>
          <w:sz w:val="28"/>
          <w:szCs w:val="28"/>
          <w:lang w:val="en-US"/>
        </w:rPr>
      </w:pPr>
    </w:p>
    <w:p w14:paraId="05FC0D93" w14:textId="77777777" w:rsidR="00557913" w:rsidRDefault="00557913" w:rsidP="00E5612A">
      <w:pPr>
        <w:pStyle w:val="ListParagraph"/>
        <w:ind w:left="0"/>
        <w:jc w:val="both"/>
        <w:rPr>
          <w:rFonts w:ascii="Arial" w:hAnsi="Arial" w:cs="Arial"/>
          <w:b/>
          <w:bCs/>
          <w:sz w:val="28"/>
          <w:szCs w:val="28"/>
          <w:lang w:val="en-US"/>
        </w:rPr>
      </w:pPr>
    </w:p>
    <w:p w14:paraId="174F4E4A" w14:textId="77777777" w:rsidR="00557913" w:rsidRDefault="00557913" w:rsidP="00E5612A">
      <w:pPr>
        <w:pStyle w:val="ListParagraph"/>
        <w:ind w:left="0"/>
        <w:jc w:val="both"/>
        <w:rPr>
          <w:rFonts w:ascii="Arial" w:hAnsi="Arial" w:cs="Arial"/>
          <w:b/>
          <w:bCs/>
          <w:sz w:val="28"/>
          <w:szCs w:val="28"/>
          <w:lang w:val="en-US"/>
        </w:rPr>
      </w:pPr>
    </w:p>
    <w:p w14:paraId="7D4C14C6" w14:textId="36700885" w:rsidR="00557913" w:rsidRDefault="000D28F5" w:rsidP="00E5612A">
      <w:pPr>
        <w:pStyle w:val="ListParagraph"/>
        <w:ind w:left="0"/>
        <w:jc w:val="both"/>
        <w:rPr>
          <w:rFonts w:ascii="Arial" w:hAnsi="Arial" w:cs="Arial"/>
          <w:b/>
          <w:bCs/>
          <w:sz w:val="28"/>
          <w:szCs w:val="28"/>
          <w:lang w:val="en-US"/>
        </w:rPr>
      </w:pPr>
      <w:r>
        <w:rPr>
          <w:rFonts w:ascii="Arial" w:hAnsi="Arial" w:cs="Arial"/>
          <w:b/>
          <w:bCs/>
          <w:sz w:val="28"/>
          <w:szCs w:val="28"/>
          <w:lang w:val="en-US"/>
        </w:rPr>
        <w:lastRenderedPageBreak/>
        <w:t>3.7. JWT Integration in .NET Core</w:t>
      </w:r>
    </w:p>
    <w:p w14:paraId="3D5EF92A" w14:textId="77777777" w:rsidR="000D28F5" w:rsidRDefault="000D28F5" w:rsidP="00E5612A">
      <w:pPr>
        <w:pStyle w:val="ListParagraph"/>
        <w:ind w:left="0"/>
        <w:jc w:val="both"/>
        <w:rPr>
          <w:rFonts w:ascii="Arial" w:hAnsi="Arial" w:cs="Arial"/>
          <w:b/>
          <w:bCs/>
          <w:sz w:val="28"/>
          <w:szCs w:val="28"/>
          <w:lang w:val="en-US"/>
        </w:rPr>
      </w:pPr>
    </w:p>
    <w:p w14:paraId="5B4E8C40" w14:textId="2842D8CA" w:rsidR="000D28F5" w:rsidRDefault="000D28F5" w:rsidP="00E5612A">
      <w:pPr>
        <w:pStyle w:val="ListParagraph"/>
        <w:ind w:left="0"/>
        <w:jc w:val="both"/>
        <w:rPr>
          <w:rFonts w:ascii="Arial" w:hAnsi="Arial" w:cs="Arial"/>
          <w:lang w:val="en-US"/>
        </w:rPr>
      </w:pPr>
      <w:r>
        <w:rPr>
          <w:rFonts w:ascii="Arial" w:hAnsi="Arial" w:cs="Arial"/>
          <w:b/>
          <w:bCs/>
          <w:sz w:val="28"/>
          <w:szCs w:val="28"/>
          <w:lang w:val="en-US"/>
        </w:rPr>
        <w:tab/>
      </w:r>
      <w:r w:rsidRPr="000D28F5">
        <w:rPr>
          <w:rFonts w:ascii="Arial" w:hAnsi="Arial" w:cs="Arial"/>
          <w:lang w:val="en-US"/>
        </w:rPr>
        <w:t>Jason Web Tokens (JWT)</w:t>
      </w:r>
      <w:r>
        <w:rPr>
          <w:rFonts w:ascii="Arial" w:hAnsi="Arial" w:cs="Arial"/>
          <w:lang w:val="en-US"/>
        </w:rPr>
        <w:t xml:space="preserve"> represent a safe means of representing claims between 2 parties. Claims can be digitally signed and secured since they are encoded are JSON objects.</w:t>
      </w:r>
    </w:p>
    <w:p w14:paraId="79C3EBA0" w14:textId="069D3D7E" w:rsidR="000D28F5" w:rsidRDefault="000D28F5" w:rsidP="00E5612A">
      <w:pPr>
        <w:pStyle w:val="ListParagraph"/>
        <w:ind w:left="0"/>
        <w:jc w:val="both"/>
        <w:rPr>
          <w:rFonts w:ascii="Arial" w:hAnsi="Arial" w:cs="Arial"/>
          <w:lang w:val="en-US"/>
        </w:rPr>
      </w:pPr>
      <w:r>
        <w:rPr>
          <w:rFonts w:ascii="Arial" w:hAnsi="Arial" w:cs="Arial"/>
          <w:lang w:val="en-US"/>
        </w:rPr>
        <w:tab/>
        <w:t>Whenever a certain person or device needs to be approved or verified, JWTs are one of the most popular ways to do it. They can be used in web applications to secure the interactions between the users and the server. Typically, JWTs consist of 3 main components:</w:t>
      </w:r>
    </w:p>
    <w:p w14:paraId="7219D8AD" w14:textId="3A626170" w:rsidR="000D28F5" w:rsidRDefault="000D28F5" w:rsidP="00E5612A">
      <w:pPr>
        <w:pStyle w:val="ListParagraph"/>
        <w:ind w:left="0"/>
        <w:jc w:val="both"/>
        <w:rPr>
          <w:rFonts w:ascii="Arial" w:hAnsi="Arial" w:cs="Arial"/>
          <w:lang w:val="en-US"/>
        </w:rPr>
      </w:pPr>
      <w:r>
        <w:rPr>
          <w:rFonts w:ascii="Arial" w:hAnsi="Arial" w:cs="Arial"/>
          <w:lang w:val="en-US"/>
        </w:rPr>
        <w:tab/>
        <w:t>-header: containing the token type and the algorithm that is used for signing and encrypting (example: RSA</w:t>
      </w:r>
      <w:r w:rsidR="000871A2">
        <w:rPr>
          <w:rFonts w:ascii="Arial" w:hAnsi="Arial" w:cs="Arial"/>
          <w:lang w:val="en-US"/>
        </w:rPr>
        <w:t>, HMAC SHA256</w:t>
      </w:r>
      <w:r>
        <w:rPr>
          <w:rFonts w:ascii="Arial" w:hAnsi="Arial" w:cs="Arial"/>
          <w:lang w:val="en-US"/>
        </w:rPr>
        <w:t>)</w:t>
      </w:r>
    </w:p>
    <w:p w14:paraId="765CADF3" w14:textId="302AA2E2" w:rsidR="000D28F5" w:rsidRDefault="000D28F5" w:rsidP="00E5612A">
      <w:pPr>
        <w:pStyle w:val="ListParagraph"/>
        <w:ind w:left="0"/>
        <w:jc w:val="both"/>
        <w:rPr>
          <w:rFonts w:ascii="Arial" w:hAnsi="Arial" w:cs="Arial"/>
          <w:lang w:val="en-US"/>
        </w:rPr>
      </w:pPr>
      <w:r>
        <w:rPr>
          <w:rFonts w:ascii="Arial" w:hAnsi="Arial" w:cs="Arial"/>
          <w:lang w:val="en-US"/>
        </w:rPr>
        <w:tab/>
        <w:t>-payload: contains the claims of the request. These claims typically contain information such as user’s data (email, password) and additional information like the role they posses in the scope of the application</w:t>
      </w:r>
    </w:p>
    <w:p w14:paraId="0F8408F9" w14:textId="75116178" w:rsidR="000D28F5" w:rsidRDefault="000D28F5" w:rsidP="00E5612A">
      <w:pPr>
        <w:pStyle w:val="ListParagraph"/>
        <w:ind w:left="0"/>
        <w:jc w:val="both"/>
        <w:rPr>
          <w:rFonts w:ascii="Arial" w:hAnsi="Arial" w:cs="Arial"/>
          <w:lang w:val="en-US"/>
        </w:rPr>
      </w:pPr>
      <w:r>
        <w:rPr>
          <w:rFonts w:ascii="Arial" w:hAnsi="Arial" w:cs="Arial"/>
          <w:lang w:val="en-US"/>
        </w:rPr>
        <w:tab/>
        <w:t>-signature: used to verify that the sender who sends the request is in fact who he is and that the message hasn’t undergone any changes along the way</w:t>
      </w:r>
    </w:p>
    <w:p w14:paraId="2DDC7141" w14:textId="25A9054F" w:rsidR="000D28F5" w:rsidRDefault="000D28F5" w:rsidP="00E5612A">
      <w:pPr>
        <w:pStyle w:val="ListParagraph"/>
        <w:ind w:left="0"/>
        <w:jc w:val="both"/>
        <w:rPr>
          <w:rFonts w:ascii="Arial" w:hAnsi="Arial" w:cs="Arial"/>
          <w:lang w:val="en-US"/>
        </w:rPr>
      </w:pPr>
      <w:r>
        <w:rPr>
          <w:rFonts w:ascii="Arial" w:hAnsi="Arial" w:cs="Arial"/>
          <w:lang w:val="en-US"/>
        </w:rPr>
        <w:tab/>
        <w:t xml:space="preserve">In .NET Core, JWTs are most often used for securing Web APIs. .NET provides </w:t>
      </w:r>
      <w:r w:rsidR="000871A2">
        <w:rPr>
          <w:rFonts w:ascii="Arial" w:hAnsi="Arial" w:cs="Arial"/>
          <w:lang w:val="en-US"/>
        </w:rPr>
        <w:t>support for JWT implementation and configuration through its middleware components, allowing developers to easily implement these features.</w:t>
      </w:r>
    </w:p>
    <w:p w14:paraId="6A6EF790" w14:textId="65BAFD17" w:rsidR="00AA10B2" w:rsidRDefault="000871A2" w:rsidP="00E5612A">
      <w:pPr>
        <w:pStyle w:val="ListParagraph"/>
        <w:ind w:left="0"/>
        <w:jc w:val="both"/>
        <w:rPr>
          <w:rFonts w:ascii="Arial" w:hAnsi="Arial" w:cs="Arial"/>
          <w:lang w:val="en-US"/>
        </w:rPr>
      </w:pPr>
      <w:r>
        <w:rPr>
          <w:rFonts w:ascii="Arial" w:hAnsi="Arial" w:cs="Arial"/>
          <w:lang w:val="en-US"/>
        </w:rPr>
        <w:tab/>
        <w:t>In my application, I have created a ‘</w:t>
      </w:r>
      <w:proofErr w:type="spellStart"/>
      <w:r>
        <w:rPr>
          <w:rFonts w:ascii="Arial" w:hAnsi="Arial" w:cs="Arial"/>
          <w:lang w:val="en-US"/>
        </w:rPr>
        <w:t>JwtTokenService</w:t>
      </w:r>
      <w:proofErr w:type="spellEnd"/>
      <w:r>
        <w:rPr>
          <w:rFonts w:ascii="Arial" w:hAnsi="Arial" w:cs="Arial"/>
          <w:lang w:val="en-US"/>
        </w:rPr>
        <w:t>’ class that is responsible for generating the tokens. My service takes a user’s email address and creates a new token with an expiration time (2 hours in this case) and a signature. Here is the source code of my service:</w:t>
      </w:r>
    </w:p>
    <w:p w14:paraId="5DAD9D70" w14:textId="18FFAA5D" w:rsidR="00AA10B2" w:rsidRDefault="00AA10B2" w:rsidP="00E5612A">
      <w:pPr>
        <w:pStyle w:val="ListParagraph"/>
        <w:ind w:left="0"/>
        <w:jc w:val="both"/>
        <w:rPr>
          <w:rFonts w:ascii="Arial" w:hAnsi="Arial" w:cs="Arial"/>
          <w:lang w:val="en-US"/>
        </w:rPr>
      </w:pPr>
      <w:r>
        <w:rPr>
          <w:rFonts w:ascii="Arial" w:hAnsi="Arial" w:cs="Arial"/>
          <w:lang w:val="en-US"/>
        </w:rPr>
        <w:tab/>
      </w:r>
      <w:r w:rsidR="000871A2" w:rsidRPr="000871A2">
        <w:rPr>
          <w:rFonts w:ascii="Arial" w:hAnsi="Arial" w:cs="Arial"/>
          <w:lang w:val="en-US"/>
        </w:rPr>
        <w:drawing>
          <wp:inline distT="0" distB="0" distL="0" distR="0" wp14:anchorId="233771ED" wp14:editId="2CBEC9A5">
            <wp:extent cx="5731510" cy="2781300"/>
            <wp:effectExtent l="0" t="0" r="2540" b="0"/>
            <wp:docPr id="15284342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3420" name="Picture 1" descr="A screen shot of a computer program&#10;&#10;Description automatically generated"/>
                    <pic:cNvPicPr/>
                  </pic:nvPicPr>
                  <pic:blipFill>
                    <a:blip r:embed="rId43"/>
                    <a:stretch>
                      <a:fillRect/>
                    </a:stretch>
                  </pic:blipFill>
                  <pic:spPr>
                    <a:xfrm>
                      <a:off x="0" y="0"/>
                      <a:ext cx="5731510" cy="2781300"/>
                    </a:xfrm>
                    <a:prstGeom prst="rect">
                      <a:avLst/>
                    </a:prstGeom>
                  </pic:spPr>
                </pic:pic>
              </a:graphicData>
            </a:graphic>
          </wp:inline>
        </w:drawing>
      </w:r>
    </w:p>
    <w:p w14:paraId="7CB4BAC4" w14:textId="77777777" w:rsidR="000871A2" w:rsidRDefault="000871A2" w:rsidP="00E5612A">
      <w:pPr>
        <w:pStyle w:val="ListParagraph"/>
        <w:ind w:left="0"/>
        <w:jc w:val="both"/>
        <w:rPr>
          <w:rFonts w:ascii="Arial" w:hAnsi="Arial" w:cs="Arial"/>
          <w:lang w:val="en-US"/>
        </w:rPr>
      </w:pPr>
    </w:p>
    <w:p w14:paraId="627F412F" w14:textId="6508170C" w:rsidR="000871A2" w:rsidRDefault="000871A2" w:rsidP="00E5612A">
      <w:pPr>
        <w:pStyle w:val="ListParagraph"/>
        <w:ind w:left="0"/>
        <w:jc w:val="both"/>
        <w:rPr>
          <w:rFonts w:ascii="Arial" w:hAnsi="Arial" w:cs="Arial"/>
          <w:lang w:val="en-US"/>
        </w:rPr>
      </w:pPr>
      <w:r>
        <w:rPr>
          <w:rFonts w:ascii="Arial" w:hAnsi="Arial" w:cs="Arial"/>
          <w:lang w:val="en-US"/>
        </w:rPr>
        <w:tab/>
        <w:t>The ‘</w:t>
      </w:r>
      <w:proofErr w:type="spellStart"/>
      <w:r>
        <w:rPr>
          <w:rFonts w:ascii="Arial" w:hAnsi="Arial" w:cs="Arial"/>
          <w:lang w:val="en-US"/>
        </w:rPr>
        <w:t>ClaimsIdentity</w:t>
      </w:r>
      <w:proofErr w:type="spellEnd"/>
      <w:r>
        <w:rPr>
          <w:rFonts w:ascii="Arial" w:hAnsi="Arial" w:cs="Arial"/>
          <w:lang w:val="en-US"/>
        </w:rPr>
        <w:t>’ object includes the user’s email address inside the token, after which the token is set to expire after a period of 2 hours and then it is signed using the HMAC SHA256 algorithm to secure its integrity.</w:t>
      </w:r>
    </w:p>
    <w:p w14:paraId="16D7B438" w14:textId="1980A19B" w:rsidR="000871A2" w:rsidRDefault="000871A2" w:rsidP="00E5612A">
      <w:pPr>
        <w:pStyle w:val="ListParagraph"/>
        <w:ind w:left="0"/>
        <w:jc w:val="both"/>
        <w:rPr>
          <w:rFonts w:ascii="Arial" w:hAnsi="Arial" w:cs="Arial"/>
          <w:lang w:val="en-US"/>
        </w:rPr>
      </w:pPr>
      <w:r>
        <w:rPr>
          <w:rFonts w:ascii="Arial" w:hAnsi="Arial" w:cs="Arial"/>
          <w:lang w:val="en-US"/>
        </w:rPr>
        <w:lastRenderedPageBreak/>
        <w:tab/>
        <w:t>After this, the ‘</w:t>
      </w:r>
      <w:proofErr w:type="spellStart"/>
      <w:r>
        <w:rPr>
          <w:rFonts w:ascii="Arial" w:hAnsi="Arial" w:cs="Arial"/>
          <w:lang w:val="en-US"/>
        </w:rPr>
        <w:t>JwtTokenService</w:t>
      </w:r>
      <w:proofErr w:type="spellEnd"/>
      <w:r>
        <w:rPr>
          <w:rFonts w:ascii="Arial" w:hAnsi="Arial" w:cs="Arial"/>
          <w:lang w:val="en-US"/>
        </w:rPr>
        <w:t>’ is register in the ‘</w:t>
      </w:r>
      <w:proofErr w:type="spellStart"/>
      <w:r>
        <w:rPr>
          <w:rFonts w:ascii="Arial" w:hAnsi="Arial" w:cs="Arial"/>
          <w:lang w:val="en-US"/>
        </w:rPr>
        <w:t>Program.cs</w:t>
      </w:r>
      <w:proofErr w:type="spellEnd"/>
      <w:r>
        <w:rPr>
          <w:rFonts w:ascii="Arial" w:hAnsi="Arial" w:cs="Arial"/>
          <w:lang w:val="en-US"/>
        </w:rPr>
        <w:t>’ file. Also, in this file I specified how the incoming tokens should be verified, using the ‘</w:t>
      </w:r>
      <w:proofErr w:type="spellStart"/>
      <w:r>
        <w:rPr>
          <w:rFonts w:ascii="Arial" w:hAnsi="Arial" w:cs="Arial"/>
          <w:lang w:val="en-US"/>
        </w:rPr>
        <w:t>AddJwtBearer</w:t>
      </w:r>
      <w:proofErr w:type="spellEnd"/>
      <w:r>
        <w:rPr>
          <w:rFonts w:ascii="Arial" w:hAnsi="Arial" w:cs="Arial"/>
          <w:lang w:val="en-US"/>
        </w:rPr>
        <w:t>’:</w:t>
      </w:r>
    </w:p>
    <w:p w14:paraId="6A8058D3" w14:textId="77777777" w:rsidR="000871A2" w:rsidRDefault="000871A2" w:rsidP="00E5612A">
      <w:pPr>
        <w:pStyle w:val="ListParagraph"/>
        <w:ind w:left="0"/>
        <w:jc w:val="both"/>
        <w:rPr>
          <w:rFonts w:ascii="Arial" w:hAnsi="Arial" w:cs="Arial"/>
          <w:lang w:val="en-US"/>
        </w:rPr>
      </w:pPr>
    </w:p>
    <w:p w14:paraId="1EBFC1D3" w14:textId="3E17BE64" w:rsidR="000871A2" w:rsidRDefault="000871A2" w:rsidP="00E5612A">
      <w:pPr>
        <w:pStyle w:val="ListParagraph"/>
        <w:ind w:left="0"/>
        <w:jc w:val="both"/>
        <w:rPr>
          <w:rFonts w:ascii="Arial" w:hAnsi="Arial" w:cs="Arial"/>
          <w:lang w:val="en-US"/>
        </w:rPr>
      </w:pPr>
      <w:r w:rsidRPr="000871A2">
        <w:rPr>
          <w:rFonts w:ascii="Arial" w:hAnsi="Arial" w:cs="Arial"/>
          <w:lang w:val="en-US"/>
        </w:rPr>
        <w:drawing>
          <wp:inline distT="0" distB="0" distL="0" distR="0" wp14:anchorId="2FEFDD4B" wp14:editId="32524869">
            <wp:extent cx="5731510" cy="1774825"/>
            <wp:effectExtent l="0" t="0" r="2540" b="0"/>
            <wp:docPr id="519231278"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31278" name="Picture 1" descr="A computer screen with text&#10;&#10;Description automatically generated"/>
                    <pic:cNvPicPr/>
                  </pic:nvPicPr>
                  <pic:blipFill>
                    <a:blip r:embed="rId44"/>
                    <a:stretch>
                      <a:fillRect/>
                    </a:stretch>
                  </pic:blipFill>
                  <pic:spPr>
                    <a:xfrm>
                      <a:off x="0" y="0"/>
                      <a:ext cx="5731510" cy="1774825"/>
                    </a:xfrm>
                    <a:prstGeom prst="rect">
                      <a:avLst/>
                    </a:prstGeom>
                  </pic:spPr>
                </pic:pic>
              </a:graphicData>
            </a:graphic>
          </wp:inline>
        </w:drawing>
      </w:r>
    </w:p>
    <w:p w14:paraId="2BF9A3C8" w14:textId="77777777" w:rsidR="000871A2" w:rsidRDefault="000871A2" w:rsidP="00E5612A">
      <w:pPr>
        <w:pStyle w:val="ListParagraph"/>
        <w:ind w:left="0"/>
        <w:jc w:val="both"/>
        <w:rPr>
          <w:rFonts w:ascii="Arial" w:hAnsi="Arial" w:cs="Arial"/>
          <w:lang w:val="en-US"/>
        </w:rPr>
      </w:pPr>
    </w:p>
    <w:p w14:paraId="43F058CE" w14:textId="1598FCA8" w:rsidR="000871A2" w:rsidRDefault="000871A2" w:rsidP="00E5612A">
      <w:pPr>
        <w:pStyle w:val="ListParagraph"/>
        <w:ind w:left="0"/>
        <w:jc w:val="both"/>
        <w:rPr>
          <w:rFonts w:ascii="Arial" w:hAnsi="Arial" w:cs="Arial"/>
          <w:lang w:val="en-US"/>
        </w:rPr>
      </w:pPr>
      <w:r>
        <w:rPr>
          <w:rFonts w:ascii="Arial" w:hAnsi="Arial" w:cs="Arial"/>
          <w:lang w:val="en-US"/>
        </w:rPr>
        <w:tab/>
        <w:t>In the method above you can see that the</w:t>
      </w:r>
      <w:r w:rsidR="00E50240">
        <w:rPr>
          <w:rFonts w:ascii="Arial" w:hAnsi="Arial" w:cs="Arial"/>
          <w:lang w:val="en-US"/>
        </w:rPr>
        <w:t xml:space="preserve"> token’s signature is validated using a symmetric security key and the audience and issuer validation options are set to false, since there is no need to validate the intended recipients.</w:t>
      </w:r>
    </w:p>
    <w:p w14:paraId="04C7CC52" w14:textId="7F7E6762" w:rsidR="00E50240" w:rsidRDefault="00E50240" w:rsidP="00E5612A">
      <w:pPr>
        <w:pStyle w:val="ListParagraph"/>
        <w:ind w:left="0"/>
        <w:jc w:val="both"/>
        <w:rPr>
          <w:rFonts w:ascii="Arial" w:hAnsi="Arial" w:cs="Arial"/>
          <w:lang w:val="en-US"/>
        </w:rPr>
      </w:pPr>
      <w:r>
        <w:rPr>
          <w:rFonts w:ascii="Arial" w:hAnsi="Arial" w:cs="Arial"/>
          <w:lang w:val="en-US"/>
        </w:rPr>
        <w:tab/>
        <w:t>Next, I have created a ‘</w:t>
      </w:r>
      <w:proofErr w:type="spellStart"/>
      <w:r>
        <w:rPr>
          <w:rFonts w:ascii="Arial" w:hAnsi="Arial" w:cs="Arial"/>
          <w:lang w:val="en-US"/>
        </w:rPr>
        <w:t>LoginModel</w:t>
      </w:r>
      <w:proofErr w:type="spellEnd"/>
      <w:r>
        <w:rPr>
          <w:rFonts w:ascii="Arial" w:hAnsi="Arial" w:cs="Arial"/>
          <w:lang w:val="en-US"/>
        </w:rPr>
        <w:t xml:space="preserve">’ class, which </w:t>
      </w:r>
      <w:proofErr w:type="gramStart"/>
      <w:r>
        <w:rPr>
          <w:rFonts w:ascii="Arial" w:hAnsi="Arial" w:cs="Arial"/>
          <w:lang w:val="en-US"/>
        </w:rPr>
        <w:t>represent</w:t>
      </w:r>
      <w:proofErr w:type="gramEnd"/>
      <w:r>
        <w:rPr>
          <w:rFonts w:ascii="Arial" w:hAnsi="Arial" w:cs="Arial"/>
          <w:lang w:val="en-US"/>
        </w:rPr>
        <w:t xml:space="preserve"> a data transfer object for the purpose of authenticating users. This class contains only 2 properties, specifically the email and the password</w:t>
      </w:r>
      <w:r w:rsidR="00F93652">
        <w:rPr>
          <w:rFonts w:ascii="Arial" w:hAnsi="Arial" w:cs="Arial"/>
          <w:lang w:val="en-US"/>
        </w:rPr>
        <w:t xml:space="preserve">, since these are the only 2 credentials a user needs to log in to </w:t>
      </w:r>
      <w:proofErr w:type="spellStart"/>
      <w:r w:rsidR="00F93652">
        <w:rPr>
          <w:rFonts w:ascii="Arial" w:hAnsi="Arial" w:cs="Arial"/>
          <w:lang w:val="en-US"/>
        </w:rPr>
        <w:t>CryptoAvenue</w:t>
      </w:r>
      <w:proofErr w:type="spellEnd"/>
      <w:r w:rsidR="00F93652">
        <w:rPr>
          <w:rFonts w:ascii="Arial" w:hAnsi="Arial" w:cs="Arial"/>
          <w:lang w:val="en-US"/>
        </w:rPr>
        <w:t>.</w:t>
      </w:r>
    </w:p>
    <w:p w14:paraId="53421C3E" w14:textId="50A93FDD" w:rsidR="00F93652" w:rsidRDefault="00F93652" w:rsidP="00E5612A">
      <w:pPr>
        <w:pStyle w:val="ListParagraph"/>
        <w:ind w:left="0"/>
        <w:jc w:val="both"/>
        <w:rPr>
          <w:rFonts w:ascii="Arial" w:hAnsi="Arial" w:cs="Arial"/>
          <w:lang w:val="en-US"/>
        </w:rPr>
      </w:pPr>
      <w:r>
        <w:rPr>
          <w:rFonts w:ascii="Arial" w:hAnsi="Arial" w:cs="Arial"/>
          <w:lang w:val="en-US"/>
        </w:rPr>
        <w:tab/>
        <w:t>The authentication process is then handled in the ‘</w:t>
      </w:r>
      <w:proofErr w:type="spellStart"/>
      <w:r>
        <w:rPr>
          <w:rFonts w:ascii="Arial" w:hAnsi="Arial" w:cs="Arial"/>
          <w:lang w:val="en-US"/>
        </w:rPr>
        <w:t>AuthController</w:t>
      </w:r>
      <w:proofErr w:type="spellEnd"/>
      <w:r>
        <w:rPr>
          <w:rFonts w:ascii="Arial" w:hAnsi="Arial" w:cs="Arial"/>
          <w:lang w:val="en-US"/>
        </w:rPr>
        <w:t>’ class, where a new ‘</w:t>
      </w:r>
      <w:proofErr w:type="spellStart"/>
      <w:r>
        <w:rPr>
          <w:rFonts w:ascii="Arial" w:hAnsi="Arial" w:cs="Arial"/>
          <w:lang w:val="en-US"/>
        </w:rPr>
        <w:t>LoginUser</w:t>
      </w:r>
      <w:proofErr w:type="spellEnd"/>
      <w:r>
        <w:rPr>
          <w:rFonts w:ascii="Arial" w:hAnsi="Arial" w:cs="Arial"/>
          <w:lang w:val="en-US"/>
        </w:rPr>
        <w:t>’ command is created, that takes as parameter a login model, which is of type ‘</w:t>
      </w:r>
      <w:proofErr w:type="spellStart"/>
      <w:r>
        <w:rPr>
          <w:rFonts w:ascii="Arial" w:hAnsi="Arial" w:cs="Arial"/>
          <w:lang w:val="en-US"/>
        </w:rPr>
        <w:t>LoginModel</w:t>
      </w:r>
      <w:proofErr w:type="spellEnd"/>
      <w:r>
        <w:rPr>
          <w:rFonts w:ascii="Arial" w:hAnsi="Arial" w:cs="Arial"/>
          <w:lang w:val="en-US"/>
        </w:rPr>
        <w:t xml:space="preserve">’. The </w:t>
      </w:r>
      <w:proofErr w:type="spellStart"/>
      <w:r>
        <w:rPr>
          <w:rFonts w:ascii="Arial" w:hAnsi="Arial" w:cs="Arial"/>
          <w:lang w:val="en-US"/>
        </w:rPr>
        <w:t>MediatR</w:t>
      </w:r>
      <w:proofErr w:type="spellEnd"/>
      <w:r>
        <w:rPr>
          <w:rFonts w:ascii="Arial" w:hAnsi="Arial" w:cs="Arial"/>
          <w:lang w:val="en-US"/>
        </w:rPr>
        <w:t xml:space="preserve"> is then used to send the command and fetch the response. If the response is </w:t>
      </w:r>
      <w:proofErr w:type="gramStart"/>
      <w:r>
        <w:rPr>
          <w:rFonts w:ascii="Arial" w:hAnsi="Arial" w:cs="Arial"/>
          <w:lang w:val="en-US"/>
        </w:rPr>
        <w:t>good</w:t>
      </w:r>
      <w:proofErr w:type="gramEnd"/>
      <w:r>
        <w:rPr>
          <w:rFonts w:ascii="Arial" w:hAnsi="Arial" w:cs="Arial"/>
          <w:lang w:val="en-US"/>
        </w:rPr>
        <w:t xml:space="preserve"> then it will be sent to the front-end. The response contains the user’s email address and the token key. Source code of the ‘</w:t>
      </w:r>
      <w:proofErr w:type="spellStart"/>
      <w:proofErr w:type="gramStart"/>
      <w:r>
        <w:rPr>
          <w:rFonts w:ascii="Arial" w:hAnsi="Arial" w:cs="Arial"/>
          <w:lang w:val="en-US"/>
        </w:rPr>
        <w:t>LoginUser</w:t>
      </w:r>
      <w:proofErr w:type="spellEnd"/>
      <w:r>
        <w:rPr>
          <w:rFonts w:ascii="Arial" w:hAnsi="Arial" w:cs="Arial"/>
          <w:lang w:val="en-US"/>
        </w:rPr>
        <w:t>(</w:t>
      </w:r>
      <w:proofErr w:type="gramEnd"/>
      <w:r>
        <w:rPr>
          <w:rFonts w:ascii="Arial" w:hAnsi="Arial" w:cs="Arial"/>
          <w:lang w:val="en-US"/>
        </w:rPr>
        <w:t>)’ method inside of the ‘</w:t>
      </w:r>
      <w:proofErr w:type="spellStart"/>
      <w:r>
        <w:rPr>
          <w:rFonts w:ascii="Arial" w:hAnsi="Arial" w:cs="Arial"/>
          <w:lang w:val="en-US"/>
        </w:rPr>
        <w:t>AuthController</w:t>
      </w:r>
      <w:proofErr w:type="spellEnd"/>
      <w:r>
        <w:rPr>
          <w:rFonts w:ascii="Arial" w:hAnsi="Arial" w:cs="Arial"/>
          <w:lang w:val="en-US"/>
        </w:rPr>
        <w:t>’:</w:t>
      </w:r>
    </w:p>
    <w:p w14:paraId="73284EDF" w14:textId="77777777" w:rsidR="003A0153" w:rsidRDefault="003A0153" w:rsidP="00E5612A">
      <w:pPr>
        <w:pStyle w:val="ListParagraph"/>
        <w:ind w:left="0"/>
        <w:jc w:val="both"/>
        <w:rPr>
          <w:rFonts w:ascii="Arial" w:hAnsi="Arial" w:cs="Arial"/>
          <w:lang w:val="en-US"/>
        </w:rPr>
      </w:pPr>
    </w:p>
    <w:p w14:paraId="38B99EA6" w14:textId="06A71D2C" w:rsidR="003A0153" w:rsidRPr="00122E8B" w:rsidRDefault="003A0153" w:rsidP="00E5612A">
      <w:pPr>
        <w:pStyle w:val="ListParagraph"/>
        <w:ind w:left="0"/>
        <w:jc w:val="both"/>
        <w:rPr>
          <w:rFonts w:ascii="Arial" w:hAnsi="Arial" w:cs="Arial"/>
          <w:lang w:val="en-US"/>
        </w:rPr>
      </w:pPr>
      <w:r w:rsidRPr="003A0153">
        <w:rPr>
          <w:rFonts w:ascii="Arial" w:hAnsi="Arial" w:cs="Arial"/>
          <w:lang w:val="en-US"/>
        </w:rPr>
        <w:drawing>
          <wp:inline distT="0" distB="0" distL="0" distR="0" wp14:anchorId="5416D835" wp14:editId="7CB25F91">
            <wp:extent cx="5731510" cy="2956560"/>
            <wp:effectExtent l="0" t="0" r="2540" b="0"/>
            <wp:docPr id="1131749606"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49606" name="Picture 1" descr="A computer screen with text on it&#10;&#10;Description automatically generated"/>
                    <pic:cNvPicPr/>
                  </pic:nvPicPr>
                  <pic:blipFill>
                    <a:blip r:embed="rId45"/>
                    <a:stretch>
                      <a:fillRect/>
                    </a:stretch>
                  </pic:blipFill>
                  <pic:spPr>
                    <a:xfrm>
                      <a:off x="0" y="0"/>
                      <a:ext cx="5731510" cy="2956560"/>
                    </a:xfrm>
                    <a:prstGeom prst="rect">
                      <a:avLst/>
                    </a:prstGeom>
                  </pic:spPr>
                </pic:pic>
              </a:graphicData>
            </a:graphic>
          </wp:inline>
        </w:drawing>
      </w:r>
    </w:p>
    <w:sectPr w:rsidR="003A0153" w:rsidRPr="00122E8B">
      <w:head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C576AB" w14:textId="77777777" w:rsidR="002023F6" w:rsidRDefault="002023F6" w:rsidP="00325F65">
      <w:pPr>
        <w:spacing w:after="0" w:line="240" w:lineRule="auto"/>
      </w:pPr>
      <w:r>
        <w:separator/>
      </w:r>
    </w:p>
  </w:endnote>
  <w:endnote w:type="continuationSeparator" w:id="0">
    <w:p w14:paraId="4406D625" w14:textId="77777777" w:rsidR="002023F6" w:rsidRDefault="002023F6" w:rsidP="00325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9DB76" w14:textId="77777777" w:rsidR="002023F6" w:rsidRDefault="002023F6" w:rsidP="00325F65">
      <w:pPr>
        <w:spacing w:after="0" w:line="240" w:lineRule="auto"/>
      </w:pPr>
      <w:r>
        <w:separator/>
      </w:r>
    </w:p>
  </w:footnote>
  <w:footnote w:type="continuationSeparator" w:id="0">
    <w:p w14:paraId="251CC190" w14:textId="77777777" w:rsidR="002023F6" w:rsidRDefault="002023F6" w:rsidP="00325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D6F0A" w14:textId="73B73A24" w:rsidR="005A1244" w:rsidRDefault="005A1244">
    <w:pPr>
      <w:pStyle w:val="Header"/>
    </w:pPr>
    <w:r>
      <w:rPr>
        <w:noProof/>
      </w:rPr>
      <w:drawing>
        <wp:anchor distT="0" distB="0" distL="0" distR="0" simplePos="0" relativeHeight="251659264" behindDoc="0" locked="0" layoutInCell="1" allowOverlap="1" wp14:anchorId="573E78DA" wp14:editId="6C20790C">
          <wp:simplePos x="0" y="0"/>
          <wp:positionH relativeFrom="page">
            <wp:posOffset>5534025</wp:posOffset>
          </wp:positionH>
          <wp:positionV relativeFrom="paragraph">
            <wp:posOffset>-248285</wp:posOffset>
          </wp:positionV>
          <wp:extent cx="1889759" cy="603503"/>
          <wp:effectExtent l="0" t="0" r="0" b="0"/>
          <wp:wrapNone/>
          <wp:docPr id="1480277518" name="image5.png" descr="A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5.png" descr="A blue sign with white text&#10;&#10;Description automatically generated"/>
                  <pic:cNvPicPr/>
                </pic:nvPicPr>
                <pic:blipFill>
                  <a:blip r:embed="rId1" cstate="print"/>
                  <a:stretch>
                    <a:fillRect/>
                  </a:stretch>
                </pic:blipFill>
                <pic:spPr>
                  <a:xfrm>
                    <a:off x="0" y="0"/>
                    <a:ext cx="1889759" cy="603503"/>
                  </a:xfrm>
                  <a:prstGeom prst="rect">
                    <a:avLst/>
                  </a:prstGeom>
                </pic:spPr>
              </pic:pic>
            </a:graphicData>
          </a:graphic>
        </wp:anchor>
      </w:drawing>
    </w:r>
  </w:p>
  <w:p w14:paraId="75F433E3" w14:textId="77777777" w:rsidR="005A1244" w:rsidRDefault="005A12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18292A"/>
    <w:multiLevelType w:val="multilevel"/>
    <w:tmpl w:val="885C9860"/>
    <w:lvl w:ilvl="0">
      <w:start w:val="1"/>
      <w:numFmt w:val="decimal"/>
      <w:lvlText w:val="%1."/>
      <w:lvlJc w:val="left"/>
      <w:pPr>
        <w:ind w:left="720" w:hanging="360"/>
      </w:pPr>
      <w:rPr>
        <w:rFonts w:hint="default"/>
      </w:rPr>
    </w:lvl>
    <w:lvl w:ilvl="1">
      <w:start w:val="1"/>
      <w:numFmt w:val="decimal"/>
      <w:isLgl/>
      <w:lvlText w:val="%1.%2"/>
      <w:lvlJc w:val="left"/>
      <w:pPr>
        <w:ind w:left="3330" w:hanging="720"/>
      </w:pPr>
      <w:rPr>
        <w:rFonts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554A2FA7"/>
    <w:multiLevelType w:val="hybridMultilevel"/>
    <w:tmpl w:val="202485E0"/>
    <w:lvl w:ilvl="0" w:tplc="982C776E">
      <w:start w:val="1"/>
      <w:numFmt w:val="bullet"/>
      <w:lvlText w:val="-"/>
      <w:lvlJc w:val="left"/>
      <w:pPr>
        <w:ind w:left="1500" w:hanging="360"/>
      </w:pPr>
      <w:rPr>
        <w:rFonts w:ascii="Arial" w:eastAsiaTheme="minorHAnsi" w:hAnsi="Arial" w:cs="Arial" w:hint="default"/>
      </w:rPr>
    </w:lvl>
    <w:lvl w:ilvl="1" w:tplc="0C000003">
      <w:start w:val="1"/>
      <w:numFmt w:val="bullet"/>
      <w:lvlText w:val="o"/>
      <w:lvlJc w:val="left"/>
      <w:pPr>
        <w:ind w:left="2220" w:hanging="360"/>
      </w:pPr>
      <w:rPr>
        <w:rFonts w:ascii="Courier New" w:hAnsi="Courier New" w:cs="Courier New" w:hint="default"/>
      </w:rPr>
    </w:lvl>
    <w:lvl w:ilvl="2" w:tplc="0C000005" w:tentative="1">
      <w:start w:val="1"/>
      <w:numFmt w:val="bullet"/>
      <w:lvlText w:val=""/>
      <w:lvlJc w:val="left"/>
      <w:pPr>
        <w:ind w:left="2940" w:hanging="360"/>
      </w:pPr>
      <w:rPr>
        <w:rFonts w:ascii="Wingdings" w:hAnsi="Wingdings" w:hint="default"/>
      </w:rPr>
    </w:lvl>
    <w:lvl w:ilvl="3" w:tplc="0C000001" w:tentative="1">
      <w:start w:val="1"/>
      <w:numFmt w:val="bullet"/>
      <w:lvlText w:val=""/>
      <w:lvlJc w:val="left"/>
      <w:pPr>
        <w:ind w:left="3660" w:hanging="360"/>
      </w:pPr>
      <w:rPr>
        <w:rFonts w:ascii="Symbol" w:hAnsi="Symbol" w:hint="default"/>
      </w:rPr>
    </w:lvl>
    <w:lvl w:ilvl="4" w:tplc="0C000003" w:tentative="1">
      <w:start w:val="1"/>
      <w:numFmt w:val="bullet"/>
      <w:lvlText w:val="o"/>
      <w:lvlJc w:val="left"/>
      <w:pPr>
        <w:ind w:left="4380" w:hanging="360"/>
      </w:pPr>
      <w:rPr>
        <w:rFonts w:ascii="Courier New" w:hAnsi="Courier New" w:cs="Courier New" w:hint="default"/>
      </w:rPr>
    </w:lvl>
    <w:lvl w:ilvl="5" w:tplc="0C000005" w:tentative="1">
      <w:start w:val="1"/>
      <w:numFmt w:val="bullet"/>
      <w:lvlText w:val=""/>
      <w:lvlJc w:val="left"/>
      <w:pPr>
        <w:ind w:left="5100" w:hanging="360"/>
      </w:pPr>
      <w:rPr>
        <w:rFonts w:ascii="Wingdings" w:hAnsi="Wingdings" w:hint="default"/>
      </w:rPr>
    </w:lvl>
    <w:lvl w:ilvl="6" w:tplc="0C000001" w:tentative="1">
      <w:start w:val="1"/>
      <w:numFmt w:val="bullet"/>
      <w:lvlText w:val=""/>
      <w:lvlJc w:val="left"/>
      <w:pPr>
        <w:ind w:left="5820" w:hanging="360"/>
      </w:pPr>
      <w:rPr>
        <w:rFonts w:ascii="Symbol" w:hAnsi="Symbol" w:hint="default"/>
      </w:rPr>
    </w:lvl>
    <w:lvl w:ilvl="7" w:tplc="0C000003" w:tentative="1">
      <w:start w:val="1"/>
      <w:numFmt w:val="bullet"/>
      <w:lvlText w:val="o"/>
      <w:lvlJc w:val="left"/>
      <w:pPr>
        <w:ind w:left="6540" w:hanging="360"/>
      </w:pPr>
      <w:rPr>
        <w:rFonts w:ascii="Courier New" w:hAnsi="Courier New" w:cs="Courier New" w:hint="default"/>
      </w:rPr>
    </w:lvl>
    <w:lvl w:ilvl="8" w:tplc="0C000005" w:tentative="1">
      <w:start w:val="1"/>
      <w:numFmt w:val="bullet"/>
      <w:lvlText w:val=""/>
      <w:lvlJc w:val="left"/>
      <w:pPr>
        <w:ind w:left="7260" w:hanging="360"/>
      </w:pPr>
      <w:rPr>
        <w:rFonts w:ascii="Wingdings" w:hAnsi="Wingdings" w:hint="default"/>
      </w:rPr>
    </w:lvl>
  </w:abstractNum>
  <w:num w:numId="1" w16cid:durableId="1363940401">
    <w:abstractNumId w:val="0"/>
  </w:num>
  <w:num w:numId="2" w16cid:durableId="11970376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DD0"/>
    <w:rsid w:val="00001F47"/>
    <w:rsid w:val="0000398A"/>
    <w:rsid w:val="0000623A"/>
    <w:rsid w:val="000153A8"/>
    <w:rsid w:val="00016313"/>
    <w:rsid w:val="00023CCD"/>
    <w:rsid w:val="000249CE"/>
    <w:rsid w:val="00030D47"/>
    <w:rsid w:val="000500D8"/>
    <w:rsid w:val="00061886"/>
    <w:rsid w:val="00062555"/>
    <w:rsid w:val="000818A6"/>
    <w:rsid w:val="00082A33"/>
    <w:rsid w:val="000871A2"/>
    <w:rsid w:val="00087FE4"/>
    <w:rsid w:val="00094C10"/>
    <w:rsid w:val="000970A4"/>
    <w:rsid w:val="0009715D"/>
    <w:rsid w:val="000A1193"/>
    <w:rsid w:val="000A43F4"/>
    <w:rsid w:val="000A72CC"/>
    <w:rsid w:val="000B3828"/>
    <w:rsid w:val="000C64CF"/>
    <w:rsid w:val="000D19F6"/>
    <w:rsid w:val="000D28F5"/>
    <w:rsid w:val="000D3EE5"/>
    <w:rsid w:val="000D5607"/>
    <w:rsid w:val="000E11E5"/>
    <w:rsid w:val="000E20A0"/>
    <w:rsid w:val="000E3865"/>
    <w:rsid w:val="00122E8B"/>
    <w:rsid w:val="00126D92"/>
    <w:rsid w:val="001275F0"/>
    <w:rsid w:val="001314A2"/>
    <w:rsid w:val="0013176E"/>
    <w:rsid w:val="0013473A"/>
    <w:rsid w:val="00136326"/>
    <w:rsid w:val="00140C57"/>
    <w:rsid w:val="0014573C"/>
    <w:rsid w:val="00151293"/>
    <w:rsid w:val="00153B62"/>
    <w:rsid w:val="00155A7A"/>
    <w:rsid w:val="00162157"/>
    <w:rsid w:val="00165461"/>
    <w:rsid w:val="00167A8D"/>
    <w:rsid w:val="001723B2"/>
    <w:rsid w:val="001911B2"/>
    <w:rsid w:val="0019350E"/>
    <w:rsid w:val="00194EB5"/>
    <w:rsid w:val="001A17EF"/>
    <w:rsid w:val="001A371B"/>
    <w:rsid w:val="001A4255"/>
    <w:rsid w:val="001A5AF5"/>
    <w:rsid w:val="001A630C"/>
    <w:rsid w:val="001B0BBB"/>
    <w:rsid w:val="001B71CF"/>
    <w:rsid w:val="001C18B8"/>
    <w:rsid w:val="001C3DDB"/>
    <w:rsid w:val="001C4F4F"/>
    <w:rsid w:val="001F2F24"/>
    <w:rsid w:val="001F3D3A"/>
    <w:rsid w:val="001F63D9"/>
    <w:rsid w:val="001F6F0A"/>
    <w:rsid w:val="00200DD0"/>
    <w:rsid w:val="00201C2A"/>
    <w:rsid w:val="002023F6"/>
    <w:rsid w:val="00206917"/>
    <w:rsid w:val="0021074E"/>
    <w:rsid w:val="00213B57"/>
    <w:rsid w:val="0021765C"/>
    <w:rsid w:val="00230352"/>
    <w:rsid w:val="00230B04"/>
    <w:rsid w:val="00240D03"/>
    <w:rsid w:val="00242CEF"/>
    <w:rsid w:val="00247730"/>
    <w:rsid w:val="00247E27"/>
    <w:rsid w:val="00261D53"/>
    <w:rsid w:val="00263198"/>
    <w:rsid w:val="00266960"/>
    <w:rsid w:val="00272DDB"/>
    <w:rsid w:val="002737F0"/>
    <w:rsid w:val="0027584A"/>
    <w:rsid w:val="00282EF7"/>
    <w:rsid w:val="0028342B"/>
    <w:rsid w:val="00291913"/>
    <w:rsid w:val="00296B84"/>
    <w:rsid w:val="00296DA2"/>
    <w:rsid w:val="00297D33"/>
    <w:rsid w:val="002A5CF0"/>
    <w:rsid w:val="002B0468"/>
    <w:rsid w:val="002C39B4"/>
    <w:rsid w:val="002C50FE"/>
    <w:rsid w:val="002C6626"/>
    <w:rsid w:val="002D4BB4"/>
    <w:rsid w:val="002E119E"/>
    <w:rsid w:val="002E3014"/>
    <w:rsid w:val="002F5D25"/>
    <w:rsid w:val="0030044F"/>
    <w:rsid w:val="003055BE"/>
    <w:rsid w:val="0030680C"/>
    <w:rsid w:val="003075E7"/>
    <w:rsid w:val="0030762B"/>
    <w:rsid w:val="0031280C"/>
    <w:rsid w:val="0031286B"/>
    <w:rsid w:val="00314D23"/>
    <w:rsid w:val="00321E6F"/>
    <w:rsid w:val="00325F65"/>
    <w:rsid w:val="00350CB8"/>
    <w:rsid w:val="00351C2B"/>
    <w:rsid w:val="003537BA"/>
    <w:rsid w:val="00355399"/>
    <w:rsid w:val="00361A54"/>
    <w:rsid w:val="00363015"/>
    <w:rsid w:val="0036535C"/>
    <w:rsid w:val="0038107F"/>
    <w:rsid w:val="003879DB"/>
    <w:rsid w:val="00393FD7"/>
    <w:rsid w:val="003A0153"/>
    <w:rsid w:val="003B1D26"/>
    <w:rsid w:val="003B38BE"/>
    <w:rsid w:val="003C64D6"/>
    <w:rsid w:val="003D5731"/>
    <w:rsid w:val="003D62DB"/>
    <w:rsid w:val="003E60AE"/>
    <w:rsid w:val="003F0DA7"/>
    <w:rsid w:val="003F4B62"/>
    <w:rsid w:val="00403296"/>
    <w:rsid w:val="00411926"/>
    <w:rsid w:val="004218DC"/>
    <w:rsid w:val="00425463"/>
    <w:rsid w:val="00430BAF"/>
    <w:rsid w:val="0043108F"/>
    <w:rsid w:val="00433219"/>
    <w:rsid w:val="004362DD"/>
    <w:rsid w:val="00445232"/>
    <w:rsid w:val="00445BC0"/>
    <w:rsid w:val="00461591"/>
    <w:rsid w:val="00462D2B"/>
    <w:rsid w:val="00476456"/>
    <w:rsid w:val="00481E40"/>
    <w:rsid w:val="004830BB"/>
    <w:rsid w:val="004922D9"/>
    <w:rsid w:val="00494061"/>
    <w:rsid w:val="00495B16"/>
    <w:rsid w:val="004A6C4C"/>
    <w:rsid w:val="004B44A2"/>
    <w:rsid w:val="004B4522"/>
    <w:rsid w:val="004C21E2"/>
    <w:rsid w:val="004C616E"/>
    <w:rsid w:val="004C6B89"/>
    <w:rsid w:val="004D1B58"/>
    <w:rsid w:val="004D2E95"/>
    <w:rsid w:val="004D3534"/>
    <w:rsid w:val="004D3CCC"/>
    <w:rsid w:val="004D66DC"/>
    <w:rsid w:val="004E57EB"/>
    <w:rsid w:val="005011AF"/>
    <w:rsid w:val="005055C1"/>
    <w:rsid w:val="005058A9"/>
    <w:rsid w:val="00506EE7"/>
    <w:rsid w:val="00522F82"/>
    <w:rsid w:val="005308BA"/>
    <w:rsid w:val="0053202E"/>
    <w:rsid w:val="005468A1"/>
    <w:rsid w:val="00556775"/>
    <w:rsid w:val="00557913"/>
    <w:rsid w:val="00584A13"/>
    <w:rsid w:val="005851B0"/>
    <w:rsid w:val="00590822"/>
    <w:rsid w:val="005A0B79"/>
    <w:rsid w:val="005A1244"/>
    <w:rsid w:val="005A176F"/>
    <w:rsid w:val="005B0191"/>
    <w:rsid w:val="005C1263"/>
    <w:rsid w:val="005C624D"/>
    <w:rsid w:val="005D0988"/>
    <w:rsid w:val="005D3422"/>
    <w:rsid w:val="005D4280"/>
    <w:rsid w:val="005D42C0"/>
    <w:rsid w:val="005E3DF1"/>
    <w:rsid w:val="005F2787"/>
    <w:rsid w:val="005F362F"/>
    <w:rsid w:val="005F39DE"/>
    <w:rsid w:val="005F5530"/>
    <w:rsid w:val="005F7234"/>
    <w:rsid w:val="005F744D"/>
    <w:rsid w:val="005F75D3"/>
    <w:rsid w:val="00612EA6"/>
    <w:rsid w:val="00615A34"/>
    <w:rsid w:val="0062028C"/>
    <w:rsid w:val="006245FD"/>
    <w:rsid w:val="00627287"/>
    <w:rsid w:val="006334F2"/>
    <w:rsid w:val="00634557"/>
    <w:rsid w:val="00652C37"/>
    <w:rsid w:val="006547B9"/>
    <w:rsid w:val="006606FE"/>
    <w:rsid w:val="0066088E"/>
    <w:rsid w:val="00661B1A"/>
    <w:rsid w:val="00662087"/>
    <w:rsid w:val="00662B34"/>
    <w:rsid w:val="00682EF0"/>
    <w:rsid w:val="0069561E"/>
    <w:rsid w:val="006A4305"/>
    <w:rsid w:val="006A694C"/>
    <w:rsid w:val="006B7A1D"/>
    <w:rsid w:val="006C2D08"/>
    <w:rsid w:val="006D01D4"/>
    <w:rsid w:val="006D0ECC"/>
    <w:rsid w:val="006D4382"/>
    <w:rsid w:val="006D4BFB"/>
    <w:rsid w:val="006D5389"/>
    <w:rsid w:val="006D668F"/>
    <w:rsid w:val="006E4348"/>
    <w:rsid w:val="006E4EB4"/>
    <w:rsid w:val="006F0214"/>
    <w:rsid w:val="006F6ACA"/>
    <w:rsid w:val="007016DE"/>
    <w:rsid w:val="007026C4"/>
    <w:rsid w:val="00704885"/>
    <w:rsid w:val="00731D5B"/>
    <w:rsid w:val="007331FD"/>
    <w:rsid w:val="00735791"/>
    <w:rsid w:val="00741FFC"/>
    <w:rsid w:val="0075605A"/>
    <w:rsid w:val="00756F38"/>
    <w:rsid w:val="00760DC6"/>
    <w:rsid w:val="007632B6"/>
    <w:rsid w:val="00780459"/>
    <w:rsid w:val="0078248F"/>
    <w:rsid w:val="00783F7C"/>
    <w:rsid w:val="007A0409"/>
    <w:rsid w:val="007A227D"/>
    <w:rsid w:val="007B1FCB"/>
    <w:rsid w:val="007B2136"/>
    <w:rsid w:val="007B2C0C"/>
    <w:rsid w:val="007B4B0E"/>
    <w:rsid w:val="007C156F"/>
    <w:rsid w:val="007C4586"/>
    <w:rsid w:val="007C458B"/>
    <w:rsid w:val="007C607C"/>
    <w:rsid w:val="007D20CE"/>
    <w:rsid w:val="007D6905"/>
    <w:rsid w:val="007F3051"/>
    <w:rsid w:val="00802627"/>
    <w:rsid w:val="00814F38"/>
    <w:rsid w:val="0081591E"/>
    <w:rsid w:val="00822FDC"/>
    <w:rsid w:val="00823D32"/>
    <w:rsid w:val="00833753"/>
    <w:rsid w:val="00834C31"/>
    <w:rsid w:val="00843A80"/>
    <w:rsid w:val="00847B9A"/>
    <w:rsid w:val="00863233"/>
    <w:rsid w:val="008719CD"/>
    <w:rsid w:val="00880BFF"/>
    <w:rsid w:val="008816AE"/>
    <w:rsid w:val="00881DD5"/>
    <w:rsid w:val="0088337D"/>
    <w:rsid w:val="00883F19"/>
    <w:rsid w:val="00884464"/>
    <w:rsid w:val="00890D18"/>
    <w:rsid w:val="008B6C3A"/>
    <w:rsid w:val="008C25E2"/>
    <w:rsid w:val="008C2D2F"/>
    <w:rsid w:val="008C7A0D"/>
    <w:rsid w:val="008D674B"/>
    <w:rsid w:val="008E0BDE"/>
    <w:rsid w:val="008F0D72"/>
    <w:rsid w:val="008F5C18"/>
    <w:rsid w:val="008F7BFD"/>
    <w:rsid w:val="009032B5"/>
    <w:rsid w:val="00911038"/>
    <w:rsid w:val="009145CF"/>
    <w:rsid w:val="0092525E"/>
    <w:rsid w:val="009344C3"/>
    <w:rsid w:val="00934EF4"/>
    <w:rsid w:val="00944D24"/>
    <w:rsid w:val="00951B54"/>
    <w:rsid w:val="00960E63"/>
    <w:rsid w:val="009613B0"/>
    <w:rsid w:val="00964C9C"/>
    <w:rsid w:val="00965FE3"/>
    <w:rsid w:val="00981249"/>
    <w:rsid w:val="00982C03"/>
    <w:rsid w:val="00984811"/>
    <w:rsid w:val="00987C0C"/>
    <w:rsid w:val="00987F6C"/>
    <w:rsid w:val="009A7AA3"/>
    <w:rsid w:val="009B449D"/>
    <w:rsid w:val="009B6E51"/>
    <w:rsid w:val="009C2EB7"/>
    <w:rsid w:val="009C3D32"/>
    <w:rsid w:val="009C4806"/>
    <w:rsid w:val="009D6D9A"/>
    <w:rsid w:val="009D6F04"/>
    <w:rsid w:val="009E1EA0"/>
    <w:rsid w:val="009E3F31"/>
    <w:rsid w:val="00A07543"/>
    <w:rsid w:val="00A07718"/>
    <w:rsid w:val="00A10A3B"/>
    <w:rsid w:val="00A3523E"/>
    <w:rsid w:val="00A47A11"/>
    <w:rsid w:val="00A52390"/>
    <w:rsid w:val="00A60719"/>
    <w:rsid w:val="00A60EF6"/>
    <w:rsid w:val="00A61F42"/>
    <w:rsid w:val="00A66AF0"/>
    <w:rsid w:val="00A709B6"/>
    <w:rsid w:val="00A77090"/>
    <w:rsid w:val="00A81D14"/>
    <w:rsid w:val="00A83C76"/>
    <w:rsid w:val="00A93D21"/>
    <w:rsid w:val="00A94710"/>
    <w:rsid w:val="00A969E8"/>
    <w:rsid w:val="00AA10B2"/>
    <w:rsid w:val="00AA56DA"/>
    <w:rsid w:val="00AB5B28"/>
    <w:rsid w:val="00AC27C1"/>
    <w:rsid w:val="00AD0C46"/>
    <w:rsid w:val="00AD1901"/>
    <w:rsid w:val="00AD2014"/>
    <w:rsid w:val="00AD6226"/>
    <w:rsid w:val="00AF5480"/>
    <w:rsid w:val="00B03E46"/>
    <w:rsid w:val="00B04BB9"/>
    <w:rsid w:val="00B05395"/>
    <w:rsid w:val="00B0644B"/>
    <w:rsid w:val="00B130F5"/>
    <w:rsid w:val="00B21A06"/>
    <w:rsid w:val="00B2435D"/>
    <w:rsid w:val="00B33C07"/>
    <w:rsid w:val="00B35C30"/>
    <w:rsid w:val="00B361E5"/>
    <w:rsid w:val="00B42062"/>
    <w:rsid w:val="00B51FA8"/>
    <w:rsid w:val="00B62BF4"/>
    <w:rsid w:val="00B65DAD"/>
    <w:rsid w:val="00B700A8"/>
    <w:rsid w:val="00B7369E"/>
    <w:rsid w:val="00B8042A"/>
    <w:rsid w:val="00B81716"/>
    <w:rsid w:val="00B83EA3"/>
    <w:rsid w:val="00B9501A"/>
    <w:rsid w:val="00B950A9"/>
    <w:rsid w:val="00BA27BD"/>
    <w:rsid w:val="00BA6B89"/>
    <w:rsid w:val="00BB0184"/>
    <w:rsid w:val="00BB0635"/>
    <w:rsid w:val="00BB3605"/>
    <w:rsid w:val="00BC2619"/>
    <w:rsid w:val="00BC4C03"/>
    <w:rsid w:val="00BD20B8"/>
    <w:rsid w:val="00BD65C4"/>
    <w:rsid w:val="00BE70AE"/>
    <w:rsid w:val="00BF1332"/>
    <w:rsid w:val="00BF7FB1"/>
    <w:rsid w:val="00C07D47"/>
    <w:rsid w:val="00C23CC9"/>
    <w:rsid w:val="00C270FC"/>
    <w:rsid w:val="00C31BCA"/>
    <w:rsid w:val="00C46A7E"/>
    <w:rsid w:val="00C47F03"/>
    <w:rsid w:val="00C54E5C"/>
    <w:rsid w:val="00C55593"/>
    <w:rsid w:val="00C61037"/>
    <w:rsid w:val="00C730BE"/>
    <w:rsid w:val="00C73C46"/>
    <w:rsid w:val="00C76D87"/>
    <w:rsid w:val="00C80C88"/>
    <w:rsid w:val="00C84A5A"/>
    <w:rsid w:val="00C85386"/>
    <w:rsid w:val="00C91AC6"/>
    <w:rsid w:val="00C943D4"/>
    <w:rsid w:val="00CA3956"/>
    <w:rsid w:val="00CB1F8A"/>
    <w:rsid w:val="00CB56B5"/>
    <w:rsid w:val="00CC228E"/>
    <w:rsid w:val="00CC243D"/>
    <w:rsid w:val="00CF0C84"/>
    <w:rsid w:val="00CF1EB1"/>
    <w:rsid w:val="00D07BFB"/>
    <w:rsid w:val="00D15E6A"/>
    <w:rsid w:val="00D20018"/>
    <w:rsid w:val="00D2727B"/>
    <w:rsid w:val="00D30312"/>
    <w:rsid w:val="00D33649"/>
    <w:rsid w:val="00D4300C"/>
    <w:rsid w:val="00D446BF"/>
    <w:rsid w:val="00D44C23"/>
    <w:rsid w:val="00D51146"/>
    <w:rsid w:val="00D54CF0"/>
    <w:rsid w:val="00D563A2"/>
    <w:rsid w:val="00D575FE"/>
    <w:rsid w:val="00D57712"/>
    <w:rsid w:val="00D6246F"/>
    <w:rsid w:val="00D6544B"/>
    <w:rsid w:val="00D72746"/>
    <w:rsid w:val="00D737C5"/>
    <w:rsid w:val="00D756FF"/>
    <w:rsid w:val="00D81336"/>
    <w:rsid w:val="00D84503"/>
    <w:rsid w:val="00D90350"/>
    <w:rsid w:val="00DA1886"/>
    <w:rsid w:val="00DA1CF3"/>
    <w:rsid w:val="00DA2BDC"/>
    <w:rsid w:val="00DA6BC5"/>
    <w:rsid w:val="00DD60C4"/>
    <w:rsid w:val="00DE4C7D"/>
    <w:rsid w:val="00DF5B1C"/>
    <w:rsid w:val="00E06C6E"/>
    <w:rsid w:val="00E119C6"/>
    <w:rsid w:val="00E15795"/>
    <w:rsid w:val="00E21C75"/>
    <w:rsid w:val="00E23677"/>
    <w:rsid w:val="00E36A38"/>
    <w:rsid w:val="00E44D4B"/>
    <w:rsid w:val="00E50240"/>
    <w:rsid w:val="00E52977"/>
    <w:rsid w:val="00E5612A"/>
    <w:rsid w:val="00E57043"/>
    <w:rsid w:val="00E646B0"/>
    <w:rsid w:val="00E70E34"/>
    <w:rsid w:val="00E749B0"/>
    <w:rsid w:val="00E7752B"/>
    <w:rsid w:val="00E81B4F"/>
    <w:rsid w:val="00E829B3"/>
    <w:rsid w:val="00E92E6C"/>
    <w:rsid w:val="00E97158"/>
    <w:rsid w:val="00EA28CE"/>
    <w:rsid w:val="00EA2C00"/>
    <w:rsid w:val="00EA5754"/>
    <w:rsid w:val="00EA5CE3"/>
    <w:rsid w:val="00EA79D8"/>
    <w:rsid w:val="00EB1171"/>
    <w:rsid w:val="00EB290E"/>
    <w:rsid w:val="00EB39EE"/>
    <w:rsid w:val="00EC09EC"/>
    <w:rsid w:val="00EC1092"/>
    <w:rsid w:val="00EF481E"/>
    <w:rsid w:val="00EF54B8"/>
    <w:rsid w:val="00EF6FD2"/>
    <w:rsid w:val="00EF770A"/>
    <w:rsid w:val="00EF7D98"/>
    <w:rsid w:val="00F01A9C"/>
    <w:rsid w:val="00F03B61"/>
    <w:rsid w:val="00F03C4C"/>
    <w:rsid w:val="00F04A21"/>
    <w:rsid w:val="00F14660"/>
    <w:rsid w:val="00F20FE0"/>
    <w:rsid w:val="00F25243"/>
    <w:rsid w:val="00F35726"/>
    <w:rsid w:val="00F404CE"/>
    <w:rsid w:val="00F645AA"/>
    <w:rsid w:val="00F6509D"/>
    <w:rsid w:val="00F7590E"/>
    <w:rsid w:val="00F77EA9"/>
    <w:rsid w:val="00F90E63"/>
    <w:rsid w:val="00F93652"/>
    <w:rsid w:val="00F93E13"/>
    <w:rsid w:val="00FA1451"/>
    <w:rsid w:val="00FC277F"/>
    <w:rsid w:val="00FC49BD"/>
    <w:rsid w:val="00FC6C15"/>
    <w:rsid w:val="00FD5ED0"/>
    <w:rsid w:val="00FE0C7F"/>
    <w:rsid w:val="00FE2D2A"/>
    <w:rsid w:val="00FE61C1"/>
    <w:rsid w:val="00FE63BC"/>
    <w:rsid w:val="00FF4AE0"/>
    <w:rsid w:val="00FF792D"/>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36E8FF"/>
  <w15:chartTrackingRefBased/>
  <w15:docId w15:val="{D102E52F-B5CC-4A52-AF91-65565A589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DD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00DD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00DD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00DD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00DD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00D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00D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00D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00D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DD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00DD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00DD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00DD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00DD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00D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00D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00D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00DD0"/>
    <w:rPr>
      <w:rFonts w:eastAsiaTheme="majorEastAsia" w:cstheme="majorBidi"/>
      <w:color w:val="272727" w:themeColor="text1" w:themeTint="D8"/>
    </w:rPr>
  </w:style>
  <w:style w:type="paragraph" w:styleId="Title">
    <w:name w:val="Title"/>
    <w:basedOn w:val="Normal"/>
    <w:next w:val="Normal"/>
    <w:link w:val="TitleChar"/>
    <w:uiPriority w:val="10"/>
    <w:qFormat/>
    <w:rsid w:val="00200D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0D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00D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00D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00DD0"/>
    <w:pPr>
      <w:spacing w:before="160"/>
      <w:jc w:val="center"/>
    </w:pPr>
    <w:rPr>
      <w:i/>
      <w:iCs/>
      <w:color w:val="404040" w:themeColor="text1" w:themeTint="BF"/>
    </w:rPr>
  </w:style>
  <w:style w:type="character" w:customStyle="1" w:styleId="QuoteChar">
    <w:name w:val="Quote Char"/>
    <w:basedOn w:val="DefaultParagraphFont"/>
    <w:link w:val="Quote"/>
    <w:uiPriority w:val="29"/>
    <w:rsid w:val="00200DD0"/>
    <w:rPr>
      <w:i/>
      <w:iCs/>
      <w:color w:val="404040" w:themeColor="text1" w:themeTint="BF"/>
    </w:rPr>
  </w:style>
  <w:style w:type="paragraph" w:styleId="ListParagraph">
    <w:name w:val="List Paragraph"/>
    <w:basedOn w:val="Normal"/>
    <w:uiPriority w:val="34"/>
    <w:qFormat/>
    <w:rsid w:val="00200DD0"/>
    <w:pPr>
      <w:ind w:left="720"/>
      <w:contextualSpacing/>
    </w:pPr>
  </w:style>
  <w:style w:type="character" w:styleId="IntenseEmphasis">
    <w:name w:val="Intense Emphasis"/>
    <w:basedOn w:val="DefaultParagraphFont"/>
    <w:uiPriority w:val="21"/>
    <w:qFormat/>
    <w:rsid w:val="00200DD0"/>
    <w:rPr>
      <w:i/>
      <w:iCs/>
      <w:color w:val="0F4761" w:themeColor="accent1" w:themeShade="BF"/>
    </w:rPr>
  </w:style>
  <w:style w:type="paragraph" w:styleId="IntenseQuote">
    <w:name w:val="Intense Quote"/>
    <w:basedOn w:val="Normal"/>
    <w:next w:val="Normal"/>
    <w:link w:val="IntenseQuoteChar"/>
    <w:uiPriority w:val="30"/>
    <w:qFormat/>
    <w:rsid w:val="00200DD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00DD0"/>
    <w:rPr>
      <w:i/>
      <w:iCs/>
      <w:color w:val="0F4761" w:themeColor="accent1" w:themeShade="BF"/>
    </w:rPr>
  </w:style>
  <w:style w:type="character" w:styleId="IntenseReference">
    <w:name w:val="Intense Reference"/>
    <w:basedOn w:val="DefaultParagraphFont"/>
    <w:uiPriority w:val="32"/>
    <w:qFormat/>
    <w:rsid w:val="00200DD0"/>
    <w:rPr>
      <w:b/>
      <w:bCs/>
      <w:smallCaps/>
      <w:color w:val="0F4761" w:themeColor="accent1" w:themeShade="BF"/>
      <w:spacing w:val="5"/>
    </w:rPr>
  </w:style>
  <w:style w:type="paragraph" w:styleId="NormalWeb">
    <w:name w:val="Normal (Web)"/>
    <w:basedOn w:val="Normal"/>
    <w:uiPriority w:val="99"/>
    <w:semiHidden/>
    <w:unhideWhenUsed/>
    <w:rsid w:val="00FF792D"/>
    <w:pPr>
      <w:spacing w:before="100" w:beforeAutospacing="1" w:after="100" w:afterAutospacing="1" w:line="240" w:lineRule="auto"/>
    </w:pPr>
    <w:rPr>
      <w:rFonts w:ascii="Times New Roman" w:eastAsia="Times New Roman" w:hAnsi="Times New Roman" w:cs="Times New Roman"/>
      <w:kern w:val="0"/>
      <w:lang/>
      <w14:ligatures w14:val="none"/>
    </w:rPr>
  </w:style>
  <w:style w:type="table" w:styleId="TableGrid">
    <w:name w:val="Table Grid"/>
    <w:basedOn w:val="TableNormal"/>
    <w:uiPriority w:val="39"/>
    <w:rsid w:val="00B62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5F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5F65"/>
  </w:style>
  <w:style w:type="paragraph" w:styleId="Footer">
    <w:name w:val="footer"/>
    <w:basedOn w:val="Normal"/>
    <w:link w:val="FooterChar"/>
    <w:uiPriority w:val="99"/>
    <w:unhideWhenUsed/>
    <w:rsid w:val="00325F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5F65"/>
  </w:style>
  <w:style w:type="paragraph" w:styleId="Caption">
    <w:name w:val="caption"/>
    <w:basedOn w:val="Normal"/>
    <w:next w:val="Normal"/>
    <w:uiPriority w:val="35"/>
    <w:unhideWhenUsed/>
    <w:qFormat/>
    <w:rsid w:val="005F2787"/>
    <w:pPr>
      <w:spacing w:after="200" w:line="240" w:lineRule="auto"/>
    </w:pPr>
    <w:rPr>
      <w:i/>
      <w:iCs/>
      <w:color w:val="0E2841" w:themeColor="text2"/>
      <w:sz w:val="18"/>
      <w:szCs w:val="18"/>
    </w:rPr>
  </w:style>
  <w:style w:type="character" w:styleId="Hyperlink">
    <w:name w:val="Hyperlink"/>
    <w:basedOn w:val="DefaultParagraphFont"/>
    <w:uiPriority w:val="99"/>
    <w:unhideWhenUsed/>
    <w:rsid w:val="00151293"/>
    <w:rPr>
      <w:color w:val="467886" w:themeColor="hyperlink"/>
      <w:u w:val="single"/>
    </w:rPr>
  </w:style>
  <w:style w:type="character" w:styleId="UnresolvedMention">
    <w:name w:val="Unresolved Mention"/>
    <w:basedOn w:val="DefaultParagraphFont"/>
    <w:uiPriority w:val="99"/>
    <w:semiHidden/>
    <w:unhideWhenUsed/>
    <w:rsid w:val="001512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522">
      <w:bodyDiv w:val="1"/>
      <w:marLeft w:val="0"/>
      <w:marRight w:val="0"/>
      <w:marTop w:val="0"/>
      <w:marBottom w:val="0"/>
      <w:divBdr>
        <w:top w:val="none" w:sz="0" w:space="0" w:color="auto"/>
        <w:left w:val="none" w:sz="0" w:space="0" w:color="auto"/>
        <w:bottom w:val="none" w:sz="0" w:space="0" w:color="auto"/>
        <w:right w:val="none" w:sz="0" w:space="0" w:color="auto"/>
      </w:divBdr>
    </w:div>
    <w:div w:id="7147611">
      <w:bodyDiv w:val="1"/>
      <w:marLeft w:val="0"/>
      <w:marRight w:val="0"/>
      <w:marTop w:val="0"/>
      <w:marBottom w:val="0"/>
      <w:divBdr>
        <w:top w:val="none" w:sz="0" w:space="0" w:color="auto"/>
        <w:left w:val="none" w:sz="0" w:space="0" w:color="auto"/>
        <w:bottom w:val="none" w:sz="0" w:space="0" w:color="auto"/>
        <w:right w:val="none" w:sz="0" w:space="0" w:color="auto"/>
      </w:divBdr>
    </w:div>
    <w:div w:id="134300624">
      <w:bodyDiv w:val="1"/>
      <w:marLeft w:val="0"/>
      <w:marRight w:val="0"/>
      <w:marTop w:val="0"/>
      <w:marBottom w:val="0"/>
      <w:divBdr>
        <w:top w:val="none" w:sz="0" w:space="0" w:color="auto"/>
        <w:left w:val="none" w:sz="0" w:space="0" w:color="auto"/>
        <w:bottom w:val="none" w:sz="0" w:space="0" w:color="auto"/>
        <w:right w:val="none" w:sz="0" w:space="0" w:color="auto"/>
      </w:divBdr>
    </w:div>
    <w:div w:id="155807151">
      <w:bodyDiv w:val="1"/>
      <w:marLeft w:val="0"/>
      <w:marRight w:val="0"/>
      <w:marTop w:val="0"/>
      <w:marBottom w:val="0"/>
      <w:divBdr>
        <w:top w:val="none" w:sz="0" w:space="0" w:color="auto"/>
        <w:left w:val="none" w:sz="0" w:space="0" w:color="auto"/>
        <w:bottom w:val="none" w:sz="0" w:space="0" w:color="auto"/>
        <w:right w:val="none" w:sz="0" w:space="0" w:color="auto"/>
      </w:divBdr>
    </w:div>
    <w:div w:id="195050448">
      <w:bodyDiv w:val="1"/>
      <w:marLeft w:val="0"/>
      <w:marRight w:val="0"/>
      <w:marTop w:val="0"/>
      <w:marBottom w:val="0"/>
      <w:divBdr>
        <w:top w:val="none" w:sz="0" w:space="0" w:color="auto"/>
        <w:left w:val="none" w:sz="0" w:space="0" w:color="auto"/>
        <w:bottom w:val="none" w:sz="0" w:space="0" w:color="auto"/>
        <w:right w:val="none" w:sz="0" w:space="0" w:color="auto"/>
      </w:divBdr>
    </w:div>
    <w:div w:id="237833415">
      <w:bodyDiv w:val="1"/>
      <w:marLeft w:val="0"/>
      <w:marRight w:val="0"/>
      <w:marTop w:val="0"/>
      <w:marBottom w:val="0"/>
      <w:divBdr>
        <w:top w:val="none" w:sz="0" w:space="0" w:color="auto"/>
        <w:left w:val="none" w:sz="0" w:space="0" w:color="auto"/>
        <w:bottom w:val="none" w:sz="0" w:space="0" w:color="auto"/>
        <w:right w:val="none" w:sz="0" w:space="0" w:color="auto"/>
      </w:divBdr>
    </w:div>
    <w:div w:id="239146863">
      <w:bodyDiv w:val="1"/>
      <w:marLeft w:val="0"/>
      <w:marRight w:val="0"/>
      <w:marTop w:val="0"/>
      <w:marBottom w:val="0"/>
      <w:divBdr>
        <w:top w:val="none" w:sz="0" w:space="0" w:color="auto"/>
        <w:left w:val="none" w:sz="0" w:space="0" w:color="auto"/>
        <w:bottom w:val="none" w:sz="0" w:space="0" w:color="auto"/>
        <w:right w:val="none" w:sz="0" w:space="0" w:color="auto"/>
      </w:divBdr>
    </w:div>
    <w:div w:id="244994622">
      <w:bodyDiv w:val="1"/>
      <w:marLeft w:val="0"/>
      <w:marRight w:val="0"/>
      <w:marTop w:val="0"/>
      <w:marBottom w:val="0"/>
      <w:divBdr>
        <w:top w:val="none" w:sz="0" w:space="0" w:color="auto"/>
        <w:left w:val="none" w:sz="0" w:space="0" w:color="auto"/>
        <w:bottom w:val="none" w:sz="0" w:space="0" w:color="auto"/>
        <w:right w:val="none" w:sz="0" w:space="0" w:color="auto"/>
      </w:divBdr>
    </w:div>
    <w:div w:id="252712991">
      <w:bodyDiv w:val="1"/>
      <w:marLeft w:val="0"/>
      <w:marRight w:val="0"/>
      <w:marTop w:val="0"/>
      <w:marBottom w:val="0"/>
      <w:divBdr>
        <w:top w:val="none" w:sz="0" w:space="0" w:color="auto"/>
        <w:left w:val="none" w:sz="0" w:space="0" w:color="auto"/>
        <w:bottom w:val="none" w:sz="0" w:space="0" w:color="auto"/>
        <w:right w:val="none" w:sz="0" w:space="0" w:color="auto"/>
      </w:divBdr>
    </w:div>
    <w:div w:id="275910100">
      <w:bodyDiv w:val="1"/>
      <w:marLeft w:val="0"/>
      <w:marRight w:val="0"/>
      <w:marTop w:val="0"/>
      <w:marBottom w:val="0"/>
      <w:divBdr>
        <w:top w:val="none" w:sz="0" w:space="0" w:color="auto"/>
        <w:left w:val="none" w:sz="0" w:space="0" w:color="auto"/>
        <w:bottom w:val="none" w:sz="0" w:space="0" w:color="auto"/>
        <w:right w:val="none" w:sz="0" w:space="0" w:color="auto"/>
      </w:divBdr>
    </w:div>
    <w:div w:id="366218838">
      <w:bodyDiv w:val="1"/>
      <w:marLeft w:val="0"/>
      <w:marRight w:val="0"/>
      <w:marTop w:val="0"/>
      <w:marBottom w:val="0"/>
      <w:divBdr>
        <w:top w:val="none" w:sz="0" w:space="0" w:color="auto"/>
        <w:left w:val="none" w:sz="0" w:space="0" w:color="auto"/>
        <w:bottom w:val="none" w:sz="0" w:space="0" w:color="auto"/>
        <w:right w:val="none" w:sz="0" w:space="0" w:color="auto"/>
      </w:divBdr>
    </w:div>
    <w:div w:id="458425997">
      <w:bodyDiv w:val="1"/>
      <w:marLeft w:val="0"/>
      <w:marRight w:val="0"/>
      <w:marTop w:val="0"/>
      <w:marBottom w:val="0"/>
      <w:divBdr>
        <w:top w:val="none" w:sz="0" w:space="0" w:color="auto"/>
        <w:left w:val="none" w:sz="0" w:space="0" w:color="auto"/>
        <w:bottom w:val="none" w:sz="0" w:space="0" w:color="auto"/>
        <w:right w:val="none" w:sz="0" w:space="0" w:color="auto"/>
      </w:divBdr>
    </w:div>
    <w:div w:id="459567231">
      <w:bodyDiv w:val="1"/>
      <w:marLeft w:val="0"/>
      <w:marRight w:val="0"/>
      <w:marTop w:val="0"/>
      <w:marBottom w:val="0"/>
      <w:divBdr>
        <w:top w:val="none" w:sz="0" w:space="0" w:color="auto"/>
        <w:left w:val="none" w:sz="0" w:space="0" w:color="auto"/>
        <w:bottom w:val="none" w:sz="0" w:space="0" w:color="auto"/>
        <w:right w:val="none" w:sz="0" w:space="0" w:color="auto"/>
      </w:divBdr>
    </w:div>
    <w:div w:id="486434977">
      <w:bodyDiv w:val="1"/>
      <w:marLeft w:val="0"/>
      <w:marRight w:val="0"/>
      <w:marTop w:val="0"/>
      <w:marBottom w:val="0"/>
      <w:divBdr>
        <w:top w:val="none" w:sz="0" w:space="0" w:color="auto"/>
        <w:left w:val="none" w:sz="0" w:space="0" w:color="auto"/>
        <w:bottom w:val="none" w:sz="0" w:space="0" w:color="auto"/>
        <w:right w:val="none" w:sz="0" w:space="0" w:color="auto"/>
      </w:divBdr>
    </w:div>
    <w:div w:id="497691068">
      <w:bodyDiv w:val="1"/>
      <w:marLeft w:val="0"/>
      <w:marRight w:val="0"/>
      <w:marTop w:val="0"/>
      <w:marBottom w:val="0"/>
      <w:divBdr>
        <w:top w:val="none" w:sz="0" w:space="0" w:color="auto"/>
        <w:left w:val="none" w:sz="0" w:space="0" w:color="auto"/>
        <w:bottom w:val="none" w:sz="0" w:space="0" w:color="auto"/>
        <w:right w:val="none" w:sz="0" w:space="0" w:color="auto"/>
      </w:divBdr>
    </w:div>
    <w:div w:id="506098844">
      <w:bodyDiv w:val="1"/>
      <w:marLeft w:val="0"/>
      <w:marRight w:val="0"/>
      <w:marTop w:val="0"/>
      <w:marBottom w:val="0"/>
      <w:divBdr>
        <w:top w:val="none" w:sz="0" w:space="0" w:color="auto"/>
        <w:left w:val="none" w:sz="0" w:space="0" w:color="auto"/>
        <w:bottom w:val="none" w:sz="0" w:space="0" w:color="auto"/>
        <w:right w:val="none" w:sz="0" w:space="0" w:color="auto"/>
      </w:divBdr>
    </w:div>
    <w:div w:id="5702381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52">
          <w:marLeft w:val="0"/>
          <w:marRight w:val="0"/>
          <w:marTop w:val="0"/>
          <w:marBottom w:val="0"/>
          <w:divBdr>
            <w:top w:val="none" w:sz="0" w:space="0" w:color="auto"/>
            <w:left w:val="none" w:sz="0" w:space="0" w:color="auto"/>
            <w:bottom w:val="none" w:sz="0" w:space="0" w:color="auto"/>
            <w:right w:val="none" w:sz="0" w:space="0" w:color="auto"/>
          </w:divBdr>
          <w:divsChild>
            <w:div w:id="1852447520">
              <w:marLeft w:val="0"/>
              <w:marRight w:val="0"/>
              <w:marTop w:val="0"/>
              <w:marBottom w:val="0"/>
              <w:divBdr>
                <w:top w:val="none" w:sz="0" w:space="0" w:color="auto"/>
                <w:left w:val="none" w:sz="0" w:space="0" w:color="auto"/>
                <w:bottom w:val="none" w:sz="0" w:space="0" w:color="auto"/>
                <w:right w:val="none" w:sz="0" w:space="0" w:color="auto"/>
              </w:divBdr>
              <w:divsChild>
                <w:div w:id="1901751353">
                  <w:marLeft w:val="0"/>
                  <w:marRight w:val="0"/>
                  <w:marTop w:val="0"/>
                  <w:marBottom w:val="0"/>
                  <w:divBdr>
                    <w:top w:val="none" w:sz="0" w:space="0" w:color="auto"/>
                    <w:left w:val="none" w:sz="0" w:space="0" w:color="auto"/>
                    <w:bottom w:val="none" w:sz="0" w:space="0" w:color="auto"/>
                    <w:right w:val="none" w:sz="0" w:space="0" w:color="auto"/>
                  </w:divBdr>
                  <w:divsChild>
                    <w:div w:id="285044193">
                      <w:marLeft w:val="0"/>
                      <w:marRight w:val="0"/>
                      <w:marTop w:val="0"/>
                      <w:marBottom w:val="0"/>
                      <w:divBdr>
                        <w:top w:val="none" w:sz="0" w:space="0" w:color="auto"/>
                        <w:left w:val="none" w:sz="0" w:space="0" w:color="auto"/>
                        <w:bottom w:val="none" w:sz="0" w:space="0" w:color="auto"/>
                        <w:right w:val="none" w:sz="0" w:space="0" w:color="auto"/>
                      </w:divBdr>
                      <w:divsChild>
                        <w:div w:id="2032098307">
                          <w:marLeft w:val="0"/>
                          <w:marRight w:val="0"/>
                          <w:marTop w:val="0"/>
                          <w:marBottom w:val="0"/>
                          <w:divBdr>
                            <w:top w:val="none" w:sz="0" w:space="0" w:color="auto"/>
                            <w:left w:val="none" w:sz="0" w:space="0" w:color="auto"/>
                            <w:bottom w:val="none" w:sz="0" w:space="0" w:color="auto"/>
                            <w:right w:val="none" w:sz="0" w:space="0" w:color="auto"/>
                          </w:divBdr>
                          <w:divsChild>
                            <w:div w:id="6485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609524">
      <w:bodyDiv w:val="1"/>
      <w:marLeft w:val="0"/>
      <w:marRight w:val="0"/>
      <w:marTop w:val="0"/>
      <w:marBottom w:val="0"/>
      <w:divBdr>
        <w:top w:val="none" w:sz="0" w:space="0" w:color="auto"/>
        <w:left w:val="none" w:sz="0" w:space="0" w:color="auto"/>
        <w:bottom w:val="none" w:sz="0" w:space="0" w:color="auto"/>
        <w:right w:val="none" w:sz="0" w:space="0" w:color="auto"/>
      </w:divBdr>
    </w:div>
    <w:div w:id="622737498">
      <w:bodyDiv w:val="1"/>
      <w:marLeft w:val="0"/>
      <w:marRight w:val="0"/>
      <w:marTop w:val="0"/>
      <w:marBottom w:val="0"/>
      <w:divBdr>
        <w:top w:val="none" w:sz="0" w:space="0" w:color="auto"/>
        <w:left w:val="none" w:sz="0" w:space="0" w:color="auto"/>
        <w:bottom w:val="none" w:sz="0" w:space="0" w:color="auto"/>
        <w:right w:val="none" w:sz="0" w:space="0" w:color="auto"/>
      </w:divBdr>
    </w:div>
    <w:div w:id="623921459">
      <w:bodyDiv w:val="1"/>
      <w:marLeft w:val="0"/>
      <w:marRight w:val="0"/>
      <w:marTop w:val="0"/>
      <w:marBottom w:val="0"/>
      <w:divBdr>
        <w:top w:val="none" w:sz="0" w:space="0" w:color="auto"/>
        <w:left w:val="none" w:sz="0" w:space="0" w:color="auto"/>
        <w:bottom w:val="none" w:sz="0" w:space="0" w:color="auto"/>
        <w:right w:val="none" w:sz="0" w:space="0" w:color="auto"/>
      </w:divBdr>
    </w:div>
    <w:div w:id="659383520">
      <w:bodyDiv w:val="1"/>
      <w:marLeft w:val="0"/>
      <w:marRight w:val="0"/>
      <w:marTop w:val="0"/>
      <w:marBottom w:val="0"/>
      <w:divBdr>
        <w:top w:val="none" w:sz="0" w:space="0" w:color="auto"/>
        <w:left w:val="none" w:sz="0" w:space="0" w:color="auto"/>
        <w:bottom w:val="none" w:sz="0" w:space="0" w:color="auto"/>
        <w:right w:val="none" w:sz="0" w:space="0" w:color="auto"/>
      </w:divBdr>
    </w:div>
    <w:div w:id="679701715">
      <w:bodyDiv w:val="1"/>
      <w:marLeft w:val="0"/>
      <w:marRight w:val="0"/>
      <w:marTop w:val="0"/>
      <w:marBottom w:val="0"/>
      <w:divBdr>
        <w:top w:val="none" w:sz="0" w:space="0" w:color="auto"/>
        <w:left w:val="none" w:sz="0" w:space="0" w:color="auto"/>
        <w:bottom w:val="none" w:sz="0" w:space="0" w:color="auto"/>
        <w:right w:val="none" w:sz="0" w:space="0" w:color="auto"/>
      </w:divBdr>
    </w:div>
    <w:div w:id="707729650">
      <w:bodyDiv w:val="1"/>
      <w:marLeft w:val="0"/>
      <w:marRight w:val="0"/>
      <w:marTop w:val="0"/>
      <w:marBottom w:val="0"/>
      <w:divBdr>
        <w:top w:val="none" w:sz="0" w:space="0" w:color="auto"/>
        <w:left w:val="none" w:sz="0" w:space="0" w:color="auto"/>
        <w:bottom w:val="none" w:sz="0" w:space="0" w:color="auto"/>
        <w:right w:val="none" w:sz="0" w:space="0" w:color="auto"/>
      </w:divBdr>
    </w:div>
    <w:div w:id="730077637">
      <w:bodyDiv w:val="1"/>
      <w:marLeft w:val="0"/>
      <w:marRight w:val="0"/>
      <w:marTop w:val="0"/>
      <w:marBottom w:val="0"/>
      <w:divBdr>
        <w:top w:val="none" w:sz="0" w:space="0" w:color="auto"/>
        <w:left w:val="none" w:sz="0" w:space="0" w:color="auto"/>
        <w:bottom w:val="none" w:sz="0" w:space="0" w:color="auto"/>
        <w:right w:val="none" w:sz="0" w:space="0" w:color="auto"/>
      </w:divBdr>
    </w:div>
    <w:div w:id="791486083">
      <w:bodyDiv w:val="1"/>
      <w:marLeft w:val="0"/>
      <w:marRight w:val="0"/>
      <w:marTop w:val="0"/>
      <w:marBottom w:val="0"/>
      <w:divBdr>
        <w:top w:val="none" w:sz="0" w:space="0" w:color="auto"/>
        <w:left w:val="none" w:sz="0" w:space="0" w:color="auto"/>
        <w:bottom w:val="none" w:sz="0" w:space="0" w:color="auto"/>
        <w:right w:val="none" w:sz="0" w:space="0" w:color="auto"/>
      </w:divBdr>
    </w:div>
    <w:div w:id="846481734">
      <w:bodyDiv w:val="1"/>
      <w:marLeft w:val="0"/>
      <w:marRight w:val="0"/>
      <w:marTop w:val="0"/>
      <w:marBottom w:val="0"/>
      <w:divBdr>
        <w:top w:val="none" w:sz="0" w:space="0" w:color="auto"/>
        <w:left w:val="none" w:sz="0" w:space="0" w:color="auto"/>
        <w:bottom w:val="none" w:sz="0" w:space="0" w:color="auto"/>
        <w:right w:val="none" w:sz="0" w:space="0" w:color="auto"/>
      </w:divBdr>
    </w:div>
    <w:div w:id="892547256">
      <w:bodyDiv w:val="1"/>
      <w:marLeft w:val="0"/>
      <w:marRight w:val="0"/>
      <w:marTop w:val="0"/>
      <w:marBottom w:val="0"/>
      <w:divBdr>
        <w:top w:val="none" w:sz="0" w:space="0" w:color="auto"/>
        <w:left w:val="none" w:sz="0" w:space="0" w:color="auto"/>
        <w:bottom w:val="none" w:sz="0" w:space="0" w:color="auto"/>
        <w:right w:val="none" w:sz="0" w:space="0" w:color="auto"/>
      </w:divBdr>
    </w:div>
    <w:div w:id="896090630">
      <w:bodyDiv w:val="1"/>
      <w:marLeft w:val="0"/>
      <w:marRight w:val="0"/>
      <w:marTop w:val="0"/>
      <w:marBottom w:val="0"/>
      <w:divBdr>
        <w:top w:val="none" w:sz="0" w:space="0" w:color="auto"/>
        <w:left w:val="none" w:sz="0" w:space="0" w:color="auto"/>
        <w:bottom w:val="none" w:sz="0" w:space="0" w:color="auto"/>
        <w:right w:val="none" w:sz="0" w:space="0" w:color="auto"/>
      </w:divBdr>
    </w:div>
    <w:div w:id="986324130">
      <w:bodyDiv w:val="1"/>
      <w:marLeft w:val="0"/>
      <w:marRight w:val="0"/>
      <w:marTop w:val="0"/>
      <w:marBottom w:val="0"/>
      <w:divBdr>
        <w:top w:val="none" w:sz="0" w:space="0" w:color="auto"/>
        <w:left w:val="none" w:sz="0" w:space="0" w:color="auto"/>
        <w:bottom w:val="none" w:sz="0" w:space="0" w:color="auto"/>
        <w:right w:val="none" w:sz="0" w:space="0" w:color="auto"/>
      </w:divBdr>
      <w:divsChild>
        <w:div w:id="719551441">
          <w:marLeft w:val="0"/>
          <w:marRight w:val="0"/>
          <w:marTop w:val="0"/>
          <w:marBottom w:val="0"/>
          <w:divBdr>
            <w:top w:val="single" w:sz="2" w:space="0" w:color="auto"/>
            <w:left w:val="single" w:sz="2" w:space="0" w:color="auto"/>
            <w:bottom w:val="single" w:sz="2" w:space="0" w:color="auto"/>
            <w:right w:val="single" w:sz="2" w:space="0" w:color="auto"/>
          </w:divBdr>
          <w:divsChild>
            <w:div w:id="1179857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9180116">
      <w:bodyDiv w:val="1"/>
      <w:marLeft w:val="0"/>
      <w:marRight w:val="0"/>
      <w:marTop w:val="0"/>
      <w:marBottom w:val="0"/>
      <w:divBdr>
        <w:top w:val="none" w:sz="0" w:space="0" w:color="auto"/>
        <w:left w:val="none" w:sz="0" w:space="0" w:color="auto"/>
        <w:bottom w:val="none" w:sz="0" w:space="0" w:color="auto"/>
        <w:right w:val="none" w:sz="0" w:space="0" w:color="auto"/>
      </w:divBdr>
      <w:divsChild>
        <w:div w:id="1249777560">
          <w:marLeft w:val="0"/>
          <w:marRight w:val="0"/>
          <w:marTop w:val="0"/>
          <w:marBottom w:val="0"/>
          <w:divBdr>
            <w:top w:val="none" w:sz="0" w:space="0" w:color="auto"/>
            <w:left w:val="none" w:sz="0" w:space="0" w:color="auto"/>
            <w:bottom w:val="none" w:sz="0" w:space="0" w:color="auto"/>
            <w:right w:val="none" w:sz="0" w:space="0" w:color="auto"/>
          </w:divBdr>
          <w:divsChild>
            <w:div w:id="1014763813">
              <w:marLeft w:val="0"/>
              <w:marRight w:val="0"/>
              <w:marTop w:val="0"/>
              <w:marBottom w:val="0"/>
              <w:divBdr>
                <w:top w:val="none" w:sz="0" w:space="0" w:color="auto"/>
                <w:left w:val="none" w:sz="0" w:space="0" w:color="auto"/>
                <w:bottom w:val="none" w:sz="0" w:space="0" w:color="auto"/>
                <w:right w:val="none" w:sz="0" w:space="0" w:color="auto"/>
              </w:divBdr>
              <w:divsChild>
                <w:div w:id="1583566408">
                  <w:marLeft w:val="0"/>
                  <w:marRight w:val="0"/>
                  <w:marTop w:val="0"/>
                  <w:marBottom w:val="0"/>
                  <w:divBdr>
                    <w:top w:val="none" w:sz="0" w:space="0" w:color="auto"/>
                    <w:left w:val="none" w:sz="0" w:space="0" w:color="auto"/>
                    <w:bottom w:val="none" w:sz="0" w:space="0" w:color="auto"/>
                    <w:right w:val="none" w:sz="0" w:space="0" w:color="auto"/>
                  </w:divBdr>
                  <w:divsChild>
                    <w:div w:id="1671827943">
                      <w:marLeft w:val="0"/>
                      <w:marRight w:val="0"/>
                      <w:marTop w:val="0"/>
                      <w:marBottom w:val="0"/>
                      <w:divBdr>
                        <w:top w:val="none" w:sz="0" w:space="0" w:color="auto"/>
                        <w:left w:val="none" w:sz="0" w:space="0" w:color="auto"/>
                        <w:bottom w:val="none" w:sz="0" w:space="0" w:color="auto"/>
                        <w:right w:val="none" w:sz="0" w:space="0" w:color="auto"/>
                      </w:divBdr>
                      <w:divsChild>
                        <w:div w:id="2061198742">
                          <w:marLeft w:val="0"/>
                          <w:marRight w:val="0"/>
                          <w:marTop w:val="0"/>
                          <w:marBottom w:val="0"/>
                          <w:divBdr>
                            <w:top w:val="none" w:sz="0" w:space="0" w:color="auto"/>
                            <w:left w:val="none" w:sz="0" w:space="0" w:color="auto"/>
                            <w:bottom w:val="none" w:sz="0" w:space="0" w:color="auto"/>
                            <w:right w:val="none" w:sz="0" w:space="0" w:color="auto"/>
                          </w:divBdr>
                          <w:divsChild>
                            <w:div w:id="51311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0938170">
      <w:bodyDiv w:val="1"/>
      <w:marLeft w:val="0"/>
      <w:marRight w:val="0"/>
      <w:marTop w:val="0"/>
      <w:marBottom w:val="0"/>
      <w:divBdr>
        <w:top w:val="none" w:sz="0" w:space="0" w:color="auto"/>
        <w:left w:val="none" w:sz="0" w:space="0" w:color="auto"/>
        <w:bottom w:val="none" w:sz="0" w:space="0" w:color="auto"/>
        <w:right w:val="none" w:sz="0" w:space="0" w:color="auto"/>
      </w:divBdr>
    </w:div>
    <w:div w:id="1049956113">
      <w:bodyDiv w:val="1"/>
      <w:marLeft w:val="0"/>
      <w:marRight w:val="0"/>
      <w:marTop w:val="0"/>
      <w:marBottom w:val="0"/>
      <w:divBdr>
        <w:top w:val="none" w:sz="0" w:space="0" w:color="auto"/>
        <w:left w:val="none" w:sz="0" w:space="0" w:color="auto"/>
        <w:bottom w:val="none" w:sz="0" w:space="0" w:color="auto"/>
        <w:right w:val="none" w:sz="0" w:space="0" w:color="auto"/>
      </w:divBdr>
      <w:divsChild>
        <w:div w:id="539434730">
          <w:marLeft w:val="0"/>
          <w:marRight w:val="0"/>
          <w:marTop w:val="0"/>
          <w:marBottom w:val="0"/>
          <w:divBdr>
            <w:top w:val="single" w:sz="2" w:space="0" w:color="E3E3E3"/>
            <w:left w:val="single" w:sz="2" w:space="0" w:color="E3E3E3"/>
            <w:bottom w:val="single" w:sz="2" w:space="0" w:color="E3E3E3"/>
            <w:right w:val="single" w:sz="2" w:space="0" w:color="E3E3E3"/>
          </w:divBdr>
          <w:divsChild>
            <w:div w:id="96102762">
              <w:marLeft w:val="0"/>
              <w:marRight w:val="0"/>
              <w:marTop w:val="100"/>
              <w:marBottom w:val="100"/>
              <w:divBdr>
                <w:top w:val="single" w:sz="2" w:space="0" w:color="E3E3E3"/>
                <w:left w:val="single" w:sz="2" w:space="0" w:color="E3E3E3"/>
                <w:bottom w:val="single" w:sz="2" w:space="0" w:color="E3E3E3"/>
                <w:right w:val="single" w:sz="2" w:space="0" w:color="E3E3E3"/>
              </w:divBdr>
              <w:divsChild>
                <w:div w:id="905799474">
                  <w:marLeft w:val="0"/>
                  <w:marRight w:val="0"/>
                  <w:marTop w:val="0"/>
                  <w:marBottom w:val="0"/>
                  <w:divBdr>
                    <w:top w:val="single" w:sz="2" w:space="0" w:color="E3E3E3"/>
                    <w:left w:val="single" w:sz="2" w:space="0" w:color="E3E3E3"/>
                    <w:bottom w:val="single" w:sz="2" w:space="0" w:color="E3E3E3"/>
                    <w:right w:val="single" w:sz="2" w:space="0" w:color="E3E3E3"/>
                  </w:divBdr>
                  <w:divsChild>
                    <w:div w:id="1136332218">
                      <w:marLeft w:val="0"/>
                      <w:marRight w:val="0"/>
                      <w:marTop w:val="0"/>
                      <w:marBottom w:val="0"/>
                      <w:divBdr>
                        <w:top w:val="single" w:sz="2" w:space="0" w:color="E3E3E3"/>
                        <w:left w:val="single" w:sz="2" w:space="0" w:color="E3E3E3"/>
                        <w:bottom w:val="single" w:sz="2" w:space="0" w:color="E3E3E3"/>
                        <w:right w:val="single" w:sz="2" w:space="0" w:color="E3E3E3"/>
                      </w:divBdr>
                      <w:divsChild>
                        <w:div w:id="576718590">
                          <w:marLeft w:val="0"/>
                          <w:marRight w:val="0"/>
                          <w:marTop w:val="0"/>
                          <w:marBottom w:val="0"/>
                          <w:divBdr>
                            <w:top w:val="single" w:sz="2" w:space="0" w:color="E3E3E3"/>
                            <w:left w:val="single" w:sz="2" w:space="0" w:color="E3E3E3"/>
                            <w:bottom w:val="single" w:sz="2" w:space="0" w:color="E3E3E3"/>
                            <w:right w:val="single" w:sz="2" w:space="0" w:color="E3E3E3"/>
                          </w:divBdr>
                          <w:divsChild>
                            <w:div w:id="107437814">
                              <w:marLeft w:val="0"/>
                              <w:marRight w:val="0"/>
                              <w:marTop w:val="0"/>
                              <w:marBottom w:val="0"/>
                              <w:divBdr>
                                <w:top w:val="single" w:sz="2" w:space="0" w:color="E3E3E3"/>
                                <w:left w:val="single" w:sz="2" w:space="0" w:color="E3E3E3"/>
                                <w:bottom w:val="single" w:sz="2" w:space="0" w:color="E3E3E3"/>
                                <w:right w:val="single" w:sz="2" w:space="0" w:color="E3E3E3"/>
                              </w:divBdr>
                              <w:divsChild>
                                <w:div w:id="1035079448">
                                  <w:marLeft w:val="0"/>
                                  <w:marRight w:val="0"/>
                                  <w:marTop w:val="0"/>
                                  <w:marBottom w:val="0"/>
                                  <w:divBdr>
                                    <w:top w:val="single" w:sz="2" w:space="0" w:color="E3E3E3"/>
                                    <w:left w:val="single" w:sz="2" w:space="0" w:color="E3E3E3"/>
                                    <w:bottom w:val="single" w:sz="2" w:space="0" w:color="E3E3E3"/>
                                    <w:right w:val="single" w:sz="2" w:space="0" w:color="E3E3E3"/>
                                  </w:divBdr>
                                  <w:divsChild>
                                    <w:div w:id="208080642">
                                      <w:marLeft w:val="0"/>
                                      <w:marRight w:val="0"/>
                                      <w:marTop w:val="0"/>
                                      <w:marBottom w:val="0"/>
                                      <w:divBdr>
                                        <w:top w:val="single" w:sz="2" w:space="0" w:color="E3E3E3"/>
                                        <w:left w:val="single" w:sz="2" w:space="0" w:color="E3E3E3"/>
                                        <w:bottom w:val="single" w:sz="2" w:space="0" w:color="E3E3E3"/>
                                        <w:right w:val="single" w:sz="2" w:space="0" w:color="E3E3E3"/>
                                      </w:divBdr>
                                      <w:divsChild>
                                        <w:div w:id="1533885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52582685">
      <w:bodyDiv w:val="1"/>
      <w:marLeft w:val="0"/>
      <w:marRight w:val="0"/>
      <w:marTop w:val="0"/>
      <w:marBottom w:val="0"/>
      <w:divBdr>
        <w:top w:val="none" w:sz="0" w:space="0" w:color="auto"/>
        <w:left w:val="none" w:sz="0" w:space="0" w:color="auto"/>
        <w:bottom w:val="none" w:sz="0" w:space="0" w:color="auto"/>
        <w:right w:val="none" w:sz="0" w:space="0" w:color="auto"/>
      </w:divBdr>
    </w:div>
    <w:div w:id="1054696047">
      <w:bodyDiv w:val="1"/>
      <w:marLeft w:val="0"/>
      <w:marRight w:val="0"/>
      <w:marTop w:val="0"/>
      <w:marBottom w:val="0"/>
      <w:divBdr>
        <w:top w:val="none" w:sz="0" w:space="0" w:color="auto"/>
        <w:left w:val="none" w:sz="0" w:space="0" w:color="auto"/>
        <w:bottom w:val="none" w:sz="0" w:space="0" w:color="auto"/>
        <w:right w:val="none" w:sz="0" w:space="0" w:color="auto"/>
      </w:divBdr>
    </w:div>
    <w:div w:id="1067723436">
      <w:bodyDiv w:val="1"/>
      <w:marLeft w:val="0"/>
      <w:marRight w:val="0"/>
      <w:marTop w:val="0"/>
      <w:marBottom w:val="0"/>
      <w:divBdr>
        <w:top w:val="none" w:sz="0" w:space="0" w:color="auto"/>
        <w:left w:val="none" w:sz="0" w:space="0" w:color="auto"/>
        <w:bottom w:val="none" w:sz="0" w:space="0" w:color="auto"/>
        <w:right w:val="none" w:sz="0" w:space="0" w:color="auto"/>
      </w:divBdr>
    </w:div>
    <w:div w:id="1082409692">
      <w:bodyDiv w:val="1"/>
      <w:marLeft w:val="0"/>
      <w:marRight w:val="0"/>
      <w:marTop w:val="0"/>
      <w:marBottom w:val="0"/>
      <w:divBdr>
        <w:top w:val="none" w:sz="0" w:space="0" w:color="auto"/>
        <w:left w:val="none" w:sz="0" w:space="0" w:color="auto"/>
        <w:bottom w:val="none" w:sz="0" w:space="0" w:color="auto"/>
        <w:right w:val="none" w:sz="0" w:space="0" w:color="auto"/>
      </w:divBdr>
    </w:div>
    <w:div w:id="1168445557">
      <w:bodyDiv w:val="1"/>
      <w:marLeft w:val="0"/>
      <w:marRight w:val="0"/>
      <w:marTop w:val="0"/>
      <w:marBottom w:val="0"/>
      <w:divBdr>
        <w:top w:val="none" w:sz="0" w:space="0" w:color="auto"/>
        <w:left w:val="none" w:sz="0" w:space="0" w:color="auto"/>
        <w:bottom w:val="none" w:sz="0" w:space="0" w:color="auto"/>
        <w:right w:val="none" w:sz="0" w:space="0" w:color="auto"/>
      </w:divBdr>
    </w:div>
    <w:div w:id="1178423258">
      <w:bodyDiv w:val="1"/>
      <w:marLeft w:val="0"/>
      <w:marRight w:val="0"/>
      <w:marTop w:val="0"/>
      <w:marBottom w:val="0"/>
      <w:divBdr>
        <w:top w:val="none" w:sz="0" w:space="0" w:color="auto"/>
        <w:left w:val="none" w:sz="0" w:space="0" w:color="auto"/>
        <w:bottom w:val="none" w:sz="0" w:space="0" w:color="auto"/>
        <w:right w:val="none" w:sz="0" w:space="0" w:color="auto"/>
      </w:divBdr>
    </w:div>
    <w:div w:id="1189216935">
      <w:bodyDiv w:val="1"/>
      <w:marLeft w:val="0"/>
      <w:marRight w:val="0"/>
      <w:marTop w:val="0"/>
      <w:marBottom w:val="0"/>
      <w:divBdr>
        <w:top w:val="none" w:sz="0" w:space="0" w:color="auto"/>
        <w:left w:val="none" w:sz="0" w:space="0" w:color="auto"/>
        <w:bottom w:val="none" w:sz="0" w:space="0" w:color="auto"/>
        <w:right w:val="none" w:sz="0" w:space="0" w:color="auto"/>
      </w:divBdr>
    </w:div>
    <w:div w:id="1234582479">
      <w:bodyDiv w:val="1"/>
      <w:marLeft w:val="0"/>
      <w:marRight w:val="0"/>
      <w:marTop w:val="0"/>
      <w:marBottom w:val="0"/>
      <w:divBdr>
        <w:top w:val="none" w:sz="0" w:space="0" w:color="auto"/>
        <w:left w:val="none" w:sz="0" w:space="0" w:color="auto"/>
        <w:bottom w:val="none" w:sz="0" w:space="0" w:color="auto"/>
        <w:right w:val="none" w:sz="0" w:space="0" w:color="auto"/>
      </w:divBdr>
    </w:div>
    <w:div w:id="1312250641">
      <w:bodyDiv w:val="1"/>
      <w:marLeft w:val="0"/>
      <w:marRight w:val="0"/>
      <w:marTop w:val="0"/>
      <w:marBottom w:val="0"/>
      <w:divBdr>
        <w:top w:val="none" w:sz="0" w:space="0" w:color="auto"/>
        <w:left w:val="none" w:sz="0" w:space="0" w:color="auto"/>
        <w:bottom w:val="none" w:sz="0" w:space="0" w:color="auto"/>
        <w:right w:val="none" w:sz="0" w:space="0" w:color="auto"/>
      </w:divBdr>
    </w:div>
    <w:div w:id="1389381297">
      <w:bodyDiv w:val="1"/>
      <w:marLeft w:val="0"/>
      <w:marRight w:val="0"/>
      <w:marTop w:val="0"/>
      <w:marBottom w:val="0"/>
      <w:divBdr>
        <w:top w:val="none" w:sz="0" w:space="0" w:color="auto"/>
        <w:left w:val="none" w:sz="0" w:space="0" w:color="auto"/>
        <w:bottom w:val="none" w:sz="0" w:space="0" w:color="auto"/>
        <w:right w:val="none" w:sz="0" w:space="0" w:color="auto"/>
      </w:divBdr>
    </w:div>
    <w:div w:id="1498110914">
      <w:bodyDiv w:val="1"/>
      <w:marLeft w:val="0"/>
      <w:marRight w:val="0"/>
      <w:marTop w:val="0"/>
      <w:marBottom w:val="0"/>
      <w:divBdr>
        <w:top w:val="none" w:sz="0" w:space="0" w:color="auto"/>
        <w:left w:val="none" w:sz="0" w:space="0" w:color="auto"/>
        <w:bottom w:val="none" w:sz="0" w:space="0" w:color="auto"/>
        <w:right w:val="none" w:sz="0" w:space="0" w:color="auto"/>
      </w:divBdr>
    </w:div>
    <w:div w:id="1542474012">
      <w:bodyDiv w:val="1"/>
      <w:marLeft w:val="0"/>
      <w:marRight w:val="0"/>
      <w:marTop w:val="0"/>
      <w:marBottom w:val="0"/>
      <w:divBdr>
        <w:top w:val="none" w:sz="0" w:space="0" w:color="auto"/>
        <w:left w:val="none" w:sz="0" w:space="0" w:color="auto"/>
        <w:bottom w:val="none" w:sz="0" w:space="0" w:color="auto"/>
        <w:right w:val="none" w:sz="0" w:space="0" w:color="auto"/>
      </w:divBdr>
    </w:div>
    <w:div w:id="1615284974">
      <w:bodyDiv w:val="1"/>
      <w:marLeft w:val="0"/>
      <w:marRight w:val="0"/>
      <w:marTop w:val="0"/>
      <w:marBottom w:val="0"/>
      <w:divBdr>
        <w:top w:val="none" w:sz="0" w:space="0" w:color="auto"/>
        <w:left w:val="none" w:sz="0" w:space="0" w:color="auto"/>
        <w:bottom w:val="none" w:sz="0" w:space="0" w:color="auto"/>
        <w:right w:val="none" w:sz="0" w:space="0" w:color="auto"/>
      </w:divBdr>
    </w:div>
    <w:div w:id="1618751351">
      <w:bodyDiv w:val="1"/>
      <w:marLeft w:val="0"/>
      <w:marRight w:val="0"/>
      <w:marTop w:val="0"/>
      <w:marBottom w:val="0"/>
      <w:divBdr>
        <w:top w:val="none" w:sz="0" w:space="0" w:color="auto"/>
        <w:left w:val="none" w:sz="0" w:space="0" w:color="auto"/>
        <w:bottom w:val="none" w:sz="0" w:space="0" w:color="auto"/>
        <w:right w:val="none" w:sz="0" w:space="0" w:color="auto"/>
      </w:divBdr>
    </w:div>
    <w:div w:id="1671131704">
      <w:bodyDiv w:val="1"/>
      <w:marLeft w:val="0"/>
      <w:marRight w:val="0"/>
      <w:marTop w:val="0"/>
      <w:marBottom w:val="0"/>
      <w:divBdr>
        <w:top w:val="none" w:sz="0" w:space="0" w:color="auto"/>
        <w:left w:val="none" w:sz="0" w:space="0" w:color="auto"/>
        <w:bottom w:val="none" w:sz="0" w:space="0" w:color="auto"/>
        <w:right w:val="none" w:sz="0" w:space="0" w:color="auto"/>
      </w:divBdr>
    </w:div>
    <w:div w:id="1686789163">
      <w:bodyDiv w:val="1"/>
      <w:marLeft w:val="0"/>
      <w:marRight w:val="0"/>
      <w:marTop w:val="0"/>
      <w:marBottom w:val="0"/>
      <w:divBdr>
        <w:top w:val="none" w:sz="0" w:space="0" w:color="auto"/>
        <w:left w:val="none" w:sz="0" w:space="0" w:color="auto"/>
        <w:bottom w:val="none" w:sz="0" w:space="0" w:color="auto"/>
        <w:right w:val="none" w:sz="0" w:space="0" w:color="auto"/>
      </w:divBdr>
    </w:div>
    <w:div w:id="1687898984">
      <w:bodyDiv w:val="1"/>
      <w:marLeft w:val="0"/>
      <w:marRight w:val="0"/>
      <w:marTop w:val="0"/>
      <w:marBottom w:val="0"/>
      <w:divBdr>
        <w:top w:val="none" w:sz="0" w:space="0" w:color="auto"/>
        <w:left w:val="none" w:sz="0" w:space="0" w:color="auto"/>
        <w:bottom w:val="none" w:sz="0" w:space="0" w:color="auto"/>
        <w:right w:val="none" w:sz="0" w:space="0" w:color="auto"/>
      </w:divBdr>
    </w:div>
    <w:div w:id="1694262439">
      <w:bodyDiv w:val="1"/>
      <w:marLeft w:val="0"/>
      <w:marRight w:val="0"/>
      <w:marTop w:val="0"/>
      <w:marBottom w:val="0"/>
      <w:divBdr>
        <w:top w:val="none" w:sz="0" w:space="0" w:color="auto"/>
        <w:left w:val="none" w:sz="0" w:space="0" w:color="auto"/>
        <w:bottom w:val="none" w:sz="0" w:space="0" w:color="auto"/>
        <w:right w:val="none" w:sz="0" w:space="0" w:color="auto"/>
      </w:divBdr>
    </w:div>
    <w:div w:id="1722560840">
      <w:bodyDiv w:val="1"/>
      <w:marLeft w:val="0"/>
      <w:marRight w:val="0"/>
      <w:marTop w:val="0"/>
      <w:marBottom w:val="0"/>
      <w:divBdr>
        <w:top w:val="none" w:sz="0" w:space="0" w:color="auto"/>
        <w:left w:val="none" w:sz="0" w:space="0" w:color="auto"/>
        <w:bottom w:val="none" w:sz="0" w:space="0" w:color="auto"/>
        <w:right w:val="none" w:sz="0" w:space="0" w:color="auto"/>
      </w:divBdr>
    </w:div>
    <w:div w:id="2025940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E8FCCF-B183-4609-A320-F9C62D9B6F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3756</TotalTime>
  <Pages>30</Pages>
  <Words>6728</Words>
  <Characters>38355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Raul-Denis Caia</dc:creator>
  <cp:keywords/>
  <dc:description/>
  <cp:lastModifiedBy>Cezar Buna</cp:lastModifiedBy>
  <cp:revision>331</cp:revision>
  <dcterms:created xsi:type="dcterms:W3CDTF">2024-05-26T15:22:00Z</dcterms:created>
  <dcterms:modified xsi:type="dcterms:W3CDTF">2024-06-07T19:50:00Z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cca5f3fc989056aef2dcc96d00b752f96d10eb8bc50303eb9f1b78dd280b9543</vt:lpwstr>
  </property>
</Properties>
</file>