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mc:Ignorable="w14 wp14">
  <w:body>
    <w:p xmlns:wp14="http://schemas.microsoft.com/office/word/2010/wordml" w14:paraId="2AB952DE" wp14:textId="77777777"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Post-Questionnaire</w:t>
      </w:r>
    </w:p>
    <w:p xmlns:wp14="http://schemas.microsoft.com/office/word/2010/wordml" w14:paraId="7749A636" wp14:textId="77777777">
      <w:pPr>
        <w:pStyle w:val="Normal"/>
        <w:rPr>
          <w:lang w:val="en-US"/>
        </w:rPr>
      </w:pPr>
      <w:r>
        <w:rPr>
          <w:lang w:val="en-US"/>
        </w:rPr>
        <w:t>Participant ID: 1D</w:t>
      </w:r>
    </w:p>
    <w:p xmlns:wp14="http://schemas.microsoft.com/office/word/2010/wordml" w14:paraId="0599878A" wp14:textId="77777777">
      <w:pPr>
        <w:pStyle w:val="Normal"/>
        <w:rPr>
          <w:lang w:val="en-US"/>
        </w:rPr>
      </w:pPr>
      <w:r>
        <w:rPr>
          <w:lang w:val="en-US"/>
        </w:rPr>
        <w:t xml:space="preserve">Thank you for participating in our study. This post-questionnaire will help us gain an understanding of your experience of the lab study. </w:t>
      </w:r>
    </w:p>
    <w:p xmlns:wp14="http://schemas.microsoft.com/office/word/2010/wordml" w14:paraId="7FF5C16A" wp14:textId="77777777"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Task 1: </w:t>
      </w:r>
      <w:r>
        <w:rPr>
          <w:lang w:val="en-US"/>
        </w:rPr>
        <w:t>How difficult did you consider the first task to be?</w:t>
      </w:r>
    </w:p>
    <w:tbl>
      <w:tblPr>
        <w:tblW w:w="499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17"/>
        <w:gridCol w:w="916"/>
        <w:gridCol w:w="901"/>
        <w:gridCol w:w="900"/>
        <w:gridCol w:w="1261"/>
      </w:tblGrid>
      <w:tr xmlns:wp14="http://schemas.microsoft.com/office/word/2010/wordml" w:rsidTr="191F809E" w14:paraId="1FB89BFF" wp14:textId="77777777">
        <w:trPr>
          <w:trHeight w:val="570" w:hRule="atLeast"/>
        </w:trPr>
        <w:tc>
          <w:tcPr>
            <w:tcW w:w="1017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6E0A1BDF" wp14:textId="77777777">
            <w:pPr>
              <w:pStyle w:val="TableContents"/>
              <w:spacing w:before="0" w:after="160"/>
              <w:rPr/>
            </w:pPr>
            <w:r>
              <w:rPr/>
              <w:t>1.:Easy</w:t>
            </w:r>
          </w:p>
        </w:tc>
        <w:tc>
          <w:tcPr>
            <w:tcW w:w="91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18F999B5" wp14:textId="77777777">
            <w:pPr>
              <w:pStyle w:val="TableContents"/>
              <w:spacing w:before="0" w:after="160"/>
              <w:rPr/>
            </w:pPr>
            <w:r>
              <w:rPr/>
              <w:t>2</w:t>
            </w:r>
          </w:p>
        </w:tc>
        <w:tc>
          <w:tcPr>
            <w:tcW w:w="901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5FCD5EC4" wp14:textId="77777777">
            <w:pPr>
              <w:pStyle w:val="TableContents"/>
              <w:spacing w:before="0" w:after="160"/>
              <w:rPr/>
            </w:pPr>
            <w:r>
              <w:rPr/>
              <w:t>3</w:t>
            </w:r>
          </w:p>
        </w:tc>
        <w:tc>
          <w:tcPr>
            <w:tcW w:w="90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2598DEE6" wp14:textId="77777777">
            <w:pPr>
              <w:pStyle w:val="TableContents"/>
              <w:spacing w:before="0" w:after="160"/>
              <w:rPr/>
            </w:pPr>
            <w:r>
              <w:rPr/>
              <w:t>4</w:t>
            </w:r>
          </w:p>
        </w:tc>
        <w:tc>
          <w:tcPr>
            <w:tcW w:w="1261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14:paraId="5EB39137" wp14:textId="77777777">
            <w:pPr>
              <w:pStyle w:val="TableContents"/>
              <w:spacing w:before="0" w:after="160"/>
              <w:rPr/>
            </w:pPr>
            <w:r>
              <w:rPr/>
              <w:t>5: Difficult</w:t>
            </w:r>
          </w:p>
        </w:tc>
      </w:tr>
      <w:tr xmlns:wp14="http://schemas.microsoft.com/office/word/2010/wordml" w:rsidTr="191F809E" w14:paraId="672A6659" wp14:textId="77777777">
        <w:trPr/>
        <w:tc>
          <w:tcPr>
            <w:tcW w:w="1017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0A37501D" wp14:textId="77777777">
            <w:pPr>
              <w:pStyle w:val="TableContents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916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5DAB6C7B" wp14:textId="77777777">
            <w:pPr>
              <w:pStyle w:val="TableContents"/>
              <w:suppressLineNumbers/>
              <w:spacing w:before="0" w:after="160"/>
            </w:pPr>
            <w:r w:rsidR="1517119B">
              <w:rPr/>
              <w:t>x</w:t>
            </w:r>
          </w:p>
        </w:tc>
        <w:tc>
          <w:tcPr>
            <w:tcW w:w="901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02EB378F" wp14:textId="77777777">
            <w:pPr>
              <w:pStyle w:val="TableContents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90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6A05A809" wp14:textId="77777777">
            <w:pPr>
              <w:pStyle w:val="TableContents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261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14:paraId="5A39BBE3" wp14:textId="77777777">
            <w:pPr>
              <w:pStyle w:val="TableContents"/>
              <w:suppressLineNumbers/>
              <w:spacing w:before="0" w:after="160"/>
              <w:rPr/>
            </w:pPr>
            <w:r>
              <w:rPr/>
            </w:r>
          </w:p>
        </w:tc>
      </w:tr>
    </w:tbl>
    <w:p xmlns:wp14="http://schemas.microsoft.com/office/word/2010/wordml" w14:paraId="41C8F396" wp14:textId="77777777">
      <w:pPr>
        <w:pStyle w:val="Normal"/>
        <w:rPr>
          <w:lang w:val="en-US"/>
        </w:rPr>
      </w:pPr>
      <w:r>
        <w:rPr>
          <w:lang w:val="en-US"/>
        </w:rPr>
      </w:r>
    </w:p>
    <w:p xmlns:wp14="http://schemas.microsoft.com/office/word/2010/wordml" w14:paraId="49B26226" wp14:textId="77777777">
      <w:pPr>
        <w:pStyle w:val="Normal"/>
        <w:rPr>
          <w:b/>
          <w:b/>
          <w:bCs/>
        </w:rPr>
      </w:pPr>
      <w:r>
        <w:rPr>
          <w:b/>
          <w:bCs/>
        </w:rPr>
        <w:t>Task 2:</w:t>
      </w:r>
      <w:r>
        <w:rPr>
          <w:b w:val="false"/>
          <w:bCs w:val="false"/>
        </w:rPr>
        <w:t xml:space="preserve"> What about the second task?</w:t>
      </w:r>
    </w:p>
    <w:tbl>
      <w:tblPr>
        <w:tblW w:w="499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17"/>
        <w:gridCol w:w="916"/>
        <w:gridCol w:w="901"/>
        <w:gridCol w:w="900"/>
        <w:gridCol w:w="1261"/>
      </w:tblGrid>
      <w:tr xmlns:wp14="http://schemas.microsoft.com/office/word/2010/wordml" w:rsidTr="191F809E" w14:paraId="29E1B3BD" wp14:textId="77777777">
        <w:trPr>
          <w:trHeight w:val="570" w:hRule="atLeast"/>
        </w:trPr>
        <w:tc>
          <w:tcPr>
            <w:tcW w:w="1017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2E5FF9E7" wp14:textId="77777777">
            <w:pPr>
              <w:pStyle w:val="TableContents"/>
              <w:spacing w:before="0" w:after="160"/>
              <w:rPr/>
            </w:pPr>
            <w:r>
              <w:rPr/>
              <w:t>1.:Easy</w:t>
            </w:r>
          </w:p>
        </w:tc>
        <w:tc>
          <w:tcPr>
            <w:tcW w:w="91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7144751B" wp14:textId="77777777">
            <w:pPr>
              <w:pStyle w:val="TableContents"/>
              <w:spacing w:before="0" w:after="160"/>
              <w:rPr/>
            </w:pPr>
            <w:r>
              <w:rPr/>
              <w:t>2</w:t>
            </w:r>
          </w:p>
        </w:tc>
        <w:tc>
          <w:tcPr>
            <w:tcW w:w="901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0B778152" wp14:textId="77777777">
            <w:pPr>
              <w:pStyle w:val="TableContents"/>
              <w:spacing w:before="0" w:after="160"/>
              <w:rPr/>
            </w:pPr>
            <w:r>
              <w:rPr/>
              <w:t>3</w:t>
            </w:r>
          </w:p>
        </w:tc>
        <w:tc>
          <w:tcPr>
            <w:tcW w:w="90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279935FF" wp14:textId="77777777">
            <w:pPr>
              <w:pStyle w:val="TableContents"/>
              <w:spacing w:before="0" w:after="160"/>
              <w:rPr/>
            </w:pPr>
            <w:r>
              <w:rPr/>
              <w:t>4</w:t>
            </w:r>
          </w:p>
        </w:tc>
        <w:tc>
          <w:tcPr>
            <w:tcW w:w="1261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14:paraId="603CBC87" wp14:textId="77777777">
            <w:pPr>
              <w:pStyle w:val="TableContents"/>
              <w:spacing w:before="0" w:after="160"/>
              <w:rPr/>
            </w:pPr>
            <w:r>
              <w:rPr/>
              <w:t>5: Difficult</w:t>
            </w:r>
          </w:p>
        </w:tc>
      </w:tr>
      <w:tr xmlns:wp14="http://schemas.microsoft.com/office/word/2010/wordml" w:rsidTr="191F809E" w14:paraId="72A3D3EC" wp14:textId="77777777">
        <w:trPr/>
        <w:tc>
          <w:tcPr>
            <w:tcW w:w="1017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0D0B940D" wp14:textId="77777777"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916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0E27B00A" wp14:textId="77777777"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901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60061E4C" wp14:textId="77777777">
            <w:pPr>
              <w:pStyle w:val="TableContents"/>
              <w:spacing w:before="0" w:after="160"/>
            </w:pPr>
            <w:r w:rsidR="62B8B61B">
              <w:rPr/>
              <w:t>x</w:t>
            </w:r>
          </w:p>
        </w:tc>
        <w:tc>
          <w:tcPr>
            <w:tcW w:w="90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44EAFD9C" wp14:textId="77777777"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261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14:paraId="4B94D5A5" wp14:textId="77777777">
            <w:pPr>
              <w:pStyle w:val="TableContents"/>
              <w:spacing w:before="0" w:after="160"/>
              <w:rPr/>
            </w:pPr>
            <w:r>
              <w:rPr/>
            </w:r>
          </w:p>
        </w:tc>
      </w:tr>
    </w:tbl>
    <w:p xmlns:wp14="http://schemas.microsoft.com/office/word/2010/wordml" w14:paraId="3DEEC669" wp14:textId="77777777">
      <w:pPr>
        <w:pStyle w:val="Normal"/>
        <w:rPr>
          <w:lang w:val="en-US"/>
        </w:rPr>
      </w:pPr>
      <w:r>
        <w:rPr>
          <w:lang w:val="en-US"/>
        </w:rPr>
      </w:r>
    </w:p>
    <w:p xmlns:wp14="http://schemas.microsoft.com/office/word/2010/wordml" w14:paraId="6386F79F" wp14:textId="77777777">
      <w:pPr>
        <w:pStyle w:val="Normal"/>
        <w:rPr>
          <w:b/>
          <w:b/>
          <w:bCs/>
        </w:rPr>
      </w:pPr>
      <w:r>
        <w:rPr>
          <w:b/>
          <w:bCs/>
        </w:rPr>
        <w:t xml:space="preserve">Task 3: </w:t>
      </w:r>
      <w:r>
        <w:rPr>
          <w:b w:val="false"/>
          <w:bCs w:val="false"/>
        </w:rPr>
        <w:t>What about the third task?</w:t>
      </w:r>
    </w:p>
    <w:tbl>
      <w:tblPr>
        <w:tblW w:w="499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17"/>
        <w:gridCol w:w="916"/>
        <w:gridCol w:w="901"/>
        <w:gridCol w:w="900"/>
        <w:gridCol w:w="1261"/>
      </w:tblGrid>
      <w:tr xmlns:wp14="http://schemas.microsoft.com/office/word/2010/wordml" w:rsidTr="191F809E" w14:paraId="7CAADBF0" wp14:textId="77777777">
        <w:trPr>
          <w:trHeight w:val="570" w:hRule="atLeast"/>
        </w:trPr>
        <w:tc>
          <w:tcPr>
            <w:tcW w:w="1017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4B412BEA" wp14:textId="77777777">
            <w:pPr>
              <w:pStyle w:val="TableContents"/>
              <w:spacing w:before="0" w:after="160"/>
              <w:rPr/>
            </w:pPr>
            <w:r>
              <w:rPr/>
              <w:t>1.:Easy</w:t>
            </w:r>
          </w:p>
        </w:tc>
        <w:tc>
          <w:tcPr>
            <w:tcW w:w="91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78E884CA" wp14:textId="77777777">
            <w:pPr>
              <w:pStyle w:val="TableContents"/>
              <w:spacing w:before="0" w:after="160"/>
              <w:rPr/>
            </w:pPr>
            <w:r>
              <w:rPr/>
              <w:t>2</w:t>
            </w:r>
          </w:p>
        </w:tc>
        <w:tc>
          <w:tcPr>
            <w:tcW w:w="901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7A036E3D" wp14:textId="77777777">
            <w:pPr>
              <w:pStyle w:val="TableContents"/>
              <w:spacing w:before="0" w:after="160"/>
              <w:rPr/>
            </w:pPr>
            <w:r>
              <w:rPr/>
              <w:t>3</w:t>
            </w:r>
          </w:p>
        </w:tc>
        <w:tc>
          <w:tcPr>
            <w:tcW w:w="90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7C964D78" wp14:textId="77777777">
            <w:pPr>
              <w:pStyle w:val="TableContents"/>
              <w:spacing w:before="0" w:after="160"/>
              <w:rPr/>
            </w:pPr>
            <w:r>
              <w:rPr/>
              <w:t>4</w:t>
            </w:r>
          </w:p>
        </w:tc>
        <w:tc>
          <w:tcPr>
            <w:tcW w:w="1261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14:paraId="7D125319" wp14:textId="77777777">
            <w:pPr>
              <w:pStyle w:val="TableContents"/>
              <w:spacing w:before="0" w:after="160"/>
              <w:rPr/>
            </w:pPr>
            <w:r>
              <w:rPr/>
              <w:t>5: Difficult</w:t>
            </w:r>
          </w:p>
        </w:tc>
      </w:tr>
      <w:tr xmlns:wp14="http://schemas.microsoft.com/office/word/2010/wordml" w:rsidTr="191F809E" w14:paraId="3656B9AB" wp14:textId="77777777">
        <w:trPr/>
        <w:tc>
          <w:tcPr>
            <w:tcW w:w="1017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45FB0818" wp14:textId="77777777"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916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049F31CB" wp14:textId="77777777">
            <w:pPr>
              <w:pStyle w:val="TableContents"/>
              <w:spacing w:before="0" w:after="160"/>
            </w:pPr>
            <w:r w:rsidR="2A5935B0">
              <w:rPr/>
              <w:t>x</w:t>
            </w:r>
          </w:p>
        </w:tc>
        <w:tc>
          <w:tcPr>
            <w:tcW w:w="901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53128261" wp14:textId="77777777"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90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62486C05" wp14:textId="77777777"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261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14:paraId="4101652C" wp14:textId="77777777">
            <w:pPr>
              <w:pStyle w:val="TableContents"/>
              <w:spacing w:before="0" w:after="160"/>
              <w:rPr/>
            </w:pPr>
            <w:r>
              <w:rPr/>
            </w:r>
          </w:p>
        </w:tc>
      </w:tr>
    </w:tbl>
    <w:p xmlns:wp14="http://schemas.microsoft.com/office/word/2010/wordml" w14:paraId="4B99056E" wp14:textId="77777777">
      <w:pPr>
        <w:pStyle w:val="Normal"/>
        <w:rPr>
          <w:lang w:val="en-US"/>
        </w:rPr>
      </w:pPr>
      <w:r>
        <w:rPr>
          <w:lang w:val="en-US"/>
        </w:rPr>
      </w:r>
    </w:p>
    <w:p xmlns:wp14="http://schemas.microsoft.com/office/word/2010/wordml" w14:paraId="44005182" wp14:textId="77777777">
      <w:pPr>
        <w:pStyle w:val="Normal"/>
        <w:rPr>
          <w:lang w:val="en-US"/>
        </w:rPr>
      </w:pPr>
      <w:r>
        <w:rPr>
          <w:lang w:val="en-US"/>
        </w:rPr>
        <w:t>What aspect of the language has proved to be the most difficult to understand?</w:t>
      </w:r>
    </w:p>
    <w:p xmlns:wp14="http://schemas.microsoft.com/office/word/2010/wordml" w14:paraId="09B5567C" wp14:textId="77777777"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2" behindDoc="0" locked="0" layoutInCell="1" allowOverlap="1" wp14:anchorId="26C7122C" wp14:editId="7777777">
                <wp:simplePos x="0" y="0"/>
                <wp:positionH relativeFrom="column">
                  <wp:posOffset>0</wp:posOffset>
                </wp:positionH>
                <wp:positionV relativeFrom="paragraph">
                  <wp:posOffset>71755</wp:posOffset>
                </wp:positionV>
                <wp:extent cx="3106420" cy="103124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720" cy="103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 xmlns:wp14="http://schemas.microsoft.com/office/word/2010/wordml" w14:paraId="29D6B04F" wp14:textId="77777777">
                            <w:pPr>
                              <w:pStyle w:val="FrameContents"/>
                              <w:overflowPunct w:val="true"/>
                              <w:spacing w:before="0" w:after="0" w:line="240" w:lineRule="auto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等线" w:cs="" w:eastAsiaTheme="minorEastAsia" w:cstheme="minorBidi"/>
                                <w:color w:val="00000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90000" tIns="45000" rIns="90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5F528E93">
              <v:rect id="shape_0" style="position:absolute;margin-left:0pt;margin-top:5.65pt;width:244.5pt;height:81.1pt" fillcolor="white" stroked="t" ID="Shape1">
                <w10:wrap type="square"/>
                <v:fill type="solid" color2="black" o:detectmouseclick="t"/>
                <v:stroke color="black" joinstyle="round" endcap="flat"/>
                <v:textbox>
                  <w:txbxContent>
                    <w:p w14:paraId="0A6959E7" wp14:textId="77777777">
                      <w:pPr>
                        <w:pStyle w:val="FrameContents"/>
                        <w:overflowPunct w:val="true"/>
                        <w:spacing w:before="0" w:after="0" w:line="240" w:lineRule="auto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eastAsia="等线" w:cs="" w:eastAsiaTheme="minorEastAsia" w:cstheme="minorBidi"/>
                          <w:color w:val="000000"/>
                          <w:sz w:val="26"/>
                          <w:szCs w:val="2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xmlns:wp14="http://schemas.microsoft.com/office/word/2010/wordml" w14:paraId="1299C43A" wp14:textId="77777777">
      <w:pPr>
        <w:pStyle w:val="Normal"/>
        <w:rPr>
          <w:lang w:val="en-US"/>
        </w:rPr>
      </w:pPr>
      <w:r>
        <w:rPr>
          <w:lang w:val="en-US"/>
        </w:rPr>
      </w:r>
    </w:p>
    <w:p xmlns:wp14="http://schemas.microsoft.com/office/word/2010/wordml" w14:paraId="4DDBEF00" wp14:textId="77777777">
      <w:pPr>
        <w:pStyle w:val="Normal"/>
        <w:rPr>
          <w:lang w:val="en-US"/>
        </w:rPr>
      </w:pPr>
      <w:r>
        <w:rPr>
          <w:lang w:val="en-US"/>
        </w:rPr>
      </w:r>
    </w:p>
    <w:p xmlns:wp14="http://schemas.microsoft.com/office/word/2010/wordml" w14:paraId="3461D779" wp14:textId="77777777">
      <w:pPr>
        <w:pStyle w:val="Normal"/>
        <w:rPr>
          <w:lang w:val="en-US"/>
        </w:rPr>
      </w:pPr>
      <w:r>
        <w:rPr>
          <w:lang w:val="en-US"/>
        </w:rPr>
      </w:r>
    </w:p>
    <w:p xmlns:wp14="http://schemas.microsoft.com/office/word/2010/wordml" w:rsidP="191F809E" w14:paraId="3CF2D8B6" wp14:textId="77777777">
      <w:pPr>
        <w:pStyle w:val="Normal"/>
        <w:rPr>
          <w:i w:val="1"/>
          <w:iCs w:val="1"/>
          <w:lang w:val="en-US"/>
        </w:rPr>
      </w:pPr>
      <w:r w:rsidRPr="191F809E" w:rsidR="771180B6">
        <w:rPr>
          <w:i w:val="1"/>
          <w:iCs w:val="1"/>
          <w:lang w:val="en-US"/>
        </w:rPr>
        <w:t>The concept of using vertices as points of reference to draw the shapes.</w:t>
      </w:r>
    </w:p>
    <w:p xmlns:wp14="http://schemas.microsoft.com/office/word/2010/wordml" w14:paraId="305C890B" wp14:textId="77777777">
      <w:pPr>
        <w:pStyle w:val="Normal"/>
        <w:rPr>
          <w:lang w:val="en-US"/>
        </w:rPr>
      </w:pPr>
      <w:r>
        <w:rPr>
          <w:lang w:val="en-US"/>
        </w:rPr>
        <w:t>What would you add to the language to make it more accessible?</w:t>
      </w:r>
    </w:p>
    <w:p xmlns:wp14="http://schemas.microsoft.com/office/word/2010/wordml" w14:paraId="1498463F" wp14:textId="77777777"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3" behindDoc="0" locked="0" layoutInCell="1" allowOverlap="1" wp14:anchorId="0AA8B581" wp14:editId="7777777">
                <wp:simplePos x="0" y="0"/>
                <wp:positionH relativeFrom="column">
                  <wp:posOffset>0</wp:posOffset>
                </wp:positionH>
                <wp:positionV relativeFrom="paragraph">
                  <wp:posOffset>71755</wp:posOffset>
                </wp:positionV>
                <wp:extent cx="3106420" cy="1031240"/>
                <wp:effectExtent l="0" t="0" r="0" b="0"/>
                <wp:wrapNone/>
                <wp:docPr id="3" name="Shape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720" cy="103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 xmlns:wp14="http://schemas.microsoft.com/office/word/2010/wordml" w14:paraId="0FB78278" wp14:textId="77777777">
                            <w:pPr>
                              <w:pStyle w:val="FrameContents"/>
                              <w:overflowPunct w:val="true"/>
                              <w:spacing w:before="0" w:after="0" w:line="240" w:lineRule="auto"/>
                              <w:jc w:val="left"/>
                              <w:rPr>
                                <w:rFonts w:ascii="Calibri" w:hAnsi="Calibri" w:eastAsia="等线" w:cs="" w:asciiTheme="minorHAnsi" w:hAnsiTheme="minorHAnsi" w:eastAsiaTheme="minorEastAsia" w:cstheme="minorBidi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90000" tIns="45000" rIns="90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4052BAD5">
              <v:rect id="shape_0" style="position:absolute;margin-left:0pt;margin-top:5.65pt;width:244.5pt;height:81.1pt" fillcolor="white" stroked="t" ID="Shape1_0">
                <w10:wrap type="none"/>
                <v:fill type="solid" color2="black" o:detectmouseclick="t"/>
                <v:stroke color="black" joinstyle="round" endcap="flat"/>
                <v:textbox>
                  <w:txbxContent>
                    <w:p w14:paraId="1FC39945" wp14:textId="77777777">
                      <w:pPr>
                        <w:pStyle w:val="FrameContents"/>
                        <w:overflowPunct w:val="true"/>
                        <w:spacing w:before="0" w:after="0" w:line="240" w:lineRule="auto"/>
                        <w:jc w:val="left"/>
                        <w:rPr>
                          <w:rFonts w:ascii="Calibri" w:hAnsi="Calibri" w:eastAsia="等线" w:cs="" w:asciiTheme="minorHAnsi" w:hAnsiTheme="minorHAnsi" w:eastAsiaTheme="minorEastAsia" w:cstheme="minorBidi"/>
                          <w:sz w:val="26"/>
                          <w:szCs w:val="26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 xmlns:wp14="http://schemas.microsoft.com/office/word/2010/wordml" w14:paraId="0562CB0E" wp14:textId="77777777">
      <w:pPr>
        <w:pStyle w:val="Normal"/>
        <w:rPr>
          <w:lang w:val="en-US"/>
        </w:rPr>
      </w:pPr>
      <w:r>
        <w:rPr>
          <w:lang w:val="en-US"/>
        </w:rPr>
      </w:r>
    </w:p>
    <w:p xmlns:wp14="http://schemas.microsoft.com/office/word/2010/wordml" w14:paraId="34CE0A41" wp14:textId="77777777">
      <w:pPr>
        <w:pStyle w:val="Normal"/>
        <w:rPr>
          <w:lang w:val="en-US"/>
        </w:rPr>
      </w:pPr>
      <w:r>
        <w:rPr>
          <w:lang w:val="en-US"/>
        </w:rPr>
      </w:r>
    </w:p>
    <w:p xmlns:wp14="http://schemas.microsoft.com/office/word/2010/wordml" w14:paraId="62EBF3C5" wp14:textId="77777777">
      <w:pPr>
        <w:pStyle w:val="Normal"/>
        <w:rPr>
          <w:lang w:val="en-US"/>
        </w:rPr>
      </w:pPr>
    </w:p>
    <w:p w:rsidR="63312017" w:rsidP="191F809E" w:rsidRDefault="63312017" w14:paraId="179CF589" w14:textId="058EC06E">
      <w:pPr>
        <w:pStyle w:val="Normal"/>
        <w:rPr>
          <w:rFonts w:ascii="Calibri" w:hAnsi="Calibri" w:eastAsia="等线" w:cs=""/>
          <w:i w:val="1"/>
          <w:iCs w:val="1"/>
          <w:color w:val="auto"/>
          <w:sz w:val="22"/>
          <w:szCs w:val="22"/>
          <w:lang w:val="en-US"/>
        </w:rPr>
      </w:pPr>
      <w:r w:rsidRPr="191F809E" w:rsidR="63312017">
        <w:rPr>
          <w:rFonts w:ascii="Calibri" w:hAnsi="Calibri" w:eastAsia="等线" w:cs=""/>
          <w:i w:val="1"/>
          <w:iCs w:val="1"/>
          <w:color w:val="auto"/>
          <w:sz w:val="22"/>
          <w:szCs w:val="22"/>
          <w:lang w:val="en-US"/>
        </w:rPr>
        <w:t>Having builtin shapes as part of the language</w:t>
      </w:r>
    </w:p>
    <w:p xmlns:wp14="http://schemas.microsoft.com/office/word/2010/wordml" w14:paraId="781C388E" wp14:textId="77777777">
      <w:pPr>
        <w:pStyle w:val="Normal"/>
        <w:rPr>
          <w:lang w:val="en-US"/>
        </w:rPr>
      </w:pPr>
      <w:r>
        <w:rPr>
          <w:lang w:val="en-US"/>
        </w:rPr>
        <w:t>What feature, if any, would you remove from the language?</w:t>
      </w:r>
    </w:p>
    <w:p xmlns:wp14="http://schemas.microsoft.com/office/word/2010/wordml" w14:paraId="4704A1E1" wp14:textId="77777777"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4" behindDoc="0" locked="0" layoutInCell="1" allowOverlap="1" wp14:anchorId="1A44B780" wp14:editId="7777777">
                <wp:simplePos x="0" y="0"/>
                <wp:positionH relativeFrom="column">
                  <wp:posOffset>0</wp:posOffset>
                </wp:positionH>
                <wp:positionV relativeFrom="paragraph">
                  <wp:posOffset>17780</wp:posOffset>
                </wp:positionV>
                <wp:extent cx="3106420" cy="1266825"/>
                <wp:effectExtent l="0" t="0" r="0" b="0"/>
                <wp:wrapNone/>
                <wp:docPr id="5" name="Shape1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720" cy="126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 xmlns:wp14="http://schemas.microsoft.com/office/word/2010/wordml" w14:paraId="6D98A12B" wp14:textId="77777777">
                            <w:pPr>
                              <w:pStyle w:val="FrameContents"/>
                              <w:overflowPunct w:val="true"/>
                              <w:spacing w:before="0" w:after="0" w:line="240" w:lineRule="auto"/>
                              <w:jc w:val="left"/>
                              <w:rPr>
                                <w:rFonts w:ascii="Calibri" w:hAnsi="Calibri" w:eastAsia="等线" w:cs="" w:asciiTheme="minorHAnsi" w:hAnsiTheme="minorHAnsi" w:eastAsiaTheme="minorEastAsia" w:cstheme="minorBidi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90000" tIns="45000" rIns="90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03E9E69A">
              <v:rect id="shape_0" style="position:absolute;margin-left:0pt;margin-top:1.4pt;width:244.5pt;height:99.65pt" fillcolor="white" stroked="t" ID="Shape1_3">
                <w10:wrap type="none"/>
                <v:fill type="solid" color2="black" o:detectmouseclick="t"/>
                <v:stroke color="black" joinstyle="round" endcap="flat"/>
                <v:textbox>
                  <w:txbxContent>
                    <w:p w14:paraId="2946DB82" wp14:textId="77777777">
                      <w:pPr>
                        <w:pStyle w:val="FrameContents"/>
                        <w:overflowPunct w:val="true"/>
                        <w:spacing w:before="0" w:after="0" w:line="240" w:lineRule="auto"/>
                        <w:jc w:val="left"/>
                        <w:rPr>
                          <w:rFonts w:ascii="Calibri" w:hAnsi="Calibri" w:eastAsia="等线" w:cs="" w:asciiTheme="minorHAnsi" w:hAnsiTheme="minorHAnsi" w:eastAsiaTheme="minorEastAsia" w:cstheme="minorBidi"/>
                          <w:sz w:val="26"/>
                          <w:szCs w:val="26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 xmlns:wp14="http://schemas.microsoft.com/office/word/2010/wordml" w14:paraId="5997CC1D" wp14:textId="77777777">
      <w:pPr>
        <w:pStyle w:val="Normal"/>
        <w:rPr>
          <w:lang w:val="en-US"/>
        </w:rPr>
      </w:pPr>
      <w:r>
        <w:rPr>
          <w:lang w:val="en-US"/>
        </w:rPr>
      </w:r>
    </w:p>
    <w:p xmlns:wp14="http://schemas.microsoft.com/office/word/2010/wordml" w14:paraId="110FFD37" wp14:textId="77777777">
      <w:pPr>
        <w:pStyle w:val="Normal"/>
        <w:rPr>
          <w:lang w:val="en-US"/>
        </w:rPr>
      </w:pPr>
      <w:r>
        <w:rPr>
          <w:lang w:val="en-US"/>
        </w:rPr>
      </w:r>
    </w:p>
    <w:p xmlns:wp14="http://schemas.microsoft.com/office/word/2010/wordml" w14:paraId="6B699379" wp14:textId="77777777">
      <w:pPr>
        <w:pStyle w:val="Normal"/>
        <w:rPr>
          <w:lang w:val="en-US"/>
        </w:rPr>
      </w:pPr>
      <w:r>
        <w:rPr>
          <w:lang w:val="en-US"/>
        </w:rPr>
      </w:r>
    </w:p>
    <w:p xmlns:wp14="http://schemas.microsoft.com/office/word/2010/wordml" w14:paraId="3FE9F23F" wp14:textId="77777777">
      <w:pPr>
        <w:pStyle w:val="Normal"/>
        <w:rPr>
          <w:lang w:val="en-US"/>
        </w:rPr>
      </w:pPr>
    </w:p>
    <w:p w:rsidR="00A445C0" w:rsidP="191F809E" w:rsidRDefault="00A445C0" w14:paraId="1FDA8F0D" w14:textId="5389CDF6">
      <w:pPr>
        <w:pStyle w:val="Normal"/>
        <w:rPr>
          <w:i w:val="1"/>
          <w:iCs w:val="1"/>
          <w:lang w:val="en-US"/>
        </w:rPr>
      </w:pPr>
      <w:r w:rsidRPr="191F809E" w:rsidR="00A445C0">
        <w:rPr>
          <w:i w:val="1"/>
          <w:iCs w:val="1"/>
          <w:lang w:val="en-US"/>
        </w:rPr>
        <w:t>Remove the draw method because it was redundant in my use cases</w:t>
      </w:r>
    </w:p>
    <w:p xmlns:wp14="http://schemas.microsoft.com/office/word/2010/wordml" w14:paraId="0D180912" wp14:textId="77777777">
      <w:pPr>
        <w:pStyle w:val="Normal"/>
        <w:rPr>
          <w:lang w:val="en-US"/>
        </w:rPr>
      </w:pPr>
      <w:r>
        <w:rPr>
          <w:lang w:val="en-US"/>
        </w:rPr>
        <w:t>Do you think that the language is accurate enough to reproduce more complex drawings?</w:t>
      </w:r>
    </w:p>
    <w:p xmlns:wp14="http://schemas.microsoft.com/office/word/2010/wordml" w14:paraId="02A0B027" wp14:textId="77777777"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8" behindDoc="0" locked="0" layoutInCell="1" allowOverlap="1" wp14:anchorId="3D722423" wp14:editId="7777777">
                <wp:simplePos x="0" y="0"/>
                <wp:positionH relativeFrom="column">
                  <wp:posOffset>51435</wp:posOffset>
                </wp:positionH>
                <wp:positionV relativeFrom="paragraph">
                  <wp:posOffset>166370</wp:posOffset>
                </wp:positionV>
                <wp:extent cx="2962910" cy="1600835"/>
                <wp:effectExtent l="0" t="0" r="0" b="0"/>
                <wp:wrapNone/>
                <wp:docPr id="7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440" cy="1600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03127169"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style="position:absolute;margin-left:4.05pt;margin-top:13.1pt;width:233.2pt;height:125.95pt" stroked="t" type="shapetype_202" ID="Shape2">
                <v:textbox>
                  <w:txbxContent>
                    <w:p w14:paraId="1F72F646" wp14:textId="77777777">
                      <w:pPr>
                        <w:overflowPunct w:val="false"/>
                        <w:spacing w:before="0" w:after="0" w:line="240" w:lineRule="auto"/>
                        <w:rPr/>
                      </w:pPr>
                      <w:r>
                        <w:rPr>
                          <w:sz w:val="26"/>
                          <w:szCs w:val="26"/>
                          <w:rFonts w:asciiTheme="minorHAnsi" w:hAnsiTheme="minorHAnsi" w:eastAsiaTheme="minorEastAsia" w:cstheme="minorBidi"/>
                        </w:rPr>
                      </w:r>
                    </w:p>
                  </w:txbxContent>
                </v:textbox>
                <w10:wrap type="none"/>
                <v:fill on="false" o:detectmouseclick="t"/>
                <v:stroke color="black" joinstyle="round" endcap="flat"/>
              </v:shape>
            </w:pict>
          </mc:Fallback>
        </mc:AlternateContent>
      </w:r>
    </w:p>
    <w:p xmlns:wp14="http://schemas.microsoft.com/office/word/2010/wordml" w14:paraId="08CE6F91" wp14:textId="77777777">
      <w:pPr>
        <w:pStyle w:val="Normal"/>
        <w:rPr>
          <w:lang w:val="en-US"/>
        </w:rPr>
      </w:pPr>
      <w:r>
        <w:rPr>
          <w:lang w:val="en-US"/>
        </w:rPr>
      </w:r>
    </w:p>
    <w:p xmlns:wp14="http://schemas.microsoft.com/office/word/2010/wordml" w14:paraId="61CDCEAD" wp14:textId="77777777">
      <w:pPr>
        <w:pStyle w:val="Normal"/>
        <w:rPr>
          <w:lang w:val="en-US"/>
        </w:rPr>
      </w:pPr>
      <w:r>
        <w:rPr>
          <w:lang w:val="en-US"/>
        </w:rPr>
      </w:r>
    </w:p>
    <w:p xmlns:wp14="http://schemas.microsoft.com/office/word/2010/wordml" w14:paraId="6BB9E253" wp14:textId="77777777">
      <w:pPr>
        <w:pStyle w:val="Normal"/>
        <w:rPr>
          <w:lang w:val="en-US"/>
        </w:rPr>
      </w:pPr>
      <w:r>
        <w:rPr>
          <w:lang w:val="en-US"/>
        </w:rPr>
      </w:r>
    </w:p>
    <w:p xmlns:wp14="http://schemas.microsoft.com/office/word/2010/wordml" w14:paraId="23DE523C" wp14:textId="77777777">
      <w:pPr>
        <w:pStyle w:val="Normal"/>
        <w:rPr>
          <w:lang w:val="en-US"/>
        </w:rPr>
      </w:pPr>
      <w:r>
        <w:rPr>
          <w:lang w:val="en-US"/>
        </w:rPr>
      </w:r>
    </w:p>
    <w:p xmlns:wp14="http://schemas.microsoft.com/office/word/2010/wordml" w14:paraId="52E56223" wp14:textId="77777777">
      <w:pPr>
        <w:pStyle w:val="Normal"/>
        <w:rPr>
          <w:lang w:val="en-US"/>
        </w:rPr>
      </w:pPr>
      <w:r>
        <w:rPr>
          <w:lang w:val="en-US"/>
        </w:rPr>
      </w:r>
    </w:p>
    <w:p xmlns:wp14="http://schemas.microsoft.com/office/word/2010/wordml" w14:paraId="07547A01" wp14:textId="77777777">
      <w:pPr>
        <w:pStyle w:val="Normal"/>
        <w:spacing w:before="0" w:after="160"/>
        <w:rPr>
          <w:lang w:val="en-US"/>
        </w:rPr>
      </w:pPr>
    </w:p>
    <w:p w:rsidR="3300304B" w:rsidP="191F809E" w:rsidRDefault="3300304B" w14:paraId="2E2B04B2" w14:textId="1C75FB36">
      <w:pPr>
        <w:pStyle w:val="Normal"/>
        <w:spacing w:before="0" w:after="160"/>
        <w:rPr>
          <w:rFonts w:ascii="Calibri" w:hAnsi="Calibri" w:eastAsia="等线" w:cs=""/>
          <w:i w:val="1"/>
          <w:iCs w:val="1"/>
          <w:color w:val="auto"/>
          <w:sz w:val="22"/>
          <w:szCs w:val="22"/>
          <w:lang w:val="en-US"/>
        </w:rPr>
      </w:pPr>
      <w:r w:rsidRPr="191F809E" w:rsidR="3300304B">
        <w:rPr>
          <w:rFonts w:ascii="Calibri" w:hAnsi="Calibri" w:eastAsia="等线" w:cs=""/>
          <w:i w:val="1"/>
          <w:iCs w:val="1"/>
          <w:color w:val="auto"/>
          <w:sz w:val="22"/>
          <w:szCs w:val="22"/>
          <w:lang w:val="en-US"/>
        </w:rPr>
        <w:t xml:space="preserve">With </w:t>
      </w:r>
      <w:proofErr w:type="spellStart"/>
      <w:r w:rsidRPr="191F809E" w:rsidR="3300304B">
        <w:rPr>
          <w:rFonts w:ascii="Calibri" w:hAnsi="Calibri" w:eastAsia="等线" w:cs=""/>
          <w:i w:val="1"/>
          <w:iCs w:val="1"/>
          <w:color w:val="auto"/>
          <w:sz w:val="22"/>
          <w:szCs w:val="22"/>
          <w:lang w:val="en-US"/>
        </w:rPr>
        <w:t>builtin</w:t>
      </w:r>
      <w:proofErr w:type="spellEnd"/>
      <w:r w:rsidRPr="191F809E" w:rsidR="3300304B">
        <w:rPr>
          <w:rFonts w:ascii="Calibri" w:hAnsi="Calibri" w:eastAsia="等线" w:cs=""/>
          <w:i w:val="1"/>
          <w:iCs w:val="1"/>
          <w:color w:val="auto"/>
          <w:sz w:val="22"/>
          <w:szCs w:val="22"/>
          <w:lang w:val="en-US"/>
        </w:rPr>
        <w:t xml:space="preserve"> shapes it </w:t>
      </w:r>
      <w:r w:rsidRPr="191F809E" w:rsidR="3300304B">
        <w:rPr>
          <w:rFonts w:ascii="Calibri" w:hAnsi="Calibri" w:eastAsia="等线" w:cs=""/>
          <w:i w:val="1"/>
          <w:iCs w:val="1"/>
          <w:color w:val="auto"/>
          <w:sz w:val="22"/>
          <w:szCs w:val="22"/>
          <w:lang w:val="en-US"/>
        </w:rPr>
        <w:t>could</w:t>
      </w:r>
      <w:r w:rsidRPr="191F809E" w:rsidR="3300304B">
        <w:rPr>
          <w:rFonts w:ascii="Calibri" w:hAnsi="Calibri" w:eastAsia="等线" w:cs=""/>
          <w:i w:val="1"/>
          <w:iCs w:val="1"/>
          <w:color w:val="auto"/>
          <w:sz w:val="22"/>
          <w:szCs w:val="22"/>
          <w:lang w:val="en-US"/>
        </w:rPr>
        <w:t xml:space="preserve"> be extended to a lot </w:t>
      </w:r>
      <w:proofErr w:type="gramStart"/>
      <w:r w:rsidRPr="191F809E" w:rsidR="3300304B">
        <w:rPr>
          <w:rFonts w:ascii="Calibri" w:hAnsi="Calibri" w:eastAsia="等线" w:cs=""/>
          <w:i w:val="1"/>
          <w:iCs w:val="1"/>
          <w:color w:val="auto"/>
          <w:sz w:val="22"/>
          <w:szCs w:val="22"/>
          <w:lang w:val="en-US"/>
        </w:rPr>
        <w:t>more complex shapes</w:t>
      </w:r>
      <w:proofErr w:type="gramEnd"/>
    </w:p>
    <w:sectPr>
      <w:type w:val="nextPage"/>
      <w:pgSz w:w="11906" w:h="16838" w:orient="portrait"/>
      <w:pgMar w:top="1440" w:right="1080" w:bottom="1440" w:left="1080" w:header="0" w:footer="0" w:gutter="0"/>
      <w:pgNumType w:fmt="decimal"/>
      <w:cols w:equalWidth="true" w:space="708" w:num="2" w:sep="false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zh-CN" w:bidi=""/>
  <w14:docId w14:val="0DCB41E7"/>
  <w15:docId w15:val="{4add2664-bddf-4352-ac1c-902905071e6a}"/>
  <w:rsids>
    <w:rsidRoot w:val="00A445C0"/>
    <w:rsid w:val="00A445C0"/>
    <w:rsid w:val="03DEAD7F"/>
    <w:rsid w:val="0F789E58"/>
    <w:rsid w:val="11146EB9"/>
    <w:rsid w:val="1517119B"/>
    <w:rsid w:val="191F809E"/>
    <w:rsid w:val="22621D75"/>
    <w:rsid w:val="2A5935B0"/>
    <w:rsid w:val="2EE3B021"/>
    <w:rsid w:val="3300304B"/>
    <w:rsid w:val="36D599A9"/>
    <w:rsid w:val="38716A0A"/>
    <w:rsid w:val="508164E2"/>
    <w:rsid w:val="5E6CD33A"/>
    <w:rsid w:val="62B8B61B"/>
    <w:rsid w:val="63312017"/>
    <w:rsid w:val="771180B6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等线" w:cs="" w:asciiTheme="minorHAnsi" w:hAnsiTheme="minorHAnsi" w:eastAsiaTheme="minorEastAsia" w:cstheme="minorBidi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160" w:line="259" w:lineRule="auto"/>
      <w:jc w:val="left"/>
    </w:pPr>
    <w:rPr>
      <w:rFonts w:ascii="Calibri" w:hAnsi="Calibri" w:eastAsia="等线" w:cs="" w:asciiTheme="minorHAnsi" w:hAnsiTheme="minorHAnsi" w:eastAsiaTheme="minorEastAsia" w:cstheme="minorBid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540185"/>
    <w:rPr>
      <w:color w:val="808080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6152d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settings" Target="settings.xml" Id="rId3" /><Relationship Type="http://schemas.openxmlformats.org/officeDocument/2006/relationships/theme" Target="theme/theme1.xml" Id="rId4" /><Relationship Type="http://schemas.openxmlformats.org/officeDocument/2006/relationships/customXml" Target="../customXml/item1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637A6-8385-48C2-87E9-01A791B6A93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2020-11-08T16:50:00.0000000Z</dcterms:created>
  <dc:creator>LIN Jenny</dc:creator>
  <dc:description/>
  <dc:language>en-GB</dc:language>
  <lastModifiedBy>GIEDRAITIS Rokas</lastModifiedBy>
  <dcterms:modified xsi:type="dcterms:W3CDTF">2021-04-10T18:07:47.2398764Z</dcterms:modified>
  <revision>16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