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165" w:rsidRPr="004E444C" w:rsidRDefault="00A30165" w:rsidP="00A30165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444C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Module Two Assignment</w:t>
      </w:r>
    </w:p>
    <w:p w:rsidR="00A30165" w:rsidRPr="004E444C" w:rsidRDefault="00A30165" w:rsidP="00A3016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t>For this assignment, you will create the pattern of a chess board that is 8 x 8.  Use X and O to represent the squares.</w:t>
      </w:r>
    </w:p>
    <w:p w:rsidR="00A30165" w:rsidRPr="004E444C" w:rsidRDefault="00A30165" w:rsidP="00A3016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t xml:space="preserve">Create the appropriate nested looping structure to output the characters in an 8 x 8 grid on the screen using </w:t>
      </w:r>
      <w:proofErr w:type="spellStart"/>
      <w:proofErr w:type="gramStart"/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t>Console.Write</w:t>
      </w:r>
      <w:proofErr w:type="spellEnd"/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t>(</w:t>
      </w:r>
      <w:proofErr w:type="gramEnd"/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t xml:space="preserve">) or </w:t>
      </w:r>
      <w:proofErr w:type="spellStart"/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t>Console.WriteLine</w:t>
      </w:r>
      <w:proofErr w:type="spellEnd"/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t>() as appropriate.</w:t>
      </w:r>
    </w:p>
    <w:p w:rsidR="00A30165" w:rsidRPr="004E444C" w:rsidRDefault="00A30165" w:rsidP="00A3016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t>Include a decision structure to ensure that alternate rows start with opposite characters as a real chess board alternates the colors among rows.</w:t>
      </w:r>
    </w:p>
    <w:p w:rsidR="00A30165" w:rsidRPr="004E444C" w:rsidRDefault="00A30165" w:rsidP="00A3016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t>This is what your output should look like.</w:t>
      </w:r>
    </w:p>
    <w:p w:rsidR="00A30165" w:rsidRPr="004E444C" w:rsidRDefault="00A30165" w:rsidP="00A3016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t>XOXOXOXO</w:t>
      </w:r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br/>
        <w:t>OXOXOXOX</w:t>
      </w:r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br/>
        <w:t>XOXOXOXO</w:t>
      </w:r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br/>
        <w:t>OXOXOXOX</w:t>
      </w:r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br/>
        <w:t>XOXOXOXO</w:t>
      </w:r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br/>
        <w:t>OXOXOXOX</w:t>
      </w:r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br/>
        <w:t>XOXOXOXO</w:t>
      </w:r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br/>
        <w:t>OXOXOXOX</w:t>
      </w:r>
    </w:p>
    <w:p w:rsidR="00A30165" w:rsidRPr="004E444C" w:rsidRDefault="00A30165" w:rsidP="00A3016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444C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Grading Criteria:</w:t>
      </w:r>
    </w:p>
    <w:p w:rsidR="00A30165" w:rsidRPr="004E444C" w:rsidRDefault="00A30165" w:rsidP="00A3016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t>Used a nested loop</w:t>
      </w:r>
    </w:p>
    <w:p w:rsidR="00A30165" w:rsidRPr="004E444C" w:rsidRDefault="00A30165" w:rsidP="00A3016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t>Used a decision structure to flip row output</w:t>
      </w:r>
    </w:p>
    <w:p w:rsidR="00A30165" w:rsidRPr="004E444C" w:rsidRDefault="00A30165" w:rsidP="00A3016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E444C">
        <w:rPr>
          <w:rFonts w:ascii="Verdana" w:eastAsia="Times New Roman" w:hAnsi="Verdana" w:cs="Times New Roman"/>
          <w:color w:val="3C3C3C"/>
          <w:sz w:val="24"/>
          <w:szCs w:val="24"/>
        </w:rPr>
        <w:t>Output is correct per above image</w:t>
      </w:r>
    </w:p>
    <w:p w:rsidR="00A30165" w:rsidRDefault="00A30165" w:rsidP="00A30165"/>
    <w:p w:rsidR="00DF2BDB" w:rsidRDefault="00DF2BDB">
      <w:bookmarkStart w:id="0" w:name="_GoBack"/>
      <w:bookmarkEnd w:id="0"/>
    </w:p>
    <w:sectPr w:rsidR="00DF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14FCC"/>
    <w:multiLevelType w:val="multilevel"/>
    <w:tmpl w:val="18B8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50A58"/>
    <w:multiLevelType w:val="multilevel"/>
    <w:tmpl w:val="227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DF"/>
    <w:rsid w:val="00A30165"/>
    <w:rsid w:val="00AD5BDF"/>
    <w:rsid w:val="00DF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3EA93-7518-464A-B373-BA6EE71E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Sezay Ismail</dc:creator>
  <cp:keywords/>
  <dc:description/>
  <cp:lastModifiedBy>Sezay Ismail</cp:lastModifiedBy>
  <cp:revision>2</cp:revision>
  <dcterms:created xsi:type="dcterms:W3CDTF">2017-07-06T11:17:00Z</dcterms:created>
  <dcterms:modified xsi:type="dcterms:W3CDTF">2017-07-06T11:17:00Z</dcterms:modified>
</cp:coreProperties>
</file>