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5448A" w14:textId="55194FC0" w:rsidR="007E35A8" w:rsidRDefault="009F7BD1">
      <w:r>
        <w:t>OTO PLIK</w:t>
      </w:r>
      <w:bookmarkStart w:id="0" w:name="_GoBack"/>
      <w:bookmarkEnd w:id="0"/>
    </w:p>
    <w:sectPr w:rsidR="007E35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0A"/>
    <w:rsid w:val="007E35A8"/>
    <w:rsid w:val="009F7BD1"/>
    <w:rsid w:val="00E2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096A6"/>
  <w15:chartTrackingRefBased/>
  <w15:docId w15:val="{7363369B-505F-4BC5-8433-961F3F2F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Cezary Ptaszek</dc:creator>
  <cp:keywords/>
  <dc:description/>
  <cp:lastModifiedBy>Cezary Ptaszek</cp:lastModifiedBy>
  <cp:revision>2</cp:revision>
  <dcterms:created xsi:type="dcterms:W3CDTF">2020-01-27T01:29:00Z</dcterms:created>
  <dcterms:modified xsi:type="dcterms:W3CDTF">2020-01-27T01:29:00Z</dcterms:modified>
</cp:coreProperties>
</file>