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4"/>
          <w:lang w:val="pl-PL"/>
        </w:rPr>
        <w:id w:val="69333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E404A" w:rsidRPr="006D51F9" w:rsidTr="00F11873">
            <w:trPr>
              <w:trHeight w:val="2880"/>
              <w:jc w:val="center"/>
            </w:trPr>
            <w:tc>
              <w:tcPr>
                <w:tcW w:w="5000" w:type="pct"/>
              </w:tcPr>
              <w:p w:rsidR="006D51F9" w:rsidRPr="006D51F9" w:rsidRDefault="006D51F9" w:rsidP="006D51F9">
                <w:pPr>
                  <w:pStyle w:val="Bezodstpw"/>
                  <w:jc w:val="right"/>
                  <w:rPr>
                    <w:rFonts w:asciiTheme="majorHAnsi" w:eastAsiaTheme="majorEastAsia" w:hAnsiTheme="majorHAnsi" w:cstheme="majorBidi"/>
                    <w:caps/>
                    <w:sz w:val="24"/>
                    <w:lang w:val="pl-PL"/>
                  </w:rPr>
                </w:pPr>
                <w:r w:rsidRPr="006D51F9">
                  <w:rPr>
                    <w:rFonts w:asciiTheme="majorHAnsi" w:eastAsiaTheme="majorEastAsia" w:hAnsiTheme="majorHAnsi" w:cstheme="majorBidi"/>
                    <w:sz w:val="24"/>
                    <w:lang w:val="pl-PL"/>
                  </w:rPr>
                  <w:t>Warszawa, czerwiec 2</w:t>
                </w:r>
                <w:r w:rsidRPr="006D51F9">
                  <w:rPr>
                    <w:rFonts w:asciiTheme="majorHAnsi" w:eastAsiaTheme="majorEastAsia" w:hAnsiTheme="majorHAnsi" w:cstheme="majorBidi"/>
                    <w:caps/>
                    <w:sz w:val="24"/>
                    <w:lang w:val="pl-PL"/>
                  </w:rPr>
                  <w:t>010</w:t>
                </w:r>
              </w:p>
            </w:tc>
          </w:tr>
          <w:tr w:rsidR="000E404A" w:rsidRPr="000E404A" w:rsidTr="00F1187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80"/>
                  <w:lang w:val="pl-PL"/>
                </w:rPr>
                <w:alias w:val="Tytuł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E404A" w:rsidRPr="006D51F9" w:rsidRDefault="000E404A" w:rsidP="000E404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72"/>
                        <w:szCs w:val="80"/>
                        <w:lang w:val="pl-PL"/>
                      </w:rPr>
                    </w:pPr>
                    <w:r w:rsidRPr="006D51F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>Symulator</w:t>
                    </w:r>
                    <w:r w:rsidR="006D51F9" w:rsidRPr="006D51F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 xml:space="preserve"> działania algorytmu Flow Randow Early Drop (FRED)</w:t>
                    </w:r>
                  </w:p>
                </w:tc>
              </w:sdtContent>
            </w:sdt>
          </w:tr>
          <w:tr w:rsidR="000E404A" w:rsidRPr="006D51F9" w:rsidTr="000E404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shd w:val="clear" w:color="auto" w:fill="auto"/>
                <w:vAlign w:val="center"/>
              </w:tcPr>
              <w:p w:rsidR="000E404A" w:rsidRPr="006D51F9" w:rsidRDefault="000E404A" w:rsidP="000E404A">
                <w:pPr>
                  <w:pStyle w:val="Bezodstpw"/>
                  <w:spacing w:line="276" w:lineRule="auto"/>
                  <w:jc w:val="center"/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</w:pPr>
              </w:p>
              <w:p w:rsidR="000E404A" w:rsidRPr="006D51F9" w:rsidRDefault="000E404A" w:rsidP="000E404A">
                <w:pPr>
                  <w:pStyle w:val="Bezodstpw"/>
                  <w:spacing w:line="276" w:lineRule="auto"/>
                  <w:jc w:val="center"/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</w:pPr>
                <w:r w:rsidRPr="006D51F9"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  <w:t>Projekt z przedmiotu Sieci wielousługowe</w:t>
                </w:r>
              </w:p>
              <w:p w:rsidR="000E404A" w:rsidRPr="006D51F9" w:rsidRDefault="000E404A" w:rsidP="000E404A">
                <w:pPr>
                  <w:pStyle w:val="Bezodstpw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b/>
                    <w:sz w:val="28"/>
                    <w:szCs w:val="44"/>
                    <w:lang w:val="pl-PL"/>
                  </w:rPr>
                </w:pPr>
              </w:p>
            </w:tc>
          </w:tr>
          <w:tr w:rsidR="000E404A" w:rsidRPr="006D51F9" w:rsidTr="000E404A">
            <w:trPr>
              <w:trHeight w:val="360"/>
              <w:jc w:val="center"/>
            </w:trPr>
            <w:tc>
              <w:tcPr>
                <w:tcW w:w="5000" w:type="pct"/>
                <w:shd w:val="clear" w:color="auto" w:fill="auto"/>
                <w:vAlign w:val="center"/>
              </w:tcPr>
              <w:p w:rsidR="000E404A" w:rsidRPr="006D51F9" w:rsidRDefault="000E404A" w:rsidP="000E404A">
                <w:pPr>
                  <w:pStyle w:val="Bezodstpw"/>
                  <w:spacing w:line="276" w:lineRule="auto"/>
                  <w:jc w:val="center"/>
                  <w:rPr>
                    <w:b/>
                    <w:bCs/>
                    <w:sz w:val="28"/>
                    <w:szCs w:val="24"/>
                    <w:lang w:val="pl-PL"/>
                  </w:rPr>
                </w:pPr>
                <w:r w:rsidRPr="006D51F9">
                  <w:rPr>
                    <w:b/>
                    <w:sz w:val="28"/>
                    <w:szCs w:val="24"/>
                    <w:lang w:val="pl-PL"/>
                  </w:rPr>
                  <w:t xml:space="preserve">Prowadzący: </w:t>
                </w:r>
                <w:r w:rsidRPr="006D51F9">
                  <w:rPr>
                    <w:b/>
                    <w:bCs/>
                    <w:sz w:val="28"/>
                    <w:szCs w:val="24"/>
                    <w:lang w:val="pl-PL"/>
                  </w:rPr>
                  <w:t>mgr inż Piotr Wiśniewski</w:t>
                </w:r>
              </w:p>
              <w:p w:rsidR="000E404A" w:rsidRPr="006D51F9" w:rsidRDefault="000E404A" w:rsidP="000E404A">
                <w:pPr>
                  <w:pStyle w:val="Bezodstpw"/>
                  <w:spacing w:line="276" w:lineRule="auto"/>
                  <w:jc w:val="center"/>
                  <w:rPr>
                    <w:b/>
                    <w:bCs/>
                    <w:sz w:val="28"/>
                    <w:szCs w:val="24"/>
                    <w:lang w:val="pl-PL"/>
                  </w:rPr>
                </w:pPr>
              </w:p>
              <w:p w:rsidR="000E404A" w:rsidRPr="006D51F9" w:rsidRDefault="000E404A" w:rsidP="000E404A">
                <w:pPr>
                  <w:pStyle w:val="Bezodstpw"/>
                  <w:spacing w:line="276" w:lineRule="auto"/>
                  <w:jc w:val="center"/>
                  <w:rPr>
                    <w:b/>
                    <w:sz w:val="28"/>
                    <w:szCs w:val="24"/>
                    <w:lang w:val="pl-PL"/>
                  </w:rPr>
                </w:pPr>
                <w:r w:rsidRPr="006D51F9">
                  <w:rPr>
                    <w:b/>
                    <w:sz w:val="28"/>
                    <w:szCs w:val="24"/>
                    <w:lang w:val="pl-PL"/>
                  </w:rPr>
                  <w:t>Autorzy: Rafał Malinowski, Cezary Zawadka</w:t>
                </w:r>
              </w:p>
            </w:tc>
          </w:tr>
          <w:tr w:rsidR="000E404A" w:rsidRPr="000E404A" w:rsidTr="000E404A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4"/>
                  <w:lang w:val="pl-PL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shd w:val="clear" w:color="auto" w:fill="auto"/>
                    <w:vAlign w:val="center"/>
                  </w:tcPr>
                  <w:p w:rsidR="000E404A" w:rsidRPr="000E404A" w:rsidRDefault="004B580F" w:rsidP="000E404A">
                    <w:pPr>
                      <w:pStyle w:val="Bezodstpw"/>
                      <w:spacing w:line="276" w:lineRule="auto"/>
                      <w:jc w:val="center"/>
                      <w:rPr>
                        <w:b/>
                        <w:bCs/>
                        <w:sz w:val="28"/>
                        <w:szCs w:val="24"/>
                        <w:lang w:val="pl-PL"/>
                      </w:rPr>
                    </w:pPr>
                    <w:r>
                      <w:rPr>
                        <w:b/>
                        <w:bCs/>
                        <w:sz w:val="28"/>
                        <w:szCs w:val="24"/>
                        <w:lang w:val="pl-PL"/>
                      </w:rPr>
                      <w:t>czarek</w:t>
                    </w:r>
                  </w:p>
                </w:tc>
              </w:sdtContent>
            </w:sdt>
          </w:tr>
          <w:tr w:rsidR="000E404A" w:rsidRPr="000E404A" w:rsidTr="00F11873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4"/>
                  <w:lang w:val="pl-PL"/>
                </w:rPr>
                <w:alias w:val="Data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0-06-17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E404A" w:rsidRPr="000E404A" w:rsidRDefault="000E404A" w:rsidP="000E404A">
                    <w:pPr>
                      <w:pStyle w:val="Bezodstpw"/>
                      <w:jc w:val="center"/>
                      <w:rPr>
                        <w:b/>
                        <w:bCs/>
                        <w:sz w:val="24"/>
                        <w:szCs w:val="24"/>
                        <w:lang w:val="pl-PL"/>
                      </w:rPr>
                    </w:pPr>
                    <w:r w:rsidRPr="000E404A">
                      <w:rPr>
                        <w:b/>
                        <w:bCs/>
                        <w:sz w:val="24"/>
                        <w:szCs w:val="24"/>
                        <w:lang w:val="pl-PL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0E404A" w:rsidRPr="000E404A" w:rsidRDefault="000E404A" w:rsidP="000E404A">
          <w:pPr>
            <w:jc w:val="center"/>
            <w:rPr>
              <w:lang w:val="pl-PL"/>
            </w:rPr>
          </w:pPr>
        </w:p>
        <w:p w:rsidR="000E404A" w:rsidRPr="000E404A" w:rsidRDefault="000E404A" w:rsidP="000E404A">
          <w:pPr>
            <w:rPr>
              <w:lang w:val="pl-PL"/>
            </w:rPr>
          </w:pPr>
        </w:p>
        <w:p w:rsidR="000E404A" w:rsidRPr="000E404A" w:rsidRDefault="000E404A" w:rsidP="000E404A">
          <w:pPr>
            <w:rPr>
              <w:lang w:val="pl-PL"/>
            </w:rPr>
          </w:pPr>
        </w:p>
        <w:p w:rsidR="000E404A" w:rsidRPr="000E404A" w:rsidRDefault="000E404A" w:rsidP="000E404A">
          <w:pPr>
            <w:rPr>
              <w:lang w:val="pl-P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0E404A" w:rsidRPr="000E404A" w:rsidTr="00F11873">
            <w:tc>
              <w:tcPr>
                <w:tcW w:w="5000" w:type="pct"/>
              </w:tcPr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  <w:p w:rsidR="000E404A" w:rsidRPr="000E404A" w:rsidRDefault="000E404A" w:rsidP="00F11873">
                <w:pPr>
                  <w:pStyle w:val="Bezodstpw"/>
                  <w:rPr>
                    <w:lang w:val="pl-PL"/>
                  </w:rPr>
                </w:pPr>
              </w:p>
            </w:tc>
          </w:tr>
        </w:tbl>
        <w:p w:rsidR="000E404A" w:rsidRPr="000E404A" w:rsidRDefault="000E404A" w:rsidP="000E404A">
          <w:pPr>
            <w:rPr>
              <w:lang w:val="pl-PL"/>
            </w:r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0"/>
              <w:szCs w:val="20"/>
              <w:lang w:bidi="en-US"/>
            </w:rPr>
            <w:id w:val="158135972"/>
            <w:docPartObj>
              <w:docPartGallery w:val="Table of Contents"/>
              <w:docPartUnique/>
            </w:docPartObj>
          </w:sdtPr>
          <w:sdtContent>
            <w:p w:rsidR="000E404A" w:rsidRPr="000E404A" w:rsidRDefault="000E404A" w:rsidP="000E404A">
              <w:pPr>
                <w:pStyle w:val="Nagwekspisutreci"/>
              </w:pPr>
              <w:r w:rsidRPr="000E404A">
                <w:t>Zawartość</w:t>
              </w:r>
            </w:p>
            <w:p w:rsidR="004B580F" w:rsidRDefault="000E404A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r w:rsidRPr="000E404A">
                <w:rPr>
                  <w:lang w:val="pl-PL"/>
                </w:rPr>
                <w:fldChar w:fldCharType="begin"/>
              </w:r>
              <w:r w:rsidRPr="000E404A">
                <w:rPr>
                  <w:lang w:val="pl-PL"/>
                </w:rPr>
                <w:instrText xml:space="preserve"> TOC \o "1-3" \h \z \u </w:instrText>
              </w:r>
              <w:r w:rsidRPr="000E404A">
                <w:rPr>
                  <w:lang w:val="pl-PL"/>
                </w:rPr>
                <w:fldChar w:fldCharType="separate"/>
              </w:r>
              <w:hyperlink w:anchor="_Toc264889468" w:history="1">
                <w:r w:rsidR="004B580F" w:rsidRPr="00670581">
                  <w:rPr>
                    <w:rStyle w:val="Hipercze"/>
                    <w:noProof/>
                    <w:lang w:val="pl-PL"/>
                  </w:rPr>
                  <w:t>Wstęp</w:t>
                </w:r>
                <w:r w:rsidR="004B580F">
                  <w:rPr>
                    <w:noProof/>
                    <w:webHidden/>
                  </w:rPr>
                  <w:tab/>
                </w:r>
                <w:r w:rsidR="004B580F">
                  <w:rPr>
                    <w:noProof/>
                    <w:webHidden/>
                  </w:rPr>
                  <w:fldChar w:fldCharType="begin"/>
                </w:r>
                <w:r w:rsidR="004B580F">
                  <w:rPr>
                    <w:noProof/>
                    <w:webHidden/>
                  </w:rPr>
                  <w:instrText xml:space="preserve"> PAGEREF _Toc264889468 \h </w:instrText>
                </w:r>
                <w:r w:rsidR="004B580F">
                  <w:rPr>
                    <w:noProof/>
                    <w:webHidden/>
                  </w:rPr>
                </w:r>
                <w:r w:rsidR="004B580F">
                  <w:rPr>
                    <w:noProof/>
                    <w:webHidden/>
                  </w:rPr>
                  <w:fldChar w:fldCharType="separate"/>
                </w:r>
                <w:r w:rsidR="004B580F">
                  <w:rPr>
                    <w:noProof/>
                    <w:webHidden/>
                  </w:rPr>
                  <w:t>3</w:t>
                </w:r>
                <w:r w:rsidR="004B580F">
                  <w:rPr>
                    <w:noProof/>
                    <w:webHidden/>
                  </w:rPr>
                  <w:fldChar w:fldCharType="end"/>
                </w:r>
              </w:hyperlink>
            </w:p>
            <w:p w:rsidR="004B580F" w:rsidRDefault="004B580F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889469" w:history="1">
                <w:r w:rsidRPr="00670581">
                  <w:rPr>
                    <w:rStyle w:val="Hipercze"/>
                    <w:noProof/>
                    <w:lang w:val="pl-PL"/>
                  </w:rPr>
                  <w:t>Działanie Algorytmu Fred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_Toc264889469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80F" w:rsidRDefault="004B580F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889470" w:history="1">
                <w:r w:rsidRPr="00670581">
                  <w:rPr>
                    <w:rStyle w:val="Hipercze"/>
                    <w:noProof/>
                    <w:lang w:val="pl-PL"/>
                  </w:rPr>
                  <w:t>Implementacja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_Toc264889470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80F" w:rsidRDefault="004B580F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889471" w:history="1">
                <w:r w:rsidRPr="00670581">
                  <w:rPr>
                    <w:rStyle w:val="Hipercze"/>
                    <w:noProof/>
                    <w:lang w:val="pl-PL"/>
                  </w:rPr>
                  <w:t>Opis najwazniejszych klas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_Toc264889471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80F" w:rsidRDefault="004B580F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889472" w:history="1">
                <w:r w:rsidRPr="00670581">
                  <w:rPr>
                    <w:rStyle w:val="Hipercze"/>
                    <w:noProof/>
                    <w:lang w:val="pl-PL"/>
                  </w:rPr>
                  <w:t>Scenariusze testowe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_Toc264889472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80F" w:rsidRDefault="004B580F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889473" w:history="1">
                <w:r w:rsidRPr="00670581">
                  <w:rPr>
                    <w:rStyle w:val="Hipercze"/>
                    <w:noProof/>
                    <w:lang w:val="pl-PL"/>
                  </w:rPr>
                  <w:t>Wyniki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_Toc264889473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580F" w:rsidRDefault="004B580F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889474" w:history="1">
                <w:r w:rsidRPr="00670581">
                  <w:rPr>
                    <w:rStyle w:val="Hipercze"/>
                    <w:noProof/>
                    <w:lang w:val="pl-PL"/>
                  </w:rPr>
                  <w:t>Podsumowanie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_Toc264889474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404A" w:rsidRPr="000E404A" w:rsidRDefault="000E404A" w:rsidP="000E404A">
              <w:pPr>
                <w:rPr>
                  <w:lang w:val="pl-PL"/>
                </w:rPr>
              </w:pPr>
              <w:r w:rsidRPr="000E404A">
                <w:rPr>
                  <w:lang w:val="pl-PL"/>
                </w:rPr>
                <w:fldChar w:fldCharType="end"/>
              </w:r>
            </w:p>
          </w:sdtContent>
        </w:sdt>
        <w:p w:rsidR="000E404A" w:rsidRPr="000E404A" w:rsidRDefault="000E404A" w:rsidP="000E404A">
          <w:pPr>
            <w:rPr>
              <w:lang w:val="pl-PL"/>
            </w:rPr>
          </w:pPr>
          <w:r w:rsidRPr="000E404A">
            <w:rPr>
              <w:lang w:val="pl-PL"/>
            </w:rPr>
            <w:br w:type="page"/>
          </w:r>
        </w:p>
      </w:sdtContent>
    </w:sdt>
    <w:p w:rsidR="000E404A" w:rsidRPr="000E404A" w:rsidRDefault="004B580F" w:rsidP="000E404A">
      <w:pPr>
        <w:pStyle w:val="Nagwek1"/>
        <w:rPr>
          <w:b w:val="0"/>
          <w:lang w:val="pl-PL"/>
        </w:rPr>
      </w:pPr>
      <w:bookmarkStart w:id="0" w:name="_Toc264889468"/>
      <w:r>
        <w:rPr>
          <w:b w:val="0"/>
          <w:lang w:val="pl-PL"/>
        </w:rPr>
        <w:lastRenderedPageBreak/>
        <w:t>Wstęp</w:t>
      </w:r>
      <w:bookmarkEnd w:id="0"/>
    </w:p>
    <w:p w:rsidR="000E404A" w:rsidRPr="000E404A" w:rsidRDefault="004B580F" w:rsidP="000E404A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a</w:t>
      </w:r>
    </w:p>
    <w:p w:rsidR="000E404A" w:rsidRPr="000E404A" w:rsidRDefault="004B580F" w:rsidP="000E404A">
      <w:pPr>
        <w:pStyle w:val="Nagwek1"/>
        <w:rPr>
          <w:lang w:val="pl-PL"/>
        </w:rPr>
      </w:pPr>
      <w:bookmarkStart w:id="1" w:name="_Toc264889469"/>
      <w:r>
        <w:rPr>
          <w:lang w:val="pl-PL"/>
        </w:rPr>
        <w:t>Działanie Algorytmu Fred</w:t>
      </w:r>
      <w:bookmarkEnd w:id="1"/>
    </w:p>
    <w:p w:rsidR="000E404A" w:rsidRPr="000E404A" w:rsidRDefault="000E404A" w:rsidP="000E404A">
      <w:pPr>
        <w:autoSpaceDE w:val="0"/>
        <w:autoSpaceDN w:val="0"/>
        <w:adjustRightInd w:val="0"/>
        <w:spacing w:before="0" w:after="0"/>
        <w:rPr>
          <w:lang w:val="pl-PL"/>
        </w:rPr>
      </w:pPr>
    </w:p>
    <w:p w:rsidR="000E404A" w:rsidRPr="000E404A" w:rsidRDefault="004B580F" w:rsidP="000E404A">
      <w:pPr>
        <w:autoSpaceDE w:val="0"/>
        <w:autoSpaceDN w:val="0"/>
        <w:adjustRightInd w:val="0"/>
        <w:spacing w:before="0" w:after="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b</w:t>
      </w:r>
    </w:p>
    <w:p w:rsidR="000E404A" w:rsidRPr="000E404A" w:rsidRDefault="004B580F" w:rsidP="000E404A">
      <w:pPr>
        <w:pStyle w:val="Nagwek1"/>
        <w:rPr>
          <w:lang w:val="pl-PL"/>
        </w:rPr>
      </w:pPr>
      <w:bookmarkStart w:id="2" w:name="_Toc264889470"/>
      <w:r>
        <w:rPr>
          <w:lang w:val="pl-PL"/>
        </w:rPr>
        <w:t>Implementacja</w:t>
      </w:r>
      <w:bookmarkEnd w:id="2"/>
    </w:p>
    <w:p w:rsidR="000E404A" w:rsidRPr="000E404A" w:rsidRDefault="004B580F" w:rsidP="000E404A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c</w:t>
      </w:r>
    </w:p>
    <w:p w:rsidR="000E404A" w:rsidRPr="000E404A" w:rsidRDefault="004B580F" w:rsidP="000E404A">
      <w:pPr>
        <w:pStyle w:val="Nagwek1"/>
        <w:rPr>
          <w:lang w:val="pl-PL"/>
        </w:rPr>
      </w:pPr>
      <w:bookmarkStart w:id="3" w:name="_Toc264889471"/>
      <w:r>
        <w:rPr>
          <w:lang w:val="pl-PL"/>
        </w:rPr>
        <w:t>Opis najwazniejszych klas</w:t>
      </w:r>
      <w:bookmarkEnd w:id="3"/>
    </w:p>
    <w:p w:rsidR="000E404A" w:rsidRPr="000E404A" w:rsidRDefault="004B580F" w:rsidP="000E404A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d</w:t>
      </w:r>
    </w:p>
    <w:p w:rsidR="000E404A" w:rsidRPr="000E404A" w:rsidRDefault="004B580F" w:rsidP="000E404A">
      <w:pPr>
        <w:pStyle w:val="Nagwek1"/>
        <w:rPr>
          <w:lang w:val="pl-PL"/>
        </w:rPr>
      </w:pPr>
      <w:bookmarkStart w:id="4" w:name="_Toc264889472"/>
      <w:r>
        <w:rPr>
          <w:lang w:val="pl-PL"/>
        </w:rPr>
        <w:t>Scenariusze testowe</w:t>
      </w:r>
      <w:bookmarkEnd w:id="4"/>
    </w:p>
    <w:p w:rsidR="000E404A" w:rsidRPr="000E404A" w:rsidRDefault="004B580F" w:rsidP="000E404A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e</w:t>
      </w:r>
    </w:p>
    <w:p w:rsidR="000E404A" w:rsidRDefault="004B580F" w:rsidP="004B580F">
      <w:pPr>
        <w:pStyle w:val="Nagwek1"/>
        <w:rPr>
          <w:lang w:val="pl-PL"/>
        </w:rPr>
      </w:pPr>
      <w:bookmarkStart w:id="5" w:name="_Toc264889473"/>
      <w:r>
        <w:rPr>
          <w:lang w:val="pl-PL"/>
        </w:rPr>
        <w:t>Wyniki</w:t>
      </w:r>
      <w:bookmarkEnd w:id="5"/>
    </w:p>
    <w:p w:rsidR="004B580F" w:rsidRPr="000E404A" w:rsidRDefault="004B580F" w:rsidP="000E404A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e.1</w:t>
      </w:r>
    </w:p>
    <w:p w:rsidR="000E404A" w:rsidRPr="000E404A" w:rsidRDefault="004B580F" w:rsidP="000E404A">
      <w:pPr>
        <w:pStyle w:val="Nagwek1"/>
        <w:rPr>
          <w:lang w:val="pl-PL"/>
        </w:rPr>
      </w:pPr>
      <w:bookmarkStart w:id="6" w:name="_Toc264889474"/>
      <w:r>
        <w:rPr>
          <w:lang w:val="pl-PL"/>
        </w:rPr>
        <w:t>P</w:t>
      </w:r>
      <w:r w:rsidR="000E404A" w:rsidRPr="000E404A">
        <w:rPr>
          <w:lang w:val="pl-PL"/>
        </w:rPr>
        <w:t>odsumowanie</w:t>
      </w:r>
      <w:bookmarkEnd w:id="6"/>
    </w:p>
    <w:p w:rsidR="000E404A" w:rsidRPr="000E404A" w:rsidRDefault="004B580F" w:rsidP="000E404A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f</w:t>
      </w:r>
    </w:p>
    <w:p w:rsidR="00CC5519" w:rsidRPr="000E404A" w:rsidRDefault="00CC5519" w:rsidP="000E404A">
      <w:pPr>
        <w:rPr>
          <w:lang w:val="pl-PL"/>
        </w:rPr>
      </w:pPr>
    </w:p>
    <w:sectPr w:rsidR="00CC5519" w:rsidRPr="000E404A" w:rsidSect="00430A28">
      <w:footerReference w:type="defaul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160" w:rsidRDefault="00C95160" w:rsidP="006D51F9">
      <w:pPr>
        <w:spacing w:before="0" w:after="0" w:line="240" w:lineRule="auto"/>
      </w:pPr>
      <w:r>
        <w:separator/>
      </w:r>
    </w:p>
  </w:endnote>
  <w:endnote w:type="continuationSeparator" w:id="0">
    <w:p w:rsidR="00C95160" w:rsidRDefault="00C95160" w:rsidP="006D5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1366"/>
      <w:docPartObj>
        <w:docPartGallery w:val="Page Numbers (Bottom of Page)"/>
        <w:docPartUnique/>
      </w:docPartObj>
    </w:sdtPr>
    <w:sdtEndPr/>
    <w:sdtContent>
      <w:p w:rsidR="00F938B7" w:rsidRDefault="00C95160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80F">
          <w:rPr>
            <w:noProof/>
          </w:rPr>
          <w:t>3</w:t>
        </w:r>
        <w:r>
          <w:fldChar w:fldCharType="end"/>
        </w:r>
      </w:p>
    </w:sdtContent>
  </w:sdt>
  <w:p w:rsidR="00F938B7" w:rsidRDefault="00C9516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160" w:rsidRDefault="00C95160" w:rsidP="006D51F9">
      <w:pPr>
        <w:spacing w:before="0" w:after="0" w:line="240" w:lineRule="auto"/>
      </w:pPr>
      <w:r>
        <w:separator/>
      </w:r>
    </w:p>
  </w:footnote>
  <w:footnote w:type="continuationSeparator" w:id="0">
    <w:p w:rsidR="00C95160" w:rsidRDefault="00C95160" w:rsidP="006D51F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04A"/>
    <w:rsid w:val="000E404A"/>
    <w:rsid w:val="004B580F"/>
    <w:rsid w:val="006D51F9"/>
    <w:rsid w:val="00C95160"/>
    <w:rsid w:val="00CC5519"/>
    <w:rsid w:val="00CE6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404A"/>
    <w:pPr>
      <w:spacing w:before="200"/>
    </w:pPr>
    <w:rPr>
      <w:rFonts w:eastAsiaTheme="minorEastAsia"/>
      <w:sz w:val="20"/>
      <w:szCs w:val="20"/>
      <w:lang w:val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E404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404A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E404A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0E4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Bezodstpw">
    <w:name w:val="No Spacing"/>
    <w:basedOn w:val="Normalny"/>
    <w:link w:val="BezodstpwZnak"/>
    <w:uiPriority w:val="1"/>
    <w:qFormat/>
    <w:rsid w:val="000E404A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E404A"/>
    <w:rPr>
      <w:rFonts w:eastAsiaTheme="minorEastAsia"/>
      <w:sz w:val="20"/>
      <w:szCs w:val="20"/>
      <w:lang w:val="en-US" w:bidi="en-US"/>
    </w:rPr>
  </w:style>
  <w:style w:type="paragraph" w:styleId="Stopka">
    <w:name w:val="footer"/>
    <w:basedOn w:val="Normalny"/>
    <w:link w:val="StopkaZnak"/>
    <w:uiPriority w:val="99"/>
    <w:unhideWhenUsed/>
    <w:rsid w:val="000E404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404A"/>
    <w:rPr>
      <w:rFonts w:eastAsiaTheme="minorEastAsia"/>
      <w:sz w:val="20"/>
      <w:szCs w:val="20"/>
      <w:lang w:val="en-US" w:bidi="en-US"/>
    </w:rPr>
  </w:style>
  <w:style w:type="character" w:styleId="Hipercze">
    <w:name w:val="Hyperlink"/>
    <w:basedOn w:val="Domylnaczcionkaakapitu"/>
    <w:uiPriority w:val="99"/>
    <w:unhideWhenUsed/>
    <w:rsid w:val="000E404A"/>
    <w:rPr>
      <w:color w:val="0000FF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4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E4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404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lang w:val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0E404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E404A"/>
    <w:pPr>
      <w:spacing w:after="100"/>
      <w:ind w:left="20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40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404A"/>
    <w:rPr>
      <w:rFonts w:ascii="Tahoma" w:eastAsiaTheme="minorEastAsia" w:hAnsi="Tahoma" w:cs="Tahoma"/>
      <w:sz w:val="16"/>
      <w:szCs w:val="16"/>
      <w:lang w:val="en-US" w:bidi="en-US"/>
    </w:rPr>
  </w:style>
  <w:style w:type="paragraph" w:styleId="Nagwek">
    <w:name w:val="header"/>
    <w:basedOn w:val="Normalny"/>
    <w:link w:val="NagwekZnak"/>
    <w:uiPriority w:val="99"/>
    <w:semiHidden/>
    <w:unhideWhenUsed/>
    <w:rsid w:val="006D51F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D51F9"/>
    <w:rPr>
      <w:rFonts w:eastAsiaTheme="minorEastAsia"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143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Symulator działania algorytmu Flow Randow Early Drop (FRED)</dc:title>
  <dc:creator>czarek</dc:creator>
  <cp:lastModifiedBy>czarek</cp:lastModifiedBy>
  <cp:revision>1</cp:revision>
  <dcterms:created xsi:type="dcterms:W3CDTF">2010-06-21T11:01:00Z</dcterms:created>
  <dcterms:modified xsi:type="dcterms:W3CDTF">2010-06-21T11:16:00Z</dcterms:modified>
</cp:coreProperties>
</file>