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Мохамед Муса</w:t>
      </w:r>
    </w:p>
    <w:p>
      <w:pPr>
        <w:pStyle w:val="Date"/>
      </w:pPr>
      <w:r>
        <w:t xml:space="preserve">2025-10-13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2" w:name="введение"/>
    <w:p>
      <w:pPr>
        <w:pStyle w:val="Heading1"/>
      </w:pPr>
      <w:r>
        <w:t xml:space="preserve">1. Введение</w:t>
      </w:r>
    </w:p>
    <w:bookmarkStart w:id="20" w:name="цель-работы"/>
    <w:p>
      <w:pPr>
        <w:pStyle w:val="Heading2"/>
      </w:pPr>
      <w:r>
        <w:t xml:space="preserve">1.1 Цель работы</w:t>
      </w:r>
    </w:p>
    <w:p>
      <w:pPr>
        <w:pStyle w:val="FirstParagraph"/>
      </w:pPr>
      <w:r>
        <w:t xml:space="preserve">Освоить процедуру оформления отчетов с помощью легковесного языка разметки Markdown и системы сборки Make, научиться создавать структурированные документы с автоматической генерацией выходных форматов.</w:t>
      </w:r>
    </w:p>
    <w:bookmarkEnd w:id="20"/>
    <w:bookmarkStart w:id="21" w:name="задачи"/>
    <w:p>
      <w:pPr>
        <w:pStyle w:val="Heading2"/>
      </w:pPr>
      <w:r>
        <w:t xml:space="preserve">1.2 Задачи</w:t>
      </w:r>
    </w:p>
    <w:p>
      <w:pPr>
        <w:pStyle w:val="Compact"/>
        <w:numPr>
          <w:ilvl w:val="0"/>
          <w:numId w:val="1001"/>
        </w:numPr>
      </w:pPr>
      <w:r>
        <w:t xml:space="preserve">Изучить синтаксис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Освоить систему автоматизации сборки Make</w:t>
      </w:r>
    </w:p>
    <w:p>
      <w:pPr>
        <w:pStyle w:val="Compact"/>
        <w:numPr>
          <w:ilvl w:val="0"/>
          <w:numId w:val="1001"/>
        </w:numPr>
      </w:pPr>
      <w:r>
        <w:t xml:space="preserve">Научиться создавать отчеты с использованием Markdown</w:t>
      </w:r>
    </w:p>
    <w:p>
      <w:pPr>
        <w:pStyle w:val="Compact"/>
        <w:numPr>
          <w:ilvl w:val="0"/>
          <w:numId w:val="1001"/>
        </w:numPr>
      </w:pPr>
      <w:r>
        <w:t xml:space="preserve">Практически применить полученные знания для генерации документов в различных форматах</w:t>
      </w:r>
    </w:p>
    <w:bookmarkEnd w:id="21"/>
    <w:bookmarkEnd w:id="22"/>
    <w:bookmarkStart w:id="28" w:name="теоретическое-введение"/>
    <w:p>
      <w:pPr>
        <w:pStyle w:val="Heading1"/>
      </w:pPr>
      <w:r>
        <w:t xml:space="preserve">2. Теоретическое введение</w:t>
      </w:r>
    </w:p>
    <w:bookmarkStart w:id="23" w:name="язык-разметки-markdown"/>
    <w:p>
      <w:pPr>
        <w:pStyle w:val="Heading2"/>
      </w:pPr>
      <w:r>
        <w:t xml:space="preserve">2.1 Язык разметки Markdown</w:t>
      </w:r>
    </w:p>
    <w:p>
      <w:pPr>
        <w:pStyle w:val="FirstParagraph"/>
      </w:pPr>
      <w:r>
        <w:t xml:space="preserve">Markdown — это легковесный язык разметки, созданный для форматирования текста с помощью простого синтаксиса. Он позволяет создавать структурированные документы, которые легко читаются как в исходном виде, так и после преобразования в другие форматы.</w:t>
      </w:r>
    </w:p>
    <w:bookmarkEnd w:id="23"/>
    <w:bookmarkStart w:id="25" w:name="основные-элементы-markdown"/>
    <w:p>
      <w:pPr>
        <w:pStyle w:val="Heading2"/>
      </w:pPr>
      <w:r>
        <w:t xml:space="preserve">2.2 Основные элементы Markdown</w:t>
      </w:r>
    </w:p>
    <w:p>
      <w:pPr>
        <w:pStyle w:val="FirstParagraph"/>
      </w:pPr>
      <w:r>
        <w:t xml:space="preserve">В таблице</w:t>
      </w:r>
      <w:r>
        <w:t xml:space="preserve"> </w:t>
      </w:r>
      <w:hyperlink w:anchor="tbl-markdown">
        <w:r>
          <w:rPr>
            <w:rStyle w:val="Hyperlink"/>
          </w:rPr>
          <w:t xml:space="preserve">Таблица 1</w:t>
        </w:r>
      </w:hyperlink>
      <w:r>
        <w:t xml:space="preserve"> </w:t>
      </w:r>
      <w:r>
        <w:t xml:space="preserve">приведены основные элементы синтаксиса Markdown.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tbl-markdown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Таблица 1: Основные элементы синтаксиса Markdown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Элемент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Синтаксис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Описание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Заголовок 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# Заголовок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Заголовок первого уровня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Заголовок 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## Заголовок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Заголовок второго уровня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Полужирный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**текст**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текст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Курсив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*текст*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i/>
                      <w:iCs/>
                    </w:rPr>
                    <w:t xml:space="preserve">текст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Код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`код`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код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Ссылка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[текст](URL)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Гиперссылка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Изображение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![alt](путь)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Вставка изображения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Список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- элемент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Маркированный список</w:t>
                  </w:r>
                </w:p>
              </w:tc>
            </w:tr>
          </w:tbl>
          <w:bookmarkEnd w:id="24"/>
          <w:p/>
        </w:tc>
      </w:tr>
    </w:tbl>
    <w:bookmarkEnd w:id="25"/>
    <w:bookmarkStart w:id="26" w:name="система-сборки-make"/>
    <w:p>
      <w:pPr>
        <w:pStyle w:val="Heading2"/>
      </w:pPr>
      <w:r>
        <w:t xml:space="preserve">2.3 Система сборки Make</w:t>
      </w:r>
    </w:p>
    <w:p>
      <w:pPr>
        <w:pStyle w:val="FirstParagraph"/>
      </w:pPr>
      <w:r>
        <w:t xml:space="preserve">Make — это система автоматизации сборки, которая позволяет описывать зависимости между файлами и командами для их обработки. Она широко используется для автоматизации компиляции программ, генерации документации и других повторяющихся задач.</w:t>
      </w:r>
    </w:p>
    <w:bookmarkEnd w:id="26"/>
    <w:bookmarkStart w:id="27" w:name="quarto-для-научных-документов"/>
    <w:p>
      <w:pPr>
        <w:pStyle w:val="Heading2"/>
      </w:pPr>
      <w:r>
        <w:t xml:space="preserve">2.4 Quarto для научных документов</w:t>
      </w:r>
    </w:p>
    <w:p>
      <w:pPr>
        <w:pStyle w:val="FirstParagraph"/>
      </w:pPr>
      <w:r>
        <w:t xml:space="preserve">Quarto — это система публикации научных и технических документов, которая сочетает Markdown с возможностями генерации различных выходных форматов (PDF, HTML, DOCX и др.).</w:t>
      </w:r>
    </w:p>
    <w:bookmarkEnd w:id="27"/>
    <w:bookmarkEnd w:id="28"/>
    <w:bookmarkStart w:id="35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30" w:name="создание-markdown-документа"/>
    <w:p>
      <w:pPr>
        <w:pStyle w:val="Heading2"/>
      </w:pPr>
      <w:r>
        <w:t xml:space="preserve">3.1 Создание Markdown документа</w:t>
      </w:r>
    </w:p>
    <w:p>
      <w:pPr>
        <w:pStyle w:val="FirstParagraph"/>
      </w:pPr>
      <w:r>
        <w:t xml:space="preserve">Был создан отчет по лабораторной работе с использованием языка разметки Markdown. Документ структурирован в соответствии с академическими стандартами.</w:t>
      </w:r>
    </w:p>
    <w:bookmarkStart w:id="29" w:name="структура-отчета-в-markdown"/>
    <w:p>
      <w:pPr>
        <w:pStyle w:val="Heading3"/>
      </w:pPr>
      <w:r>
        <w:t xml:space="preserve">3.1.1 Структура отчета в Markdown</w:t>
      </w:r>
    </w:p>
    <w:p>
      <w:pPr>
        <w:pStyle w:val="SourceCode"/>
      </w:pPr>
      <w:r>
        <w:rPr>
          <w:rStyle w:val="CommentTok"/>
        </w:rPr>
        <w:t xml:space="preserve">---</w:t>
      </w:r>
      <w:r>
        <w:br/>
      </w:r>
      <w:r>
        <w:rPr>
          <w:rStyle w:val="CommentTok"/>
        </w:rPr>
        <w:t xml:space="preserve">## Author</w:t>
      </w:r>
      <w:r>
        <w:br/>
      </w:r>
      <w:r>
        <w:rPr>
          <w:rStyle w:val="AnnotationTok"/>
        </w:rPr>
        <w:t xml:space="preserve">author:</w:t>
      </w:r>
      <w:r>
        <w:br/>
      </w:r>
      <w:r>
        <w:rPr>
          <w:rStyle w:val="CommentTok"/>
        </w:rPr>
        <w:t xml:space="preserve">  name: Мохамед Ахмед Муса</w:t>
      </w:r>
      <w:r>
        <w:br/>
      </w:r>
      <w:r>
        <w:rPr>
          <w:rStyle w:val="CommentTok"/>
        </w:rPr>
        <w:t xml:space="preserve">  degrees: Студент</w:t>
      </w:r>
      <w:r>
        <w:br/>
      </w:r>
      <w:r>
        <w:rPr>
          <w:rStyle w:val="CommentTok"/>
        </w:rPr>
        <w:t xml:space="preserve">  student_number: "1032248286"</w:t>
      </w:r>
      <w:r>
        <w:br/>
      </w:r>
      <w:r>
        <w:rPr>
          <w:rStyle w:val="CommentTok"/>
        </w:rPr>
        <w:t xml:space="preserve">  group: "НКАбд-05-23"</w:t>
      </w:r>
      <w:r>
        <w:br/>
      </w:r>
      <w:r>
        <w:rPr>
          <w:rStyle w:val="CommentTok"/>
        </w:rPr>
        <w:t xml:space="preserve">  email: "1032248286@pfur.ru"</w:t>
      </w:r>
      <w:r>
        <w:br/>
      </w:r>
      <w:r>
        <w:br/>
      </w:r>
      <w:r>
        <w:rPr>
          <w:rStyle w:val="CommentTok"/>
        </w:rPr>
        <w:t xml:space="preserve">## Title</w:t>
      </w:r>
      <w:r>
        <w:br/>
      </w:r>
      <w:r>
        <w:rPr>
          <w:rStyle w:val="AnnotationTok"/>
        </w:rPr>
        <w:t xml:space="preserve">title:</w:t>
      </w:r>
      <w:r>
        <w:rPr>
          <w:rStyle w:val="CommentTok"/>
        </w:rPr>
        <w:t xml:space="preserve"> "Лабораторная работа №3"</w:t>
      </w:r>
      <w:r>
        <w:br/>
      </w:r>
      <w:r>
        <w:rPr>
          <w:rStyle w:val="AnnotationTok"/>
        </w:rPr>
        <w:t xml:space="preserve">subtitle:</w:t>
      </w:r>
      <w:r>
        <w:rPr>
          <w:rStyle w:val="CommentTok"/>
        </w:rPr>
        <w:t xml:space="preserve"> "Оформление отчетов в Markdown"</w:t>
      </w:r>
      <w:r>
        <w:br/>
      </w:r>
      <w:r>
        <w:rPr>
          <w:rStyle w:val="CommentTok"/>
        </w:rPr>
        <w:t xml:space="preserve">---</w:t>
      </w:r>
      <w:r>
        <w:br/>
      </w:r>
      <w:r>
        <w:br/>
      </w:r>
      <w:r>
        <w:rPr>
          <w:rStyle w:val="FunctionTok"/>
        </w:rPr>
        <w:t xml:space="preserve"># Введение</w:t>
      </w:r>
      <w:r>
        <w:br/>
      </w:r>
      <w:r>
        <w:br/>
      </w:r>
      <w:r>
        <w:rPr>
          <w:rStyle w:val="FunctionTok"/>
        </w:rPr>
        <w:t xml:space="preserve">## Цель работы</w:t>
      </w:r>
      <w:r>
        <w:br/>
      </w:r>
      <w:r>
        <w:br/>
      </w:r>
      <w:r>
        <w:rPr>
          <w:rStyle w:val="NormalTok"/>
        </w:rPr>
        <w:t xml:space="preserve">Освоить процедуру оформления отчетов с помощью Markdown.</w:t>
      </w:r>
      <w:r>
        <w:br/>
      </w:r>
      <w:r>
        <w:br/>
      </w:r>
      <w:r>
        <w:rPr>
          <w:rStyle w:val="FunctionTok"/>
        </w:rPr>
        <w:t xml:space="preserve"># Теоретическое введение</w:t>
      </w:r>
      <w:r>
        <w:br/>
      </w:r>
      <w:r>
        <w:br/>
      </w:r>
      <w:r>
        <w:rPr>
          <w:rStyle w:val="FunctionTok"/>
        </w:rPr>
        <w:t xml:space="preserve">## Markdown</w:t>
      </w:r>
      <w:r>
        <w:br/>
      </w:r>
      <w:r>
        <w:br/>
      </w:r>
      <w:r>
        <w:rPr>
          <w:rStyle w:val="NormalTok"/>
        </w:rPr>
        <w:t xml:space="preserve">Markdown --- легковесный язык разметки.</w:t>
      </w:r>
      <w:r>
        <w:br/>
      </w:r>
      <w:r>
        <w:br/>
      </w:r>
      <w:r>
        <w:rPr>
          <w:rStyle w:val="FunctionTok"/>
        </w:rPr>
        <w:t xml:space="preserve"># Выполнение работы</w:t>
      </w:r>
      <w:r>
        <w:br/>
      </w:r>
      <w:r>
        <w:br/>
      </w:r>
      <w:r>
        <w:rPr>
          <w:rStyle w:val="NormalTok"/>
        </w:rPr>
        <w:t xml:space="preserve">Текст лабораторной работы.</w:t>
      </w:r>
      <w:r>
        <w:br/>
      </w:r>
      <w:r>
        <w:br/>
      </w:r>
      <w:r>
        <w:rPr>
          <w:rStyle w:val="FunctionTok"/>
        </w:rPr>
        <w:t xml:space="preserve"># Выводы</w:t>
      </w:r>
      <w:r>
        <w:br/>
      </w:r>
      <w:r>
        <w:br/>
      </w:r>
      <w:r>
        <w:rPr>
          <w:rStyle w:val="NormalTok"/>
        </w:rPr>
        <w:t xml:space="preserve">Итоги работы.</w:t>
      </w:r>
    </w:p>
    <w:bookmarkEnd w:id="29"/>
    <w:bookmarkEnd w:id="30"/>
    <w:bookmarkStart w:id="32" w:name="работа-с-системой-make"/>
    <w:p>
      <w:pPr>
        <w:pStyle w:val="Heading2"/>
      </w:pPr>
      <w:r>
        <w:t xml:space="preserve">3.2 Работа с системой Make</w:t>
      </w:r>
    </w:p>
    <w:p>
      <w:pPr>
        <w:pStyle w:val="FirstParagraph"/>
      </w:pPr>
      <w:r>
        <w:t xml:space="preserve">Была изучена система автоматизации сборки Make для генерации документов в различных форматах.</w:t>
      </w:r>
    </w:p>
    <w:bookmarkStart w:id="31" w:name="makefile-для-отчетов"/>
    <w:p>
      <w:pPr>
        <w:pStyle w:val="Heading3"/>
      </w:pPr>
      <w:r>
        <w:t xml:space="preserve">3.2.1 Makefile для отчетов</w:t>
      </w:r>
    </w:p>
    <w:p>
      <w:pPr>
        <w:pStyle w:val="SourceCode"/>
      </w:pPr>
      <w:r>
        <w:rPr>
          <w:rStyle w:val="DecValTok"/>
        </w:rPr>
        <w:t xml:space="preserve">all: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quarto render</w:t>
      </w:r>
      <w:r>
        <w:br/>
      </w:r>
      <w:r>
        <w:br/>
      </w:r>
      <w:r>
        <w:rPr>
          <w:rStyle w:val="DecValTok"/>
        </w:rPr>
        <w:t xml:space="preserve">clean: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rm -rf _output</w:t>
      </w:r>
      <w:r>
        <w:br/>
      </w:r>
      <w:r>
        <w:br/>
      </w:r>
      <w:r>
        <w:rPr>
          <w:rStyle w:val="DecValTok"/>
        </w:rPr>
        <w:t xml:space="preserve">install: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sudo apt install quarto</w:t>
      </w:r>
    </w:p>
    <w:bookmarkEnd w:id="31"/>
    <w:bookmarkEnd w:id="32"/>
    <w:bookmarkStart w:id="33" w:name="генерация-выходных-форматов"/>
    <w:p>
      <w:pPr>
        <w:pStyle w:val="Heading2"/>
      </w:pPr>
      <w:r>
        <w:t xml:space="preserve">3.3 Генерация выходных форматов</w:t>
      </w:r>
    </w:p>
    <w:p>
      <w:pPr>
        <w:pStyle w:val="FirstParagraph"/>
      </w:pPr>
      <w:r>
        <w:t xml:space="preserve">Выполнена генерация отчета в различные форматы с помощью Quarto:</w:t>
      </w:r>
    </w:p>
    <w:p>
      <w:pPr>
        <w:pStyle w:val="SourceCode"/>
      </w:pPr>
      <w:r>
        <w:rPr>
          <w:rStyle w:val="CommentTok"/>
        </w:rPr>
        <w:t xml:space="preserve"># Установка Quarto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quarto</w:t>
      </w:r>
      <w:r>
        <w:br/>
      </w:r>
      <w:r>
        <w:br/>
      </w:r>
      <w:r>
        <w:rPr>
          <w:rStyle w:val="CommentTok"/>
        </w:rPr>
        <w:t xml:space="preserve"># Инициализация проекта</w:t>
      </w:r>
      <w:r>
        <w:br/>
      </w:r>
      <w:r>
        <w:rPr>
          <w:rStyle w:val="ExtensionTok"/>
        </w:rPr>
        <w:t xml:space="preserve">quarto</w:t>
      </w:r>
      <w:r>
        <w:rPr>
          <w:rStyle w:val="NormalTok"/>
        </w:rPr>
        <w:t xml:space="preserve"> create project</w:t>
      </w:r>
      <w:r>
        <w:br/>
      </w:r>
      <w:r>
        <w:br/>
      </w:r>
      <w:r>
        <w:rPr>
          <w:rStyle w:val="CommentTok"/>
        </w:rPr>
        <w:t xml:space="preserve"># Сборка документа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all</w:t>
      </w:r>
      <w:r>
        <w:br/>
      </w:r>
      <w:r>
        <w:br/>
      </w:r>
      <w:r>
        <w:rPr>
          <w:rStyle w:val="CommentTok"/>
        </w:rPr>
        <w:t xml:space="preserve"># Очистка временных файлов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clean</w:t>
      </w:r>
    </w:p>
    <w:bookmarkEnd w:id="33"/>
    <w:bookmarkStart w:id="34" w:name="практическая-работа"/>
    <w:p>
      <w:pPr>
        <w:pStyle w:val="Heading2"/>
      </w:pPr>
      <w:r>
        <w:t xml:space="preserve">3.4 Практическая работа</w:t>
      </w:r>
    </w:p>
    <w:p>
      <w:pPr>
        <w:pStyle w:val="FirstParagraph"/>
      </w:pPr>
      <w:r>
        <w:t xml:space="preserve">Выполнены практические упражнения по созданию документов: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Создание Markdown документа</w:t>
      </w:r>
      <w:r>
        <w:t xml:space="preserve"> </w:t>
      </w:r>
      <w:r>
        <w:t xml:space="preserve">с различными элементами форматирования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Настройка Makefile</w:t>
      </w:r>
      <w:r>
        <w:t xml:space="preserve"> </w:t>
      </w:r>
      <w:r>
        <w:t xml:space="preserve">для автоматизации сборки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Генерация PDF</w:t>
      </w:r>
      <w:r>
        <w:t xml:space="preserve"> </w:t>
      </w:r>
      <w:r>
        <w:t xml:space="preserve">из Markdown с помощью Quarto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Генерация HTML</w:t>
      </w:r>
      <w:r>
        <w:t xml:space="preserve"> </w:t>
      </w:r>
      <w:r>
        <w:t xml:space="preserve">презентации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Работа с изображениями</w:t>
      </w:r>
      <w:r>
        <w:t xml:space="preserve"> </w:t>
      </w:r>
      <w:r>
        <w:t xml:space="preserve">и ссылками в документе</w:t>
      </w:r>
    </w:p>
    <w:bookmarkEnd w:id="34"/>
    <w:bookmarkEnd w:id="35"/>
    <w:bookmarkStart w:id="39" w:name="заключение"/>
    <w:p>
      <w:pPr>
        <w:pStyle w:val="Heading1"/>
      </w:pPr>
      <w:r>
        <w:t xml:space="preserve">4. Заключение</w:t>
      </w:r>
    </w:p>
    <w:bookmarkStart w:id="36" w:name="оценка-выполнения-задач"/>
    <w:p>
      <w:pPr>
        <w:pStyle w:val="Heading2"/>
      </w:pPr>
      <w:r>
        <w:t xml:space="preserve">4.1 Оценка выполнения задач</w:t>
      </w:r>
    </w:p>
    <w:p>
      <w:pPr>
        <w:pStyle w:val="FirstParagraph"/>
      </w:pPr>
      <w:r>
        <w:t xml:space="preserve">В ходе лабораторной работы были успешно выполнены все поставленные задачи: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Изучен синтаксис Markdown</w:t>
      </w:r>
      <w:r>
        <w:t xml:space="preserve"> </w:t>
      </w:r>
      <w:r>
        <w:t xml:space="preserve">- освоены основные элементы форматирования текста, заголовки, списки, таблицы, ссылки и изображения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Освоена система Make</w:t>
      </w:r>
      <w:r>
        <w:t xml:space="preserve"> </w:t>
      </w:r>
      <w:r>
        <w:t xml:space="preserve">- получен практический опыт создания Makefile для автоматизации сборки документов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Научены создавать структурированные отчеты</w:t>
      </w:r>
      <w:r>
        <w:t xml:space="preserve"> </w:t>
      </w:r>
      <w:r>
        <w:t xml:space="preserve">- создан полноценный академический отчет с использованием Markdown разметки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Применены знания на практике</w:t>
      </w:r>
      <w:r>
        <w:t xml:space="preserve"> </w:t>
      </w:r>
      <w:r>
        <w:t xml:space="preserve">- выполнена генерация документов в различные форматы с помощью Quarto</w:t>
      </w:r>
    </w:p>
    <w:bookmarkEnd w:id="36"/>
    <w:bookmarkStart w:id="37" w:name="полученные-навыки"/>
    <w:p>
      <w:pPr>
        <w:pStyle w:val="Heading2"/>
      </w:pPr>
      <w:r>
        <w:t xml:space="preserve">4.2 Полученные навыки</w:t>
      </w:r>
    </w:p>
    <w:p>
      <w:pPr>
        <w:pStyle w:val="FirstParagraph"/>
      </w:pPr>
      <w:r>
        <w:t xml:space="preserve">В результате выполнения лабораторной работы получены фундаментальные навыки работы с современными инструментами документирования: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Markdown</w:t>
      </w:r>
      <w:r>
        <w:t xml:space="preserve"> </w:t>
      </w:r>
      <w:r>
        <w:t xml:space="preserve">для быстрого и удобного форматирования текста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Make</w:t>
      </w:r>
      <w:r>
        <w:t xml:space="preserve"> </w:t>
      </w:r>
      <w:r>
        <w:t xml:space="preserve">для автоматизации процесса сборки документов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Quarto</w:t>
      </w:r>
      <w:r>
        <w:t xml:space="preserve"> </w:t>
      </w:r>
      <w:r>
        <w:t xml:space="preserve">для генерации документов в различные форматы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Git</w:t>
      </w:r>
      <w:r>
        <w:t xml:space="preserve"> </w:t>
      </w:r>
      <w:r>
        <w:t xml:space="preserve">интеграция для управления версиями документации</w:t>
      </w:r>
    </w:p>
    <w:bookmarkEnd w:id="37"/>
    <w:bookmarkStart w:id="38" w:name="рекомендации"/>
    <w:p>
      <w:pPr>
        <w:pStyle w:val="Heading2"/>
      </w:pPr>
      <w:r>
        <w:t xml:space="preserve">4.3 Рекомендации</w:t>
      </w:r>
    </w:p>
    <w:p>
      <w:pPr>
        <w:pStyle w:val="FirstParagraph"/>
      </w:pPr>
      <w:r>
        <w:t xml:space="preserve">Для закрепления полученных навыков рекомендуется:</w:t>
      </w:r>
      <w:r>
        <w:t xml:space="preserve"> </w:t>
      </w:r>
      <w:r>
        <w:t xml:space="preserve">- Создавать все последующие отчеты используя Markdown и Make</w:t>
      </w:r>
      <w:r>
        <w:t xml:space="preserve"> </w:t>
      </w:r>
      <w:r>
        <w:t xml:space="preserve">- Изучить дополнительные возможности Quarto (презентации, сайты, книги)</w:t>
      </w:r>
      <w:r>
        <w:t xml:space="preserve"> </w:t>
      </w:r>
      <w:r>
        <w:t xml:space="preserve">- Освоить продвинутые возможности Markdown (диаграммы, формулы)</w:t>
      </w:r>
      <w:r>
        <w:t xml:space="preserve"> </w:t>
      </w:r>
      <w:r>
        <w:t xml:space="preserve">- Интегрировать систему сборки в рабочий процесс разработки</w:t>
      </w:r>
    </w:p>
    <w:bookmarkEnd w:id="38"/>
    <w:bookmarkEnd w:id="39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Markdown Guide:</w:t>
      </w:r>
      <w:r>
        <w:t xml:space="preserve"> </w:t>
      </w:r>
      <w:hyperlink r:id="rId40">
        <w:r>
          <w:rPr>
            <w:rStyle w:val="Hyperlink"/>
          </w:rPr>
          <w:t xml:space="preserve">https://www.markdownguide.org/</w:t>
        </w:r>
      </w:hyperlink>
    </w:p>
    <w:p>
      <w:pPr>
        <w:pStyle w:val="Compact"/>
        <w:numPr>
          <w:ilvl w:val="0"/>
          <w:numId w:val="1004"/>
        </w:numPr>
      </w:pPr>
      <w:r>
        <w:t xml:space="preserve">Make Manual:</w:t>
      </w:r>
      <w:r>
        <w:t xml:space="preserve"> </w:t>
      </w:r>
      <w:hyperlink r:id="rId41">
        <w:r>
          <w:rPr>
            <w:rStyle w:val="Hyperlink"/>
          </w:rPr>
          <w:t xml:space="preserve">https://www.gnu.org/software/make/manual/</w:t>
        </w:r>
      </w:hyperlink>
    </w:p>
    <w:p>
      <w:pPr>
        <w:pStyle w:val="Compact"/>
        <w:numPr>
          <w:ilvl w:val="0"/>
          <w:numId w:val="1004"/>
        </w:numPr>
      </w:pPr>
      <w:r>
        <w:t xml:space="preserve">Quarto Documentation:</w:t>
      </w:r>
      <w:r>
        <w:t xml:space="preserve"> </w:t>
      </w:r>
      <w:hyperlink r:id="rId42">
        <w:r>
          <w:rPr>
            <w:rStyle w:val="Hyperlink"/>
          </w:rPr>
          <w:t xml:space="preserve">https://quarto.org/</w:t>
        </w:r>
      </w:hyperlink>
    </w:p>
    <w:p>
      <w:pPr>
        <w:pStyle w:val="Compact"/>
        <w:numPr>
          <w:ilvl w:val="0"/>
          <w:numId w:val="1004"/>
        </w:numPr>
      </w:pPr>
      <w:r>
        <w:t xml:space="preserve">Pandoc User’s Guide:</w:t>
      </w:r>
      <w:r>
        <w:t xml:space="preserve"> </w:t>
      </w:r>
      <w:hyperlink r:id="rId43">
        <w:r>
          <w:rPr>
            <w:rStyle w:val="Hyperlink"/>
          </w:rPr>
          <w:t xml:space="preserve">https://pandoc.org/MANUAL.html</w:t>
        </w:r>
      </w:hyperlink>
    </w:p>
    <w:p>
      <w:pPr>
        <w:pStyle w:val="Compact"/>
        <w:numPr>
          <w:ilvl w:val="0"/>
          <w:numId w:val="1004"/>
        </w:numPr>
      </w:pPr>
      <w:r>
        <w:t xml:space="preserve">Кулябов Д.С. Операционные системы: учебное пособие. М.: РУДН, 2023.</w:t>
      </w:r>
    </w:p>
    <w:p>
      <w:pPr>
        <w:pStyle w:val="Compact"/>
        <w:numPr>
          <w:ilvl w:val="0"/>
          <w:numId w:val="1004"/>
        </w:numPr>
      </w:pPr>
      <w:r>
        <w:t xml:space="preserve">Markdown: Syntax - John Gruber:</w:t>
      </w:r>
      <w:r>
        <w:t xml:space="preserve"> </w:t>
      </w:r>
      <w:hyperlink r:id="rId44">
        <w:r>
          <w:rPr>
            <w:rStyle w:val="Hyperlink"/>
          </w:rPr>
          <w:t xml:space="preserve">https://daringfireball.net/projects/markdown/syntax</w:t>
        </w:r>
      </w:hyperlink>
    </w:p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s://daringfireball.net/projects/markdown/syntax" TargetMode="External" /><Relationship Type="http://schemas.openxmlformats.org/officeDocument/2006/relationships/hyperlink" Id="rId43" Target="https://pandoc.org/MANUAL.html" TargetMode="External" /><Relationship Type="http://schemas.openxmlformats.org/officeDocument/2006/relationships/hyperlink" Id="rId42" Target="https://quarto.org/" TargetMode="External" /><Relationship Type="http://schemas.openxmlformats.org/officeDocument/2006/relationships/hyperlink" Id="rId41" Target="https://www.gnu.org/software/make/manual/" TargetMode="External" /><Relationship Type="http://schemas.openxmlformats.org/officeDocument/2006/relationships/hyperlink" Id="rId40" Target="https://www.markdownguid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aringfireball.net/projects/markdown/syntax" TargetMode="External" /><Relationship Type="http://schemas.openxmlformats.org/officeDocument/2006/relationships/hyperlink" Id="rId43" Target="https://pandoc.org/MANUAL.html" TargetMode="External" /><Relationship Type="http://schemas.openxmlformats.org/officeDocument/2006/relationships/hyperlink" Id="rId42" Target="https://quarto.org/" TargetMode="External" /><Relationship Type="http://schemas.openxmlformats.org/officeDocument/2006/relationships/hyperlink" Id="rId41" Target="https://www.gnu.org/software/make/manual/" TargetMode="External" /><Relationship Type="http://schemas.openxmlformats.org/officeDocument/2006/relationships/hyperlink" Id="rId40" Target="https://www.markdownguid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Мохамед Муса</dc:creator>
  <dc:language>ru-RU</dc:language>
  <cp:keywords/>
  <dcterms:created xsi:type="dcterms:W3CDTF">2025-10-13T21:17:49Z</dcterms:created>
  <dcterms:modified xsi:type="dcterms:W3CDTF">2025-10-13T21:17:49Z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date">
    <vt:lpwstr>2025-10-13</vt:lpwstr>
  </property>
  <property fmtid="{D5CDD505-2E9C-101B-9397-08002B2CF9AE}" pid="11" name="date-format">
    <vt:lpwstr>YYYY-MM-DD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subtitle">
    <vt:lpwstr>Markdown</vt:lpwstr>
  </property>
  <property fmtid="{D5CDD505-2E9C-101B-9397-08002B2CF9AE}" pid="18" name="toc-title">
    <vt:lpwstr>Содержание</vt:lpwstr>
  </property>
</Properties>
</file>