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7f7fa" w:val="clear"/>
        <w:spacing w:before="480" w:line="340.3636363636364" w:lineRule="auto"/>
        <w:ind w:left="120" w:firstLine="0"/>
        <w:jc w:val="center"/>
        <w:rPr>
          <w:rFonts w:ascii="Verdana" w:cs="Verdana" w:eastAsia="Verdana" w:hAnsi="Verdana"/>
          <w:b w:val="1"/>
          <w:sz w:val="39"/>
          <w:szCs w:val="39"/>
        </w:rPr>
      </w:pPr>
      <w:bookmarkStart w:colFirst="0" w:colLast="0" w:name="_pcplplrde91s" w:id="0"/>
      <w:bookmarkEnd w:id="0"/>
      <w:r w:rsidDel="00000000" w:rsidR="00000000" w:rsidRPr="00000000">
        <w:rPr>
          <w:rFonts w:ascii="Verdana" w:cs="Verdana" w:eastAsia="Verdana" w:hAnsi="Verdana"/>
          <w:b w:val="1"/>
          <w:sz w:val="39"/>
          <w:szCs w:val="39"/>
          <w:rtl w:val="0"/>
        </w:rPr>
        <w:t xml:space="preserve">Определение структуры данных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7f7fa" w:val="clear"/>
        <w:spacing w:after="80" w:line="340.3636363636364" w:lineRule="auto"/>
        <w:ind w:left="120" w:firstLine="0"/>
        <w:jc w:val="center"/>
        <w:rPr>
          <w:rFonts w:ascii="Verdana" w:cs="Verdana" w:eastAsia="Verdana" w:hAnsi="Verdana"/>
          <w:b w:val="1"/>
          <w:sz w:val="35"/>
          <w:szCs w:val="35"/>
        </w:rPr>
      </w:pPr>
      <w:bookmarkStart w:colFirst="0" w:colLast="0" w:name="_886it53w1l0w" w:id="1"/>
      <w:bookmarkEnd w:id="1"/>
      <w:r w:rsidDel="00000000" w:rsidR="00000000" w:rsidRPr="00000000">
        <w:rPr>
          <w:rFonts w:ascii="Verdana" w:cs="Verdana" w:eastAsia="Verdana" w:hAnsi="Verdana"/>
          <w:b w:val="1"/>
          <w:sz w:val="35"/>
          <w:szCs w:val="35"/>
          <w:rtl w:val="0"/>
        </w:rPr>
        <w:t xml:space="preserve">Создание и удаление базы данных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7f7fa" w:val="clear"/>
        <w:spacing w:before="280" w:line="340.3636363636364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1ywrtkot5vov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Создание базы данных</w:t>
      </w:r>
    </w:p>
    <w:p w:rsidR="00000000" w:rsidDel="00000000" w:rsidP="00000000" w:rsidRDefault="00000000" w:rsidRPr="00000000" w14:paraId="00000004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Для создания базы данных используется команда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CREATE DATABASE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Она имеет следующий синтаксис: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DATABASE [IF NOT EXISTS] имя_базы_даных;</w:t>
            </w:r>
          </w:p>
        </w:tc>
      </w:tr>
    </w:tbl>
    <w:p w:rsidR="00000000" w:rsidDel="00000000" w:rsidP="00000000" w:rsidRDefault="00000000" w:rsidRPr="00000000" w14:paraId="00000007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конце команды указывается имя базы данных.</w:t>
      </w:r>
    </w:p>
    <w:p w:rsidR="00000000" w:rsidDel="00000000" w:rsidP="00000000" w:rsidRDefault="00000000" w:rsidRPr="00000000" w14:paraId="00000008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Первая форма CREATE DATABASE имя_базы_даных пытается создать базу данных, но если такая база данных уже существует, то операция возвратит ошибку.</w:t>
      </w:r>
    </w:p>
    <w:p w:rsidR="00000000" w:rsidDel="00000000" w:rsidP="00000000" w:rsidRDefault="00000000" w:rsidRPr="00000000" w14:paraId="00000009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Вторая форма CREATE DATABASE IF NOT EXISTS имя_базы_даных пытается создать базу данных, если на сервере отсутствует бд с таким именем.</w:t>
      </w:r>
    </w:p>
    <w:p w:rsidR="00000000" w:rsidDel="00000000" w:rsidP="00000000" w:rsidRDefault="00000000" w:rsidRPr="00000000" w14:paraId="0000000A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Например, в MySQL Workbench CE (или в MySQL Command Line Client) выполним следующую команду:</w:t>
      </w:r>
    </w:p>
    <w:tbl>
      <w:tblPr>
        <w:tblStyle w:val="Table2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DATABASE productsdb;</w:t>
            </w:r>
          </w:p>
        </w:tc>
      </w:tr>
    </w:tbl>
    <w:p w:rsidR="00000000" w:rsidDel="00000000" w:rsidP="00000000" w:rsidRDefault="00000000" w:rsidRPr="00000000" w14:paraId="0000000D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Она создаст на сервере бд productsdb.</w:t>
      </w:r>
    </w:p>
    <w:p w:rsidR="00000000" w:rsidDel="00000000" w:rsidP="00000000" w:rsidRDefault="00000000" w:rsidRPr="00000000" w14:paraId="0000000E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972050" cy="2409825"/>
            <wp:effectExtent b="0" l="0" r="0" t="0"/>
            <wp:docPr descr="CREATE DATABASE in MySQL" id="1" name="image2.png"/>
            <a:graphic>
              <a:graphicData uri="http://schemas.openxmlformats.org/drawingml/2006/picture">
                <pic:pic>
                  <pic:nvPicPr>
                    <pic:cNvPr descr="CREATE DATABASE in MySQL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7f7fa" w:val="clear"/>
        <w:spacing w:before="280" w:line="340.3636363636364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9kuhciw7tykx" w:id="3"/>
      <w:bookmarkEnd w:id="3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Установка базы данных</w:t>
      </w:r>
    </w:p>
    <w:p w:rsidR="00000000" w:rsidDel="00000000" w:rsidP="00000000" w:rsidRDefault="00000000" w:rsidRPr="00000000" w14:paraId="00000010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После создания БД с ней производятся различные операции: создание таблиц, добавление и получение данных и т.д. Но чтобы установить производить эти операции, надо установить определенную базу данных в качестве используемой. Для этого применяется оператор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</w:p>
    <w:tbl>
      <w:tblPr>
        <w:tblStyle w:val="Table3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USE productsdb;</w:t>
            </w:r>
          </w:p>
        </w:tc>
      </w:tr>
    </w:tbl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7f7fa" w:val="clear"/>
        <w:spacing w:before="280" w:line="340.3636363636364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am76s0kh7vvt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Удаление базы данных</w:t>
      </w:r>
    </w:p>
    <w:p w:rsidR="00000000" w:rsidDel="00000000" w:rsidP="00000000" w:rsidRDefault="00000000" w:rsidRPr="00000000" w14:paraId="00000014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Для удаления базы данных применяется команда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DROP DATABASE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которая имеет следующий синтаксис:</w:t>
      </w:r>
    </w:p>
    <w:tbl>
      <w:tblPr>
        <w:tblStyle w:val="Table4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DROP DATABASE [IF EXISTS] имя_базы_даных;</w:t>
            </w:r>
          </w:p>
        </w:tc>
      </w:tr>
    </w:tbl>
    <w:p w:rsidR="00000000" w:rsidDel="00000000" w:rsidP="00000000" w:rsidRDefault="00000000" w:rsidRPr="00000000" w14:paraId="00000017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Первая форма DROP DATABASE имя_базы_даных пытается удалить базу данных, но если такая база данных отсутствует на сервере, то операция возвратит ошибку.</w:t>
      </w:r>
    </w:p>
    <w:p w:rsidR="00000000" w:rsidDel="00000000" w:rsidP="00000000" w:rsidRDefault="00000000" w:rsidRPr="00000000" w14:paraId="00000018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Вторая форма DROP DATABASE IF EXISTS имя_базы_даных пытается удалить базу данных, если на сервере имеется бд с таким именем.</w:t>
      </w:r>
    </w:p>
    <w:p w:rsidR="00000000" w:rsidDel="00000000" w:rsidP="00000000" w:rsidRDefault="00000000" w:rsidRPr="00000000" w14:paraId="00000019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Например, удалим выше созданную базу данных productsdb:</w:t>
      </w:r>
    </w:p>
    <w:tbl>
      <w:tblPr>
        <w:tblStyle w:val="Table5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DROP DATABASE productsdb;</w:t>
            </w:r>
          </w:p>
        </w:tc>
      </w:tr>
    </w:tbl>
    <w:p w:rsidR="00000000" w:rsidDel="00000000" w:rsidP="00000000" w:rsidRDefault="00000000" w:rsidRPr="00000000" w14:paraId="0000001C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hd w:fill="f7f7fa" w:val="clear"/>
        <w:spacing w:after="80" w:line="340.3636363636364" w:lineRule="auto"/>
        <w:ind w:left="120" w:firstLine="0"/>
        <w:jc w:val="center"/>
        <w:rPr>
          <w:rFonts w:ascii="Verdana" w:cs="Verdana" w:eastAsia="Verdana" w:hAnsi="Verdana"/>
          <w:b w:val="1"/>
          <w:sz w:val="35"/>
          <w:szCs w:val="35"/>
        </w:rPr>
      </w:pPr>
      <w:bookmarkStart w:colFirst="0" w:colLast="0" w:name="_ukogs1p356uo" w:id="5"/>
      <w:bookmarkEnd w:id="5"/>
      <w:r w:rsidDel="00000000" w:rsidR="00000000" w:rsidRPr="00000000">
        <w:rPr>
          <w:rFonts w:ascii="Verdana" w:cs="Verdana" w:eastAsia="Verdana" w:hAnsi="Verdana"/>
          <w:b w:val="1"/>
          <w:sz w:val="35"/>
          <w:szCs w:val="35"/>
          <w:rtl w:val="0"/>
        </w:rPr>
        <w:t xml:space="preserve">Создание и удаление таблиц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7f7fa" w:val="clear"/>
        <w:spacing w:before="280" w:line="340.3636363636364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sh51lgvdd0ym" w:id="6"/>
      <w:bookmarkEnd w:id="6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Создание таблицы</w:t>
      </w:r>
    </w:p>
    <w:p w:rsidR="00000000" w:rsidDel="00000000" w:rsidP="00000000" w:rsidRDefault="00000000" w:rsidRPr="00000000" w14:paraId="0000001F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Для создания таблиц используется команда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CREATE 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Эта команды применяет ряд операторов, которые определяют столбцы таблицы и их атрибуты. Общий формальный синтаксис команды CREATE TABLE:</w:t>
      </w:r>
    </w:p>
    <w:tbl>
      <w:tblPr>
        <w:tblStyle w:val="Table6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2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3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5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6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название_таблицы</w:t>
            </w:r>
          </w:p>
          <w:p w:rsidR="00000000" w:rsidDel="00000000" w:rsidP="00000000" w:rsidRDefault="00000000" w:rsidRPr="00000000" w14:paraId="00000028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(название_столбца1 тип_данных атрибуты_столбца1,</w:t>
            </w:r>
          </w:p>
          <w:p w:rsidR="00000000" w:rsidDel="00000000" w:rsidP="00000000" w:rsidRDefault="00000000" w:rsidRPr="00000000" w14:paraId="00000029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название_столбца2 тип_данных атрибуты_столбца2,</w:t>
            </w:r>
          </w:p>
          <w:p w:rsidR="00000000" w:rsidDel="00000000" w:rsidP="00000000" w:rsidRDefault="00000000" w:rsidRPr="00000000" w14:paraId="0000002A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................................................</w:t>
            </w:r>
          </w:p>
          <w:p w:rsidR="00000000" w:rsidDel="00000000" w:rsidP="00000000" w:rsidRDefault="00000000" w:rsidRPr="00000000" w14:paraId="0000002B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название_столбцаN тип_данных атрибуты_столбцаN,</w:t>
            </w:r>
          </w:p>
          <w:p w:rsidR="00000000" w:rsidDel="00000000" w:rsidP="00000000" w:rsidRDefault="00000000" w:rsidRPr="00000000" w14:paraId="0000002C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атрибуты_уровня_таблицы</w:t>
            </w:r>
          </w:p>
          <w:p w:rsidR="00000000" w:rsidDel="00000000" w:rsidP="00000000" w:rsidRDefault="00000000" w:rsidRPr="00000000" w14:paraId="0000002D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E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После команды CREATE TABLE идет название таблицы. Имя таблицы выполняет роль ее идентификатора в базе данных, поэтому оно должно быть уникальным. Затем в скобках перечисляются названия столбцов, их типы данных и атрибуты. В самом конце можно определить атрибуты для всей таблицы. Атрибуты столбцов, а также атрибуты таблицы указывать необязательно.</w:t>
      </w:r>
    </w:p>
    <w:p w:rsidR="00000000" w:rsidDel="00000000" w:rsidP="00000000" w:rsidRDefault="00000000" w:rsidRPr="00000000" w14:paraId="0000002F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Создадим простейшую таблицу. Для этого выполним следующий скрипт:</w:t>
      </w:r>
    </w:p>
    <w:tbl>
      <w:tblPr>
        <w:tblStyle w:val="Table7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.5640253918462"/>
        <w:gridCol w:w="8566.947785631775"/>
        <w:tblGridChange w:id="0">
          <w:tblGrid>
            <w:gridCol w:w="458.5640253918462"/>
            <w:gridCol w:w="8566.947785631775"/>
          </w:tblGrid>
        </w:tblGridChange>
      </w:tblGrid>
      <w:tr>
        <w:trPr>
          <w:trHeight w:val="31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4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5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6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7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8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9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A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DATABASE productsdb;</w:t>
            </w:r>
          </w:p>
          <w:p w:rsidR="00000000" w:rsidDel="00000000" w:rsidP="00000000" w:rsidRDefault="00000000" w:rsidRPr="00000000" w14:paraId="0000003C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USE productsdb;</w:t>
            </w:r>
          </w:p>
          <w:p w:rsidR="00000000" w:rsidDel="00000000" w:rsidP="00000000" w:rsidRDefault="00000000" w:rsidRPr="00000000" w14:paraId="0000003E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040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41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INT,</w:t>
            </w:r>
          </w:p>
          <w:p w:rsidR="00000000" w:rsidDel="00000000" w:rsidP="00000000" w:rsidRDefault="00000000" w:rsidRPr="00000000" w14:paraId="00000042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INT,</w:t>
            </w:r>
          </w:p>
          <w:p w:rsidR="00000000" w:rsidDel="00000000" w:rsidP="00000000" w:rsidRDefault="00000000" w:rsidRPr="00000000" w14:paraId="00000043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VARCHAR(20),</w:t>
            </w:r>
          </w:p>
          <w:p w:rsidR="00000000" w:rsidDel="00000000" w:rsidP="00000000" w:rsidRDefault="00000000" w:rsidRPr="00000000" w14:paraId="00000044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</w:t>
            </w:r>
          </w:p>
          <w:p w:rsidR="00000000" w:rsidDel="00000000" w:rsidP="00000000" w:rsidRDefault="00000000" w:rsidRPr="00000000" w14:paraId="00000045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46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Таблица не может создаваться сама по себе. Она всегда создается в определенной базе данных. Вначале здесь создается база данных productsdb. И затем, чтобы указать, что все дальнейшие операции, в том числе создание таблицы, будут производиться с этой базой данных, применяется команда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Далее собственно идет создание таблицы, которая называется Customers. Она определяет четыре столбца: Id, Age, FirstName, LastName. Первые два столбца представляют идентификатор клиента и его возраст и имеют тип INT, то есть будут хранить числовые значения. Следующие столбцы представляют имя и фамилию клиента и имеют тип VARCHAR(20), то есть представляют строку длиной не более 20 символов. В данном случае для каждого столбца определены имя и тип данных, при этом атрибуты столбцов и таблицы в целом отсутствуют.</w:t>
      </w:r>
    </w:p>
    <w:p w:rsidR="00000000" w:rsidDel="00000000" w:rsidP="00000000" w:rsidRDefault="00000000" w:rsidRPr="00000000" w14:paraId="00000048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</w:rPr>
        <w:drawing>
          <wp:inline distB="114300" distT="114300" distL="114300" distR="114300">
            <wp:extent cx="4133850" cy="2114550"/>
            <wp:effectExtent b="0" l="0" r="0" t="0"/>
            <wp:docPr descr="CREATE TABLE и создание таблиц в MySQL" id="2" name="image1.png"/>
            <a:graphic>
              <a:graphicData uri="http://schemas.openxmlformats.org/drawingml/2006/picture">
                <pic:pic>
                  <pic:nvPicPr>
                    <pic:cNvPr descr="CREATE TABLE и создание таблиц в MySQ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И в результате выполнения этой команды будет создана база данных productsdb, в которой будет создана таблица Customers.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hd w:fill="f7f7fa" w:val="clear"/>
        <w:spacing w:before="280" w:line="340.3636363636364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jxvtrgiuo2qr" w:id="7"/>
      <w:bookmarkEnd w:id="7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Переименование таблиц</w:t>
      </w:r>
    </w:p>
    <w:p w:rsidR="00000000" w:rsidDel="00000000" w:rsidP="00000000" w:rsidRDefault="00000000" w:rsidRPr="00000000" w14:paraId="0000004B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Если после создания таблицы мы захотим ее переименовать, то для этого нужно использовать команду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RENAME 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которая имеет следующий синтаксис:</w:t>
      </w:r>
    </w:p>
    <w:tbl>
      <w:tblPr>
        <w:tblStyle w:val="Table8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RENAME TABLE старое_название TO новое_название;</w:t>
            </w:r>
          </w:p>
        </w:tc>
      </w:tr>
    </w:tbl>
    <w:p w:rsidR="00000000" w:rsidDel="00000000" w:rsidP="00000000" w:rsidRDefault="00000000" w:rsidRPr="00000000" w14:paraId="0000004E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Например, переименуем таблицу Customers в Clients:</w:t>
      </w:r>
    </w:p>
    <w:tbl>
      <w:tblPr>
        <w:tblStyle w:val="Table9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RENAME TABLE Customers TO Clients;</w:t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7f7fa" w:val="clear"/>
        <w:spacing w:before="280" w:line="340.3636363636364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fhpklyg6mtpd" w:id="8"/>
      <w:bookmarkEnd w:id="8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Полное удаление данных</w:t>
      </w:r>
    </w:p>
    <w:p w:rsidR="00000000" w:rsidDel="00000000" w:rsidP="00000000" w:rsidRDefault="00000000" w:rsidRPr="00000000" w14:paraId="00000052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Для полного удаления данных, очистки таблицы применяется команда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TRUNCATE 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Например, очистим таблицу Clients:</w:t>
      </w:r>
    </w:p>
    <w:tbl>
      <w:tblPr>
        <w:tblStyle w:val="Table10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TRUNCATE TABLE Clients;</w:t>
            </w:r>
          </w:p>
        </w:tc>
      </w:tr>
    </w:tbl>
    <w:p w:rsidR="00000000" w:rsidDel="00000000" w:rsidP="00000000" w:rsidRDefault="00000000" w:rsidRPr="00000000" w14:paraId="00000055">
      <w:pPr>
        <w:pStyle w:val="Heading3"/>
        <w:keepNext w:val="0"/>
        <w:keepLines w:val="0"/>
        <w:shd w:fill="f7f7fa" w:val="clear"/>
        <w:spacing w:before="280" w:line="340.3636363636364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6081c1341auu" w:id="9"/>
      <w:bookmarkEnd w:id="9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Удаление таблиц</w:t>
      </w:r>
    </w:p>
    <w:p w:rsidR="00000000" w:rsidDel="00000000" w:rsidP="00000000" w:rsidRDefault="00000000" w:rsidRPr="00000000" w14:paraId="00000056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Для удаления таблицы из БД применяется команда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DROP 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после которой указывается название удаляемой таблицы. Например, удалим таблицу Clients:</w:t>
      </w:r>
    </w:p>
    <w:tbl>
      <w:tblPr>
        <w:tblStyle w:val="Table1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hd w:fill="f7f7fa" w:val="clear"/>
              <w:spacing w:after="200"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7f7fa" w:val="clear"/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DROP TABLE Clients;</w:t>
            </w:r>
          </w:p>
        </w:tc>
      </w:tr>
    </w:tbl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7f7fa" w:val="clear"/>
        <w:spacing w:after="80" w:line="340.3636363636364" w:lineRule="auto"/>
        <w:ind w:left="120" w:firstLine="0"/>
        <w:jc w:val="center"/>
        <w:rPr>
          <w:rFonts w:ascii="Verdana" w:cs="Verdana" w:eastAsia="Verdana" w:hAnsi="Verdana"/>
          <w:b w:val="1"/>
          <w:sz w:val="35"/>
          <w:szCs w:val="35"/>
        </w:rPr>
      </w:pPr>
      <w:bookmarkStart w:colFirst="0" w:colLast="0" w:name="_qt02o7q5hyfx" w:id="10"/>
      <w:bookmarkEnd w:id="10"/>
      <w:r w:rsidDel="00000000" w:rsidR="00000000" w:rsidRPr="00000000">
        <w:rPr>
          <w:rFonts w:ascii="Verdana" w:cs="Verdana" w:eastAsia="Verdana" w:hAnsi="Verdana"/>
          <w:b w:val="1"/>
          <w:sz w:val="35"/>
          <w:szCs w:val="35"/>
          <w:rtl w:val="0"/>
        </w:rPr>
        <w:t xml:space="preserve">Типы данных MySQL</w:t>
      </w:r>
    </w:p>
    <w:p w:rsidR="00000000" w:rsidDel="00000000" w:rsidP="00000000" w:rsidRDefault="00000000" w:rsidRPr="00000000" w14:paraId="0000005A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 определении столбцов таблицы для них необходимо указать тип данных. Каждый столбец должен иметь тип данных. Тип данных определяет, какие значения могут храниться в столбце, сколько они будут занимать места в памяти.</w:t>
      </w:r>
    </w:p>
    <w:p w:rsidR="00000000" w:rsidDel="00000000" w:rsidP="00000000" w:rsidRDefault="00000000" w:rsidRPr="00000000" w14:paraId="0000005C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MySQL предоставляет следующие типы данных, которые можно разбить на ряд групп.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hd w:fill="f7f7fa" w:val="clear"/>
        <w:spacing w:after="40" w:before="240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bookmarkStart w:colFirst="0" w:colLast="0" w:name="_sk1ovjufqazv" w:id="11"/>
      <w:bookmarkEnd w:id="11"/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Символьные типы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стоку фиксированной длины.</w:t>
        <w:br w:type="textWrapping"/>
        <w:t xml:space="preserve">Длина хранимой строки указыватся в скобках, например, CHAR(10) - строка из десяти символов. И если в таблицу в данный столбец сохраняется строка из 6 символов (то есть меньше установленной длины в 10 символов), то строка дополняется 4 проблеми и в итоге все равно будет занимать 10 символов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hd w:fill="f7f7f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стоку переменной длины.</w:t>
        <w:br w:type="textWrapping"/>
        <w:t xml:space="preserve">Длина хранимой строки также указыватся в скобках, например, VARCHAR(10). Однако в отличие от CHAR хранимая строка будет занимать именно столько места, скольо необходимо. Например, если определеная длина в 10 символов, но в столбец сохраняется строка в 6 символов, то хранимая строка так и будет занимать 6 символов плюс дополнительный байт, который хранит длину строки.</w:t>
      </w:r>
    </w:p>
    <w:p w:rsidR="00000000" w:rsidDel="00000000" w:rsidP="00000000" w:rsidRDefault="00000000" w:rsidRPr="00000000" w14:paraId="00000060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Начиная с MySQL 5.6 типы CHAR и VARCHAR по умолчанию используют кодировку UTF-8, которая позволяет использовать до 3 байт для хранения символа в заивисимости от языка ( для многих европейских языков по 1 байту на символ, для ряда восточно-европейских и ближневосточных - 2 байта, а для китайского, яполнского, корейского - по 3 байта на символ).</w:t>
      </w:r>
    </w:p>
    <w:p w:rsidR="00000000" w:rsidDel="00000000" w:rsidP="00000000" w:rsidRDefault="00000000" w:rsidRPr="00000000" w14:paraId="00000061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Ряд дополнительных типов данных представляют текст неопределенной длины: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TINYTEXT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текст длиной до 255 байт.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текст длиной до 65 КБ.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MEDIUMTEXT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текст длиной до 16 МБ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hd w:fill="f7f7f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LARGETEXT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текст длиной до 4 ГБ</w:t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hd w:fill="f7f7fa" w:val="clear"/>
        <w:spacing w:after="40" w:before="240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bookmarkStart w:colFirst="0" w:colLast="0" w:name="_scdtfopxlpk5" w:id="12"/>
      <w:bookmarkEnd w:id="12"/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Числовые типы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TINYINT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целые числа от -127 до 128, занимает 1 байт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фактически не представляет отдельный тип, а является лишь псевдонимом для типа TINYINT(1) и может хранить два значения 0 и 1. Однако данный тип может также в качестве значения принимать встроенные константы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(представляет число 1) и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(предоставляет число 0).</w:t>
        <w:br w:type="textWrapping"/>
        <w:t xml:space="preserve">Также имеет псевдоним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TINYINT UNSIGNED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целые числа от 0 до 255, занимает 1 байт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SMALLINT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целые числа от -32768 до 32767, занимает 2 байтa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SMALLINT UNSIGNED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целые числа от 0 до 65535, занимает 2 байтa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MEDIUMINT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целые числа от -8388608 до 8388607, занимает 3 байта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MEDIUMINT UNSIGNED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целые числа от 0 до 16777215, занимает 3 байта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целые числа от -2147483648 до 2147483647, занимает 4 байта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INT UNSIGNED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целые числа от 0 до 4294967295, занимает 4 байта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BIGINT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целые числа от -9 223 372 036 854 775 808 до 9 223 372 036 854 775 807, занимает 8 байт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BIGINT UNSIGNED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представляет целые числа от 0 до 18 446 744 073 709 551 615, занимает 8 байт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числа с фиксированной точностью. Данный тип может принимать два параметра precision и scale: DECIMAL(precision, scale).</w:t>
        <w:br w:type="textWrapping"/>
        <w:t xml:space="preserve">Параметр precision представляет максимальное количество цифр, которые может хранить число. Это значение должно находиться в диапазоне от 1 до 65.</w:t>
        <w:br w:type="textWrapping"/>
        <w:t xml:space="preserve">Параметр scale представляет максимальное количество цифр, которые может содержать число после запятой. Это значение должно находиться в диапазоне от 0 до значения параметра precision. По умолчанию оно равно 0.</w:t>
        <w:br w:type="textWrapping"/>
        <w:t xml:space="preserve">Например, в определении следующего столбца:</w:t>
      </w:r>
    </w:p>
    <w:tbl>
      <w:tblPr>
        <w:tblStyle w:val="Table12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1.40130975914127"/>
        <w:gridCol w:w="8614.11050126448"/>
        <w:tblGridChange w:id="0">
          <w:tblGrid>
            <w:gridCol w:w="411.40130975914127"/>
            <w:gridCol w:w="8614.11050126448"/>
          </w:tblGrid>
        </w:tblGridChange>
      </w:tblGrid>
      <w:tr>
        <w:trPr>
          <w:trHeight w:val="2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before="400" w:line="350.99999999999994" w:lineRule="auto"/>
              <w:ind w:left="720" w:hanging="36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salary DECIMAL(5,2)</w:t>
            </w:r>
          </w:p>
        </w:tc>
      </w:tr>
    </w:tbl>
    <w:p w:rsidR="00000000" w:rsidDel="00000000" w:rsidP="00000000" w:rsidRDefault="00000000" w:rsidRPr="00000000" w14:paraId="00000075">
      <w:pPr>
        <w:numPr>
          <w:ilvl w:val="0"/>
          <w:numId w:val="5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Число 5 - precision, а число 2 - scale, поэтому данный столбец может хранить значения из диапазона от -999.99 до 999.99.</w:t>
        <w:br w:type="textWrapping"/>
        <w:t xml:space="preserve">Размер данных в байтах для DECIMAL зависит от хранимого значения.</w:t>
        <w:br w:type="textWrapping"/>
        <w:t xml:space="preserve">Данный тип также имеет псевдонимы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NUMERIC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DEC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FIXED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дробные числа с плавающей точкой одинарной точности от -3.4028 * 10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38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до 3.4028 * 10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38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занимает 4 байта</w:t>
        <w:br w:type="textWrapping"/>
        <w:t xml:space="preserve">Может принимать форму FLOAT(M,D), где M - общее количество цифр, а D - количество цифр после запятой</w:t>
        <w:br w:type="textWrapping"/>
        <w:t xml:space="preserve">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hd w:fill="f7f7f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дробные числа с плавающей точкой двойной точности от -1.7976 * 10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308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до 1.7976 * 10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308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занимает 8 байт. Также может принимать форму DOUBLE(M,D), где M - общее количество цифр, а D - количество цифр после запятой.</w:t>
        <w:br w:type="textWrapping"/>
        <w:t xml:space="preserve">Данный тип также имеет псевдонимы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и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DOUBLE PRECISION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которые можно использовать вместо DOUBLE.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hd w:fill="f7f7fa" w:val="clear"/>
        <w:spacing w:after="40" w:before="240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bookmarkStart w:colFirst="0" w:colLast="0" w:name="_13ubowy798qt" w:id="13"/>
      <w:bookmarkEnd w:id="13"/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Типы для работы с датой и временем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даты с 1 января 1000 года до 31 деабря 9999 года (c "1000-01-01" до "9999-12-31"). По умолчанию для хранения используется формат yyyy-mm-dd. Занимает 3 байта.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TIME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время от -838:59:59 до 838:59:59. По умолчанию для хранения времени применяется формат "hh:mm:ss". Занимает 3 байта.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объединяет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"yyyy-mm-dd hh:mm:ss". Занимает 8 байт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также хранит дату и время, но в другом диапазоне: от "1970-01-01 00:00:01" UTC до "2038-01-19 03:14:07" UTC. Занимает 4 байта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hd w:fill="f7f7f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год в виде 4 цифр. Диапазон доступных значений от 1901 до 2155. Занимает 1 байт.</w:t>
      </w:r>
    </w:p>
    <w:p w:rsidR="00000000" w:rsidDel="00000000" w:rsidP="00000000" w:rsidRDefault="00000000" w:rsidRPr="00000000" w14:paraId="0000007E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Тип Date может принимать даты в различных форматах, однако непосредственно для хранения в самой бд даты приводятся к формату "yyyy-mm-dd". Некоторые из принимаемых форматов: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yyyy-mm-dd - 2018-05-25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yyyy-m-dd - 2018-5-25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yy-m-dd - 18-05-25</w:t>
        <w:br w:type="textWrapping"/>
        <w:t xml:space="preserve">В таком формате двузначные числа от 00 до 69 воспринимаются как даты в диапазоне 2000-2069. А числа от 70 до 99 как диапазон чисел 1970 - 1999.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yyyymmdd - 20180525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hd w:fill="f7f7f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yyyy.mm.dd - 2018.05.25</w:t>
      </w:r>
    </w:p>
    <w:p w:rsidR="00000000" w:rsidDel="00000000" w:rsidP="00000000" w:rsidRDefault="00000000" w:rsidRPr="00000000" w14:paraId="00000084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Для времени тип Time использует 24-часовой формат. Он может принимать время в различных форматах: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hh:mi - 3:21 (хранимое значение 03:21:00)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hh:mi:ss - 19:21:34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hd w:fill="f7f7f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hhmiss - 192134</w:t>
      </w:r>
    </w:p>
    <w:p w:rsidR="00000000" w:rsidDel="00000000" w:rsidP="00000000" w:rsidRDefault="00000000" w:rsidRPr="00000000" w14:paraId="00000088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Примеры значений для типов DATETIME и TIMESTAMP: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2018-05-25 19:21:34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hd w:fill="f7f7f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2018-05-25 (хранимое значение 2018-05-25 00:00:00)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hd w:fill="f7f7fa" w:val="clear"/>
        <w:spacing w:after="40" w:before="240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bookmarkStart w:colFirst="0" w:colLast="0" w:name="_jnfmv8kjbbqv" w:id="14"/>
      <w:bookmarkEnd w:id="14"/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Составные типы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ENUM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одно значение из списка допустимых значений. Занимает 1-2 байта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hd w:fill="f7f7f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может хранить несколько значений (до 64 значений) из некоторого списка допустимых значений. Занимает 1-8 байт.</w:t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hd w:fill="f7f7fa" w:val="clear"/>
        <w:spacing w:after="40" w:before="240" w:lineRule="auto"/>
        <w:rPr>
          <w:rFonts w:ascii="Verdana" w:cs="Verdana" w:eastAsia="Verdana" w:hAnsi="Verdana"/>
          <w:b w:val="1"/>
          <w:color w:val="000000"/>
          <w:sz w:val="20"/>
          <w:szCs w:val="20"/>
        </w:rPr>
      </w:pPr>
      <w:bookmarkStart w:colFirst="0" w:colLast="0" w:name="_39his6la0kp7" w:id="15"/>
      <w:bookmarkEnd w:id="15"/>
      <w:r w:rsidDel="00000000" w:rsidR="00000000" w:rsidRPr="00000000">
        <w:rPr>
          <w:rFonts w:ascii="Verdana" w:cs="Verdana" w:eastAsia="Verdana" w:hAnsi="Verdana"/>
          <w:b w:val="1"/>
          <w:color w:val="000000"/>
          <w:sz w:val="20"/>
          <w:szCs w:val="20"/>
          <w:rtl w:val="0"/>
        </w:rPr>
        <w:t xml:space="preserve">Бинарные типы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TINYBLOB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бинарные данные в виде строки длиной до 255 байт.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BLOB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бинарные данные в виде строки длиной до 65 КБ.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MEDIUMBLOB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бинарные данные в виде строки длиной до 16 МБ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hd w:fill="f7f7f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LARGEBLOB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хранит бинарные данные в виде строки длиной до 4 ГБ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hd w:fill="f7f7fa" w:val="clear"/>
        <w:spacing w:after="80" w:lineRule="auto"/>
        <w:ind w:left="120" w:firstLine="0"/>
        <w:jc w:val="center"/>
        <w:rPr>
          <w:rFonts w:ascii="Verdana" w:cs="Verdana" w:eastAsia="Verdana" w:hAnsi="Verdana"/>
          <w:b w:val="1"/>
          <w:sz w:val="35"/>
          <w:szCs w:val="35"/>
        </w:rPr>
      </w:pPr>
      <w:bookmarkStart w:colFirst="0" w:colLast="0" w:name="_6s8sytrdggoi" w:id="16"/>
      <w:bookmarkEnd w:id="16"/>
      <w:r w:rsidDel="00000000" w:rsidR="00000000" w:rsidRPr="00000000">
        <w:rPr>
          <w:rFonts w:ascii="Verdana" w:cs="Verdana" w:eastAsia="Verdana" w:hAnsi="Verdana"/>
          <w:b w:val="1"/>
          <w:sz w:val="35"/>
          <w:szCs w:val="35"/>
          <w:rtl w:val="0"/>
        </w:rPr>
        <w:t xml:space="preserve">Атрибуты столбцов и таблиц</w:t>
      </w:r>
    </w:p>
    <w:p w:rsidR="00000000" w:rsidDel="00000000" w:rsidP="00000000" w:rsidRDefault="00000000" w:rsidRPr="00000000" w14:paraId="00000094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 помощью атрибутов можно настроить поведение столбцов. Рассмотрим, какие атрибуты мы можем использовать.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uon4k9i5pk48" w:id="17"/>
      <w:bookmarkEnd w:id="17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PRIMARY KEY</w:t>
      </w:r>
    </w:p>
    <w:p w:rsidR="00000000" w:rsidDel="00000000" w:rsidP="00000000" w:rsidRDefault="00000000" w:rsidRPr="00000000" w14:paraId="00000096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Атрибут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PRIMARY KEY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задает первичный ключ таблицы.</w:t>
      </w:r>
    </w:p>
    <w:tbl>
      <w:tblPr>
        <w:tblStyle w:val="Table13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5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8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9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C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9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9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USE productsdb;</w:t>
            </w:r>
          </w:p>
          <w:p w:rsidR="00000000" w:rsidDel="00000000" w:rsidP="00000000" w:rsidRDefault="00000000" w:rsidRPr="00000000" w14:paraId="000000A1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0A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A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KEY,</w:t>
            </w:r>
          </w:p>
          <w:p w:rsidR="00000000" w:rsidDel="00000000" w:rsidP="00000000" w:rsidRDefault="00000000" w:rsidRPr="00000000" w14:paraId="000000A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INT,</w:t>
            </w:r>
          </w:p>
          <w:p w:rsidR="00000000" w:rsidDel="00000000" w:rsidP="00000000" w:rsidRDefault="00000000" w:rsidRPr="00000000" w14:paraId="000000A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VARCHAR(20),</w:t>
            </w:r>
          </w:p>
          <w:p w:rsidR="00000000" w:rsidDel="00000000" w:rsidP="00000000" w:rsidRDefault="00000000" w:rsidRPr="00000000" w14:paraId="000000A7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</w:t>
            </w:r>
          </w:p>
          <w:p w:rsidR="00000000" w:rsidDel="00000000" w:rsidP="00000000" w:rsidRDefault="00000000" w:rsidRPr="00000000" w14:paraId="000000A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A9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Первичный ключ уникально идентифицирует строку в таблице. В качестве первичного ключа необязательно должны выступать столбцы с типом int, они могут представлять любой другой тип.</w:t>
      </w:r>
    </w:p>
    <w:p w:rsidR="00000000" w:rsidDel="00000000" w:rsidP="00000000" w:rsidRDefault="00000000" w:rsidRPr="00000000" w14:paraId="000000AA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Установка первичного ключа на уровне таблицы:</w:t>
      </w:r>
    </w:p>
    <w:tbl>
      <w:tblPr>
        <w:tblStyle w:val="Table14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5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C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B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B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USE productsdb;</w:t>
            </w:r>
          </w:p>
          <w:p w:rsidR="00000000" w:rsidDel="00000000" w:rsidP="00000000" w:rsidRDefault="00000000" w:rsidRPr="00000000" w14:paraId="000000B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0B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B7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INT,</w:t>
            </w:r>
          </w:p>
          <w:p w:rsidR="00000000" w:rsidDel="00000000" w:rsidP="00000000" w:rsidRDefault="00000000" w:rsidRPr="00000000" w14:paraId="000000B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INT,</w:t>
            </w:r>
          </w:p>
          <w:p w:rsidR="00000000" w:rsidDel="00000000" w:rsidP="00000000" w:rsidRDefault="00000000" w:rsidRPr="00000000" w14:paraId="000000B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VARCHAR(20),</w:t>
            </w:r>
          </w:p>
          <w:p w:rsidR="00000000" w:rsidDel="00000000" w:rsidP="00000000" w:rsidRDefault="00000000" w:rsidRPr="00000000" w14:paraId="000000BA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VARCHAR(20),</w:t>
            </w:r>
          </w:p>
          <w:p w:rsidR="00000000" w:rsidDel="00000000" w:rsidP="00000000" w:rsidRDefault="00000000" w:rsidRPr="00000000" w14:paraId="000000B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PRIMARY KEY(Id)</w:t>
            </w:r>
          </w:p>
          <w:p w:rsidR="00000000" w:rsidDel="00000000" w:rsidP="00000000" w:rsidRDefault="00000000" w:rsidRPr="00000000" w14:paraId="000000B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BD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Первичный ключ может быть составным. Такой ключ использовать сразу несколько столбцов, чтобы уникально идентифицировать строку в таблице. Например:</w:t>
      </w:r>
    </w:p>
    <w:tbl>
      <w:tblPr>
        <w:tblStyle w:val="Table15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3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OrderLines</w:t>
            </w:r>
          </w:p>
          <w:p w:rsidR="00000000" w:rsidDel="00000000" w:rsidP="00000000" w:rsidRDefault="00000000" w:rsidRPr="00000000" w14:paraId="000000C7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C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OrderId INT,</w:t>
            </w:r>
          </w:p>
          <w:p w:rsidR="00000000" w:rsidDel="00000000" w:rsidP="00000000" w:rsidRDefault="00000000" w:rsidRPr="00000000" w14:paraId="000000C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ProductId INT,</w:t>
            </w:r>
          </w:p>
          <w:p w:rsidR="00000000" w:rsidDel="00000000" w:rsidP="00000000" w:rsidRDefault="00000000" w:rsidRPr="00000000" w14:paraId="000000CA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Quantity INT,</w:t>
            </w:r>
          </w:p>
          <w:p w:rsidR="00000000" w:rsidDel="00000000" w:rsidP="00000000" w:rsidRDefault="00000000" w:rsidRPr="00000000" w14:paraId="000000C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Price MONEY,</w:t>
            </w:r>
          </w:p>
          <w:p w:rsidR="00000000" w:rsidDel="00000000" w:rsidP="00000000" w:rsidRDefault="00000000" w:rsidRPr="00000000" w14:paraId="000000C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PRIMARY KEY(OrderId, ProductId)</w:t>
            </w:r>
          </w:p>
          <w:p w:rsidR="00000000" w:rsidDel="00000000" w:rsidP="00000000" w:rsidRDefault="00000000" w:rsidRPr="00000000" w14:paraId="000000C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CE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Здесь поля OrderId и ProductId вместе выступают как составной первичный ключ. То есть в таблице OrderLines не может быть двух строк, где для обоих из этих полей одновременно были бы одни и те же значения.</w:t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ncim12p2d9mx" w:id="18"/>
      <w:bookmarkEnd w:id="18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AUTO_INCREMENT</w:t>
      </w:r>
    </w:p>
    <w:p w:rsidR="00000000" w:rsidDel="00000000" w:rsidP="00000000" w:rsidRDefault="00000000" w:rsidRPr="00000000" w14:paraId="000000D0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Атрибут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AUTO_INCREMENT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позволяет указать, что значение столбца будет автоматически увеличиваться при добавлении новой строки. Данный атрибут работает для столбцов, которые представляют целочисленный тип или числа с плавающей точкой.</w:t>
      </w:r>
    </w:p>
    <w:tbl>
      <w:tblPr>
        <w:tblStyle w:val="Table16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D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D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0D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DA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0D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INT,</w:t>
            </w:r>
          </w:p>
          <w:p w:rsidR="00000000" w:rsidDel="00000000" w:rsidP="00000000" w:rsidRDefault="00000000" w:rsidRPr="00000000" w14:paraId="000000D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VARCHAR(20),</w:t>
            </w:r>
          </w:p>
          <w:p w:rsidR="00000000" w:rsidDel="00000000" w:rsidP="00000000" w:rsidRDefault="00000000" w:rsidRPr="00000000" w14:paraId="000000D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</w:t>
            </w:r>
          </w:p>
          <w:p w:rsidR="00000000" w:rsidDel="00000000" w:rsidP="00000000" w:rsidRDefault="00000000" w:rsidRPr="00000000" w14:paraId="000000D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DF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данном случае значение столбца Id каждой новой добавленной строки будет увеличиваться на единицу.</w:t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lwhhm8ogpipx" w:id="19"/>
      <w:bookmarkEnd w:id="19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UNIQUE</w:t>
      </w:r>
    </w:p>
    <w:p w:rsidR="00000000" w:rsidDel="00000000" w:rsidP="00000000" w:rsidRDefault="00000000" w:rsidRPr="00000000" w14:paraId="000000E1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Атрибут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указывает, что столбец может хранить только уникальные значения.</w:t>
      </w:r>
    </w:p>
    <w:tbl>
      <w:tblPr>
        <w:tblStyle w:val="Table17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3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E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8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0E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E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0E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INT,</w:t>
            </w:r>
          </w:p>
          <w:p w:rsidR="00000000" w:rsidDel="00000000" w:rsidP="00000000" w:rsidRDefault="00000000" w:rsidRPr="00000000" w14:paraId="000000E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VARCHAR(20),</w:t>
            </w:r>
          </w:p>
          <w:p w:rsidR="00000000" w:rsidDel="00000000" w:rsidP="00000000" w:rsidRDefault="00000000" w:rsidRPr="00000000" w14:paraId="000000E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VARCHAR(20),</w:t>
            </w:r>
          </w:p>
          <w:p w:rsidR="00000000" w:rsidDel="00000000" w:rsidP="00000000" w:rsidRDefault="00000000" w:rsidRPr="00000000" w14:paraId="000000F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Phone VARCHAR(13) UNIQUE</w:t>
            </w:r>
          </w:p>
          <w:p w:rsidR="00000000" w:rsidDel="00000000" w:rsidP="00000000" w:rsidRDefault="00000000" w:rsidRPr="00000000" w14:paraId="000000F1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F2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данном случае столбец Phone, который представляет телефон клиента, может хранить только уникальные значения. И мы не сможем добавить в таблицу две строки, у которых значения для этого столбца будет совпадать.</w:t>
      </w:r>
    </w:p>
    <w:p w:rsidR="00000000" w:rsidDel="00000000" w:rsidP="00000000" w:rsidRDefault="00000000" w:rsidRPr="00000000" w14:paraId="000000F3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Также мы можем определить этот атрибут на уровне таблицы:</w:t>
      </w:r>
    </w:p>
    <w:tbl>
      <w:tblPr>
        <w:tblStyle w:val="Table18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.5640253918462"/>
        <w:gridCol w:w="8566.947785631775"/>
        <w:tblGridChange w:id="0">
          <w:tblGrid>
            <w:gridCol w:w="458.5640253918462"/>
            <w:gridCol w:w="8566.947785631775"/>
          </w:tblGrid>
        </w:tblGridChange>
      </w:tblGrid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8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C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F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0F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0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101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INT,</w:t>
            </w:r>
          </w:p>
          <w:p w:rsidR="00000000" w:rsidDel="00000000" w:rsidP="00000000" w:rsidRDefault="00000000" w:rsidRPr="00000000" w14:paraId="00000102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VARCHAR(20),</w:t>
            </w:r>
          </w:p>
          <w:p w:rsidR="00000000" w:rsidDel="00000000" w:rsidP="00000000" w:rsidRDefault="00000000" w:rsidRPr="00000000" w14:paraId="0000010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VARCHAR(20),</w:t>
            </w:r>
          </w:p>
          <w:p w:rsidR="00000000" w:rsidDel="00000000" w:rsidP="00000000" w:rsidRDefault="00000000" w:rsidRPr="00000000" w14:paraId="0000010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Email VARCHAR(30),</w:t>
            </w:r>
          </w:p>
          <w:p w:rsidR="00000000" w:rsidDel="00000000" w:rsidP="00000000" w:rsidRDefault="00000000" w:rsidRPr="00000000" w14:paraId="0000010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Phone VARCHAR(20),</w:t>
            </w:r>
          </w:p>
          <w:p w:rsidR="00000000" w:rsidDel="00000000" w:rsidP="00000000" w:rsidRDefault="00000000" w:rsidRPr="00000000" w14:paraId="0000010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UNIQUE(Email, Phone)</w:t>
            </w:r>
          </w:p>
          <w:p w:rsidR="00000000" w:rsidDel="00000000" w:rsidP="00000000" w:rsidRDefault="00000000" w:rsidRPr="00000000" w14:paraId="00000107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08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c2es225omt7o" w:id="20"/>
      <w:bookmarkEnd w:id="20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NULL и NOT NULL</w:t>
      </w:r>
    </w:p>
    <w:p w:rsidR="00000000" w:rsidDel="00000000" w:rsidP="00000000" w:rsidRDefault="00000000" w:rsidRPr="00000000" w14:paraId="00000109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Чтобы указать, может ли столбец принимать значение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при определении столбца ему можно задать атрибут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или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NOT 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Если этот атрибут явным образом не будет использован, то по умолчанию столбец будет допускать значение NULL. Исключением является тот случай, когда столбец выступает в роли первичного ключа - в этом случае по умолчанию столбец имеет значение NOT NULL.</w:t>
      </w:r>
    </w:p>
    <w:tbl>
      <w:tblPr>
        <w:tblStyle w:val="Table19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5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C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0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0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0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1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11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1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11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INT,</w:t>
            </w:r>
          </w:p>
          <w:p w:rsidR="00000000" w:rsidDel="00000000" w:rsidP="00000000" w:rsidRDefault="00000000" w:rsidRPr="00000000" w14:paraId="00000117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 NOT NULL,</w:t>
            </w:r>
          </w:p>
          <w:p w:rsidR="00000000" w:rsidDel="00000000" w:rsidP="00000000" w:rsidRDefault="00000000" w:rsidRPr="00000000" w14:paraId="0000011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 NOT NULL,</w:t>
            </w:r>
          </w:p>
          <w:p w:rsidR="00000000" w:rsidDel="00000000" w:rsidP="00000000" w:rsidRDefault="00000000" w:rsidRPr="00000000" w14:paraId="0000011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Email VARCHAR(30) NULL,</w:t>
            </w:r>
          </w:p>
          <w:p w:rsidR="00000000" w:rsidDel="00000000" w:rsidP="00000000" w:rsidRDefault="00000000" w:rsidRPr="00000000" w14:paraId="0000011A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Phone VARCHAR(20) NULL</w:t>
            </w:r>
          </w:p>
          <w:p w:rsidR="00000000" w:rsidDel="00000000" w:rsidP="00000000" w:rsidRDefault="00000000" w:rsidRPr="00000000" w14:paraId="0000011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1C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данном случае столбец Age по умолчанию будет иметь атрибут NULL.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96pvil53xhq2" w:id="21"/>
      <w:bookmarkEnd w:id="21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DEFAULT</w:t>
      </w:r>
    </w:p>
    <w:p w:rsidR="00000000" w:rsidDel="00000000" w:rsidP="00000000" w:rsidRDefault="00000000" w:rsidRPr="00000000" w14:paraId="0000011E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Атрибут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определяет значение по умолчанию для столбца. Если при добавлении данных для столбца не будет предусмотрено значение, то для него будет использоваться значение по умолчанию.</w:t>
      </w:r>
    </w:p>
    <w:tbl>
      <w:tblPr>
        <w:tblStyle w:val="Table20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5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2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2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2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12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2A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12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 DEFAULT 18,</w:t>
            </w:r>
          </w:p>
          <w:p w:rsidR="00000000" w:rsidDel="00000000" w:rsidP="00000000" w:rsidRDefault="00000000" w:rsidRPr="00000000" w14:paraId="0000012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 NOT NULL,</w:t>
            </w:r>
          </w:p>
          <w:p w:rsidR="00000000" w:rsidDel="00000000" w:rsidP="00000000" w:rsidRDefault="00000000" w:rsidRPr="00000000" w14:paraId="0000012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 NOT NULL,</w:t>
            </w:r>
          </w:p>
          <w:p w:rsidR="00000000" w:rsidDel="00000000" w:rsidP="00000000" w:rsidRDefault="00000000" w:rsidRPr="00000000" w14:paraId="0000012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Email VARCHAR(30) NOT NULL UNIQUE,</w:t>
            </w:r>
          </w:p>
          <w:p w:rsidR="00000000" w:rsidDel="00000000" w:rsidP="00000000" w:rsidRDefault="00000000" w:rsidRPr="00000000" w14:paraId="0000012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Phone VARCHAR(20) NOT NULL UNIQUE</w:t>
            </w:r>
          </w:p>
          <w:p w:rsidR="00000000" w:rsidDel="00000000" w:rsidP="00000000" w:rsidRDefault="00000000" w:rsidRPr="00000000" w14:paraId="0000013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31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Здесь столбец Age в качестве значения по умолчанию имеет число 18.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3prqtp8f1cxq" w:id="22"/>
      <w:bookmarkEnd w:id="22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CHECK</w:t>
      </w:r>
    </w:p>
    <w:p w:rsidR="00000000" w:rsidDel="00000000" w:rsidP="00000000" w:rsidRDefault="00000000" w:rsidRPr="00000000" w14:paraId="00000133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Атрибут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задает ограничение для диапазона значений, которые могут храниться в столбце. Для этого после CHECK указывается в скобках условие, которому должен соответствовать столбец или несколько столбцов. Например, возраст клиентов не может быть меньше 0 или больше 100:</w:t>
      </w:r>
    </w:p>
    <w:tbl>
      <w:tblPr>
        <w:tblStyle w:val="Table2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5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8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3C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13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3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AUTO_INCREMENT,</w:t>
            </w:r>
          </w:p>
          <w:p w:rsidR="00000000" w:rsidDel="00000000" w:rsidP="00000000" w:rsidRDefault="00000000" w:rsidRPr="00000000" w14:paraId="0000014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 DEFAULT 18 CHECK(Age &gt;0 AND Age &lt; 100),</w:t>
            </w:r>
          </w:p>
          <w:p w:rsidR="00000000" w:rsidDel="00000000" w:rsidP="00000000" w:rsidRDefault="00000000" w:rsidRPr="00000000" w14:paraId="00000141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 NOT NULL,</w:t>
            </w:r>
          </w:p>
          <w:p w:rsidR="00000000" w:rsidDel="00000000" w:rsidP="00000000" w:rsidRDefault="00000000" w:rsidRPr="00000000" w14:paraId="00000142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 NOT NULL,</w:t>
            </w:r>
          </w:p>
          <w:p w:rsidR="00000000" w:rsidDel="00000000" w:rsidP="00000000" w:rsidRDefault="00000000" w:rsidRPr="00000000" w14:paraId="0000014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Email VARCHAR(30) CHECK(Email !=''),</w:t>
            </w:r>
          </w:p>
          <w:p w:rsidR="00000000" w:rsidDel="00000000" w:rsidP="00000000" w:rsidRDefault="00000000" w:rsidRPr="00000000" w14:paraId="0000014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Phone VARCHAR(20) CHECK(Phone !='')</w:t>
            </w:r>
          </w:p>
          <w:p w:rsidR="00000000" w:rsidDel="00000000" w:rsidP="00000000" w:rsidRDefault="00000000" w:rsidRPr="00000000" w14:paraId="0000014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46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Кроме проверки возраста здесь также проверяется, что столбцы Email и Phone не могут иметь пустую строку в качестве значения (пустая строка не эквивалентна значению NULL).</w:t>
      </w:r>
    </w:p>
    <w:p w:rsidR="00000000" w:rsidDel="00000000" w:rsidP="00000000" w:rsidRDefault="00000000" w:rsidRPr="00000000" w14:paraId="00000147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Для соединения условий используется ключевое слово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Условия можно задать в виде операций сравнения больше (&gt;), меньше (&lt;), не равно (!=).</w:t>
      </w:r>
    </w:p>
    <w:p w:rsidR="00000000" w:rsidDel="00000000" w:rsidP="00000000" w:rsidRDefault="00000000" w:rsidRPr="00000000" w14:paraId="00000148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Также CHECK можно использовать на уровне таблицы:</w:t>
      </w:r>
    </w:p>
    <w:tbl>
      <w:tblPr>
        <w:tblStyle w:val="Table22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.5640253918462"/>
        <w:gridCol w:w="8566.947785631775"/>
        <w:tblGridChange w:id="0">
          <w:tblGrid>
            <w:gridCol w:w="458.5640253918462"/>
            <w:gridCol w:w="8566.947785631775"/>
          </w:tblGrid>
        </w:tblGridChange>
      </w:tblGrid>
      <w:tr>
        <w:trPr>
          <w:trHeight w:val="2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C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5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5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5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15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5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AUTO_INCREMENT,</w:t>
            </w:r>
          </w:p>
          <w:p w:rsidR="00000000" w:rsidDel="00000000" w:rsidP="00000000" w:rsidRDefault="00000000" w:rsidRPr="00000000" w14:paraId="0000015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 DEFAULT 18,</w:t>
            </w:r>
          </w:p>
          <w:p w:rsidR="00000000" w:rsidDel="00000000" w:rsidP="00000000" w:rsidRDefault="00000000" w:rsidRPr="00000000" w14:paraId="00000157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 NOT NULL,</w:t>
            </w:r>
          </w:p>
          <w:p w:rsidR="00000000" w:rsidDel="00000000" w:rsidP="00000000" w:rsidRDefault="00000000" w:rsidRPr="00000000" w14:paraId="0000015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 NOT NULL,</w:t>
            </w:r>
          </w:p>
          <w:p w:rsidR="00000000" w:rsidDel="00000000" w:rsidP="00000000" w:rsidRDefault="00000000" w:rsidRPr="00000000" w14:paraId="0000015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Email VARCHAR(30),</w:t>
            </w:r>
          </w:p>
          <w:p w:rsidR="00000000" w:rsidDel="00000000" w:rsidP="00000000" w:rsidRDefault="00000000" w:rsidRPr="00000000" w14:paraId="0000015A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Phone VARCHAR(20),</w:t>
            </w:r>
          </w:p>
          <w:p w:rsidR="00000000" w:rsidDel="00000000" w:rsidP="00000000" w:rsidRDefault="00000000" w:rsidRPr="00000000" w14:paraId="0000015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CHECK((Age &gt;0 AND Age&lt;100) AND (Email !='') AND (Phone !=''))</w:t>
            </w:r>
          </w:p>
          <w:p w:rsidR="00000000" w:rsidDel="00000000" w:rsidP="00000000" w:rsidRDefault="00000000" w:rsidRPr="00000000" w14:paraId="0000015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5D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iadvf89dmpiq" w:id="23"/>
      <w:bookmarkEnd w:id="23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Оператор CONSTRAINT. Установка имени ограничений</w:t>
      </w:r>
    </w:p>
    <w:p w:rsidR="00000000" w:rsidDel="00000000" w:rsidP="00000000" w:rsidRDefault="00000000" w:rsidRPr="00000000" w14:paraId="0000015E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 помощью ключевого слова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можно задать имя для ограничений. Они указываются после ключевого слова CONSTRAINT перед атрибутами на уровне таблицы:</w:t>
      </w:r>
    </w:p>
    <w:tbl>
      <w:tblPr>
        <w:tblStyle w:val="Table23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.5640253918462"/>
        <w:gridCol w:w="8566.947785631775"/>
        <w:tblGridChange w:id="0">
          <w:tblGrid>
            <w:gridCol w:w="458.5640253918462"/>
            <w:gridCol w:w="8566.947785631775"/>
          </w:tblGrid>
        </w:tblGridChange>
      </w:tblGrid>
      <w:tr>
        <w:trPr>
          <w:trHeight w:val="34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6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6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6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6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68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6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6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16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6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AUTO_INCREMENT,</w:t>
            </w:r>
          </w:p>
          <w:p w:rsidR="00000000" w:rsidDel="00000000" w:rsidP="00000000" w:rsidRDefault="00000000" w:rsidRPr="00000000" w14:paraId="0000016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INT,</w:t>
            </w:r>
          </w:p>
          <w:p w:rsidR="00000000" w:rsidDel="00000000" w:rsidP="00000000" w:rsidRDefault="00000000" w:rsidRPr="00000000" w14:paraId="0000016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 NOT NULL,</w:t>
            </w:r>
          </w:p>
          <w:p w:rsidR="00000000" w:rsidDel="00000000" w:rsidP="00000000" w:rsidRDefault="00000000" w:rsidRPr="00000000" w14:paraId="0000017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 NOT NULL,</w:t>
            </w:r>
          </w:p>
          <w:p w:rsidR="00000000" w:rsidDel="00000000" w:rsidP="00000000" w:rsidRDefault="00000000" w:rsidRPr="00000000" w14:paraId="00000171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Email VARCHAR(30),</w:t>
            </w:r>
          </w:p>
          <w:p w:rsidR="00000000" w:rsidDel="00000000" w:rsidP="00000000" w:rsidRDefault="00000000" w:rsidRPr="00000000" w14:paraId="00000172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Phone VARCHAR(20) NOT NULL,</w:t>
            </w:r>
          </w:p>
          <w:p w:rsidR="00000000" w:rsidDel="00000000" w:rsidP="00000000" w:rsidRDefault="00000000" w:rsidRPr="00000000" w14:paraId="0000017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CONSTRAINT customers_pk PRIMARY KEY(Id),</w:t>
            </w:r>
          </w:p>
          <w:p w:rsidR="00000000" w:rsidDel="00000000" w:rsidP="00000000" w:rsidRDefault="00000000" w:rsidRPr="00000000" w14:paraId="0000017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CONSTRAINT customer_phone_uq UNIQUE(Phone),</w:t>
            </w:r>
          </w:p>
          <w:p w:rsidR="00000000" w:rsidDel="00000000" w:rsidP="00000000" w:rsidRDefault="00000000" w:rsidRPr="00000000" w14:paraId="0000017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CONSTRAINT customer_age_chk CHECK(Age &gt;0 AND Age&lt;100)</w:t>
            </w:r>
          </w:p>
          <w:p w:rsidR="00000000" w:rsidDel="00000000" w:rsidP="00000000" w:rsidRDefault="00000000" w:rsidRPr="00000000" w14:paraId="0000017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77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данном случае ограничение для PRIMARY KEY называется customers_pk, для UNIQUE - customer_phone_uq, а для CHECK - customer_age_chk. Смысл установки имен ограничений заключается в том, что впоследствии через эти имена мы сможем управлять ограничениями - удалять или изменять их.</w:t>
      </w:r>
    </w:p>
    <w:p w:rsidR="00000000" w:rsidDel="00000000" w:rsidP="00000000" w:rsidRDefault="00000000" w:rsidRPr="00000000" w14:paraId="00000178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Установить имя можно для ограничений PRIMARY KEY, CHECK, UNIQUE, а также FOREIGN KEY, который рассматриватся далее.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2"/>
        <w:keepNext w:val="0"/>
        <w:keepLines w:val="0"/>
        <w:shd w:fill="f7f7fa" w:val="clear"/>
        <w:spacing w:after="80" w:lineRule="auto"/>
        <w:ind w:left="120" w:firstLine="0"/>
        <w:jc w:val="center"/>
        <w:rPr>
          <w:rFonts w:ascii="Verdana" w:cs="Verdana" w:eastAsia="Verdana" w:hAnsi="Verdana"/>
          <w:b w:val="1"/>
          <w:sz w:val="35"/>
          <w:szCs w:val="35"/>
        </w:rPr>
      </w:pPr>
      <w:bookmarkStart w:colFirst="0" w:colLast="0" w:name="_xuu7wwmfylon" w:id="24"/>
      <w:bookmarkEnd w:id="24"/>
      <w:r w:rsidDel="00000000" w:rsidR="00000000" w:rsidRPr="00000000">
        <w:rPr>
          <w:rFonts w:ascii="Verdana" w:cs="Verdana" w:eastAsia="Verdana" w:hAnsi="Verdana"/>
          <w:b w:val="1"/>
          <w:sz w:val="35"/>
          <w:szCs w:val="35"/>
          <w:rtl w:val="0"/>
        </w:rPr>
        <w:t xml:space="preserve">Внешние ключи FOREIGN KEY</w:t>
      </w:r>
    </w:p>
    <w:p w:rsidR="00000000" w:rsidDel="00000000" w:rsidP="00000000" w:rsidRDefault="00000000" w:rsidRPr="00000000" w14:paraId="0000017B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таблицы. Как правило, внешний ключ указывает на первичный ключ из связанной главной таблицы.</w:t>
      </w:r>
    </w:p>
    <w:p w:rsidR="00000000" w:rsidDel="00000000" w:rsidP="00000000" w:rsidRDefault="00000000" w:rsidRPr="00000000" w14:paraId="0000017C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Общий синтаксис установки внешнего ключа на уровне таблицы:</w:t>
      </w:r>
    </w:p>
    <w:tbl>
      <w:tblPr>
        <w:tblStyle w:val="Table24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[CONSTRAINT имя_ограничения]</w:t>
            </w:r>
          </w:p>
          <w:p w:rsidR="00000000" w:rsidDel="00000000" w:rsidP="00000000" w:rsidRDefault="00000000" w:rsidRPr="00000000" w14:paraId="0000018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FOREIGN KEY (столбец1, столбец2, ... столбецN)</w:t>
            </w:r>
          </w:p>
          <w:p w:rsidR="00000000" w:rsidDel="00000000" w:rsidP="00000000" w:rsidRDefault="00000000" w:rsidRPr="00000000" w14:paraId="0000018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REFERENCES главная_таблица (столбец_главной_таблицы1, столбец_главной_таблицы2, ... столбец_главной_таблицыN)</w:t>
            </w:r>
          </w:p>
          <w:p w:rsidR="00000000" w:rsidDel="00000000" w:rsidP="00000000" w:rsidRDefault="00000000" w:rsidRPr="00000000" w14:paraId="0000018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[ON DELETE действие]</w:t>
            </w:r>
          </w:p>
          <w:p w:rsidR="00000000" w:rsidDel="00000000" w:rsidP="00000000" w:rsidRDefault="00000000" w:rsidRPr="00000000" w14:paraId="0000018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[ON UPDATE действие]</w:t>
            </w:r>
          </w:p>
        </w:tc>
      </w:tr>
    </w:tbl>
    <w:p w:rsidR="00000000" w:rsidDel="00000000" w:rsidP="00000000" w:rsidRDefault="00000000" w:rsidRPr="00000000" w14:paraId="00000187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Для создания ограничения внешнего ключа после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FOREIGN KEY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указывается столбец таблицы, который будет представляет внешний ключ. А после ключевого слова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указывается имя связанной таблицы, а затем в скобках имя связанного столбца, на который будет указывать внешний ключ. После выражения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идут выражения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ON DELETE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и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ON UPDATE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которые задают действие при удалении и обновлении строки из главной таблицы соответственно.</w:t>
      </w:r>
    </w:p>
    <w:p w:rsidR="00000000" w:rsidDel="00000000" w:rsidP="00000000" w:rsidRDefault="00000000" w:rsidRPr="00000000" w14:paraId="00000188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Например, определим две таблицы и свяжем их посредством внешнего ключа:</w:t>
      </w:r>
    </w:p>
    <w:tbl>
      <w:tblPr>
        <w:tblStyle w:val="Table25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.5640253918462"/>
        <w:gridCol w:w="8566.947785631775"/>
        <w:tblGridChange w:id="0">
          <w:tblGrid>
            <w:gridCol w:w="458.5640253918462"/>
            <w:gridCol w:w="8566.947785631775"/>
          </w:tblGrid>
        </w:tblGridChange>
      </w:tblGrid>
      <w:tr>
        <w:trPr>
          <w:trHeight w:val="4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C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9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9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9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9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9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9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9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9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98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19A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9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19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INT,</w:t>
            </w:r>
          </w:p>
          <w:p w:rsidR="00000000" w:rsidDel="00000000" w:rsidP="00000000" w:rsidRDefault="00000000" w:rsidRPr="00000000" w14:paraId="0000019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 NOT NULL,</w:t>
            </w:r>
          </w:p>
          <w:p w:rsidR="00000000" w:rsidDel="00000000" w:rsidP="00000000" w:rsidRDefault="00000000" w:rsidRPr="00000000" w14:paraId="0000019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 NOT NULL,</w:t>
            </w:r>
          </w:p>
          <w:p w:rsidR="00000000" w:rsidDel="00000000" w:rsidP="00000000" w:rsidRDefault="00000000" w:rsidRPr="00000000" w14:paraId="0000019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Phone VARCHAR(20) NOT NULL UNIQUE</w:t>
            </w:r>
          </w:p>
          <w:p w:rsidR="00000000" w:rsidDel="00000000" w:rsidP="00000000" w:rsidRDefault="00000000" w:rsidRPr="00000000" w14:paraId="000001A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1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Orders</w:t>
            </w:r>
          </w:p>
          <w:p w:rsidR="00000000" w:rsidDel="00000000" w:rsidP="00000000" w:rsidRDefault="00000000" w:rsidRPr="00000000" w14:paraId="000001A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A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1A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1A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CreatedAt Date,</w:t>
            </w:r>
          </w:p>
          <w:p w:rsidR="00000000" w:rsidDel="00000000" w:rsidP="00000000" w:rsidRDefault="00000000" w:rsidRPr="00000000" w14:paraId="000001A7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FOREIGN KEY (CustomerId)  REFERENCES Customers (Id)</w:t>
            </w:r>
          </w:p>
          <w:p w:rsidR="00000000" w:rsidDel="00000000" w:rsidP="00000000" w:rsidRDefault="00000000" w:rsidRPr="00000000" w14:paraId="000001A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A9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данном случае определены таблицы Customers и Orders. Customers является главной и представляет клиента. Orders является зависимой и представляет заказ, сделанный клиентом. Таблица Orders через столбец CustomerId связана с таблицей Customers и ее столбцом Id. То есть столбец CustomerId является внешним ключом, который указывает на столбец Id из таблицы Customers.</w:t>
      </w:r>
    </w:p>
    <w:p w:rsidR="00000000" w:rsidDel="00000000" w:rsidP="00000000" w:rsidRDefault="00000000" w:rsidRPr="00000000" w14:paraId="000001AA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 помощью оператора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можно задать имя для ограничения внешнего ключа:</w:t>
      </w:r>
    </w:p>
    <w:tbl>
      <w:tblPr>
        <w:tblStyle w:val="Table26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3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C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A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B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B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B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Orders</w:t>
            </w:r>
          </w:p>
          <w:p w:rsidR="00000000" w:rsidDel="00000000" w:rsidP="00000000" w:rsidRDefault="00000000" w:rsidRPr="00000000" w14:paraId="000001B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B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1B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1B7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CreatedAt Date,</w:t>
            </w:r>
          </w:p>
          <w:p w:rsidR="00000000" w:rsidDel="00000000" w:rsidP="00000000" w:rsidRDefault="00000000" w:rsidRPr="00000000" w14:paraId="000001B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CONSTRAINT orders_custonmers_fk</w:t>
            </w:r>
          </w:p>
          <w:p w:rsidR="00000000" w:rsidDel="00000000" w:rsidP="00000000" w:rsidRDefault="00000000" w:rsidRPr="00000000" w14:paraId="000001B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FOREIGN KEY (CustomerId)  REFERENCES Customers (Id)</w:t>
            </w:r>
          </w:p>
          <w:p w:rsidR="00000000" w:rsidDel="00000000" w:rsidP="00000000" w:rsidRDefault="00000000" w:rsidRPr="00000000" w14:paraId="000001BA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BB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21vr1mh6qfs7" w:id="25"/>
      <w:bookmarkEnd w:id="25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ON DELETE и ON UPDATE</w:t>
      </w:r>
    </w:p>
    <w:p w:rsidR="00000000" w:rsidDel="00000000" w:rsidP="00000000" w:rsidRDefault="00000000" w:rsidRPr="00000000" w14:paraId="000001BC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С помощью выражений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ON DELETE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и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ON UPDATE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можно установить действия, которые выполняются соответственно при удалении и изменении связанной строки из главной таблицы. В качестве действия могут использоваться следующие опции:</w:t>
      </w:r>
    </w:p>
    <w:p w:rsidR="00000000" w:rsidDel="00000000" w:rsidP="00000000" w:rsidRDefault="00000000" w:rsidRPr="00000000" w14:paraId="000001BD">
      <w:pPr>
        <w:numPr>
          <w:ilvl w:val="0"/>
          <w:numId w:val="7"/>
        </w:numPr>
        <w:shd w:fill="f7f7fa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CASCADE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автоматически удаляет или изменяет строки из зависимой таблицы при удалении или изменении связанных строк в главной таблице.</w:t>
      </w:r>
    </w:p>
    <w:p w:rsidR="00000000" w:rsidDel="00000000" w:rsidP="00000000" w:rsidRDefault="00000000" w:rsidRPr="00000000" w14:paraId="000001BE">
      <w:pPr>
        <w:numPr>
          <w:ilvl w:val="0"/>
          <w:numId w:val="7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SET 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при удалении или обновлении связанной строки из главной таблицы устанавливает для столбца внешнего ключа значение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(В этом случае столбец внешнего ключа должен поддерживать установку NULL)</w:t>
      </w:r>
    </w:p>
    <w:p w:rsidR="00000000" w:rsidDel="00000000" w:rsidP="00000000" w:rsidRDefault="00000000" w:rsidRPr="00000000" w14:paraId="000001BF">
      <w:pPr>
        <w:numPr>
          <w:ilvl w:val="0"/>
          <w:numId w:val="7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RESTRICT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отклоняет удаление или изменение строк в главной таблице при наличии связанных строк в зависимой таблице.</w:t>
      </w:r>
    </w:p>
    <w:p w:rsidR="00000000" w:rsidDel="00000000" w:rsidP="00000000" w:rsidRDefault="00000000" w:rsidRPr="00000000" w14:paraId="000001C0">
      <w:pPr>
        <w:numPr>
          <w:ilvl w:val="0"/>
          <w:numId w:val="7"/>
        </w:numPr>
        <w:shd w:fill="f7f7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NO ACTION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то же самое, что и RESTRICT.</w:t>
      </w:r>
    </w:p>
    <w:p w:rsidR="00000000" w:rsidDel="00000000" w:rsidP="00000000" w:rsidRDefault="00000000" w:rsidRPr="00000000" w14:paraId="000001C1">
      <w:pPr>
        <w:numPr>
          <w:ilvl w:val="0"/>
          <w:numId w:val="7"/>
        </w:numPr>
        <w:shd w:fill="f7f7fa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SET DEFAULT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при удалении связанной строки из главной таблицы устанавливает для столбца внешнего ключа значение по умолчанию, которое задается с помощью атрибуты DEFAULT. Несмотря на то, что данная опция в принципе доступна, однако движок InnoDB не поддерживает данное выражение.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ry77ofp3il5y" w:id="26"/>
      <w:bookmarkEnd w:id="26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Каскадное удаление</w:t>
      </w:r>
    </w:p>
    <w:p w:rsidR="00000000" w:rsidDel="00000000" w:rsidP="00000000" w:rsidRDefault="00000000" w:rsidRPr="00000000" w14:paraId="000001C3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Каскадное удаление позволяет при удалении строки из главной таблицы автоматически удалить все связанные строки из зависимой таблицы. Для этого применяется опция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CASCADE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</w:r>
    </w:p>
    <w:tbl>
      <w:tblPr>
        <w:tblStyle w:val="Table27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C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C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C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C8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C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C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Orders</w:t>
            </w:r>
          </w:p>
          <w:p w:rsidR="00000000" w:rsidDel="00000000" w:rsidP="00000000" w:rsidRDefault="00000000" w:rsidRPr="00000000" w14:paraId="000001C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C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1C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1C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CreatedAt Date,</w:t>
            </w:r>
          </w:p>
          <w:p w:rsidR="00000000" w:rsidDel="00000000" w:rsidP="00000000" w:rsidRDefault="00000000" w:rsidRPr="00000000" w14:paraId="000001D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FOREIGN KEY (CustomerId) REFERENCES Customers (Id) ON DELETE CASCADE</w:t>
            </w:r>
          </w:p>
          <w:p w:rsidR="00000000" w:rsidDel="00000000" w:rsidP="00000000" w:rsidRDefault="00000000" w:rsidRPr="00000000" w14:paraId="000001D1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D2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Подобным образом работает и выражение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ON UPDATE CASCADE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При изменении значения первичного ключа автоматически изменится значение связанного с ним внешнего ключа. Однако поскольку первичные ключи изменяются очень редко, да и с принципе не рекомендуется использовать в качестве первичных ключей столбцы с изменяемыми значениями, то на практике выражение ON UPDATE используется редко.</w:t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xf6b24bqa1ey" w:id="27"/>
      <w:bookmarkEnd w:id="27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Установка NULL</w:t>
      </w:r>
    </w:p>
    <w:p w:rsidR="00000000" w:rsidDel="00000000" w:rsidP="00000000" w:rsidRDefault="00000000" w:rsidRPr="00000000" w14:paraId="000001D4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 установки для внешнего ключа опции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SET NULL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необходимо, чтобы столбец внешнего ключа допускал значение NULL:</w:t>
      </w:r>
    </w:p>
    <w:tbl>
      <w:tblPr>
        <w:tblStyle w:val="Table28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8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D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Orders</w:t>
            </w:r>
          </w:p>
          <w:p w:rsidR="00000000" w:rsidDel="00000000" w:rsidP="00000000" w:rsidRDefault="00000000" w:rsidRPr="00000000" w14:paraId="000001D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1D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1D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1E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CreatedAt Date,</w:t>
            </w:r>
          </w:p>
          <w:p w:rsidR="00000000" w:rsidDel="00000000" w:rsidP="00000000" w:rsidRDefault="00000000" w:rsidRPr="00000000" w14:paraId="000001E1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FOREIGN KEY (CustomerId) REFERENCES Customers (Id) ON DELETE SET NULL</w:t>
            </w:r>
          </w:p>
          <w:p w:rsidR="00000000" w:rsidDel="00000000" w:rsidP="00000000" w:rsidRDefault="00000000" w:rsidRPr="00000000" w14:paraId="000001E2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1E3">
      <w:pPr>
        <w:pStyle w:val="Heading2"/>
        <w:keepNext w:val="0"/>
        <w:keepLines w:val="0"/>
        <w:shd w:fill="f7f7fa" w:val="clear"/>
        <w:spacing w:after="80" w:lineRule="auto"/>
        <w:ind w:left="120" w:firstLine="0"/>
        <w:jc w:val="center"/>
        <w:rPr>
          <w:rFonts w:ascii="Verdana" w:cs="Verdana" w:eastAsia="Verdana" w:hAnsi="Verdana"/>
          <w:b w:val="1"/>
          <w:sz w:val="35"/>
          <w:szCs w:val="35"/>
        </w:rPr>
      </w:pPr>
      <w:bookmarkStart w:colFirst="0" w:colLast="0" w:name="_ik1ejdmm9w9g" w:id="28"/>
      <w:bookmarkEnd w:id="28"/>
      <w:r w:rsidDel="00000000" w:rsidR="00000000" w:rsidRPr="00000000">
        <w:rPr>
          <w:rFonts w:ascii="Verdana" w:cs="Verdana" w:eastAsia="Verdana" w:hAnsi="Verdana"/>
          <w:b w:val="1"/>
          <w:sz w:val="35"/>
          <w:szCs w:val="35"/>
          <w:rtl w:val="0"/>
        </w:rPr>
        <w:t xml:space="preserve">Изменение таблиц и столбцов</w:t>
      </w:r>
    </w:p>
    <w:p w:rsidR="00000000" w:rsidDel="00000000" w:rsidP="00000000" w:rsidRDefault="00000000" w:rsidRPr="00000000" w14:paraId="000001E4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Если таблица уже была ранее создана, и ее необходимо изменить, то для этого применяется команда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ALTER TABLE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 Ее сокращенный формальный синтаксис:</w:t>
      </w:r>
    </w:p>
    <w:tbl>
      <w:tblPr>
        <w:tblStyle w:val="Table29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0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E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E8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E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E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TABLE название_таблицы</w:t>
            </w:r>
          </w:p>
          <w:p w:rsidR="00000000" w:rsidDel="00000000" w:rsidP="00000000" w:rsidRDefault="00000000" w:rsidRPr="00000000" w14:paraId="000001E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 ADD название_столбца тип_данных_столбца [атрибуты_столбца] |</w:t>
            </w:r>
          </w:p>
          <w:p w:rsidR="00000000" w:rsidDel="00000000" w:rsidP="00000000" w:rsidRDefault="00000000" w:rsidRPr="00000000" w14:paraId="000001E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DROP COLUMN название_столбца |</w:t>
            </w:r>
          </w:p>
          <w:p w:rsidR="00000000" w:rsidDel="00000000" w:rsidP="00000000" w:rsidRDefault="00000000" w:rsidRPr="00000000" w14:paraId="000001E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MODIFY COLUMN название_столбца тип_данных_столбца [атрибуты_столбца] |</w:t>
            </w:r>
          </w:p>
          <w:p w:rsidR="00000000" w:rsidDel="00000000" w:rsidP="00000000" w:rsidRDefault="00000000" w:rsidRPr="00000000" w14:paraId="000001F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ALTER COLUMN название_столбца SET DEFAULT значение_по_умолчанию |</w:t>
            </w:r>
          </w:p>
          <w:p w:rsidR="00000000" w:rsidDel="00000000" w:rsidP="00000000" w:rsidRDefault="00000000" w:rsidRPr="00000000" w14:paraId="000001F1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ADD [CONSTRAINT] определение_ограничения |</w:t>
            </w:r>
          </w:p>
          <w:p w:rsidR="00000000" w:rsidDel="00000000" w:rsidP="00000000" w:rsidRDefault="00000000" w:rsidRPr="00000000" w14:paraId="000001F2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DROP [CONSTRAINT] имя_ограничения}</w:t>
            </w:r>
          </w:p>
        </w:tc>
      </w:tr>
    </w:tbl>
    <w:p w:rsidR="00000000" w:rsidDel="00000000" w:rsidP="00000000" w:rsidRDefault="00000000" w:rsidRPr="00000000" w14:paraId="000001F3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Вообще данная команда поддерживает гораздо больше опций и возможностей. Все их можно посмотреть в документации. Рассмотрим лишь основные сценарии, с которыми мы можем столкнуться.</w:t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giobs05gv8i7" w:id="29"/>
      <w:bookmarkEnd w:id="29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Добавление нового столбца</w:t>
      </w:r>
    </w:p>
    <w:p w:rsidR="00000000" w:rsidDel="00000000" w:rsidP="00000000" w:rsidRDefault="00000000" w:rsidRPr="00000000" w14:paraId="000001F5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Добавим в таблицу Customers новый столбец Address:</w:t>
      </w:r>
    </w:p>
    <w:tbl>
      <w:tblPr>
        <w:tblStyle w:val="Table30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TABLE Customers</w:t>
            </w:r>
          </w:p>
          <w:p w:rsidR="00000000" w:rsidDel="00000000" w:rsidP="00000000" w:rsidRDefault="00000000" w:rsidRPr="00000000" w14:paraId="000001F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Address VARCHAR(50) NULL;</w:t>
            </w:r>
          </w:p>
        </w:tc>
      </w:tr>
    </w:tbl>
    <w:p w:rsidR="00000000" w:rsidDel="00000000" w:rsidP="00000000" w:rsidRDefault="00000000" w:rsidRPr="00000000" w14:paraId="000001FA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данном случае столбец Address имеет тип VARCHAR и для него определен атрибут NULL.</w:t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iu7odiispzbs" w:id="30"/>
      <w:bookmarkEnd w:id="30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Удаление столбца</w:t>
      </w:r>
    </w:p>
    <w:p w:rsidR="00000000" w:rsidDel="00000000" w:rsidP="00000000" w:rsidRDefault="00000000" w:rsidRPr="00000000" w14:paraId="000001FC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Удалим столбец Address из таблицы Customers:</w:t>
      </w:r>
    </w:p>
    <w:tbl>
      <w:tblPr>
        <w:tblStyle w:val="Table31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TABLE Customers</w:t>
            </w:r>
          </w:p>
          <w:p w:rsidR="00000000" w:rsidDel="00000000" w:rsidP="00000000" w:rsidRDefault="00000000" w:rsidRPr="00000000" w14:paraId="0000020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DROP COLUMN Address;</w:t>
            </w:r>
          </w:p>
        </w:tc>
      </w:tr>
    </w:tbl>
    <w:p w:rsidR="00000000" w:rsidDel="00000000" w:rsidP="00000000" w:rsidRDefault="00000000" w:rsidRPr="00000000" w14:paraId="00000201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nkqjq0vqmyyy" w:id="31"/>
      <w:bookmarkEnd w:id="31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Изменение значения по умолчанию</w:t>
      </w:r>
    </w:p>
    <w:p w:rsidR="00000000" w:rsidDel="00000000" w:rsidP="00000000" w:rsidRDefault="00000000" w:rsidRPr="00000000" w14:paraId="00000202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Установим в таблице Customers для столбца Age значение по умолчанию 22:</w:t>
      </w:r>
    </w:p>
    <w:tbl>
      <w:tblPr>
        <w:tblStyle w:val="Table32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TABLE Customers</w:t>
            </w:r>
          </w:p>
          <w:p w:rsidR="00000000" w:rsidDel="00000000" w:rsidP="00000000" w:rsidRDefault="00000000" w:rsidRPr="00000000" w14:paraId="0000020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COLUMN Age SET DEFAULT 22;</w:t>
            </w:r>
          </w:p>
        </w:tc>
      </w:tr>
    </w:tbl>
    <w:p w:rsidR="00000000" w:rsidDel="00000000" w:rsidP="00000000" w:rsidRDefault="00000000" w:rsidRPr="00000000" w14:paraId="00000207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pjpblw454g03" w:id="32"/>
      <w:bookmarkEnd w:id="32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Изменение типа столбца</w:t>
      </w:r>
    </w:p>
    <w:p w:rsidR="00000000" w:rsidDel="00000000" w:rsidP="00000000" w:rsidRDefault="00000000" w:rsidRPr="00000000" w14:paraId="00000208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Изменим в таблице Customers тип данных у столбца FirstName на CHAR(100) и установим для него атрибут NULL:</w:t>
      </w:r>
    </w:p>
    <w:tbl>
      <w:tblPr>
        <w:tblStyle w:val="Table33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0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TABLE Customers</w:t>
            </w:r>
          </w:p>
          <w:p w:rsidR="00000000" w:rsidDel="00000000" w:rsidP="00000000" w:rsidRDefault="00000000" w:rsidRPr="00000000" w14:paraId="0000020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MODIFY COLUMN FirstName CHAR(100) NULL;</w:t>
            </w:r>
          </w:p>
        </w:tc>
      </w:tr>
    </w:tbl>
    <w:p w:rsidR="00000000" w:rsidDel="00000000" w:rsidP="00000000" w:rsidRDefault="00000000" w:rsidRPr="00000000" w14:paraId="0000020D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6b4dbtfz84cn" w:id="33"/>
      <w:bookmarkEnd w:id="33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Добавление и удаление внешнего ключа</w:t>
      </w:r>
    </w:p>
    <w:p w:rsidR="00000000" w:rsidDel="00000000" w:rsidP="00000000" w:rsidRDefault="00000000" w:rsidRPr="00000000" w14:paraId="0000020E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Пусть изначально в базе данных будут добавлены две таблицы, никак не связанные:</w:t>
      </w:r>
    </w:p>
    <w:tbl>
      <w:tblPr>
        <w:tblStyle w:val="Table34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8.5640253918462"/>
        <w:gridCol w:w="8566.947785631775"/>
        <w:tblGridChange w:id="0">
          <w:tblGrid>
            <w:gridCol w:w="458.5640253918462"/>
            <w:gridCol w:w="8566.947785631775"/>
          </w:tblGrid>
        </w:tblGridChange>
      </w:tblGrid>
      <w:tr>
        <w:trPr>
          <w:trHeight w:val="375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1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1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14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15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1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1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18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19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1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1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Customers</w:t>
            </w:r>
          </w:p>
          <w:p w:rsidR="00000000" w:rsidDel="00000000" w:rsidP="00000000" w:rsidRDefault="00000000" w:rsidRPr="00000000" w14:paraId="0000021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1E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21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Age INT,</w:t>
            </w:r>
          </w:p>
          <w:p w:rsidR="00000000" w:rsidDel="00000000" w:rsidP="00000000" w:rsidRDefault="00000000" w:rsidRPr="00000000" w14:paraId="0000022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FirstName VARCHAR(20) NOT NULL,</w:t>
            </w:r>
          </w:p>
          <w:p w:rsidR="00000000" w:rsidDel="00000000" w:rsidP="00000000" w:rsidRDefault="00000000" w:rsidRPr="00000000" w14:paraId="00000221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LastName VARCHAR(20) NOT NULL</w:t>
            </w:r>
          </w:p>
          <w:p w:rsidR="00000000" w:rsidDel="00000000" w:rsidP="00000000" w:rsidRDefault="00000000" w:rsidRPr="00000000" w14:paraId="00000222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2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Orders</w:t>
            </w:r>
          </w:p>
          <w:p w:rsidR="00000000" w:rsidDel="00000000" w:rsidP="00000000" w:rsidRDefault="00000000" w:rsidRPr="00000000" w14:paraId="0000022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2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 PRIMARY KEY AUTO_INCREMENT,</w:t>
            </w:r>
          </w:p>
          <w:p w:rsidR="00000000" w:rsidDel="00000000" w:rsidP="00000000" w:rsidRDefault="00000000" w:rsidRPr="00000000" w14:paraId="0000022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CustomerId INT,</w:t>
            </w:r>
          </w:p>
          <w:p w:rsidR="00000000" w:rsidDel="00000000" w:rsidP="00000000" w:rsidRDefault="00000000" w:rsidRPr="00000000" w14:paraId="00000227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CreatedAt Date</w:t>
            </w:r>
          </w:p>
          <w:p w:rsidR="00000000" w:rsidDel="00000000" w:rsidP="00000000" w:rsidRDefault="00000000" w:rsidRPr="00000000" w14:paraId="0000022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229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Добавим ограничение внешнего ключа к столбцу CustomerId таблицы Orders:</w:t>
      </w:r>
    </w:p>
    <w:tbl>
      <w:tblPr>
        <w:tblStyle w:val="Table35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B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TABLE Orders</w:t>
            </w:r>
          </w:p>
          <w:p w:rsidR="00000000" w:rsidDel="00000000" w:rsidP="00000000" w:rsidRDefault="00000000" w:rsidRPr="00000000" w14:paraId="0000022D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FOREIGN KEY(CustomerId) REFERENCES Customers(Id);</w:t>
            </w:r>
          </w:p>
        </w:tc>
      </w:tr>
    </w:tbl>
    <w:p w:rsidR="00000000" w:rsidDel="00000000" w:rsidP="00000000" w:rsidRDefault="00000000" w:rsidRPr="00000000" w14:paraId="0000022E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 добавлении ограничений мы можем указать для них имя, используя оператор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после которого указывается имя ограничения:</w:t>
      </w:r>
    </w:p>
    <w:tbl>
      <w:tblPr>
        <w:tblStyle w:val="Table36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8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TABLE Orders</w:t>
            </w:r>
          </w:p>
          <w:p w:rsidR="00000000" w:rsidDel="00000000" w:rsidP="00000000" w:rsidRDefault="00000000" w:rsidRPr="00000000" w14:paraId="00000233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CONSTRAINT orders_customers_fk</w:t>
            </w:r>
          </w:p>
          <w:p w:rsidR="00000000" w:rsidDel="00000000" w:rsidP="00000000" w:rsidRDefault="00000000" w:rsidRPr="00000000" w14:paraId="0000023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FOREIGN KEY(CustomerId) REFERENCES Customers(Id);</w:t>
            </w:r>
          </w:p>
        </w:tc>
      </w:tr>
    </w:tbl>
    <w:p w:rsidR="00000000" w:rsidDel="00000000" w:rsidP="00000000" w:rsidRDefault="00000000" w:rsidRPr="00000000" w14:paraId="00000235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данном случае ограничение внешнего ключа называется orders_customers_fk. Затем по этому имени мы можем удалить ограничение:</w:t>
      </w:r>
    </w:p>
    <w:tbl>
      <w:tblPr>
        <w:tblStyle w:val="Table37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7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TABLE Orders</w:t>
            </w:r>
          </w:p>
          <w:p w:rsidR="00000000" w:rsidDel="00000000" w:rsidP="00000000" w:rsidRDefault="00000000" w:rsidRPr="00000000" w14:paraId="0000023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DROP FOREIGN KEY orders_customers_fk;</w:t>
            </w:r>
          </w:p>
        </w:tc>
      </w:tr>
    </w:tbl>
    <w:p w:rsidR="00000000" w:rsidDel="00000000" w:rsidP="00000000" w:rsidRDefault="00000000" w:rsidRPr="00000000" w14:paraId="0000023A">
      <w:pPr>
        <w:pStyle w:val="Heading3"/>
        <w:keepNext w:val="0"/>
        <w:keepLines w:val="0"/>
        <w:shd w:fill="f7f7fa" w:val="clear"/>
        <w:spacing w:before="280" w:lineRule="auto"/>
        <w:rPr>
          <w:rFonts w:ascii="Verdana" w:cs="Verdana" w:eastAsia="Verdana" w:hAnsi="Verdana"/>
          <w:b w:val="1"/>
          <w:color w:val="000000"/>
          <w:sz w:val="26"/>
          <w:szCs w:val="26"/>
        </w:rPr>
      </w:pPr>
      <w:bookmarkStart w:colFirst="0" w:colLast="0" w:name="_792qor5mtq8w" w:id="34"/>
      <w:bookmarkEnd w:id="34"/>
      <w:r w:rsidDel="00000000" w:rsidR="00000000" w:rsidRPr="00000000">
        <w:rPr>
          <w:rFonts w:ascii="Verdana" w:cs="Verdana" w:eastAsia="Verdana" w:hAnsi="Verdana"/>
          <w:b w:val="1"/>
          <w:color w:val="000000"/>
          <w:sz w:val="26"/>
          <w:szCs w:val="26"/>
          <w:rtl w:val="0"/>
        </w:rPr>
        <w:t xml:space="preserve">Добавление и удаление первичного ключа</w:t>
      </w:r>
    </w:p>
    <w:p w:rsidR="00000000" w:rsidDel="00000000" w:rsidP="00000000" w:rsidRDefault="00000000" w:rsidRPr="00000000" w14:paraId="0000023B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Добавим в таблицу Products первичный ключ:</w:t>
      </w:r>
    </w:p>
    <w:tbl>
      <w:tblPr>
        <w:tblStyle w:val="Table38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231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3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3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3F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40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41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42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43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Products</w:t>
            </w:r>
          </w:p>
          <w:p w:rsidR="00000000" w:rsidDel="00000000" w:rsidP="00000000" w:rsidRDefault="00000000" w:rsidRPr="00000000" w14:paraId="00000245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46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Id INT,</w:t>
            </w:r>
          </w:p>
          <w:p w:rsidR="00000000" w:rsidDel="00000000" w:rsidP="00000000" w:rsidRDefault="00000000" w:rsidRPr="00000000" w14:paraId="00000247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Model VARCHAR(20)</w:t>
            </w:r>
          </w:p>
          <w:p w:rsidR="00000000" w:rsidDel="00000000" w:rsidP="00000000" w:rsidRDefault="00000000" w:rsidRPr="00000000" w14:paraId="00000248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49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A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TABLE Products</w:t>
            </w:r>
          </w:p>
          <w:p w:rsidR="00000000" w:rsidDel="00000000" w:rsidP="00000000" w:rsidRDefault="00000000" w:rsidRPr="00000000" w14:paraId="0000024B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ADD PRIMARY KEY (Id);</w:t>
            </w:r>
          </w:p>
        </w:tc>
      </w:tr>
    </w:tbl>
    <w:p w:rsidR="00000000" w:rsidDel="00000000" w:rsidP="00000000" w:rsidRDefault="00000000" w:rsidRPr="00000000" w14:paraId="0000024C">
      <w:pPr>
        <w:shd w:fill="f7f7fa" w:val="clear"/>
        <w:spacing w:after="200" w:before="200" w:line="340.3636363636364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Теперь удалим первичный ключ:</w:t>
      </w:r>
    </w:p>
    <w:tbl>
      <w:tblPr>
        <w:tblStyle w:val="Table39"/>
        <w:tblW w:w="9025.511811023622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.79022053602654"/>
        <w:gridCol w:w="8630.721590487596"/>
        <w:tblGridChange w:id="0">
          <w:tblGrid>
            <w:gridCol w:w="394.79022053602654"/>
            <w:gridCol w:w="8630.721590487596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4E">
            <w:pPr>
              <w:spacing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ALTER TABLE Products</w:t>
            </w:r>
          </w:p>
          <w:p w:rsidR="00000000" w:rsidDel="00000000" w:rsidP="00000000" w:rsidRDefault="00000000" w:rsidRPr="00000000" w14:paraId="00000250">
            <w:pPr>
              <w:spacing w:before="200" w:line="350.99999999999994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DROP PRIMARY KEY;</w:t>
            </w:r>
          </w:p>
        </w:tc>
      </w:tr>
    </w:tbl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