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869A" w14:textId="77777777" w:rsidR="00F614B6" w:rsidRPr="0067040E" w:rsidRDefault="00F614B6" w:rsidP="00F614B6">
      <w:pPr>
        <w:rPr>
          <w:rFonts w:ascii="Times New Roman" w:hAnsi="Times New Roman" w:cs="Times New Roman"/>
        </w:rPr>
      </w:pPr>
    </w:p>
    <w:p w14:paraId="66658E85" w14:textId="77777777" w:rsidR="00F614B6" w:rsidRPr="0067040E" w:rsidRDefault="00F614B6" w:rsidP="00F614B6">
      <w:pPr>
        <w:jc w:val="center"/>
        <w:rPr>
          <w:rFonts w:ascii="Times New Roman" w:hAnsi="Times New Roman" w:cs="Times New Roman"/>
        </w:rPr>
      </w:pPr>
      <w:r w:rsidRPr="00063730">
        <w:rPr>
          <w:rFonts w:ascii="Times New Roman" w:hAnsi="Times New Roman" w:cs="Times New Roman"/>
          <w:noProof/>
        </w:rPr>
        <w:drawing>
          <wp:inline distT="0" distB="0" distL="0" distR="0" wp14:anchorId="3C2FD0C4" wp14:editId="32E52857">
            <wp:extent cx="2218416" cy="1834086"/>
            <wp:effectExtent l="0" t="0" r="444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082" cy="18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695" w14:textId="77777777" w:rsidR="00F614B6" w:rsidRPr="0067040E" w:rsidRDefault="00F614B6" w:rsidP="00F614B6">
      <w:pPr>
        <w:rPr>
          <w:rFonts w:ascii="Times New Roman" w:hAnsi="Times New Roman" w:cs="Times New Roman"/>
        </w:rPr>
      </w:pPr>
    </w:p>
    <w:p w14:paraId="28E70C0B" w14:textId="77777777" w:rsidR="00F614B6" w:rsidRPr="0067040E" w:rsidRDefault="00F614B6" w:rsidP="00F614B6">
      <w:pPr>
        <w:rPr>
          <w:rFonts w:ascii="Times New Roman" w:hAnsi="Times New Roman" w:cs="Times New Roman"/>
        </w:rPr>
      </w:pPr>
    </w:p>
    <w:p w14:paraId="42C5DAA3" w14:textId="77777777" w:rsidR="00F614B6" w:rsidRPr="0067040E" w:rsidRDefault="00F614B6" w:rsidP="00F614B6">
      <w:pPr>
        <w:rPr>
          <w:rFonts w:ascii="Times New Roman" w:hAnsi="Times New Roman" w:cs="Times New Roman"/>
        </w:rPr>
      </w:pPr>
    </w:p>
    <w:p w14:paraId="3B61747C" w14:textId="77777777" w:rsidR="00F614B6" w:rsidRPr="0067040E" w:rsidRDefault="00F614B6" w:rsidP="00F614B6">
      <w:pPr>
        <w:rPr>
          <w:rFonts w:ascii="Times New Roman" w:hAnsi="Times New Roman" w:cs="Times New Roman"/>
        </w:rPr>
      </w:pPr>
    </w:p>
    <w:p w14:paraId="24BE87A6" w14:textId="77777777" w:rsidR="00F614B6" w:rsidRPr="0067040E" w:rsidRDefault="00F614B6" w:rsidP="00F614B6">
      <w:pPr>
        <w:rPr>
          <w:rFonts w:ascii="Times New Roman" w:hAnsi="Times New Roman" w:cs="Times New Roman"/>
        </w:rPr>
      </w:pPr>
    </w:p>
    <w:p w14:paraId="3C66B389" w14:textId="512ABDE6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040E">
        <w:rPr>
          <w:rFonts w:ascii="Times New Roman" w:hAnsi="Times New Roman" w:cs="Times New Roman"/>
          <w:b/>
          <w:bCs/>
          <w:sz w:val="40"/>
          <w:szCs w:val="40"/>
        </w:rPr>
        <w:t xml:space="preserve">APLICAȚIE </w:t>
      </w:r>
      <w:r>
        <w:rPr>
          <w:rFonts w:ascii="Times New Roman" w:hAnsi="Times New Roman" w:cs="Times New Roman"/>
          <w:b/>
          <w:bCs/>
          <w:sz w:val="40"/>
          <w:szCs w:val="40"/>
        </w:rPr>
        <w:t>PENTRU</w:t>
      </w:r>
      <w:r w:rsidRPr="0067040E">
        <w:rPr>
          <w:rFonts w:ascii="Times New Roman" w:hAnsi="Times New Roman" w:cs="Times New Roman"/>
          <w:b/>
          <w:bCs/>
          <w:sz w:val="40"/>
          <w:szCs w:val="40"/>
        </w:rPr>
        <w:t xml:space="preserve"> GESTIUNE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67040E">
        <w:rPr>
          <w:rFonts w:ascii="Times New Roman" w:hAnsi="Times New Roman" w:cs="Times New Roman"/>
          <w:b/>
          <w:bCs/>
          <w:sz w:val="40"/>
          <w:szCs w:val="40"/>
        </w:rPr>
        <w:t xml:space="preserve">  FIȘIERELOR MULTIMEDIA</w:t>
      </w:r>
    </w:p>
    <w:p w14:paraId="4B026C81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09739F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55DAD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077130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E393F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370006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08D3BA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AF4FA0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E8AC9" w14:textId="77777777" w:rsidR="00F614B6" w:rsidRPr="0067040E" w:rsidRDefault="00F614B6" w:rsidP="00F614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6F1CCF" w14:textId="77777777" w:rsidR="00F614B6" w:rsidRPr="00796541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541">
        <w:rPr>
          <w:rFonts w:ascii="Times New Roman" w:hAnsi="Times New Roman" w:cs="Times New Roman"/>
          <w:b/>
          <w:bCs/>
          <w:sz w:val="28"/>
          <w:szCs w:val="28"/>
        </w:rPr>
        <w:t>Profesor coordonator:                                                   Student:</w:t>
      </w:r>
    </w:p>
    <w:p w14:paraId="4CB0F83B" w14:textId="3DE0CE5C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541">
        <w:rPr>
          <w:rFonts w:ascii="Times New Roman" w:hAnsi="Times New Roman" w:cs="Times New Roman"/>
          <w:b/>
          <w:bCs/>
          <w:sz w:val="28"/>
          <w:szCs w:val="28"/>
        </w:rPr>
        <w:t>Ciurea Cristian</w:t>
      </w:r>
      <w:r w:rsidR="00A92F1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Pr="0079654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Cupii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Cezin</w:t>
      </w:r>
      <w:proofErr w:type="spellEnd"/>
    </w:p>
    <w:p w14:paraId="22EB4EBD" w14:textId="383875FD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32FC4" w14:textId="201C6FA3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3763C" w14:textId="000BDA94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D2021" w14:textId="15566CF5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EA163" w14:textId="73A21726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EF1E2" w14:textId="5172464A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F60E6" w14:textId="77777777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o" w:eastAsia="ro-RO"/>
        </w:rPr>
        <w:id w:val="1009170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29F704" w14:textId="0B0A2935" w:rsidR="00384DB0" w:rsidRDefault="00384DB0">
          <w:pPr>
            <w:pStyle w:val="TOCHeading"/>
          </w:pPr>
          <w:proofErr w:type="spellStart"/>
          <w:r>
            <w:t>Cuprins</w:t>
          </w:r>
          <w:proofErr w:type="spellEnd"/>
        </w:p>
        <w:p w14:paraId="7A68F1CB" w14:textId="7234F5E8" w:rsidR="00384DB0" w:rsidRDefault="00384D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015230" w:history="1">
            <w:r w:rsidRPr="00BB1562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03BE" w14:textId="74938C4D" w:rsidR="00384DB0" w:rsidRDefault="005767E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87015231" w:history="1">
            <w:r w:rsidR="00384DB0" w:rsidRPr="00BB1562">
              <w:rPr>
                <w:rStyle w:val="Hyperlink"/>
                <w:noProof/>
              </w:rPr>
              <w:t>1.</w:t>
            </w:r>
            <w:r w:rsidR="00384DB0">
              <w:rPr>
                <w:noProof/>
              </w:rPr>
              <w:tab/>
            </w:r>
            <w:r w:rsidR="00384DB0" w:rsidRPr="00BB1562">
              <w:rPr>
                <w:rStyle w:val="Hyperlink"/>
                <w:noProof/>
              </w:rPr>
              <w:t>Descrierea problemei</w:t>
            </w:r>
            <w:r w:rsidR="00384DB0">
              <w:rPr>
                <w:noProof/>
                <w:webHidden/>
              </w:rPr>
              <w:tab/>
            </w:r>
            <w:r w:rsidR="00384DB0">
              <w:rPr>
                <w:noProof/>
                <w:webHidden/>
              </w:rPr>
              <w:fldChar w:fldCharType="begin"/>
            </w:r>
            <w:r w:rsidR="00384DB0">
              <w:rPr>
                <w:noProof/>
                <w:webHidden/>
              </w:rPr>
              <w:instrText xml:space="preserve"> PAGEREF _Toc87015231 \h </w:instrText>
            </w:r>
            <w:r w:rsidR="00384DB0">
              <w:rPr>
                <w:noProof/>
                <w:webHidden/>
              </w:rPr>
            </w:r>
            <w:r w:rsidR="00384DB0">
              <w:rPr>
                <w:noProof/>
                <w:webHidden/>
              </w:rPr>
              <w:fldChar w:fldCharType="separate"/>
            </w:r>
            <w:r w:rsidR="00384DB0">
              <w:rPr>
                <w:noProof/>
                <w:webHidden/>
              </w:rPr>
              <w:t>3</w:t>
            </w:r>
            <w:r w:rsidR="00384DB0">
              <w:rPr>
                <w:noProof/>
                <w:webHidden/>
              </w:rPr>
              <w:fldChar w:fldCharType="end"/>
            </w:r>
          </w:hyperlink>
        </w:p>
        <w:p w14:paraId="52C94CF0" w14:textId="7068CB47" w:rsidR="00384DB0" w:rsidRDefault="005767EC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87015232" w:history="1">
            <w:r w:rsidR="00384DB0" w:rsidRPr="00BB1562">
              <w:rPr>
                <w:rStyle w:val="Hyperlink"/>
                <w:noProof/>
              </w:rPr>
              <w:t>1.1.</w:t>
            </w:r>
            <w:r w:rsidR="00384DB0">
              <w:rPr>
                <w:noProof/>
              </w:rPr>
              <w:tab/>
            </w:r>
            <w:r w:rsidR="00384DB0" w:rsidRPr="00BB1562">
              <w:rPr>
                <w:rStyle w:val="Hyperlink"/>
                <w:noProof/>
              </w:rPr>
              <w:t>Detalierea claselor si enumeratiei din cadrul aplicatiei</w:t>
            </w:r>
            <w:r w:rsidR="00384DB0">
              <w:rPr>
                <w:noProof/>
                <w:webHidden/>
              </w:rPr>
              <w:tab/>
            </w:r>
            <w:r w:rsidR="00384DB0">
              <w:rPr>
                <w:noProof/>
                <w:webHidden/>
              </w:rPr>
              <w:fldChar w:fldCharType="begin"/>
            </w:r>
            <w:r w:rsidR="00384DB0">
              <w:rPr>
                <w:noProof/>
                <w:webHidden/>
              </w:rPr>
              <w:instrText xml:space="preserve"> PAGEREF _Toc87015232 \h </w:instrText>
            </w:r>
            <w:r w:rsidR="00384DB0">
              <w:rPr>
                <w:noProof/>
                <w:webHidden/>
              </w:rPr>
            </w:r>
            <w:r w:rsidR="00384DB0">
              <w:rPr>
                <w:noProof/>
                <w:webHidden/>
              </w:rPr>
              <w:fldChar w:fldCharType="separate"/>
            </w:r>
            <w:r w:rsidR="00384DB0">
              <w:rPr>
                <w:noProof/>
                <w:webHidden/>
              </w:rPr>
              <w:t>3</w:t>
            </w:r>
            <w:r w:rsidR="00384DB0">
              <w:rPr>
                <w:noProof/>
                <w:webHidden/>
              </w:rPr>
              <w:fldChar w:fldCharType="end"/>
            </w:r>
          </w:hyperlink>
        </w:p>
        <w:p w14:paraId="0F9986E1" w14:textId="4F274DAF" w:rsidR="00384DB0" w:rsidRDefault="005767E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87015233" w:history="1">
            <w:r w:rsidR="00384DB0" w:rsidRPr="00BB1562">
              <w:rPr>
                <w:rStyle w:val="Hyperlink"/>
                <w:noProof/>
              </w:rPr>
              <w:t>2.</w:t>
            </w:r>
            <w:r w:rsidR="00384DB0">
              <w:rPr>
                <w:noProof/>
              </w:rPr>
              <w:tab/>
            </w:r>
            <w:r w:rsidR="00384DB0" w:rsidRPr="00BB1562">
              <w:rPr>
                <w:rStyle w:val="Hyperlink"/>
                <w:noProof/>
              </w:rPr>
              <w:t>Implementarea solutiei</w:t>
            </w:r>
            <w:r w:rsidR="00384DB0">
              <w:rPr>
                <w:noProof/>
                <w:webHidden/>
              </w:rPr>
              <w:tab/>
            </w:r>
            <w:r w:rsidR="00384DB0">
              <w:rPr>
                <w:noProof/>
                <w:webHidden/>
              </w:rPr>
              <w:fldChar w:fldCharType="begin"/>
            </w:r>
            <w:r w:rsidR="00384DB0">
              <w:rPr>
                <w:noProof/>
                <w:webHidden/>
              </w:rPr>
              <w:instrText xml:space="preserve"> PAGEREF _Toc87015233 \h </w:instrText>
            </w:r>
            <w:r w:rsidR="00384DB0">
              <w:rPr>
                <w:noProof/>
                <w:webHidden/>
              </w:rPr>
            </w:r>
            <w:r w:rsidR="00384DB0">
              <w:rPr>
                <w:noProof/>
                <w:webHidden/>
              </w:rPr>
              <w:fldChar w:fldCharType="separate"/>
            </w:r>
            <w:r w:rsidR="00384DB0">
              <w:rPr>
                <w:noProof/>
                <w:webHidden/>
              </w:rPr>
              <w:t>4</w:t>
            </w:r>
            <w:r w:rsidR="00384DB0">
              <w:rPr>
                <w:noProof/>
                <w:webHidden/>
              </w:rPr>
              <w:fldChar w:fldCharType="end"/>
            </w:r>
          </w:hyperlink>
        </w:p>
        <w:p w14:paraId="0FD82A9A" w14:textId="3C1E2B6E" w:rsidR="00384DB0" w:rsidRDefault="005767EC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87015234" w:history="1">
            <w:r w:rsidR="00384DB0" w:rsidRPr="00BB1562">
              <w:rPr>
                <w:rStyle w:val="Hyperlink"/>
                <w:noProof/>
              </w:rPr>
              <w:t>2.1.</w:t>
            </w:r>
            <w:r w:rsidR="00384DB0">
              <w:rPr>
                <w:noProof/>
              </w:rPr>
              <w:tab/>
            </w:r>
            <w:r w:rsidR="00384DB0" w:rsidRPr="00BB1562">
              <w:rPr>
                <w:rStyle w:val="Hyperlink"/>
                <w:noProof/>
              </w:rPr>
              <w:t>Meniul aplicatiei</w:t>
            </w:r>
            <w:r w:rsidR="00384DB0">
              <w:rPr>
                <w:noProof/>
                <w:webHidden/>
              </w:rPr>
              <w:tab/>
            </w:r>
            <w:r w:rsidR="00384DB0">
              <w:rPr>
                <w:noProof/>
                <w:webHidden/>
              </w:rPr>
              <w:fldChar w:fldCharType="begin"/>
            </w:r>
            <w:r w:rsidR="00384DB0">
              <w:rPr>
                <w:noProof/>
                <w:webHidden/>
              </w:rPr>
              <w:instrText xml:space="preserve"> PAGEREF _Toc87015234 \h </w:instrText>
            </w:r>
            <w:r w:rsidR="00384DB0">
              <w:rPr>
                <w:noProof/>
                <w:webHidden/>
              </w:rPr>
            </w:r>
            <w:r w:rsidR="00384DB0">
              <w:rPr>
                <w:noProof/>
                <w:webHidden/>
              </w:rPr>
              <w:fldChar w:fldCharType="separate"/>
            </w:r>
            <w:r w:rsidR="00384DB0">
              <w:rPr>
                <w:noProof/>
                <w:webHidden/>
              </w:rPr>
              <w:t>4</w:t>
            </w:r>
            <w:r w:rsidR="00384DB0">
              <w:rPr>
                <w:noProof/>
                <w:webHidden/>
              </w:rPr>
              <w:fldChar w:fldCharType="end"/>
            </w:r>
          </w:hyperlink>
        </w:p>
        <w:p w14:paraId="72E706A5" w14:textId="1907F379" w:rsidR="00384DB0" w:rsidRDefault="005767E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87015235" w:history="1">
            <w:r w:rsidR="00384DB0" w:rsidRPr="00BB1562">
              <w:rPr>
                <w:rStyle w:val="Hyperlink"/>
                <w:noProof/>
              </w:rPr>
              <w:t>3.</w:t>
            </w:r>
            <w:r w:rsidR="00384DB0">
              <w:rPr>
                <w:noProof/>
              </w:rPr>
              <w:tab/>
            </w:r>
            <w:r w:rsidR="00384DB0" w:rsidRPr="00BB1562">
              <w:rPr>
                <w:rStyle w:val="Hyperlink"/>
                <w:noProof/>
              </w:rPr>
              <w:t>Concluzie</w:t>
            </w:r>
            <w:r w:rsidR="00384DB0">
              <w:rPr>
                <w:noProof/>
                <w:webHidden/>
              </w:rPr>
              <w:tab/>
            </w:r>
            <w:r w:rsidR="00384DB0">
              <w:rPr>
                <w:noProof/>
                <w:webHidden/>
              </w:rPr>
              <w:fldChar w:fldCharType="begin"/>
            </w:r>
            <w:r w:rsidR="00384DB0">
              <w:rPr>
                <w:noProof/>
                <w:webHidden/>
              </w:rPr>
              <w:instrText xml:space="preserve"> PAGEREF _Toc87015235 \h </w:instrText>
            </w:r>
            <w:r w:rsidR="00384DB0">
              <w:rPr>
                <w:noProof/>
                <w:webHidden/>
              </w:rPr>
            </w:r>
            <w:r w:rsidR="00384DB0">
              <w:rPr>
                <w:noProof/>
                <w:webHidden/>
              </w:rPr>
              <w:fldChar w:fldCharType="separate"/>
            </w:r>
            <w:r w:rsidR="00384DB0">
              <w:rPr>
                <w:noProof/>
                <w:webHidden/>
              </w:rPr>
              <w:t>8</w:t>
            </w:r>
            <w:r w:rsidR="00384DB0">
              <w:rPr>
                <w:noProof/>
                <w:webHidden/>
              </w:rPr>
              <w:fldChar w:fldCharType="end"/>
            </w:r>
          </w:hyperlink>
        </w:p>
        <w:p w14:paraId="23F6EAB1" w14:textId="18201266" w:rsidR="00384DB0" w:rsidRDefault="005767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015236" w:history="1">
            <w:r w:rsidR="00384DB0" w:rsidRPr="00BB1562">
              <w:rPr>
                <w:rStyle w:val="Hyperlink"/>
                <w:noProof/>
              </w:rPr>
              <w:t>Bibliography</w:t>
            </w:r>
            <w:r w:rsidR="00384DB0">
              <w:rPr>
                <w:noProof/>
                <w:webHidden/>
              </w:rPr>
              <w:tab/>
            </w:r>
            <w:r w:rsidR="00384DB0">
              <w:rPr>
                <w:noProof/>
                <w:webHidden/>
              </w:rPr>
              <w:fldChar w:fldCharType="begin"/>
            </w:r>
            <w:r w:rsidR="00384DB0">
              <w:rPr>
                <w:noProof/>
                <w:webHidden/>
              </w:rPr>
              <w:instrText xml:space="preserve"> PAGEREF _Toc87015236 \h </w:instrText>
            </w:r>
            <w:r w:rsidR="00384DB0">
              <w:rPr>
                <w:noProof/>
                <w:webHidden/>
              </w:rPr>
            </w:r>
            <w:r w:rsidR="00384DB0">
              <w:rPr>
                <w:noProof/>
                <w:webHidden/>
              </w:rPr>
              <w:fldChar w:fldCharType="separate"/>
            </w:r>
            <w:r w:rsidR="00384DB0">
              <w:rPr>
                <w:noProof/>
                <w:webHidden/>
              </w:rPr>
              <w:t>9</w:t>
            </w:r>
            <w:r w:rsidR="00384DB0">
              <w:rPr>
                <w:noProof/>
                <w:webHidden/>
              </w:rPr>
              <w:fldChar w:fldCharType="end"/>
            </w:r>
          </w:hyperlink>
        </w:p>
        <w:p w14:paraId="42F64359" w14:textId="216E8E53" w:rsidR="00384DB0" w:rsidRDefault="00384DB0">
          <w:r>
            <w:rPr>
              <w:b/>
              <w:bCs/>
              <w:noProof/>
            </w:rPr>
            <w:fldChar w:fldCharType="end"/>
          </w:r>
        </w:p>
      </w:sdtContent>
    </w:sdt>
    <w:p w14:paraId="01DE1720" w14:textId="3E4AB318" w:rsidR="00F614B6" w:rsidRDefault="00F614B6" w:rsidP="00F614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786F" w14:textId="77777777" w:rsidR="00F614B6" w:rsidRDefault="00F614B6">
      <w:pPr>
        <w:spacing w:line="312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457FF6" w14:textId="59E93C26" w:rsidR="00F614B6" w:rsidRDefault="00F614B6" w:rsidP="00F614B6">
      <w:pPr>
        <w:pStyle w:val="Heading1"/>
        <w:ind w:left="720"/>
      </w:pPr>
      <w:bookmarkStart w:id="0" w:name="_Toc87015230"/>
      <w:r>
        <w:lastRenderedPageBreak/>
        <w:t>Introducere</w:t>
      </w:r>
      <w:bookmarkEnd w:id="0"/>
    </w:p>
    <w:p w14:paraId="63B555D8" w14:textId="3EAB29B8" w:rsidR="00F614B6" w:rsidRDefault="00F614B6" w:rsidP="00F614B6"/>
    <w:p w14:paraId="476C410C" w14:textId="11F05015" w:rsid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Scopul proiectului este realizarea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gestionarea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 din cadrul unui sistem de operare, oferind utilizatorilor posibilitatea de a crea si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D01FB" w14:textId="2BA4C5E7" w:rsid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dezvoltarea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folosit limbajul de programare Java,</w:t>
      </w:r>
      <w:r w:rsidR="001457C7">
        <w:rPr>
          <w:rFonts w:ascii="Times New Roman" w:hAnsi="Times New Roman" w:cs="Times New Roman"/>
          <w:sz w:val="24"/>
          <w:szCs w:val="24"/>
        </w:rPr>
        <w:t xml:space="preserve"> limbaj orientat-obiect, lansat in 1995</w:t>
      </w:r>
      <w:sdt>
        <w:sdtPr>
          <w:rPr>
            <w:rFonts w:ascii="Times New Roman" w:hAnsi="Times New Roman" w:cs="Times New Roman"/>
            <w:sz w:val="24"/>
            <w:szCs w:val="24"/>
          </w:rPr>
          <w:id w:val="1851128734"/>
          <w:citation/>
        </w:sdtPr>
        <w:sdtEndPr/>
        <w:sdtContent>
          <w:r w:rsidR="001457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57C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con \l 1033 </w:instrText>
          </w:r>
          <w:r w:rsidR="001457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57C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1457C7" w:rsidRPr="001457C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1457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unul din cele mai folosite limbaje din ziua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datorita puterii pe care o are prin portabilitate (Cross-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>
        <w:rPr>
          <w:rFonts w:ascii="Times New Roman" w:hAnsi="Times New Roman" w:cs="Times New Roman"/>
          <w:sz w:val="24"/>
          <w:szCs w:val="24"/>
        </w:rPr>
        <w:t>), simplitate si prin faptul ca este printre putinele limbaje de programare 100% orientate obiect.</w:t>
      </w:r>
      <w:sdt>
        <w:sdtPr>
          <w:rPr>
            <w:rFonts w:ascii="Times New Roman" w:hAnsi="Times New Roman" w:cs="Times New Roman"/>
            <w:sz w:val="24"/>
            <w:szCs w:val="24"/>
          </w:rPr>
          <w:id w:val="-165943014"/>
          <w:citation/>
        </w:sdtPr>
        <w:sdtEndPr/>
        <w:sdtContent>
          <w:r w:rsidR="002D4B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D4B5A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Eck06 \l 1033 </w:instrText>
          </w:r>
          <w:r w:rsidR="002D4B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57C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1457C7" w:rsidRPr="001457C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2D4B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5BB3D41" w14:textId="00F13633" w:rsidR="00A92F19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Meniul din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utilizatorului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prezentata unde datele sunt validate cu ajutorul unui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blocheaza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datele introduse incorect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tastatura cat si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intrare preluate.</w:t>
      </w:r>
    </w:p>
    <w:p w14:paraId="40B8FE2C" w14:textId="1C2791FF" w:rsidR="00A92F19" w:rsidRDefault="00A92F19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nivelul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fost definita o clasa 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ridicate in unele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91D98" w14:textId="77777777" w:rsidR="00A92F19" w:rsidRDefault="00A92F19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A83261" w14:textId="77777777" w:rsid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4CD2A8" w14:textId="733A4EFF" w:rsid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EF56FEB" w14:textId="6354A3DC" w:rsidR="00F614B6" w:rsidRDefault="00F614B6" w:rsidP="00F614B6">
      <w:pPr>
        <w:pStyle w:val="Heading1"/>
        <w:numPr>
          <w:ilvl w:val="0"/>
          <w:numId w:val="2"/>
        </w:numPr>
      </w:pPr>
      <w:bookmarkStart w:id="1" w:name="_Toc87015231"/>
      <w:r>
        <w:t>Descrierea problemei</w:t>
      </w:r>
      <w:bookmarkEnd w:id="1"/>
    </w:p>
    <w:p w14:paraId="411F16FF" w14:textId="60C219F0" w:rsidR="00F614B6" w:rsidRDefault="00F614B6" w:rsidP="00F614B6"/>
    <w:p w14:paraId="1169FC35" w14:textId="398E7C14" w:rsid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rezolvata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cea a  gestiunii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 prin salvarea lor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mod cat mai optim.</w:t>
      </w:r>
    </w:p>
    <w:p w14:paraId="35E38D56" w14:textId="77777777" w:rsidR="004A1A2F" w:rsidRDefault="004A1A2F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Datele din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fost manipulate cu ajutorul claselor din cadrul Java.</w:t>
      </w:r>
    </w:p>
    <w:p w14:paraId="558ED68E" w14:textId="77777777" w:rsidR="004A1A2F" w:rsidRDefault="004A1A2F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Clasele prezente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Folder,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toate fiind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incapsulate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pachetul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clasa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dintre utilizator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afla in pachetul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iar clasa Main se afla in pachetul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36401C" w14:textId="77777777" w:rsidR="004A1A2F" w:rsidRDefault="004A1A2F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BC6698" w14:textId="77777777" w:rsidR="004A1A2F" w:rsidRDefault="004A1A2F" w:rsidP="004A1A2F">
      <w:pPr>
        <w:pStyle w:val="Heading2"/>
        <w:numPr>
          <w:ilvl w:val="1"/>
          <w:numId w:val="2"/>
        </w:numPr>
      </w:pPr>
      <w:bookmarkStart w:id="2" w:name="_Toc87015232"/>
      <w:r>
        <w:t xml:space="preserve">Detalierea claselor si </w:t>
      </w:r>
      <w:proofErr w:type="spellStart"/>
      <w:r>
        <w:t>enumeratiei</w:t>
      </w:r>
      <w:proofErr w:type="spellEnd"/>
      <w:r>
        <w:t xml:space="preserve"> din cadrul </w:t>
      </w:r>
      <w:proofErr w:type="spellStart"/>
      <w:r>
        <w:t>aplicatiei</w:t>
      </w:r>
      <w:bookmarkEnd w:id="2"/>
      <w:proofErr w:type="spellEnd"/>
    </w:p>
    <w:p w14:paraId="553F94CF" w14:textId="77777777" w:rsidR="004A1A2F" w:rsidRDefault="004A1A2F" w:rsidP="004A1A2F">
      <w:pPr>
        <w:pStyle w:val="Heading2"/>
      </w:pPr>
    </w:p>
    <w:p w14:paraId="2A3AD55F" w14:textId="33D55311" w:rsidR="004A1A2F" w:rsidRPr="004A1A2F" w:rsidRDefault="004A1A2F" w:rsidP="004A1A2F">
      <w:pPr>
        <w:pStyle w:val="ListParagraph"/>
        <w:numPr>
          <w:ilvl w:val="0"/>
          <w:numId w:val="3"/>
        </w:numPr>
        <w:rPr>
          <w:b/>
          <w:bCs/>
        </w:rPr>
      </w:pPr>
      <w:r w:rsidRPr="004A1A2F">
        <w:rPr>
          <w:b/>
          <w:bCs/>
        </w:rPr>
        <w:t xml:space="preserve">Clasa </w:t>
      </w:r>
      <w:proofErr w:type="spellStart"/>
      <w:r w:rsidRPr="004A1A2F">
        <w:rPr>
          <w:b/>
          <w:bCs/>
        </w:rPr>
        <w:t>FileP</w:t>
      </w:r>
      <w:proofErr w:type="spellEnd"/>
      <w:r>
        <w:rPr>
          <w:b/>
          <w:bCs/>
        </w:rPr>
        <w:t xml:space="preserve"> </w:t>
      </w:r>
      <w:r>
        <w:t xml:space="preserve"> - are in componenta sa atributele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extension</w:t>
      </w:r>
      <w:proofErr w:type="spellEnd"/>
      <w:r>
        <w:t xml:space="preserve"> (</w:t>
      </w:r>
      <w:proofErr w:type="spellStart"/>
      <w:r>
        <w:t>FileType</w:t>
      </w:r>
      <w:proofErr w:type="spellEnd"/>
      <w:r>
        <w:t xml:space="preserve">),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). In aceasta clasa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19E0750A" w14:textId="1FBD87AA" w:rsidR="004A1A2F" w:rsidRPr="00A252D6" w:rsidRDefault="00A252D6" w:rsidP="004A1A2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Constructor cu si </w:t>
      </w:r>
      <w:proofErr w:type="spellStart"/>
      <w:r>
        <w:t>fara</w:t>
      </w:r>
      <w:proofErr w:type="spellEnd"/>
      <w:r>
        <w:t xml:space="preserve"> parametri</w:t>
      </w:r>
    </w:p>
    <w:p w14:paraId="450A3F94" w14:textId="393041AC" w:rsidR="00A252D6" w:rsidRPr="00A252D6" w:rsidRDefault="00A252D6" w:rsidP="004A1A2F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Getteri</w:t>
      </w:r>
      <w:proofErr w:type="spellEnd"/>
      <w:r>
        <w:t xml:space="preserve"> si setteri pentru fiecare atribut in parte</w:t>
      </w:r>
    </w:p>
    <w:p w14:paraId="0B54486B" w14:textId="16DDFFB4" w:rsidR="00A252D6" w:rsidRPr="00A252D6" w:rsidRDefault="00A252D6" w:rsidP="004A1A2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Metode de tipul </w:t>
      </w:r>
      <w:proofErr w:type="spellStart"/>
      <w:r>
        <w:t>toString</w:t>
      </w:r>
      <w:proofErr w:type="spellEnd"/>
      <w:r>
        <w:t xml:space="preserve">() pentru </w:t>
      </w:r>
      <w:proofErr w:type="spellStart"/>
      <w:r>
        <w:t>afisarea</w:t>
      </w:r>
      <w:proofErr w:type="spellEnd"/>
      <w:r>
        <w:t xml:space="preserve"> datelor in consola si de scriere in </w:t>
      </w:r>
      <w:proofErr w:type="spellStart"/>
      <w:r>
        <w:t>fisier</w:t>
      </w:r>
      <w:proofErr w:type="spellEnd"/>
      <w:r>
        <w:t xml:space="preserve"> text</w:t>
      </w:r>
    </w:p>
    <w:p w14:paraId="5DA74C91" w14:textId="335BE797" w:rsidR="00A252D6" w:rsidRPr="00A252D6" w:rsidRDefault="00A252D6" w:rsidP="00A252D6">
      <w:pPr>
        <w:pStyle w:val="ListParagraph"/>
        <w:numPr>
          <w:ilvl w:val="0"/>
          <w:numId w:val="3"/>
        </w:numPr>
        <w:rPr>
          <w:b/>
          <w:bCs/>
        </w:rPr>
      </w:pPr>
      <w:r w:rsidRPr="00A252D6">
        <w:rPr>
          <w:b/>
          <w:bCs/>
        </w:rPr>
        <w:t>Clasa Folder</w:t>
      </w:r>
      <w:r>
        <w:rPr>
          <w:b/>
          <w:bCs/>
        </w:rPr>
        <w:t xml:space="preserve"> </w:t>
      </w:r>
      <w:r>
        <w:t xml:space="preserve">– are in componenta atributele </w:t>
      </w:r>
      <w:proofErr w:type="spellStart"/>
      <w:r>
        <w:t>folderName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si o lista de </w:t>
      </w:r>
      <w:proofErr w:type="spellStart"/>
      <w:r>
        <w:t>fisiere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FileP</w:t>
      </w:r>
      <w:proofErr w:type="spellEnd"/>
      <w:r>
        <w:t xml:space="preserve">&gt;). In aceasta clasa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67D05462" w14:textId="4B62428A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Constructorul cu si </w:t>
      </w:r>
      <w:proofErr w:type="spellStart"/>
      <w:r>
        <w:t>fara</w:t>
      </w:r>
      <w:proofErr w:type="spellEnd"/>
      <w:r>
        <w:t xml:space="preserve"> parametri</w:t>
      </w:r>
    </w:p>
    <w:p w14:paraId="139F7AA2" w14:textId="634F2931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Getteri</w:t>
      </w:r>
      <w:proofErr w:type="spellEnd"/>
      <w:r>
        <w:t xml:space="preserve"> si setteri pentru fiecare atribut in parte</w:t>
      </w:r>
    </w:p>
    <w:p w14:paraId="6EEC2433" w14:textId="4606008E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Metode de tipul </w:t>
      </w:r>
      <w:proofErr w:type="spellStart"/>
      <w:r>
        <w:t>toString</w:t>
      </w:r>
      <w:proofErr w:type="spellEnd"/>
      <w:r>
        <w:t xml:space="preserve">() pentru </w:t>
      </w:r>
      <w:proofErr w:type="spellStart"/>
      <w:r>
        <w:t>afisarea</w:t>
      </w:r>
      <w:proofErr w:type="spellEnd"/>
      <w:r>
        <w:t xml:space="preserve"> datelor in consola si de tipul </w:t>
      </w:r>
      <w:proofErr w:type="spellStart"/>
      <w:r>
        <w:t>toStringInFile</w:t>
      </w:r>
      <w:proofErr w:type="spellEnd"/>
      <w:r>
        <w:t xml:space="preserve">() pentru scriere in </w:t>
      </w:r>
      <w:proofErr w:type="spellStart"/>
      <w:r>
        <w:t>fisier</w:t>
      </w:r>
      <w:proofErr w:type="spellEnd"/>
      <w:r>
        <w:t xml:space="preserve"> text</w:t>
      </w:r>
    </w:p>
    <w:p w14:paraId="6F502133" w14:textId="1AEE020B" w:rsidR="00A252D6" w:rsidRPr="00A252D6" w:rsidRDefault="00A252D6" w:rsidP="00A252D6">
      <w:pPr>
        <w:pStyle w:val="ListParagraph"/>
        <w:numPr>
          <w:ilvl w:val="0"/>
          <w:numId w:val="3"/>
        </w:numPr>
        <w:rPr>
          <w:b/>
          <w:bCs/>
        </w:rPr>
      </w:pPr>
      <w:r w:rsidRPr="00A252D6">
        <w:rPr>
          <w:b/>
          <w:bCs/>
        </w:rPr>
        <w:t xml:space="preserve">Clasa </w:t>
      </w:r>
      <w:proofErr w:type="spellStart"/>
      <w:r w:rsidRPr="00A252D6">
        <w:rPr>
          <w:b/>
          <w:bCs/>
        </w:rPr>
        <w:t>FolderCollection</w:t>
      </w:r>
      <w:proofErr w:type="spellEnd"/>
      <w:r>
        <w:rPr>
          <w:b/>
          <w:bCs/>
        </w:rPr>
        <w:t xml:space="preserve"> </w:t>
      </w:r>
      <w:r>
        <w:t xml:space="preserve">– are in componenta atributele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si o lista de </w:t>
      </w:r>
      <w:proofErr w:type="spellStart"/>
      <w:r>
        <w:t>foldere</w:t>
      </w:r>
      <w:proofErr w:type="spellEnd"/>
      <w:r>
        <w:t xml:space="preserve"> (Set&lt;Folder&gt;). In aceasta clasa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37D11E56" w14:textId="2620F8DE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Constructorul cu si </w:t>
      </w:r>
      <w:proofErr w:type="spellStart"/>
      <w:r>
        <w:t>fara</w:t>
      </w:r>
      <w:proofErr w:type="spellEnd"/>
      <w:r>
        <w:t xml:space="preserve"> parametri</w:t>
      </w:r>
    </w:p>
    <w:p w14:paraId="59F811C5" w14:textId="23356493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Getteri</w:t>
      </w:r>
      <w:proofErr w:type="spellEnd"/>
      <w:r>
        <w:t xml:space="preserve"> si setteri pentru fiecare atribut in parte</w:t>
      </w:r>
    </w:p>
    <w:p w14:paraId="52601A91" w14:textId="6A690295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Metode de tipul </w:t>
      </w:r>
      <w:proofErr w:type="spellStart"/>
      <w:r>
        <w:t>toString</w:t>
      </w:r>
      <w:proofErr w:type="spellEnd"/>
      <w:r>
        <w:t xml:space="preserve">() pentru </w:t>
      </w:r>
      <w:proofErr w:type="spellStart"/>
      <w:r>
        <w:t>afisarea</w:t>
      </w:r>
      <w:proofErr w:type="spellEnd"/>
      <w:r>
        <w:t xml:space="preserve"> datelor in consola si de tipul </w:t>
      </w:r>
      <w:proofErr w:type="spellStart"/>
      <w:r>
        <w:t>toStringInFile</w:t>
      </w:r>
      <w:proofErr w:type="spellEnd"/>
      <w:r>
        <w:t xml:space="preserve"> pentru scriere in </w:t>
      </w:r>
      <w:proofErr w:type="spellStart"/>
      <w:r>
        <w:t>fisier</w:t>
      </w:r>
      <w:proofErr w:type="spellEnd"/>
      <w:r>
        <w:t xml:space="preserve"> text</w:t>
      </w:r>
    </w:p>
    <w:p w14:paraId="59950BC8" w14:textId="50504C33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Metoda </w:t>
      </w:r>
      <w:proofErr w:type="spellStart"/>
      <w:r>
        <w:t>readFromFile</w:t>
      </w:r>
      <w:proofErr w:type="spellEnd"/>
      <w:r>
        <w:t xml:space="preserve">() pentru citirea din </w:t>
      </w:r>
      <w:proofErr w:type="spellStart"/>
      <w:r>
        <w:t>fisier</w:t>
      </w:r>
      <w:proofErr w:type="spellEnd"/>
      <w:r>
        <w:t xml:space="preserve"> text</w:t>
      </w:r>
    </w:p>
    <w:p w14:paraId="338820F6" w14:textId="16E323EC" w:rsidR="00A252D6" w:rsidRPr="00A252D6" w:rsidRDefault="00A252D6" w:rsidP="00A252D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Metoda </w:t>
      </w:r>
      <w:proofErr w:type="spellStart"/>
      <w:r>
        <w:t>writeInFile</w:t>
      </w:r>
      <w:proofErr w:type="spellEnd"/>
      <w:r>
        <w:t xml:space="preserve">() pentru scrierea in </w:t>
      </w:r>
      <w:proofErr w:type="spellStart"/>
      <w:r>
        <w:t>fisier</w:t>
      </w:r>
      <w:proofErr w:type="spellEnd"/>
      <w:r>
        <w:t xml:space="preserve"> text</w:t>
      </w:r>
    </w:p>
    <w:p w14:paraId="22E5D2B4" w14:textId="23057164" w:rsidR="00A252D6" w:rsidRPr="00A252D6" w:rsidRDefault="00A252D6" w:rsidP="00A252D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Enum-ul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FileType</w:t>
      </w:r>
      <w:proofErr w:type="spellEnd"/>
      <w:r>
        <w:rPr>
          <w:b/>
          <w:bCs/>
        </w:rPr>
        <w:t xml:space="preserve"> –</w:t>
      </w:r>
      <w:r>
        <w:t xml:space="preserve"> are in componenta sa patru tipuri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rolul de a defini o serie de constante pentru a putea simplifica modul de lucru din cadrul </w:t>
      </w:r>
      <w:proofErr w:type="spellStart"/>
      <w:r>
        <w:t>aplicatiei</w:t>
      </w:r>
      <w:proofErr w:type="spellEnd"/>
      <w:r>
        <w:t>.</w:t>
      </w:r>
    </w:p>
    <w:p w14:paraId="330179EE" w14:textId="413B9769" w:rsidR="006F3E2F" w:rsidRPr="006F3E2F" w:rsidRDefault="00A252D6" w:rsidP="006F3E2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Clasa </w:t>
      </w:r>
      <w:proofErr w:type="spellStart"/>
      <w:r>
        <w:rPr>
          <w:b/>
          <w:bCs/>
        </w:rPr>
        <w:t>Menu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contine</w:t>
      </w:r>
      <w:proofErr w:type="spellEnd"/>
      <w:r>
        <w:t xml:space="preserve"> metoda statica </w:t>
      </w:r>
      <w:proofErr w:type="spellStart"/>
      <w:r>
        <w:t>openMenu</w:t>
      </w:r>
      <w:proofErr w:type="spellEnd"/>
      <w:r>
        <w:t xml:space="preserve"> prin care se </w:t>
      </w:r>
      <w:proofErr w:type="spellStart"/>
      <w:r w:rsidR="006F3E2F">
        <w:t>genereaza</w:t>
      </w:r>
      <w:proofErr w:type="spellEnd"/>
      <w:r w:rsidR="006F3E2F">
        <w:t xml:space="preserve"> meniul cu </w:t>
      </w:r>
      <w:proofErr w:type="spellStart"/>
      <w:r w:rsidR="006F3E2F">
        <w:t>optiuni</w:t>
      </w:r>
      <w:proofErr w:type="spellEnd"/>
      <w:r w:rsidR="006F3E2F">
        <w:t xml:space="preserve"> cu ajutorul </w:t>
      </w:r>
      <w:proofErr w:type="spellStart"/>
      <w:r w:rsidR="006F3E2F">
        <w:t>caruia</w:t>
      </w:r>
      <w:proofErr w:type="spellEnd"/>
      <w:r w:rsidR="006F3E2F">
        <w:t xml:space="preserve"> utilizatorul </w:t>
      </w:r>
      <w:proofErr w:type="spellStart"/>
      <w:r w:rsidR="006F3E2F">
        <w:t>interactioneaza</w:t>
      </w:r>
      <w:proofErr w:type="spellEnd"/>
      <w:r w:rsidR="006F3E2F">
        <w:t xml:space="preserve"> cu </w:t>
      </w:r>
      <w:proofErr w:type="spellStart"/>
      <w:r w:rsidR="006F3E2F">
        <w:t>aplicatia.In</w:t>
      </w:r>
      <w:proofErr w:type="spellEnd"/>
      <w:r w:rsidR="006F3E2F">
        <w:t xml:space="preserve"> cadrul meniului sunt prezente toate </w:t>
      </w:r>
      <w:proofErr w:type="spellStart"/>
      <w:r w:rsidR="006F3E2F">
        <w:t>optiunile</w:t>
      </w:r>
      <w:proofErr w:type="spellEnd"/>
      <w:r w:rsidR="006F3E2F">
        <w:t xml:space="preserve"> pe care le poate avea utilizatorul, vizualizarea unui folder specific, </w:t>
      </w:r>
      <w:proofErr w:type="spellStart"/>
      <w:r w:rsidR="006F3E2F">
        <w:t>adaugarea</w:t>
      </w:r>
      <w:proofErr w:type="spellEnd"/>
      <w:r w:rsidR="006F3E2F">
        <w:t xml:space="preserve"> si </w:t>
      </w:r>
      <w:proofErr w:type="spellStart"/>
      <w:r w:rsidR="006F3E2F">
        <w:t>stergerea</w:t>
      </w:r>
      <w:proofErr w:type="spellEnd"/>
      <w:r w:rsidR="006F3E2F">
        <w:t xml:space="preserve"> de </w:t>
      </w:r>
      <w:proofErr w:type="spellStart"/>
      <w:r w:rsidR="006F3E2F">
        <w:t>foldere</w:t>
      </w:r>
      <w:proofErr w:type="spellEnd"/>
      <w:r w:rsidR="006F3E2F">
        <w:t xml:space="preserve">, iar la </w:t>
      </w:r>
      <w:proofErr w:type="spellStart"/>
      <w:r w:rsidR="006F3E2F">
        <w:t>iesirea</w:t>
      </w:r>
      <w:proofErr w:type="spellEnd"/>
      <w:r w:rsidR="006F3E2F">
        <w:t xml:space="preserve"> din </w:t>
      </w:r>
      <w:proofErr w:type="spellStart"/>
      <w:r w:rsidR="006F3E2F">
        <w:t>aplicatie</w:t>
      </w:r>
      <w:proofErr w:type="spellEnd"/>
      <w:r w:rsidR="006F3E2F">
        <w:t xml:space="preserve">, toate datele vor fi salvate </w:t>
      </w:r>
      <w:proofErr w:type="spellStart"/>
      <w:r w:rsidR="006F3E2F">
        <w:t>intr</w:t>
      </w:r>
      <w:proofErr w:type="spellEnd"/>
      <w:r w:rsidR="006F3E2F">
        <w:t xml:space="preserve">-un </w:t>
      </w:r>
      <w:proofErr w:type="spellStart"/>
      <w:r w:rsidR="006F3E2F">
        <w:t>fisier</w:t>
      </w:r>
      <w:proofErr w:type="spellEnd"/>
      <w:r w:rsidR="006F3E2F">
        <w:t xml:space="preserve"> text „input.txt”</w:t>
      </w:r>
    </w:p>
    <w:p w14:paraId="262C6C44" w14:textId="3AC78720" w:rsidR="006F3E2F" w:rsidRDefault="006F3E2F" w:rsidP="006F3E2F">
      <w:pPr>
        <w:rPr>
          <w:b/>
          <w:bCs/>
        </w:rPr>
      </w:pPr>
    </w:p>
    <w:p w14:paraId="1397A7ED" w14:textId="2DC83A6E" w:rsidR="006F3E2F" w:rsidRDefault="006F3E2F" w:rsidP="006F3E2F">
      <w:pPr>
        <w:pStyle w:val="Heading1"/>
        <w:numPr>
          <w:ilvl w:val="0"/>
          <w:numId w:val="2"/>
        </w:numPr>
      </w:pPr>
      <w:bookmarkStart w:id="3" w:name="_Toc87015233"/>
      <w:r>
        <w:lastRenderedPageBreak/>
        <w:t xml:space="preserve">Implementarea </w:t>
      </w:r>
      <w:proofErr w:type="spellStart"/>
      <w:r>
        <w:t>solutiei</w:t>
      </w:r>
      <w:bookmarkEnd w:id="3"/>
      <w:proofErr w:type="spellEnd"/>
    </w:p>
    <w:p w14:paraId="7576627A" w14:textId="59ACDE53" w:rsidR="004141A6" w:rsidRDefault="004141A6" w:rsidP="004141A6"/>
    <w:p w14:paraId="57DA07AB" w14:textId="330554C2" w:rsidR="004141A6" w:rsidRDefault="004141A6" w:rsidP="004141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reutilizabila si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programatori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clasele in pachete</w:t>
      </w:r>
      <w:r w:rsidR="002C3562">
        <w:rPr>
          <w:rFonts w:ascii="Times New Roman" w:hAnsi="Times New Roman" w:cs="Times New Roman"/>
          <w:sz w:val="24"/>
          <w:szCs w:val="24"/>
        </w:rPr>
        <w:t xml:space="preserve"> astfel:</w:t>
      </w:r>
    </w:p>
    <w:p w14:paraId="6E915557" w14:textId="3518A80C" w:rsidR="002C3562" w:rsidRDefault="002C3562" w:rsidP="002C35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clasele utilizate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0DF3A7FC" w14:textId="1958172E" w:rsidR="00A92F19" w:rsidRDefault="00A92F19" w:rsidP="002C35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exceptions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unde sunt definite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exceptiile</w:t>
      </w:r>
      <w:proofErr w:type="spellEnd"/>
    </w:p>
    <w:p w14:paraId="297D5A8A" w14:textId="6911E6DC" w:rsidR="002C3562" w:rsidRDefault="002C3562" w:rsidP="002C35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clasa 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ce tine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utilizatorului din meniu</w:t>
      </w:r>
    </w:p>
    <w:p w14:paraId="6ED26AC6" w14:textId="31ABD5BF" w:rsidR="002C3562" w:rsidRDefault="002C3562" w:rsidP="002C35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clasa 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programul de baza ce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</w:p>
    <w:p w14:paraId="2833D5CF" w14:textId="748C2ECB" w:rsidR="002C3562" w:rsidRDefault="002C3562" w:rsidP="002C35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C1FB3" w14:textId="0A8E2C14" w:rsidR="002C3562" w:rsidRDefault="00A92F19" w:rsidP="002C35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2F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3B9CB" wp14:editId="6A93E11C">
            <wp:extent cx="2082507" cy="1689306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965" cy="17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5F0" w14:textId="79C76E2C" w:rsidR="002C3562" w:rsidRDefault="002C3562" w:rsidP="002C3562">
      <w:pPr>
        <w:jc w:val="center"/>
        <w:rPr>
          <w:rFonts w:ascii="Times New Roman" w:hAnsi="Times New Roman" w:cs="Times New Roman"/>
          <w:i/>
          <w:iCs/>
        </w:rPr>
      </w:pPr>
      <w:r w:rsidRPr="002C3562">
        <w:rPr>
          <w:rFonts w:ascii="Times New Roman" w:hAnsi="Times New Roman" w:cs="Times New Roman"/>
          <w:i/>
          <w:iCs/>
        </w:rPr>
        <w:t xml:space="preserve">Figura 2.1. Pachetele </w:t>
      </w:r>
      <w:proofErr w:type="spellStart"/>
      <w:r w:rsidRPr="002C3562">
        <w:rPr>
          <w:rFonts w:ascii="Times New Roman" w:hAnsi="Times New Roman" w:cs="Times New Roman"/>
          <w:i/>
          <w:iCs/>
        </w:rPr>
        <w:t>aplicatiei</w:t>
      </w:r>
      <w:proofErr w:type="spellEnd"/>
    </w:p>
    <w:p w14:paraId="72DA95C0" w14:textId="46AFEC0C" w:rsidR="002C3562" w:rsidRDefault="002C3562" w:rsidP="002C3562">
      <w:pPr>
        <w:jc w:val="center"/>
        <w:rPr>
          <w:rFonts w:ascii="Times New Roman" w:hAnsi="Times New Roman" w:cs="Times New Roman"/>
          <w:i/>
          <w:iCs/>
        </w:rPr>
      </w:pPr>
    </w:p>
    <w:p w14:paraId="65FF6797" w14:textId="695DDCDF" w:rsidR="002C3562" w:rsidRDefault="002C3562" w:rsidP="002C3562">
      <w:pPr>
        <w:pStyle w:val="Heading2"/>
        <w:numPr>
          <w:ilvl w:val="1"/>
          <w:numId w:val="2"/>
        </w:numPr>
      </w:pPr>
      <w:bookmarkStart w:id="4" w:name="_Toc87015234"/>
      <w:r>
        <w:t xml:space="preserve">Meniul </w:t>
      </w:r>
      <w:proofErr w:type="spellStart"/>
      <w:r>
        <w:t>aplicatiei</w:t>
      </w:r>
      <w:bookmarkEnd w:id="4"/>
      <w:proofErr w:type="spellEnd"/>
    </w:p>
    <w:p w14:paraId="50EF50EB" w14:textId="08003585" w:rsidR="002C3562" w:rsidRDefault="002C3562" w:rsidP="002C3562"/>
    <w:p w14:paraId="0B11E33F" w14:textId="5DEA2BBD" w:rsidR="002C3562" w:rsidRDefault="002C3562" w:rsidP="002C35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in care a fost realizat meniul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fost prin implementarea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structura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folosita in astfel de cazuri. Inputul utilizatorului este preluat cu ajutorul unui Scanner, astfel acesta este prelucrat si efectuat.</w:t>
      </w:r>
    </w:p>
    <w:p w14:paraId="7B9CDA2F" w14:textId="4B6B25D3" w:rsidR="002C3562" w:rsidRDefault="002C3562" w:rsidP="002C35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96E717" w14:textId="61595CC6" w:rsidR="002C3562" w:rsidRDefault="002C3562" w:rsidP="002C356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Meniu principal</w:t>
      </w:r>
    </w:p>
    <w:p w14:paraId="3C4907CC" w14:textId="659ED93E" w:rsidR="002C3562" w:rsidRDefault="002C3562" w:rsidP="002C35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A0107C0" w14:textId="1AFC9EC5" w:rsidR="002C3562" w:rsidRDefault="002C3562" w:rsidP="002C35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Vizualizare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</w:t>
      </w:r>
      <w:proofErr w:type="spellEnd"/>
    </w:p>
    <w:p w14:paraId="6863A6C2" w14:textId="1C496DC5" w:rsidR="002C3562" w:rsidRDefault="002C3562" w:rsidP="002C35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4804E214" w14:textId="6F5B94A8" w:rsidR="00E1498A" w:rsidRPr="00E1498A" w:rsidRDefault="00E1498A" w:rsidP="00E1498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Generare raport</w:t>
      </w:r>
    </w:p>
    <w:p w14:paraId="627AB8E5" w14:textId="77777777" w:rsidR="002C3562" w:rsidRPr="002C3562" w:rsidRDefault="002C3562" w:rsidP="002C35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6886A" w14:textId="77777777" w:rsidR="002C3562" w:rsidRDefault="002C3562" w:rsidP="00180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momentul in care utilizatorul alege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meniu,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acestora si este deschis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submeniu</w:t>
      </w:r>
      <w:proofErr w:type="spellEnd"/>
    </w:p>
    <w:p w14:paraId="74FD3E11" w14:textId="77777777" w:rsidR="002C3562" w:rsidRDefault="002C3562" w:rsidP="002C35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698350" w14:textId="77777777" w:rsidR="002C3562" w:rsidRDefault="002C3562" w:rsidP="002C35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Vizualizare folder</w:t>
      </w:r>
    </w:p>
    <w:p w14:paraId="36C38C52" w14:textId="77777777" w:rsidR="002C3562" w:rsidRDefault="002C3562" w:rsidP="002C35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 folder</w:t>
      </w:r>
    </w:p>
    <w:p w14:paraId="0E18CED0" w14:textId="716D0119" w:rsidR="002C3562" w:rsidRDefault="002C3562" w:rsidP="002C35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7DD019A9" w14:textId="5B0E18DB" w:rsidR="002C3562" w:rsidRDefault="002C3562" w:rsidP="002C35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Meniu principal</w:t>
      </w:r>
    </w:p>
    <w:p w14:paraId="46DC77A1" w14:textId="6A7F01C2" w:rsidR="002C3562" w:rsidRDefault="002C3562" w:rsidP="002C35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35B27" w14:textId="6FF2DDFE" w:rsidR="0018051A" w:rsidRDefault="0018051A" w:rsidP="00180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se alege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utilizatorul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meniul anterior.</w:t>
      </w:r>
    </w:p>
    <w:p w14:paraId="533B4385" w14:textId="3DEC7729" w:rsidR="0018051A" w:rsidRDefault="0018051A" w:rsidP="00180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se alege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utilizatorul va trebui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vizualizeze,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numele sa fie validat, iar daca acesta exista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A441FA" w14:textId="29E51036" w:rsidR="0018051A" w:rsidRDefault="0018051A" w:rsidP="001805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 in director</w:t>
      </w:r>
    </w:p>
    <w:p w14:paraId="0E8D6256" w14:textId="706EA652" w:rsidR="0018051A" w:rsidRDefault="0018051A" w:rsidP="001805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anumit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director</w:t>
      </w:r>
    </w:p>
    <w:p w14:paraId="5FEF8628" w14:textId="77777777" w:rsidR="0018051A" w:rsidRDefault="0018051A" w:rsidP="0018051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0BDA2D" w14:textId="70477D31" w:rsidR="0018051A" w:rsidRDefault="0018051A" w:rsidP="0018051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5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81606" wp14:editId="560E43F6">
            <wp:extent cx="3429000" cy="1384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6D7" w14:textId="61ABFF69" w:rsidR="0018051A" w:rsidRDefault="0018051A" w:rsidP="0018051A">
      <w:pPr>
        <w:jc w:val="center"/>
        <w:rPr>
          <w:rFonts w:ascii="Times New Roman" w:hAnsi="Times New Roman" w:cs="Times New Roman"/>
          <w:i/>
          <w:iCs/>
        </w:rPr>
      </w:pPr>
      <w:r w:rsidRPr="002C3562">
        <w:rPr>
          <w:rFonts w:ascii="Times New Roman" w:hAnsi="Times New Roman" w:cs="Times New Roman"/>
          <w:i/>
          <w:iCs/>
        </w:rPr>
        <w:t>Figura 2.</w:t>
      </w:r>
      <w:r>
        <w:rPr>
          <w:rFonts w:ascii="Times New Roman" w:hAnsi="Times New Roman" w:cs="Times New Roman"/>
          <w:i/>
          <w:iCs/>
        </w:rPr>
        <w:t>2</w:t>
      </w:r>
      <w:r w:rsidRPr="002C3562"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Stergerea</w:t>
      </w:r>
      <w:proofErr w:type="spellEnd"/>
      <w:r>
        <w:rPr>
          <w:rFonts w:ascii="Times New Roman" w:hAnsi="Times New Roman" w:cs="Times New Roman"/>
          <w:i/>
          <w:iCs/>
        </w:rPr>
        <w:t xml:space="preserve"> unui </w:t>
      </w:r>
      <w:proofErr w:type="spellStart"/>
      <w:r>
        <w:rPr>
          <w:rFonts w:ascii="Times New Roman" w:hAnsi="Times New Roman" w:cs="Times New Roman"/>
          <w:i/>
          <w:iCs/>
        </w:rPr>
        <w:t>fisier</w:t>
      </w:r>
      <w:proofErr w:type="spellEnd"/>
    </w:p>
    <w:p w14:paraId="1E723B15" w14:textId="1F51699A" w:rsidR="0018051A" w:rsidRDefault="0018051A" w:rsidP="0018051A">
      <w:pPr>
        <w:jc w:val="center"/>
        <w:rPr>
          <w:rFonts w:ascii="Times New Roman" w:hAnsi="Times New Roman" w:cs="Times New Roman"/>
          <w:i/>
          <w:iCs/>
        </w:rPr>
      </w:pPr>
    </w:p>
    <w:p w14:paraId="114CEBAD" w14:textId="251E92BB" w:rsidR="0018051A" w:rsidRDefault="0018051A" w:rsidP="0018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Daca se alege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sau 5, utilizatorul trece prin aproape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etape ca in cazul etapelor 6 si 7.</w:t>
      </w:r>
    </w:p>
    <w:p w14:paraId="20EFCC2E" w14:textId="2FB5D8FD" w:rsidR="0018051A" w:rsidRDefault="0018051A" w:rsidP="0018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Alegerea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din meniu</w:t>
      </w:r>
      <w:r w:rsidR="00F37A4A">
        <w:rPr>
          <w:rFonts w:ascii="Times New Roman" w:hAnsi="Times New Roman" w:cs="Times New Roman"/>
          <w:sz w:val="24"/>
          <w:szCs w:val="24"/>
        </w:rPr>
        <w:t xml:space="preserve">l principal va </w:t>
      </w:r>
      <w:proofErr w:type="spellStart"/>
      <w:r w:rsidR="00F37A4A"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 w:rsidR="00F37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A4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F37A4A">
        <w:rPr>
          <w:rFonts w:ascii="Times New Roman" w:hAnsi="Times New Roman" w:cs="Times New Roman"/>
          <w:sz w:val="24"/>
          <w:szCs w:val="24"/>
        </w:rPr>
        <w:t xml:space="preserve"> si va salva datele cu toate </w:t>
      </w:r>
      <w:proofErr w:type="spellStart"/>
      <w:r w:rsidR="00F37A4A">
        <w:rPr>
          <w:rFonts w:ascii="Times New Roman" w:hAnsi="Times New Roman" w:cs="Times New Roman"/>
          <w:sz w:val="24"/>
          <w:szCs w:val="24"/>
        </w:rPr>
        <w:t>schimbarile</w:t>
      </w:r>
      <w:proofErr w:type="spellEnd"/>
      <w:r w:rsidR="00F37A4A">
        <w:rPr>
          <w:rFonts w:ascii="Times New Roman" w:hAnsi="Times New Roman" w:cs="Times New Roman"/>
          <w:sz w:val="24"/>
          <w:szCs w:val="24"/>
        </w:rPr>
        <w:t xml:space="preserve"> efectuate de </w:t>
      </w:r>
      <w:proofErr w:type="spellStart"/>
      <w:r w:rsidR="00F37A4A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F37A4A">
        <w:rPr>
          <w:rFonts w:ascii="Times New Roman" w:hAnsi="Times New Roman" w:cs="Times New Roman"/>
          <w:sz w:val="24"/>
          <w:szCs w:val="24"/>
        </w:rPr>
        <w:t xml:space="preserve"> utilizator cu ajutorul </w:t>
      </w:r>
      <w:proofErr w:type="spellStart"/>
      <w:r w:rsidR="00F37A4A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="00F37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A4A" w:rsidRPr="00F37A4A">
        <w:rPr>
          <w:rFonts w:ascii="Times New Roman" w:hAnsi="Times New Roman" w:cs="Times New Roman"/>
          <w:i/>
          <w:sz w:val="24"/>
          <w:szCs w:val="24"/>
        </w:rPr>
        <w:t>writeInFile</w:t>
      </w:r>
      <w:proofErr w:type="spellEnd"/>
      <w:r w:rsidR="00F37A4A">
        <w:rPr>
          <w:rFonts w:ascii="Times New Roman" w:hAnsi="Times New Roman" w:cs="Times New Roman"/>
          <w:sz w:val="24"/>
          <w:szCs w:val="24"/>
        </w:rPr>
        <w:t xml:space="preserve"> din cadrul clasei </w:t>
      </w:r>
      <w:proofErr w:type="spellStart"/>
      <w:r w:rsidR="00F37A4A">
        <w:rPr>
          <w:rFonts w:ascii="Times New Roman" w:hAnsi="Times New Roman" w:cs="Times New Roman"/>
          <w:sz w:val="24"/>
          <w:szCs w:val="24"/>
        </w:rPr>
        <w:t>FolderCollecion</w:t>
      </w:r>
      <w:proofErr w:type="spellEnd"/>
    </w:p>
    <w:p w14:paraId="6E523334" w14:textId="6F5874BC" w:rsidR="00F37A4A" w:rsidRDefault="00F37A4A" w:rsidP="00F3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452EC" wp14:editId="1CF1B015">
            <wp:extent cx="2959100" cy="4826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27DA" w14:textId="1BE06876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  <w:r w:rsidRPr="002C3562">
        <w:rPr>
          <w:rFonts w:ascii="Times New Roman" w:hAnsi="Times New Roman" w:cs="Times New Roman"/>
          <w:i/>
          <w:iCs/>
        </w:rPr>
        <w:t>Figura 2.</w:t>
      </w:r>
      <w:r>
        <w:rPr>
          <w:rFonts w:ascii="Times New Roman" w:hAnsi="Times New Roman" w:cs="Times New Roman"/>
          <w:i/>
          <w:iCs/>
        </w:rPr>
        <w:t>3</w:t>
      </w:r>
      <w:r w:rsidRPr="002C3562"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Inchiderea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aplicatiei</w:t>
      </w:r>
      <w:proofErr w:type="spellEnd"/>
    </w:p>
    <w:p w14:paraId="0B1447A5" w14:textId="240D3114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</w:p>
    <w:p w14:paraId="29207F38" w14:textId="2D7FCCFF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  <w:r w:rsidRPr="00F37A4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0988F89" wp14:editId="77C72267">
            <wp:extent cx="2565400" cy="1511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C5C7" w14:textId="70B64FC4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  <w:r w:rsidRPr="002C3562">
        <w:rPr>
          <w:rFonts w:ascii="Times New Roman" w:hAnsi="Times New Roman" w:cs="Times New Roman"/>
          <w:i/>
          <w:iCs/>
        </w:rPr>
        <w:t>Figura 2.</w:t>
      </w:r>
      <w:r>
        <w:rPr>
          <w:rFonts w:ascii="Times New Roman" w:hAnsi="Times New Roman" w:cs="Times New Roman"/>
          <w:i/>
          <w:iCs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</w:rPr>
        <w:t>Functia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writeInFile</w:t>
      </w:r>
      <w:proofErr w:type="spellEnd"/>
    </w:p>
    <w:p w14:paraId="1D1EF69C" w14:textId="47E7816F" w:rsidR="0078193D" w:rsidRDefault="0078193D" w:rsidP="00F37A4A">
      <w:pPr>
        <w:jc w:val="center"/>
        <w:rPr>
          <w:rFonts w:ascii="Times New Roman" w:hAnsi="Times New Roman" w:cs="Times New Roman"/>
          <w:i/>
          <w:iCs/>
        </w:rPr>
      </w:pPr>
    </w:p>
    <w:p w14:paraId="175D5319" w14:textId="72499C67" w:rsidR="0078193D" w:rsidRDefault="0078193D" w:rsidP="0078193D">
      <w:pPr>
        <w:rPr>
          <w:rFonts w:ascii="Times New Roman" w:hAnsi="Times New Roman" w:cs="Times New Roman"/>
          <w:iCs/>
        </w:rPr>
      </w:pPr>
    </w:p>
    <w:p w14:paraId="0D020FB6" w14:textId="4531AA39" w:rsidR="0078193D" w:rsidRDefault="00E1498A" w:rsidP="00E1498A">
      <w:pPr>
        <w:ind w:firstLine="7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Alegerea </w:t>
      </w:r>
      <w:proofErr w:type="spellStart"/>
      <w:r>
        <w:rPr>
          <w:rFonts w:ascii="Times New Roman" w:hAnsi="Times New Roman" w:cs="Times New Roman"/>
          <w:iCs/>
        </w:rPr>
        <w:t>optiunii</w:t>
      </w:r>
      <w:proofErr w:type="spellEnd"/>
      <w:r>
        <w:rPr>
          <w:rFonts w:ascii="Times New Roman" w:hAnsi="Times New Roman" w:cs="Times New Roman"/>
          <w:iCs/>
        </w:rPr>
        <w:t xml:space="preserve"> 8 va duce la generarea unui raport text care </w:t>
      </w:r>
      <w:proofErr w:type="spellStart"/>
      <w:r>
        <w:rPr>
          <w:rFonts w:ascii="Times New Roman" w:hAnsi="Times New Roman" w:cs="Times New Roman"/>
          <w:iCs/>
        </w:rPr>
        <w:t>contine</w:t>
      </w:r>
      <w:proofErr w:type="spellEnd"/>
      <w:r>
        <w:rPr>
          <w:rFonts w:ascii="Times New Roman" w:hAnsi="Times New Roman" w:cs="Times New Roman"/>
          <w:iCs/>
        </w:rPr>
        <w:t xml:space="preserve"> detalii despre </w:t>
      </w:r>
      <w:proofErr w:type="spellStart"/>
      <w:r>
        <w:rPr>
          <w:rFonts w:ascii="Times New Roman" w:hAnsi="Times New Roman" w:cs="Times New Roman"/>
          <w:iCs/>
        </w:rPr>
        <w:t>locatia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noastra</w:t>
      </w:r>
      <w:proofErr w:type="spellEnd"/>
      <w:r>
        <w:rPr>
          <w:rFonts w:ascii="Times New Roman" w:hAnsi="Times New Roman" w:cs="Times New Roman"/>
          <w:iCs/>
        </w:rPr>
        <w:t xml:space="preserve">, cum ar fi </w:t>
      </w:r>
      <w:proofErr w:type="spellStart"/>
      <w:r>
        <w:rPr>
          <w:rFonts w:ascii="Times New Roman" w:hAnsi="Times New Roman" w:cs="Times New Roman"/>
          <w:iCs/>
        </w:rPr>
        <w:t>numarul</w:t>
      </w:r>
      <w:proofErr w:type="spellEnd"/>
      <w:r>
        <w:rPr>
          <w:rFonts w:ascii="Times New Roman" w:hAnsi="Times New Roman" w:cs="Times New Roman"/>
          <w:iCs/>
        </w:rPr>
        <w:t xml:space="preserve"> de </w:t>
      </w:r>
      <w:proofErr w:type="spellStart"/>
      <w:r>
        <w:rPr>
          <w:rFonts w:ascii="Times New Roman" w:hAnsi="Times New Roman" w:cs="Times New Roman"/>
          <w:iCs/>
        </w:rPr>
        <w:t>foldere</w:t>
      </w:r>
      <w:proofErr w:type="spellEnd"/>
      <w:r>
        <w:rPr>
          <w:rFonts w:ascii="Times New Roman" w:hAnsi="Times New Roman" w:cs="Times New Roman"/>
          <w:iCs/>
        </w:rPr>
        <w:t xml:space="preserve"> si </w:t>
      </w:r>
      <w:proofErr w:type="spellStart"/>
      <w:r>
        <w:rPr>
          <w:rFonts w:ascii="Times New Roman" w:hAnsi="Times New Roman" w:cs="Times New Roman"/>
          <w:iCs/>
        </w:rPr>
        <w:t>continutul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fiecaruia</w:t>
      </w:r>
      <w:proofErr w:type="spellEnd"/>
      <w:r>
        <w:rPr>
          <w:rFonts w:ascii="Times New Roman" w:hAnsi="Times New Roman" w:cs="Times New Roman"/>
          <w:iCs/>
        </w:rPr>
        <w:t xml:space="preserve">, fiind </w:t>
      </w:r>
      <w:proofErr w:type="spellStart"/>
      <w:r>
        <w:rPr>
          <w:rFonts w:ascii="Times New Roman" w:hAnsi="Times New Roman" w:cs="Times New Roman"/>
          <w:iCs/>
        </w:rPr>
        <w:t>afisat</w:t>
      </w:r>
      <w:proofErr w:type="spellEnd"/>
      <w:r>
        <w:rPr>
          <w:rFonts w:ascii="Times New Roman" w:hAnsi="Times New Roman" w:cs="Times New Roman"/>
          <w:iCs/>
        </w:rPr>
        <w:t xml:space="preserve"> in consola si scris in </w:t>
      </w:r>
      <w:proofErr w:type="spellStart"/>
      <w:r>
        <w:rPr>
          <w:rFonts w:ascii="Times New Roman" w:hAnsi="Times New Roman" w:cs="Times New Roman"/>
          <w:iCs/>
        </w:rPr>
        <w:t>fisierul</w:t>
      </w:r>
      <w:proofErr w:type="spellEnd"/>
      <w:r>
        <w:rPr>
          <w:rFonts w:ascii="Times New Roman" w:hAnsi="Times New Roman" w:cs="Times New Roman"/>
          <w:iCs/>
        </w:rPr>
        <w:t xml:space="preserve"> „raportGeneral.txt”</w:t>
      </w:r>
    </w:p>
    <w:p w14:paraId="1D5C32D6" w14:textId="75170552" w:rsidR="00E1498A" w:rsidRDefault="00E1498A" w:rsidP="00E1498A">
      <w:pPr>
        <w:ind w:firstLine="720"/>
        <w:jc w:val="both"/>
        <w:rPr>
          <w:rFonts w:ascii="Times New Roman" w:hAnsi="Times New Roman" w:cs="Times New Roman"/>
          <w:iCs/>
        </w:rPr>
      </w:pPr>
    </w:p>
    <w:p w14:paraId="25A410D7" w14:textId="2125DD26" w:rsidR="0078193D" w:rsidRDefault="00E1498A" w:rsidP="00E1498A">
      <w:pPr>
        <w:ind w:firstLine="720"/>
        <w:jc w:val="center"/>
        <w:rPr>
          <w:rFonts w:ascii="Times New Roman" w:hAnsi="Times New Roman" w:cs="Times New Roman"/>
          <w:iCs/>
        </w:rPr>
      </w:pPr>
      <w:r w:rsidRPr="00E1498A">
        <w:rPr>
          <w:rFonts w:ascii="Times New Roman" w:hAnsi="Times New Roman" w:cs="Times New Roman"/>
          <w:iCs/>
        </w:rPr>
        <w:drawing>
          <wp:inline distT="0" distB="0" distL="0" distR="0" wp14:anchorId="10430AA1" wp14:editId="6B0BBF00">
            <wp:extent cx="2642775" cy="145461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832" cy="14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9237" w14:textId="39661BAD" w:rsidR="0078193D" w:rsidRDefault="0078193D" w:rsidP="0078193D">
      <w:pPr>
        <w:rPr>
          <w:rFonts w:ascii="Times New Roman" w:hAnsi="Times New Roman" w:cs="Times New Roman"/>
          <w:iCs/>
        </w:rPr>
      </w:pPr>
    </w:p>
    <w:p w14:paraId="1D409191" w14:textId="751721CD" w:rsidR="0078193D" w:rsidRPr="0078193D" w:rsidRDefault="0078193D" w:rsidP="0078193D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193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Lucrul cu </w:t>
      </w:r>
      <w:proofErr w:type="spellStart"/>
      <w:r w:rsidRPr="0078193D">
        <w:rPr>
          <w:rFonts w:ascii="Times New Roman" w:hAnsi="Times New Roman" w:cs="Times New Roman"/>
          <w:b/>
          <w:bCs/>
          <w:iCs/>
          <w:sz w:val="28"/>
          <w:szCs w:val="28"/>
        </w:rPr>
        <w:t>fisiere</w:t>
      </w:r>
      <w:proofErr w:type="spellEnd"/>
    </w:p>
    <w:p w14:paraId="1378AD96" w14:textId="6D99CFA3" w:rsidR="0078193D" w:rsidRDefault="0078193D" w:rsidP="0078193D">
      <w:pPr>
        <w:rPr>
          <w:rFonts w:ascii="Times New Roman" w:hAnsi="Times New Roman" w:cs="Times New Roman"/>
          <w:b/>
          <w:bCs/>
          <w:iCs/>
        </w:rPr>
      </w:pPr>
    </w:p>
    <w:p w14:paraId="40BF885E" w14:textId="1CA633F8" w:rsidR="0078193D" w:rsidRDefault="0078193D" w:rsidP="0078193D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Un aspect foarte important al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este lucrul cu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La deschiderea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in cazul in care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exista, se citesc datele din interiorul lui, iar in caz ca nu, 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nou. 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inchiderea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se scriu datele in cadrul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aceluiasi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creat mai devreme, el fiind gestionat printr-un obiect de tipul File,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creandu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-se un obiect ce permite citirea fluxurilor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). In continuare, datele sunt preluate linie cu linie cu ajutorul unei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instante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din cadrul clasei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F24786D" w14:textId="347149CC" w:rsidR="0078193D" w:rsidRDefault="0078193D" w:rsidP="0078193D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Colectia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foldere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este citita linie cu linie, pe prima linie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aflandu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-se numele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colectiei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iar pe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linii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foldere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si fiecare in parte.</w:t>
      </w:r>
    </w:p>
    <w:p w14:paraId="7928E1E2" w14:textId="306EA5F2" w:rsidR="0078193D" w:rsidRDefault="0078193D" w:rsidP="0078193D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FE0FEB9" w14:textId="3A051D35" w:rsidR="0078193D" w:rsidRDefault="0078193D" w:rsidP="0078193D">
      <w:pPr>
        <w:ind w:firstLine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8193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55964B1" wp14:editId="05A2038F">
            <wp:extent cx="4673600" cy="56515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5956" w14:textId="4BB24DD4" w:rsidR="0078193D" w:rsidRPr="0078193D" w:rsidRDefault="0078193D" w:rsidP="0078193D">
      <w:pPr>
        <w:ind w:firstLine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8193D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2609409" wp14:editId="1E1BE4D4">
            <wp:extent cx="2895600" cy="1663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94B" w14:textId="6D055A4A" w:rsidR="0078193D" w:rsidRDefault="0078193D" w:rsidP="0078193D">
      <w:pPr>
        <w:jc w:val="center"/>
        <w:rPr>
          <w:rFonts w:ascii="Times New Roman" w:hAnsi="Times New Roman" w:cs="Times New Roman"/>
          <w:i/>
          <w:iCs/>
        </w:rPr>
      </w:pPr>
      <w:r w:rsidRPr="002C3562">
        <w:rPr>
          <w:rFonts w:ascii="Times New Roman" w:hAnsi="Times New Roman" w:cs="Times New Roman"/>
          <w:i/>
          <w:iCs/>
        </w:rPr>
        <w:t>Figura 2.</w:t>
      </w:r>
      <w:r>
        <w:rPr>
          <w:rFonts w:ascii="Times New Roman" w:hAnsi="Times New Roman" w:cs="Times New Roman"/>
          <w:i/>
          <w:iCs/>
        </w:rPr>
        <w:t xml:space="preserve">5. </w:t>
      </w:r>
      <w:proofErr w:type="spellStart"/>
      <w:r>
        <w:rPr>
          <w:rFonts w:ascii="Times New Roman" w:hAnsi="Times New Roman" w:cs="Times New Roman"/>
          <w:i/>
          <w:iCs/>
        </w:rPr>
        <w:t>Functia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readFromFile</w:t>
      </w:r>
      <w:proofErr w:type="spellEnd"/>
    </w:p>
    <w:p w14:paraId="5B2F8787" w14:textId="11358C79" w:rsidR="00E1498A" w:rsidRDefault="00E1498A">
      <w:pPr>
        <w:spacing w:line="312" w:lineRule="auto"/>
        <w:ind w:firstLine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E5AA658" w14:textId="77777777" w:rsidR="00B26200" w:rsidRDefault="00B26200" w:rsidP="00E1498A">
      <w:pPr>
        <w:spacing w:line="312" w:lineRule="auto"/>
        <w:jc w:val="both"/>
        <w:rPr>
          <w:rFonts w:ascii="Times New Roman" w:hAnsi="Times New Roman" w:cs="Times New Roman"/>
          <w:i/>
          <w:iCs/>
        </w:rPr>
      </w:pPr>
    </w:p>
    <w:p w14:paraId="22EB33F1" w14:textId="396FD2C1" w:rsidR="0078193D" w:rsidRDefault="00B26200" w:rsidP="00B26200">
      <w:pPr>
        <w:pStyle w:val="Heading1"/>
        <w:numPr>
          <w:ilvl w:val="0"/>
          <w:numId w:val="2"/>
        </w:numPr>
      </w:pPr>
      <w:bookmarkStart w:id="5" w:name="_Toc87015235"/>
      <w:r>
        <w:t>Concluzie</w:t>
      </w:r>
      <w:bookmarkEnd w:id="5"/>
    </w:p>
    <w:p w14:paraId="11F50338" w14:textId="7F892B4B" w:rsidR="00B26200" w:rsidRDefault="00B26200" w:rsidP="00B26200"/>
    <w:p w14:paraId="4C4EE60A" w14:textId="44E5D235" w:rsidR="00B26200" w:rsidRDefault="00280B00" w:rsidP="002D4B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concluzie, proiectul are rolul de a gestiona </w:t>
      </w:r>
      <w:proofErr w:type="spellStart"/>
      <w:r w:rsidR="002D4B5A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2D4B5A">
        <w:rPr>
          <w:rFonts w:ascii="Times New Roman" w:hAnsi="Times New Roman" w:cs="Times New Roman"/>
          <w:sz w:val="24"/>
          <w:szCs w:val="24"/>
        </w:rPr>
        <w:t xml:space="preserve"> multimedia prin stocarea acestora in </w:t>
      </w:r>
      <w:proofErr w:type="spellStart"/>
      <w:r w:rsidR="002D4B5A">
        <w:rPr>
          <w:rFonts w:ascii="Times New Roman" w:hAnsi="Times New Roman" w:cs="Times New Roman"/>
          <w:sz w:val="24"/>
          <w:szCs w:val="24"/>
        </w:rPr>
        <w:t>foldere</w:t>
      </w:r>
      <w:proofErr w:type="spellEnd"/>
      <w:r w:rsidR="002D4B5A">
        <w:rPr>
          <w:rFonts w:ascii="Times New Roman" w:hAnsi="Times New Roman" w:cs="Times New Roman"/>
          <w:sz w:val="24"/>
          <w:szCs w:val="24"/>
        </w:rPr>
        <w:t xml:space="preserve">. Pentru a putea creste performanta </w:t>
      </w:r>
      <w:proofErr w:type="spellStart"/>
      <w:r w:rsidR="002D4B5A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2D4B5A">
        <w:rPr>
          <w:rFonts w:ascii="Times New Roman" w:hAnsi="Times New Roman" w:cs="Times New Roman"/>
          <w:sz w:val="24"/>
          <w:szCs w:val="24"/>
        </w:rPr>
        <w:t xml:space="preserve">, am utilizat limbajul de programare Java, un limbaj compilat al </w:t>
      </w:r>
      <w:proofErr w:type="spellStart"/>
      <w:r w:rsidR="002D4B5A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="002D4B5A">
        <w:rPr>
          <w:rFonts w:ascii="Times New Roman" w:hAnsi="Times New Roman" w:cs="Times New Roman"/>
          <w:sz w:val="24"/>
          <w:szCs w:val="24"/>
        </w:rPr>
        <w:t xml:space="preserve"> compilator </w:t>
      </w:r>
      <w:proofErr w:type="spellStart"/>
      <w:r w:rsidR="002D4B5A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="002D4B5A">
        <w:rPr>
          <w:rFonts w:ascii="Times New Roman" w:hAnsi="Times New Roman" w:cs="Times New Roman"/>
          <w:sz w:val="24"/>
          <w:szCs w:val="24"/>
        </w:rPr>
        <w:t xml:space="preserve"> cod de </w:t>
      </w:r>
      <w:proofErr w:type="spellStart"/>
      <w:r w:rsidR="002D4B5A">
        <w:rPr>
          <w:rFonts w:ascii="Times New Roman" w:hAnsi="Times New Roman" w:cs="Times New Roman"/>
          <w:sz w:val="24"/>
          <w:szCs w:val="24"/>
        </w:rPr>
        <w:t>octeti</w:t>
      </w:r>
      <w:proofErr w:type="spellEnd"/>
      <w:r w:rsidR="002D4B5A">
        <w:rPr>
          <w:rFonts w:ascii="Times New Roman" w:hAnsi="Times New Roman" w:cs="Times New Roman"/>
          <w:sz w:val="24"/>
          <w:szCs w:val="24"/>
        </w:rPr>
        <w:t>, un plus fa</w:t>
      </w:r>
      <w:r w:rsidR="001457C7">
        <w:rPr>
          <w:rFonts w:ascii="Times New Roman" w:hAnsi="Times New Roman" w:cs="Times New Roman"/>
          <w:sz w:val="24"/>
          <w:szCs w:val="24"/>
        </w:rPr>
        <w:t>t</w:t>
      </w:r>
      <w:r w:rsidR="002D4B5A">
        <w:rPr>
          <w:rFonts w:ascii="Times New Roman" w:hAnsi="Times New Roman" w:cs="Times New Roman"/>
          <w:sz w:val="24"/>
          <w:szCs w:val="24"/>
        </w:rPr>
        <w:t>a de celelalte limbaje.</w:t>
      </w:r>
      <w:sdt>
        <w:sdtPr>
          <w:rPr>
            <w:rFonts w:ascii="Times New Roman" w:hAnsi="Times New Roman" w:cs="Times New Roman"/>
            <w:sz w:val="24"/>
            <w:szCs w:val="24"/>
          </w:rPr>
          <w:id w:val="384756021"/>
          <w:citation/>
        </w:sdtPr>
        <w:sdtEndPr/>
        <w:sdtContent>
          <w:r w:rsidR="001457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57C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All11 \l 1033 </w:instrText>
          </w:r>
          <w:r w:rsidR="001457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57C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1457C7" w:rsidRPr="001457C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1457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8B60D8B" w14:textId="46C4AD0B" w:rsidR="002D4B5A" w:rsidRDefault="002D4B5A" w:rsidP="002D4B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Managementul datelor a fost asigurat prin utilizarea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prin organizarea claselor in pachete, salvarea datelor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si denumirea variabilelor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conventiile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Code.</w:t>
      </w:r>
    </w:p>
    <w:p w14:paraId="022F50B6" w14:textId="0BDD67E3" w:rsidR="002D4B5A" w:rsidRDefault="002D4B5A" w:rsidP="002D4B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poate efectua,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citire din/in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toate acestea fiind realizate prin meniul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72749" w14:textId="7B24CF6D" w:rsidR="002D4B5A" w:rsidRDefault="002D4B5A" w:rsidP="002D4B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ultimul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fi extinsa si actualizata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noi, cum ar fi asocierea altor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toate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salvate.</w:t>
      </w:r>
    </w:p>
    <w:p w14:paraId="4E368919" w14:textId="508CBA4E" w:rsidR="002D4B5A" w:rsidRDefault="002D4B5A" w:rsidP="002D4B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D426BD" w14:textId="77777777" w:rsidR="002D4B5A" w:rsidRDefault="002D4B5A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6" w:name="_Toc87015236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353104312"/>
        <w:docPartObj>
          <w:docPartGallery w:val="Bibliographies"/>
          <w:docPartUnique/>
        </w:docPartObj>
      </w:sdtPr>
      <w:sdtEndPr/>
      <w:sdtContent>
        <w:p w14:paraId="10F58DA6" w14:textId="1F6911F4" w:rsidR="002D4B5A" w:rsidRDefault="002D4B5A">
          <w:pPr>
            <w:pStyle w:val="Heading1"/>
          </w:pPr>
          <w:r>
            <w:t>Bibliog</w:t>
          </w:r>
          <w:bookmarkEnd w:id="6"/>
          <w:r w:rsidR="00384DB0">
            <w:t>rafie</w:t>
          </w:r>
        </w:p>
        <w:sdt>
          <w:sdtPr>
            <w:id w:val="111145805"/>
            <w:bibliography/>
          </w:sdtPr>
          <w:sdtEndPr/>
          <w:sdtContent>
            <w:p w14:paraId="6DA4A7CC" w14:textId="77777777" w:rsidR="001457C7" w:rsidRDefault="002D4B5A" w:rsidP="002D4B5A">
              <w:pPr>
                <w:rPr>
                  <w:rFonts w:ascii="Times New Roman" w:eastAsiaTheme="minorHAnsi" w:hAnsi="Times New Roman" w:cs="Times New Roman (Body CS)"/>
                  <w:noProof/>
                  <w:sz w:val="24"/>
                  <w:szCs w:val="24"/>
                  <w:lang w:val="en-RO"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06"/>
              </w:tblGrid>
              <w:tr w:rsidR="001457C7" w14:paraId="7B5E3D2B" w14:textId="77777777">
                <w:trPr>
                  <w:divId w:val="6965899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0AFDB8" w14:textId="52E9C7D9" w:rsidR="001457C7" w:rsidRDefault="001457C7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B470F5" w14:textId="116745FB" w:rsidR="001457C7" w:rsidRDefault="001457C7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Conf. Univ. Cristian Ciurea, Programare si Proiectare Orientate Obiect. </w:t>
                    </w:r>
                  </w:p>
                </w:tc>
              </w:tr>
              <w:tr w:rsidR="001457C7" w14:paraId="521CC5C1" w14:textId="77777777">
                <w:trPr>
                  <w:divId w:val="6965899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5D967A" w14:textId="77777777" w:rsidR="001457C7" w:rsidRDefault="001457C7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62A9E6" w14:textId="77777777" w:rsidR="001457C7" w:rsidRDefault="001457C7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E. Bruce, Thinking in Java (ed 4), Prentice Hall, 2006. </w:t>
                    </w:r>
                  </w:p>
                </w:tc>
              </w:tr>
              <w:tr w:rsidR="001457C7" w14:paraId="1496ED25" w14:textId="77777777">
                <w:trPr>
                  <w:divId w:val="6965899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DB57DA" w14:textId="77777777" w:rsidR="001457C7" w:rsidRDefault="001457C7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61EC2" w14:textId="77777777" w:rsidR="001457C7" w:rsidRDefault="001457C7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A. B. Downew, Think Java (How to Think Like a Computer Scientist), 2011. </w:t>
                    </w:r>
                  </w:p>
                </w:tc>
              </w:tr>
            </w:tbl>
            <w:p w14:paraId="7D1450CC" w14:textId="77777777" w:rsidR="001457C7" w:rsidRDefault="001457C7">
              <w:pPr>
                <w:divId w:val="696589937"/>
                <w:rPr>
                  <w:rFonts w:eastAsia="Times New Roman"/>
                  <w:noProof/>
                </w:rPr>
              </w:pPr>
            </w:p>
            <w:p w14:paraId="3747C2BE" w14:textId="4BEFE766" w:rsidR="002D4B5A" w:rsidRDefault="002D4B5A" w:rsidP="002D4B5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CB4D644" w14:textId="77777777" w:rsidR="002D4B5A" w:rsidRDefault="002D4B5A" w:rsidP="002D4B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938EB4" w14:textId="77777777" w:rsidR="002D4B5A" w:rsidRPr="00B26200" w:rsidRDefault="002D4B5A" w:rsidP="00B26200">
      <w:pPr>
        <w:rPr>
          <w:rFonts w:ascii="Times New Roman" w:hAnsi="Times New Roman" w:cs="Times New Roman"/>
          <w:sz w:val="24"/>
          <w:szCs w:val="24"/>
        </w:rPr>
      </w:pPr>
    </w:p>
    <w:p w14:paraId="251D1E63" w14:textId="77777777" w:rsidR="0078193D" w:rsidRPr="0078193D" w:rsidRDefault="0078193D" w:rsidP="0078193D">
      <w:pPr>
        <w:rPr>
          <w:rFonts w:ascii="Times New Roman" w:hAnsi="Times New Roman" w:cs="Times New Roman"/>
          <w:b/>
          <w:bCs/>
          <w:iCs/>
        </w:rPr>
      </w:pPr>
    </w:p>
    <w:p w14:paraId="1AE81028" w14:textId="77777777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</w:p>
    <w:p w14:paraId="6801F76C" w14:textId="2E7DDB9A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</w:p>
    <w:p w14:paraId="2D5E75F8" w14:textId="77777777" w:rsidR="00F37A4A" w:rsidRDefault="00F37A4A" w:rsidP="00F37A4A">
      <w:pPr>
        <w:jc w:val="center"/>
        <w:rPr>
          <w:rFonts w:ascii="Times New Roman" w:hAnsi="Times New Roman" w:cs="Times New Roman"/>
          <w:i/>
          <w:iCs/>
        </w:rPr>
      </w:pPr>
    </w:p>
    <w:p w14:paraId="2F835539" w14:textId="77777777" w:rsidR="00F37A4A" w:rsidRPr="00F37A4A" w:rsidRDefault="00F37A4A" w:rsidP="00F37A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AC474" w14:textId="77777777" w:rsidR="0018051A" w:rsidRPr="0018051A" w:rsidRDefault="0018051A" w:rsidP="001805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80522" w14:textId="77777777" w:rsidR="0018051A" w:rsidRPr="0018051A" w:rsidRDefault="0018051A" w:rsidP="0018051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BB5684" w14:textId="77777777" w:rsidR="0018051A" w:rsidRDefault="0018051A" w:rsidP="002C35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93002" w14:textId="77777777" w:rsidR="002C3562" w:rsidRPr="002C3562" w:rsidRDefault="002C3562" w:rsidP="002C35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68786" w14:textId="10ED0F34" w:rsidR="002C3562" w:rsidRPr="002C3562" w:rsidRDefault="002C3562" w:rsidP="002C35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35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1D044" w14:textId="411F9E5D" w:rsid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0B3192" w14:textId="77777777" w:rsidR="00F614B6" w:rsidRPr="00F614B6" w:rsidRDefault="00F614B6" w:rsidP="00F614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9FDD0E" w14:textId="77777777" w:rsidR="00F614B6" w:rsidRPr="00F614B6" w:rsidRDefault="00F614B6" w:rsidP="00F614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AC886" w14:textId="77777777" w:rsidR="004569A0" w:rsidRDefault="005767EC"/>
    <w:sectPr w:rsidR="0045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551"/>
    <w:multiLevelType w:val="multilevel"/>
    <w:tmpl w:val="E062C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1724F2"/>
    <w:multiLevelType w:val="hybridMultilevel"/>
    <w:tmpl w:val="1DC20D5E"/>
    <w:lvl w:ilvl="0" w:tplc="08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" w15:restartNumberingAfterBreak="0">
    <w:nsid w:val="10331F91"/>
    <w:multiLevelType w:val="hybridMultilevel"/>
    <w:tmpl w:val="FB4A0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59C2"/>
    <w:multiLevelType w:val="hybridMultilevel"/>
    <w:tmpl w:val="C4082342"/>
    <w:lvl w:ilvl="0" w:tplc="4FDC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875136"/>
    <w:multiLevelType w:val="hybridMultilevel"/>
    <w:tmpl w:val="CF1850CC"/>
    <w:lvl w:ilvl="0" w:tplc="C0A2A796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83545A"/>
    <w:multiLevelType w:val="hybridMultilevel"/>
    <w:tmpl w:val="B4747C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6"/>
    <w:rsid w:val="001457C7"/>
    <w:rsid w:val="0018051A"/>
    <w:rsid w:val="00280B00"/>
    <w:rsid w:val="002C3562"/>
    <w:rsid w:val="002D4B5A"/>
    <w:rsid w:val="00372D6C"/>
    <w:rsid w:val="00384DB0"/>
    <w:rsid w:val="003A75D2"/>
    <w:rsid w:val="004141A6"/>
    <w:rsid w:val="004A1A2F"/>
    <w:rsid w:val="005767EC"/>
    <w:rsid w:val="006F3E2F"/>
    <w:rsid w:val="0078193D"/>
    <w:rsid w:val="007F751F"/>
    <w:rsid w:val="00864BB7"/>
    <w:rsid w:val="00A252D6"/>
    <w:rsid w:val="00A92F19"/>
    <w:rsid w:val="00B26200"/>
    <w:rsid w:val="00D031D3"/>
    <w:rsid w:val="00E1498A"/>
    <w:rsid w:val="00EA4C2F"/>
    <w:rsid w:val="00F37A4A"/>
    <w:rsid w:val="00F6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F8BC1"/>
  <w15:chartTrackingRefBased/>
  <w15:docId w15:val="{0D2D0A01-F856-FB47-A9FC-7CBFA4C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B6"/>
    <w:pPr>
      <w:spacing w:line="276" w:lineRule="auto"/>
      <w:ind w:firstLine="0"/>
      <w:jc w:val="left"/>
    </w:pPr>
    <w:rPr>
      <w:rFonts w:ascii="Arial" w:eastAsia="Arial" w:hAnsi="Arial" w:cs="Arial"/>
      <w:sz w:val="22"/>
      <w:szCs w:val="22"/>
      <w:lang w:val="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4A1A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" w:eastAsia="ro-RO"/>
    </w:rPr>
  </w:style>
  <w:style w:type="paragraph" w:styleId="ListParagraph">
    <w:name w:val="List Paragraph"/>
    <w:basedOn w:val="Normal"/>
    <w:uiPriority w:val="34"/>
    <w:qFormat/>
    <w:rsid w:val="004A1A2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D4B5A"/>
  </w:style>
  <w:style w:type="paragraph" w:styleId="TOCHeading">
    <w:name w:val="TOC Heading"/>
    <w:basedOn w:val="Heading1"/>
    <w:next w:val="Normal"/>
    <w:uiPriority w:val="39"/>
    <w:unhideWhenUsed/>
    <w:qFormat/>
    <w:rsid w:val="00384DB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4DB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84DB0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84DB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4DB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4DB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4DB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4DB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4DB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4DB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4DB0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Eck06</b:Tag>
    <b:SourceType>Book</b:SourceType>
    <b:Guid>{C566F3B7-99F1-FA49-9462-313A19F59958}</b:Guid>
    <b:Author>
      <b:Author>
        <b:NameList>
          <b:Person>
            <b:Last>Bruce</b:Last>
            <b:First>Eckel</b:First>
          </b:Person>
        </b:NameList>
      </b:Author>
    </b:Author>
    <b:Title>Thinking in Java (ed 4)</b:Title>
    <b:Publisher>Prentice Hall</b:Publisher>
    <b:Year>2006</b:Year>
    <b:RefOrder>2</b:RefOrder>
  </b:Source>
  <b:Source>
    <b:Tag>con</b:Tag>
    <b:SourceType>Book</b:SourceType>
    <b:Guid>{42631619-BDE4-E247-A593-72195F3D0ECC}</b:Guid>
    <b:Author>
      <b:Author>
        <b:NameList>
          <b:Person>
            <b:Last>Ciurea</b:Last>
            <b:First>conf.</b:First>
            <b:Middle>Univ. Cristian</b:Middle>
          </b:Person>
        </b:NameList>
      </b:Author>
    </b:Author>
    <b:Title>Programare si Proiectare Orientate Obiect</b:Title>
    <b:RefOrder>1</b:RefOrder>
  </b:Source>
  <b:Source>
    <b:Tag>All11</b:Tag>
    <b:SourceType>Book</b:SourceType>
    <b:Guid>{7DD96EA2-A07E-8B46-9347-034BC52AFA78}</b:Guid>
    <b:Author>
      <b:Author>
        <b:NameList>
          <b:Person>
            <b:Last>Downew</b:Last>
            <b:First>Allen</b:First>
            <b:Middle>B.</b:Middle>
          </b:Person>
        </b:NameList>
      </b:Author>
    </b:Author>
    <b:Title>Think Java (How to Think Like a Computer Scientist)</b:Title>
    <b:Year>2011</b:Year>
    <b:RefOrder>3</b:RefOrder>
  </b:Source>
</b:Sources>
</file>

<file path=customXml/itemProps1.xml><?xml version="1.0" encoding="utf-8"?>
<ds:datastoreItem xmlns:ds="http://schemas.openxmlformats.org/officeDocument/2006/customXml" ds:itemID="{D1ED60FE-E64A-7D4A-9D74-F9BE228F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3</cp:revision>
  <dcterms:created xsi:type="dcterms:W3CDTF">2021-11-04T18:39:00Z</dcterms:created>
  <dcterms:modified xsi:type="dcterms:W3CDTF">2021-11-06T19:52:00Z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2021-11-04T18:39:24Z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a8c3a736-d393-44e6-a4f0-7b6727568092</vt:lpwstr>
  </property>
  <property fmtid="{D5CDD505-2E9C-101B-9397-08002B2CF9AE}" pid="8" name="MSIP_Label_ea60d57e-af5b-4752-ac57-3e4f28ca11dc_ContentBits">
    <vt:lpwstr>0</vt:lpwstr>
  </property>
</Properties>
</file>