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E" w:rsidRPr="00FE0057" w:rsidRDefault="00635C5E" w:rsidP="00635C5E">
      <w:pPr>
        <w:keepLines/>
        <w:pageBreakBefore/>
        <w:ind w:firstLine="723"/>
        <w:jc w:val="center"/>
        <w:rPr>
          <w:b/>
          <w:sz w:val="36"/>
          <w:szCs w:val="36"/>
        </w:rPr>
      </w:pPr>
      <w:r w:rsidRPr="00FE0057">
        <w:rPr>
          <w:rFonts w:hint="eastAsia"/>
          <w:b/>
          <w:sz w:val="36"/>
          <w:szCs w:val="36"/>
        </w:rPr>
        <w:t>目</w:t>
      </w:r>
      <w:r w:rsidRPr="00FE0057">
        <w:rPr>
          <w:rFonts w:hint="eastAsia"/>
          <w:b/>
          <w:sz w:val="36"/>
          <w:szCs w:val="36"/>
        </w:rPr>
        <w:t xml:space="preserve">   </w:t>
      </w:r>
      <w:r w:rsidRPr="00FE0057">
        <w:rPr>
          <w:rFonts w:hint="eastAsia"/>
          <w:b/>
          <w:sz w:val="36"/>
          <w:szCs w:val="36"/>
        </w:rPr>
        <w:t>录</w:t>
      </w:r>
    </w:p>
    <w:p w:rsidR="00625AA4" w:rsidRDefault="00635C5E" w:rsidP="00625AA4">
      <w:pPr>
        <w:pStyle w:val="10"/>
        <w:tabs>
          <w:tab w:val="left" w:pos="126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FE0057">
        <w:rPr>
          <w:iCs/>
        </w:rPr>
        <w:fldChar w:fldCharType="begin"/>
      </w:r>
      <w:r w:rsidRPr="00FE0057">
        <w:rPr>
          <w:iCs/>
        </w:rPr>
        <w:instrText xml:space="preserve"> TOC \o "1-3" \u </w:instrText>
      </w:r>
      <w:r w:rsidRPr="00FE0057">
        <w:rPr>
          <w:iCs/>
        </w:rPr>
        <w:fldChar w:fldCharType="separate"/>
      </w:r>
      <w:r w:rsidR="00625AA4" w:rsidRPr="00A96EBA">
        <w:rPr>
          <w:rFonts w:ascii="宋体" w:hAnsi="宋体"/>
          <w:noProof/>
        </w:rPr>
        <w:t>1.</w:t>
      </w:r>
      <w:r w:rsidR="00625AA4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="00625AA4">
        <w:rPr>
          <w:rFonts w:hint="eastAsia"/>
          <w:noProof/>
        </w:rPr>
        <w:t>计算机配置</w:t>
      </w:r>
      <w:r w:rsidR="00625AA4">
        <w:rPr>
          <w:noProof/>
        </w:rPr>
        <w:tab/>
      </w:r>
      <w:r w:rsidR="00625AA4">
        <w:rPr>
          <w:noProof/>
        </w:rPr>
        <w:fldChar w:fldCharType="begin"/>
      </w:r>
      <w:r w:rsidR="00625AA4">
        <w:rPr>
          <w:noProof/>
        </w:rPr>
        <w:instrText xml:space="preserve"> PAGEREF _Toc504566623 \h </w:instrText>
      </w:r>
      <w:r w:rsidR="00625AA4">
        <w:rPr>
          <w:noProof/>
        </w:rPr>
      </w:r>
      <w:r w:rsidR="00625AA4">
        <w:rPr>
          <w:noProof/>
        </w:rPr>
        <w:fldChar w:fldCharType="separate"/>
      </w:r>
      <w:r w:rsidR="00625AA4">
        <w:rPr>
          <w:noProof/>
        </w:rPr>
        <w:t>2</w:t>
      </w:r>
      <w:r w:rsidR="00625AA4"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注册</w:t>
      </w:r>
      <w:r>
        <w:rPr>
          <w:noProof/>
        </w:rPr>
        <w:t>msvcp100d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注册</w:t>
      </w:r>
      <w:r>
        <w:rPr>
          <w:noProof/>
        </w:rPr>
        <w:t>msvcr100d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25AA4" w:rsidRDefault="00625AA4" w:rsidP="00A96EBA">
      <w:pPr>
        <w:pStyle w:val="10"/>
        <w:tabs>
          <w:tab w:val="left" w:pos="126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总线服务配置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NetRouterConfigure.xml</w:t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2.1.1.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2.1.2.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广域网配置详细说明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log4cplus.properties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5AA4" w:rsidRDefault="00625AA4" w:rsidP="00A96EBA">
      <w:pPr>
        <w:pStyle w:val="10"/>
        <w:tabs>
          <w:tab w:val="left" w:pos="126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应用开发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配置文件描述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3.1.1.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Configure.xml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3.1.2.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log4cplus.properties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Java</w:t>
      </w:r>
      <w:r>
        <w:rPr>
          <w:rFonts w:hint="eastAsia"/>
          <w:noProof/>
        </w:rPr>
        <w:t>适配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3.2.1.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数据结构描述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3.2.2.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3.2.3.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集成方法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C++</w:t>
      </w:r>
      <w:r>
        <w:rPr>
          <w:rFonts w:hint="eastAsia"/>
          <w:noProof/>
        </w:rPr>
        <w:t>适配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3.3.1.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数据结构描述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3.3.2.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3.3.3.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集成方法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5AA4" w:rsidRDefault="00625AA4" w:rsidP="00625AA4">
      <w:pPr>
        <w:pStyle w:val="20"/>
        <w:tabs>
          <w:tab w:val="left" w:pos="126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C#</w:t>
      </w:r>
      <w:r>
        <w:rPr>
          <w:rFonts w:hint="eastAsia"/>
          <w:noProof/>
        </w:rPr>
        <w:t>适配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3.4.1.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数据结构描述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3.4.2.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3.4.3.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集成方法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25AA4" w:rsidRDefault="00625AA4" w:rsidP="00625AA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A96EBA">
        <w:rPr>
          <w:rFonts w:ascii="宋体" w:hAnsi="宋体"/>
          <w:noProof/>
        </w:rPr>
        <w:t>3.4.4.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引用配置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35C5E" w:rsidRPr="00FE0057" w:rsidRDefault="00635C5E" w:rsidP="005C653E">
      <w:pPr>
        <w:ind w:firstLine="480"/>
      </w:pPr>
      <w:r w:rsidRPr="00FE0057">
        <w:rPr>
          <w:iCs/>
        </w:rPr>
        <w:fldChar w:fldCharType="end"/>
      </w:r>
    </w:p>
    <w:p w:rsidR="00635C5E" w:rsidRPr="00FE0057" w:rsidRDefault="00635C5E" w:rsidP="00635C5E">
      <w:pPr>
        <w:ind w:firstLine="480"/>
        <w:sectPr w:rsidR="00635C5E" w:rsidRPr="00FE0057" w:rsidSect="002331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797" w:bottom="1440" w:left="1797" w:header="799" w:footer="556" w:gutter="0"/>
          <w:cols w:space="425"/>
          <w:docGrid w:type="lines" w:linePitch="312"/>
        </w:sectPr>
      </w:pPr>
    </w:p>
    <w:p w:rsidR="00EB1CA8" w:rsidRDefault="00EB1CA8" w:rsidP="00635C5E">
      <w:pPr>
        <w:pStyle w:val="1"/>
        <w:rPr>
          <w:rFonts w:hint="eastAsia"/>
        </w:rPr>
      </w:pPr>
      <w:bookmarkStart w:id="0" w:name="dd_begin"/>
      <w:bookmarkStart w:id="1" w:name="dd_end"/>
      <w:bookmarkStart w:id="2" w:name="_Toc504566623"/>
      <w:bookmarkEnd w:id="0"/>
      <w:bookmarkEnd w:id="1"/>
      <w:r>
        <w:rPr>
          <w:rFonts w:hint="eastAsia"/>
        </w:rPr>
        <w:lastRenderedPageBreak/>
        <w:t>计算机配置</w:t>
      </w:r>
      <w:bookmarkEnd w:id="2"/>
    </w:p>
    <w:p w:rsidR="002331AE" w:rsidRPr="002331AE" w:rsidRDefault="002331AE" w:rsidP="002331AE">
      <w:pPr>
        <w:ind w:firstLine="480"/>
        <w:rPr>
          <w:rFonts w:hint="eastAsia"/>
        </w:rPr>
      </w:pPr>
      <w:r>
        <w:rPr>
          <w:rFonts w:hint="eastAsia"/>
        </w:rPr>
        <w:t>所有使用</w:t>
      </w:r>
      <w:r w:rsidR="00613482">
        <w:rPr>
          <w:rFonts w:hint="eastAsia"/>
        </w:rPr>
        <w:t>通信总线的计算机都需要注册</w:t>
      </w:r>
      <w:r w:rsidR="00613482">
        <w:rPr>
          <w:rFonts w:hint="eastAsia"/>
        </w:rPr>
        <w:t>msvcp100d</w:t>
      </w:r>
      <w:r w:rsidR="00613482">
        <w:rPr>
          <w:rFonts w:hint="eastAsia"/>
        </w:rPr>
        <w:t>与</w:t>
      </w:r>
      <w:r w:rsidR="00613482">
        <w:rPr>
          <w:rFonts w:hint="eastAsia"/>
        </w:rPr>
        <w:t>msvcr100d</w:t>
      </w:r>
      <w:r w:rsidR="00613482">
        <w:rPr>
          <w:rFonts w:hint="eastAsia"/>
        </w:rPr>
        <w:t>。</w:t>
      </w:r>
    </w:p>
    <w:p w:rsidR="00EB1CA8" w:rsidRPr="00EB1CA8" w:rsidRDefault="00EB1CA8" w:rsidP="00EB1CA8">
      <w:pPr>
        <w:pStyle w:val="2"/>
        <w:rPr>
          <w:rFonts w:hint="eastAsia"/>
        </w:rPr>
      </w:pPr>
      <w:bookmarkStart w:id="3" w:name="_Toc504566624"/>
      <w:r w:rsidRPr="00EB1CA8">
        <w:rPr>
          <w:rFonts w:hint="eastAsia"/>
        </w:rPr>
        <w:t>注册msvcp100d</w:t>
      </w:r>
      <w:bookmarkEnd w:id="3"/>
    </w:p>
    <w:p w:rsidR="00CB6F73" w:rsidRDefault="00EB1CA8" w:rsidP="00EB1CA8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32位</w:t>
      </w:r>
      <w:r w:rsidR="00CB6F73">
        <w:rPr>
          <w:rFonts w:ascii="微软雅黑" w:eastAsia="微软雅黑" w:hAnsi="微软雅黑" w:hint="eastAsia"/>
          <w:color w:val="4A4A4A"/>
          <w:sz w:val="23"/>
          <w:szCs w:val="23"/>
        </w:rPr>
        <w:t>操作系统：</w:t>
      </w:r>
    </w:p>
    <w:p w:rsidR="00EB1CA8" w:rsidRDefault="002E4F4F" w:rsidP="00EB1CA8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将msvcp100d.dll</w:t>
      </w:r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（位于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NetRouter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软件组\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NetRouterClient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\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CSharp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文件夹中）</w:t>
      </w:r>
      <w:r w:rsidR="00EB1CA8">
        <w:rPr>
          <w:rFonts w:ascii="微软雅黑" w:eastAsia="微软雅黑" w:hAnsi="微软雅黑" w:hint="eastAsia"/>
          <w:color w:val="4A4A4A"/>
          <w:sz w:val="23"/>
          <w:szCs w:val="23"/>
        </w:rPr>
        <w:t>复制到C:\Windows\SYSTEM32下，然后点击开始-运行-输入regsvr32 msvcp100d.</w:t>
      </w:r>
      <w:proofErr w:type="gramStart"/>
      <w:r w:rsidR="00EB1CA8">
        <w:rPr>
          <w:rFonts w:ascii="微软雅黑" w:eastAsia="微软雅黑" w:hAnsi="微软雅黑" w:hint="eastAsia"/>
          <w:color w:val="4A4A4A"/>
          <w:sz w:val="23"/>
          <w:szCs w:val="23"/>
        </w:rPr>
        <w:t>dll</w:t>
      </w:r>
      <w:proofErr w:type="gramEnd"/>
    </w:p>
    <w:p w:rsidR="00CB6F73" w:rsidRDefault="00EB1CA8" w:rsidP="00613482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64位</w:t>
      </w:r>
      <w:r w:rsidR="00CB6F73">
        <w:rPr>
          <w:rFonts w:ascii="微软雅黑" w:eastAsia="微软雅黑" w:hAnsi="微软雅黑" w:hint="eastAsia"/>
          <w:color w:val="4A4A4A"/>
          <w:sz w:val="23"/>
          <w:szCs w:val="23"/>
        </w:rPr>
        <w:t>操作系统：</w:t>
      </w:r>
    </w:p>
    <w:p w:rsidR="00613482" w:rsidRDefault="002E4F4F" w:rsidP="00613482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将msvcp100d.dll</w:t>
      </w:r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(</w:t>
      </w:r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位于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NetRouter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软件组\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NetRouterClient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\</w:t>
      </w:r>
      <w:proofErr w:type="spellStart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CSharp</w:t>
      </w:r>
      <w:proofErr w:type="spellEnd"/>
      <w:r w:rsidR="0083662D" w:rsidRPr="0083662D">
        <w:rPr>
          <w:rFonts w:ascii="微软雅黑" w:eastAsia="微软雅黑" w:hAnsi="微软雅黑" w:hint="eastAsia"/>
          <w:color w:val="FF0000"/>
          <w:sz w:val="23"/>
          <w:szCs w:val="23"/>
        </w:rPr>
        <w:t>文件夹中）</w:t>
      </w:r>
      <w:r w:rsidR="00EB1CA8">
        <w:rPr>
          <w:rFonts w:ascii="微软雅黑" w:eastAsia="微软雅黑" w:hAnsi="微软雅黑" w:hint="eastAsia"/>
          <w:color w:val="4A4A4A"/>
          <w:sz w:val="23"/>
          <w:szCs w:val="23"/>
        </w:rPr>
        <w:t>复制到c:\Windows\SysWOW64，开始-程序-附件-命令提示符，右键点击，管理员身份运行。键入：</w:t>
      </w:r>
    </w:p>
    <w:p w:rsidR="00EB1CA8" w:rsidRDefault="00EB1CA8" w:rsidP="00613482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regsvr32 c:\Windows\SysWOW64\msvcp100d.dll</w:t>
      </w:r>
    </w:p>
    <w:p w:rsidR="00EB1CA8" w:rsidRDefault="00EB1CA8" w:rsidP="00EB1CA8">
      <w:pPr>
        <w:ind w:firstLine="480"/>
        <w:rPr>
          <w:rFonts w:hint="eastAsia"/>
        </w:rPr>
      </w:pPr>
    </w:p>
    <w:p w:rsidR="00EB1CA8" w:rsidRPr="00EB1CA8" w:rsidRDefault="00EB1CA8" w:rsidP="00613482">
      <w:pPr>
        <w:pStyle w:val="2"/>
        <w:rPr>
          <w:rFonts w:hint="eastAsia"/>
        </w:rPr>
      </w:pPr>
      <w:bookmarkStart w:id="4" w:name="_Toc504566625"/>
      <w:r w:rsidRPr="00EB1CA8">
        <w:rPr>
          <w:rFonts w:hint="eastAsia"/>
        </w:rPr>
        <w:t>注册</w:t>
      </w:r>
      <w:r>
        <w:rPr>
          <w:rFonts w:hint="eastAsia"/>
        </w:rPr>
        <w:t>msvcr</w:t>
      </w:r>
      <w:r w:rsidRPr="00EB1CA8">
        <w:rPr>
          <w:rFonts w:hint="eastAsia"/>
        </w:rPr>
        <w:t>100d</w:t>
      </w:r>
      <w:bookmarkEnd w:id="4"/>
    </w:p>
    <w:p w:rsidR="00625AA4" w:rsidRDefault="00625AA4" w:rsidP="00625AA4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32位操作系统：</w:t>
      </w:r>
    </w:p>
    <w:p w:rsidR="00625AA4" w:rsidRDefault="00625AA4" w:rsidP="00625AA4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将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msvcr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100d.dll文件复制到C:\Windows\SYSTEM32下，然后点击开始-运行-输入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regsvr32 msvcr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100d.</w:t>
      </w:r>
      <w:proofErr w:type="gramStart"/>
      <w:r>
        <w:rPr>
          <w:rFonts w:ascii="微软雅黑" w:eastAsia="微软雅黑" w:hAnsi="微软雅黑" w:hint="eastAsia"/>
          <w:color w:val="4A4A4A"/>
          <w:sz w:val="23"/>
          <w:szCs w:val="23"/>
        </w:rPr>
        <w:t>dll</w:t>
      </w:r>
      <w:proofErr w:type="gramEnd"/>
    </w:p>
    <w:p w:rsidR="00625AA4" w:rsidRDefault="00625AA4" w:rsidP="00625AA4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64位操作系统：</w:t>
      </w:r>
    </w:p>
    <w:p w:rsidR="00625AA4" w:rsidRDefault="00625AA4" w:rsidP="00625AA4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t>将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msvcr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100d.dll文件复制到c:\Windows\SysWOW64，开始-程序-附件-命令提示符，右键点击，管理员身份运行。键入：</w:t>
      </w:r>
    </w:p>
    <w:p w:rsidR="00625AA4" w:rsidRDefault="00625AA4" w:rsidP="00625AA4">
      <w:pPr>
        <w:pStyle w:val="af8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 w:hint="eastAsia"/>
          <w:color w:val="4A4A4A"/>
          <w:sz w:val="23"/>
          <w:szCs w:val="23"/>
        </w:rPr>
      </w:pPr>
      <w:r>
        <w:rPr>
          <w:rFonts w:ascii="微软雅黑" w:eastAsia="微软雅黑" w:hAnsi="微软雅黑" w:hint="eastAsia"/>
          <w:color w:val="4A4A4A"/>
          <w:sz w:val="23"/>
          <w:szCs w:val="23"/>
        </w:rPr>
        <w:lastRenderedPageBreak/>
        <w:t>re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gsvr32 c:\Windows\SysWOW64\msvcr</w:t>
      </w:r>
      <w:r>
        <w:rPr>
          <w:rFonts w:ascii="微软雅黑" w:eastAsia="微软雅黑" w:hAnsi="微软雅黑" w:hint="eastAsia"/>
          <w:color w:val="4A4A4A"/>
          <w:sz w:val="23"/>
          <w:szCs w:val="23"/>
        </w:rPr>
        <w:t>100d.dll</w:t>
      </w:r>
    </w:p>
    <w:p w:rsidR="00EB1CA8" w:rsidRPr="00EB1CA8" w:rsidRDefault="00EB1CA8" w:rsidP="00EB1CA8">
      <w:pPr>
        <w:ind w:firstLine="480"/>
        <w:rPr>
          <w:rFonts w:hint="eastAsia"/>
        </w:rPr>
      </w:pPr>
    </w:p>
    <w:p w:rsidR="00635C5E" w:rsidRDefault="00EB1CA8" w:rsidP="00635C5E">
      <w:pPr>
        <w:pStyle w:val="1"/>
      </w:pPr>
      <w:bookmarkStart w:id="5" w:name="_Toc504566626"/>
      <w:r>
        <w:rPr>
          <w:rFonts w:hint="eastAsia"/>
        </w:rPr>
        <w:lastRenderedPageBreak/>
        <w:t>总线服务</w:t>
      </w:r>
      <w:r w:rsidRPr="00827742">
        <w:rPr>
          <w:rFonts w:hint="eastAsia"/>
        </w:rPr>
        <w:t>配置</w:t>
      </w:r>
      <w:bookmarkEnd w:id="5"/>
    </w:p>
    <w:p w:rsidR="00635C5E" w:rsidRDefault="00635C5E" w:rsidP="00635C5E">
      <w:pPr>
        <w:ind w:firstLine="480"/>
      </w:pP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的配置文件位于</w:t>
      </w:r>
      <w:r w:rsidR="00B32E69">
        <w:rPr>
          <w:rFonts w:hint="eastAsia"/>
        </w:rPr>
        <w:t>“</w:t>
      </w:r>
      <w:proofErr w:type="spellStart"/>
      <w:r w:rsidR="00B32E69" w:rsidRPr="00B32E69">
        <w:rPr>
          <w:rFonts w:hint="eastAsia"/>
        </w:rPr>
        <w:t>NetRouter</w:t>
      </w:r>
      <w:proofErr w:type="spellEnd"/>
      <w:r w:rsidR="00B32E69" w:rsidRPr="00B32E69">
        <w:rPr>
          <w:rFonts w:hint="eastAsia"/>
        </w:rPr>
        <w:t>软件组</w:t>
      </w:r>
      <w:r w:rsidR="00B32E69" w:rsidRPr="00B32E69">
        <w:rPr>
          <w:rFonts w:hint="eastAsia"/>
        </w:rPr>
        <w:t>\</w:t>
      </w:r>
      <w:proofErr w:type="spellStart"/>
      <w:r w:rsidR="00B32E69" w:rsidRPr="00B32E69">
        <w:rPr>
          <w:rFonts w:hint="eastAsia"/>
        </w:rPr>
        <w:t>NetRouter</w:t>
      </w:r>
      <w:proofErr w:type="spellEnd"/>
      <w:r w:rsidR="00B32E69" w:rsidRPr="00B32E69">
        <w:rPr>
          <w:rFonts w:hint="eastAsia"/>
        </w:rPr>
        <w:t>\</w:t>
      </w:r>
      <w:proofErr w:type="spellStart"/>
      <w:r w:rsidR="00B32E69" w:rsidRPr="00B32E69">
        <w:rPr>
          <w:rFonts w:hint="eastAsia"/>
        </w:rPr>
        <w:t>etc</w:t>
      </w:r>
      <w:r w:rsidR="00B32E69">
        <w:rPr>
          <w:rFonts w:hint="eastAsia"/>
        </w:rPr>
        <w:t>wen</w:t>
      </w:r>
      <w:proofErr w:type="spellEnd"/>
      <w:r w:rsidR="00B32E69">
        <w:rPr>
          <w:rFonts w:hint="eastAsia"/>
        </w:rPr>
        <w:t>”文件夹中</w:t>
      </w:r>
      <w:r>
        <w:rPr>
          <w:rFonts w:hint="eastAsia"/>
        </w:rPr>
        <w:t>，分为</w:t>
      </w:r>
      <w:r w:rsidRPr="00635C5E">
        <w:t>NetRouterConfigure.xml</w:t>
      </w:r>
      <w:r>
        <w:rPr>
          <w:rFonts w:hint="eastAsia"/>
        </w:rPr>
        <w:t>应用程序配置文件和</w:t>
      </w:r>
      <w:r w:rsidRPr="00635C5E">
        <w:t>log4cplus.properties</w:t>
      </w:r>
      <w:r>
        <w:rPr>
          <w:rFonts w:hint="eastAsia"/>
        </w:rPr>
        <w:t>日志配置文件。</w:t>
      </w:r>
    </w:p>
    <w:p w:rsidR="00635C5E" w:rsidRDefault="00635C5E" w:rsidP="00635C5E">
      <w:pPr>
        <w:pStyle w:val="2"/>
      </w:pPr>
      <w:bookmarkStart w:id="6" w:name="_Toc504566627"/>
      <w:r w:rsidRPr="00635C5E">
        <w:t>NetRouterConfigure.xml</w:t>
      </w:r>
      <w:r>
        <w:rPr>
          <w:rFonts w:hint="eastAsia"/>
        </w:rPr>
        <w:t>配置文件</w:t>
      </w:r>
      <w:bookmarkEnd w:id="6"/>
    </w:p>
    <w:p w:rsidR="00635C5E" w:rsidRPr="00635C5E" w:rsidRDefault="00635C5E" w:rsidP="00635C5E">
      <w:pPr>
        <w:pStyle w:val="3"/>
      </w:pPr>
      <w:bookmarkStart w:id="7" w:name="_Toc504566628"/>
      <w:r>
        <w:rPr>
          <w:rFonts w:hint="eastAsia"/>
        </w:rPr>
        <w:t>示例</w:t>
      </w:r>
      <w:bookmarkEnd w:id="7"/>
    </w:p>
    <w:p w:rsidR="00635C5E" w:rsidRDefault="00635C5E" w:rsidP="00635C5E">
      <w:pPr>
        <w:ind w:firstLine="480"/>
      </w:pPr>
      <w:r>
        <w:t>&lt;</w:t>
      </w:r>
      <w:proofErr w:type="spellStart"/>
      <w:r>
        <w:t>NetRouter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  <w:t>&lt;</w:t>
      </w:r>
      <w:proofErr w:type="spellStart"/>
      <w:r>
        <w:t>LocalAddr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本网的局域地址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bureau_code</w:t>
      </w:r>
      <w:proofErr w:type="spellEnd"/>
      <w:r>
        <w:t>&gt;8&lt;/</w:t>
      </w:r>
      <w:proofErr w:type="spellStart"/>
      <w:r>
        <w:t>bureau_code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局码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unit_type</w:t>
      </w:r>
      <w:proofErr w:type="spellEnd"/>
      <w:r>
        <w:t>&gt;</w:t>
      </w:r>
      <w:r w:rsidR="002643B0">
        <w:rPr>
          <w:rFonts w:hint="eastAsia"/>
        </w:rPr>
        <w:t>center</w:t>
      </w:r>
      <w:r>
        <w:t>&lt;/</w:t>
      </w:r>
      <w:proofErr w:type="spellStart"/>
      <w:r>
        <w:t>unit_type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单位类型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unit_id</w:t>
      </w:r>
      <w:proofErr w:type="spellEnd"/>
      <w:r>
        <w:t>&gt;0&lt;/</w:t>
      </w:r>
      <w:proofErr w:type="spellStart"/>
      <w:r>
        <w:t>unit_id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单位</w:t>
      </w:r>
      <w:r w:rsidRPr="004025E4">
        <w:rPr>
          <w:rFonts w:hint="eastAsia"/>
          <w:color w:val="00B050"/>
        </w:rPr>
        <w:t>ID</w:t>
      </w:r>
    </w:p>
    <w:p w:rsidR="00635C5E" w:rsidRDefault="00635C5E" w:rsidP="00635C5E">
      <w:pPr>
        <w:ind w:firstLine="480"/>
      </w:pPr>
      <w:r>
        <w:tab/>
        <w:t>&lt;/</w:t>
      </w:r>
      <w:proofErr w:type="spellStart"/>
      <w:r>
        <w:t>LocalAddr</w:t>
      </w:r>
      <w:proofErr w:type="spellEnd"/>
      <w:r>
        <w:t>&gt;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  <w:t>&lt;</w:t>
      </w:r>
      <w:proofErr w:type="spellStart"/>
      <w:r>
        <w:t>InNeT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局域网配置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NetAddr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局域网总线服务地址，双网</w:t>
      </w:r>
    </w:p>
    <w:p w:rsidR="00635C5E" w:rsidRPr="004025E4" w:rsidRDefault="00635C5E" w:rsidP="00635C5E">
      <w:pPr>
        <w:ind w:firstLine="480"/>
        <w:rPr>
          <w:color w:val="FF0000"/>
        </w:rPr>
      </w:pPr>
      <w:r>
        <w:tab/>
      </w:r>
      <w:r>
        <w:tab/>
      </w:r>
      <w:r>
        <w:tab/>
        <w:t>&lt;ip1&gt;191.168.99.98&lt;/ip1&gt;</w:t>
      </w:r>
      <w:r w:rsidR="004025E4" w:rsidRPr="004025E4">
        <w:rPr>
          <w:rFonts w:hint="eastAsia"/>
          <w:color w:val="FF0000"/>
        </w:rPr>
        <w:t>（总线服务本机地址）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&lt;port1&gt;9003&lt;/port1&gt;</w:t>
      </w:r>
    </w:p>
    <w:p w:rsidR="00635C5E" w:rsidRPr="004025E4" w:rsidRDefault="00635C5E" w:rsidP="00635C5E">
      <w:pPr>
        <w:ind w:firstLine="480"/>
        <w:rPr>
          <w:color w:val="FF0000"/>
        </w:rPr>
      </w:pPr>
      <w:r>
        <w:tab/>
      </w:r>
      <w:r>
        <w:tab/>
      </w:r>
      <w:r>
        <w:tab/>
        <w:t>&lt;ip2&gt;10.2.48.123&lt;/ip2&gt;</w:t>
      </w:r>
      <w:r w:rsidR="004025E4" w:rsidRPr="004025E4">
        <w:rPr>
          <w:rFonts w:hint="eastAsia"/>
          <w:color w:val="FF0000"/>
        </w:rPr>
        <w:t>（总线服务本机</w:t>
      </w:r>
      <w:r w:rsidR="004025E4">
        <w:rPr>
          <w:rFonts w:hint="eastAsia"/>
          <w:color w:val="FF0000"/>
        </w:rPr>
        <w:t>地址</w:t>
      </w:r>
      <w:r w:rsidR="004025E4" w:rsidRPr="004025E4">
        <w:rPr>
          <w:rFonts w:hint="eastAsia"/>
          <w:color w:val="FF0000"/>
        </w:rPr>
        <w:t>）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&lt;port2&gt;9005&lt;/port2&gt;</w:t>
      </w:r>
    </w:p>
    <w:p w:rsidR="00635C5E" w:rsidRDefault="00635C5E" w:rsidP="00635C5E">
      <w:pPr>
        <w:ind w:firstLine="480"/>
      </w:pPr>
      <w:r>
        <w:tab/>
      </w:r>
      <w:r>
        <w:tab/>
        <w:t>&lt;/</w:t>
      </w:r>
      <w:proofErr w:type="spellStart"/>
      <w:r>
        <w:t>NetAddr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Config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receive_thread_num</w:t>
      </w:r>
      <w:proofErr w:type="spellEnd"/>
      <w:r>
        <w:t>&gt;8&lt;/</w:t>
      </w:r>
      <w:proofErr w:type="spellStart"/>
      <w:r>
        <w:t>receive_thread_num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接收线程数</w:t>
      </w:r>
      <w:r w:rsidR="00C96410" w:rsidRPr="00C96410">
        <w:rPr>
          <w:rFonts w:hint="eastAsia"/>
          <w:color w:val="FF0000"/>
        </w:rPr>
        <w:t>（机器配置不够的情况下，减小该数值）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send_thread_num</w:t>
      </w:r>
      <w:proofErr w:type="spellEnd"/>
      <w:r>
        <w:t>&gt;4&lt;/</w:t>
      </w:r>
      <w:proofErr w:type="spellStart"/>
      <w:r>
        <w:t>send_thread_num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发送线程数，最大为</w:t>
      </w:r>
      <w:r w:rsidRPr="004025E4">
        <w:rPr>
          <w:rFonts w:hint="eastAsia"/>
          <w:color w:val="00B050"/>
        </w:rPr>
        <w:t>4</w:t>
      </w:r>
      <w:r w:rsidR="00C96410" w:rsidRPr="00C96410">
        <w:rPr>
          <w:rFonts w:hint="eastAsia"/>
          <w:color w:val="FF0000"/>
        </w:rPr>
        <w:t>（机器配置不够的情况下，减小该数值）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</w:r>
      <w:r>
        <w:tab/>
        <w:t>&lt;</w:t>
      </w:r>
      <w:proofErr w:type="spellStart"/>
      <w:r>
        <w:t>client_links</w:t>
      </w:r>
      <w:proofErr w:type="spellEnd"/>
      <w:r>
        <w:t>&gt;100&lt;/</w:t>
      </w:r>
      <w:proofErr w:type="spellStart"/>
      <w:r>
        <w:t>client_links</w:t>
      </w:r>
      <w:proofErr w:type="spellEnd"/>
      <w:r>
        <w:t>&gt;</w:t>
      </w:r>
      <w:r>
        <w:rPr>
          <w:rFonts w:hint="eastAsia"/>
        </w:rPr>
        <w:t>/</w:t>
      </w:r>
      <w:r w:rsidRPr="004025E4">
        <w:rPr>
          <w:rFonts w:hint="eastAsia"/>
          <w:color w:val="00B050"/>
        </w:rPr>
        <w:t>/</w:t>
      </w:r>
      <w:r w:rsidRPr="004025E4">
        <w:rPr>
          <w:rFonts w:hint="eastAsia"/>
          <w:color w:val="00B050"/>
        </w:rPr>
        <w:t>接入的客户端数量最大值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patrol_duration</w:t>
      </w:r>
      <w:proofErr w:type="spellEnd"/>
      <w:r>
        <w:t>&gt;3&lt;/</w:t>
      </w:r>
      <w:proofErr w:type="spellStart"/>
      <w:r>
        <w:t>patrol_duration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断开检测间隔，单位是秒</w:t>
      </w:r>
    </w:p>
    <w:p w:rsidR="00635C5E" w:rsidRDefault="00635C5E" w:rsidP="00635C5E">
      <w:pPr>
        <w:ind w:firstLine="480"/>
      </w:pPr>
      <w:r>
        <w:tab/>
      </w:r>
      <w:r>
        <w:tab/>
        <w:t>&lt;/</w:t>
      </w:r>
      <w:proofErr w:type="spellStart"/>
      <w:r>
        <w:t>Config</w:t>
      </w:r>
      <w:proofErr w:type="spellEnd"/>
      <w:r>
        <w:t>&gt;</w:t>
      </w:r>
    </w:p>
    <w:p w:rsidR="00635C5E" w:rsidRDefault="00635C5E" w:rsidP="00635C5E">
      <w:pPr>
        <w:ind w:firstLine="480"/>
      </w:pPr>
      <w:r>
        <w:lastRenderedPageBreak/>
        <w:tab/>
        <w:t>&lt;/</w:t>
      </w:r>
      <w:proofErr w:type="spellStart"/>
      <w:r>
        <w:t>InNeT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  <w:t>&lt;</w:t>
      </w:r>
      <w:proofErr w:type="spellStart"/>
      <w:r>
        <w:t>OutNet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广域网配置，可配置单双网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svrIP</w:t>
      </w:r>
      <w:proofErr w:type="spellEnd"/>
      <w:r>
        <w:t>&gt;191.168.99.98&lt;/</w:t>
      </w:r>
      <w:proofErr w:type="spellStart"/>
      <w:r>
        <w:t>svrIP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本机服务</w:t>
      </w:r>
      <w:proofErr w:type="spellStart"/>
      <w:r w:rsidRPr="004025E4">
        <w:rPr>
          <w:rFonts w:hint="eastAsia"/>
          <w:color w:val="00B050"/>
        </w:rPr>
        <w:t>ip</w:t>
      </w:r>
      <w:proofErr w:type="spellEnd"/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svrPort</w:t>
      </w:r>
      <w:proofErr w:type="spellEnd"/>
      <w:r>
        <w:t>&gt;9001&lt;/</w:t>
      </w:r>
      <w:proofErr w:type="spellStart"/>
      <w:r>
        <w:t>svrPort</w:t>
      </w:r>
      <w:proofErr w:type="spellEnd"/>
      <w:r>
        <w:t>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本机服务</w:t>
      </w:r>
      <w:r w:rsidRPr="004025E4">
        <w:rPr>
          <w:rFonts w:hint="eastAsia"/>
          <w:color w:val="00B050"/>
        </w:rPr>
        <w:t>port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tab/>
      </w:r>
      <w:r>
        <w:tab/>
        <w:t>&lt;remote&gt;</w:t>
      </w:r>
      <w:r w:rsidRPr="004025E4">
        <w:rPr>
          <w:rFonts w:hint="eastAsia"/>
          <w:color w:val="00B050"/>
        </w:rPr>
        <w:t>//</w:t>
      </w:r>
      <w:r w:rsidRPr="004025E4">
        <w:rPr>
          <w:rFonts w:hint="eastAsia"/>
          <w:color w:val="00B050"/>
        </w:rPr>
        <w:t>若需连入多个，则需要配置多个</w:t>
      </w:r>
      <w:r w:rsidRPr="004025E4">
        <w:rPr>
          <w:rFonts w:hint="eastAsia"/>
          <w:color w:val="00B050"/>
        </w:rPr>
        <w:t>remote</w:t>
      </w:r>
    </w:p>
    <w:p w:rsidR="00635C5E" w:rsidRPr="004025E4" w:rsidRDefault="00635C5E" w:rsidP="00635C5E">
      <w:pPr>
        <w:ind w:firstLine="48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025E4">
        <w:rPr>
          <w:rFonts w:hint="eastAsia"/>
          <w:color w:val="00B050"/>
        </w:rPr>
        <w:tab/>
        <w:t>&lt;!--</w:t>
      </w:r>
      <w:r w:rsidRPr="004025E4">
        <w:rPr>
          <w:rFonts w:hint="eastAsia"/>
          <w:color w:val="00B050"/>
        </w:rPr>
        <w:t>必须配置，所要连往的服务器</w:t>
      </w:r>
      <w:proofErr w:type="spellStart"/>
      <w:r w:rsidRPr="004025E4">
        <w:rPr>
          <w:rFonts w:hint="eastAsia"/>
          <w:color w:val="00B050"/>
        </w:rPr>
        <w:t>ip</w:t>
      </w:r>
      <w:proofErr w:type="spellEnd"/>
      <w:r w:rsidRPr="004025E4">
        <w:rPr>
          <w:rFonts w:hint="eastAsia"/>
          <w:color w:val="00B050"/>
        </w:rPr>
        <w:t>和端口号</w:t>
      </w:r>
      <w:r w:rsidRPr="004025E4">
        <w:rPr>
          <w:rFonts w:hint="eastAsia"/>
          <w:color w:val="00B050"/>
        </w:rPr>
        <w:t xml:space="preserve"> --&gt;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server_ip</w:t>
      </w:r>
      <w:proofErr w:type="spellEnd"/>
      <w:r>
        <w:t>&gt; 191.168.99.98  &lt;/</w:t>
      </w:r>
      <w:proofErr w:type="spellStart"/>
      <w:r>
        <w:t>server_ip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server_port</w:t>
      </w:r>
      <w:proofErr w:type="spellEnd"/>
      <w:r>
        <w:t>&gt; 9002 &lt;/</w:t>
      </w:r>
      <w:proofErr w:type="spellStart"/>
      <w:r>
        <w:t>server_port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&lt;/remote&gt;</w:t>
      </w:r>
    </w:p>
    <w:p w:rsidR="00635C5E" w:rsidRDefault="00635C5E" w:rsidP="00635C5E">
      <w:pPr>
        <w:ind w:firstLine="480"/>
      </w:pPr>
      <w:r>
        <w:tab/>
        <w:t>&lt;/</w:t>
      </w:r>
      <w:proofErr w:type="spellStart"/>
      <w:r>
        <w:t>OutNet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>&lt;/</w:t>
      </w:r>
      <w:proofErr w:type="spellStart"/>
      <w:r>
        <w:t>NetRouter</w:t>
      </w:r>
      <w:proofErr w:type="spellEnd"/>
      <w:r>
        <w:t>&gt;</w:t>
      </w:r>
    </w:p>
    <w:p w:rsidR="00635C5E" w:rsidRPr="00635C5E" w:rsidRDefault="00635C5E" w:rsidP="00635C5E">
      <w:pPr>
        <w:pStyle w:val="3"/>
      </w:pPr>
      <w:bookmarkStart w:id="8" w:name="_Toc504566629"/>
      <w:r>
        <w:rPr>
          <w:rFonts w:hint="eastAsia"/>
        </w:rPr>
        <w:t>广域网配置详细说明</w:t>
      </w:r>
      <w:bookmarkEnd w:id="8"/>
    </w:p>
    <w:p w:rsidR="00635C5E" w:rsidRDefault="00EB1CA8" w:rsidP="00635C5E">
      <w:pPr>
        <w:ind w:firstLineChars="83" w:firstLine="199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95pt;height:155.6pt">
            <v:imagedata r:id="rId15" o:title=""/>
          </v:shape>
        </w:pict>
      </w:r>
    </w:p>
    <w:p w:rsidR="00635C5E" w:rsidRDefault="00635C5E" w:rsidP="00635C5E">
      <w:pPr>
        <w:ind w:firstLineChars="83" w:firstLine="149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 w:rsidRPr="00635C5E">
        <w:rPr>
          <w:rFonts w:hint="eastAsia"/>
          <w:sz w:val="18"/>
          <w:szCs w:val="18"/>
        </w:rPr>
        <w:t>总体结构图</w:t>
      </w:r>
    </w:p>
    <w:p w:rsidR="00635C5E" w:rsidRDefault="00635C5E" w:rsidP="00635C5E">
      <w:pPr>
        <w:ind w:firstLine="480"/>
      </w:pPr>
      <w:r w:rsidRPr="00635C5E">
        <w:rPr>
          <w:rFonts w:hint="eastAsia"/>
        </w:rPr>
        <w:t>上图是数据总线的总体结构图，</w:t>
      </w:r>
      <w:r>
        <w:rPr>
          <w:rFonts w:hint="eastAsia"/>
        </w:rPr>
        <w:t>以</w:t>
      </w:r>
      <w:r>
        <w:rPr>
          <w:rFonts w:hint="eastAsia"/>
        </w:rPr>
        <w:t>Net1</w:t>
      </w:r>
      <w:r>
        <w:rPr>
          <w:rFonts w:hint="eastAsia"/>
        </w:rPr>
        <w:t>和</w:t>
      </w:r>
      <w:r>
        <w:rPr>
          <w:rFonts w:hint="eastAsia"/>
        </w:rPr>
        <w:t>Net2</w:t>
      </w:r>
      <w:r>
        <w:rPr>
          <w:rFonts w:hint="eastAsia"/>
        </w:rPr>
        <w:t>为例。</w:t>
      </w:r>
    </w:p>
    <w:p w:rsidR="00635C5E" w:rsidRPr="00635C5E" w:rsidRDefault="00635C5E" w:rsidP="00660F13">
      <w:pPr>
        <w:pStyle w:val="af3"/>
        <w:numPr>
          <w:ilvl w:val="1"/>
          <w:numId w:val="4"/>
        </w:numPr>
        <w:ind w:firstLineChars="0"/>
        <w:rPr>
          <w:sz w:val="24"/>
          <w:szCs w:val="24"/>
        </w:rPr>
      </w:pPr>
      <w:r w:rsidRPr="00635C5E">
        <w:rPr>
          <w:rFonts w:hint="eastAsia"/>
          <w:sz w:val="24"/>
          <w:szCs w:val="24"/>
        </w:rPr>
        <w:t>首先看</w:t>
      </w:r>
      <w:proofErr w:type="spellStart"/>
      <w:r w:rsidRPr="00635C5E">
        <w:rPr>
          <w:sz w:val="24"/>
          <w:szCs w:val="24"/>
        </w:rPr>
        <w:t>LocalAddr</w:t>
      </w:r>
      <w:proofErr w:type="spellEnd"/>
      <w:r w:rsidRPr="00635C5E">
        <w:rPr>
          <w:rFonts w:hint="eastAsia"/>
          <w:sz w:val="24"/>
          <w:szCs w:val="24"/>
        </w:rPr>
        <w:t>局域地址的作用</w:t>
      </w:r>
    </w:p>
    <w:p w:rsidR="00635C5E" w:rsidRDefault="00635C5E" w:rsidP="00635C5E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Net1</w:t>
      </w:r>
      <w:r>
        <w:rPr>
          <w:rFonts w:hint="eastAsia"/>
        </w:rPr>
        <w:t>的局域地址为：</w:t>
      </w:r>
    </w:p>
    <w:p w:rsidR="00635C5E" w:rsidRDefault="00635C5E" w:rsidP="00635C5E">
      <w:pPr>
        <w:ind w:firstLine="480"/>
      </w:pPr>
      <w:r>
        <w:tab/>
        <w:t>&lt;</w:t>
      </w:r>
      <w:proofErr w:type="spellStart"/>
      <w:r>
        <w:t>LocalAddr</w:t>
      </w:r>
      <w:proofErr w:type="spellEnd"/>
      <w:r>
        <w:t>&gt;</w:t>
      </w:r>
      <w:r>
        <w:rPr>
          <w:rFonts w:hint="eastAsia"/>
        </w:rPr>
        <w:t>//</w:t>
      </w:r>
      <w:r>
        <w:rPr>
          <w:rFonts w:hint="eastAsia"/>
        </w:rPr>
        <w:t>本网的局域地址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bureau_code</w:t>
      </w:r>
      <w:proofErr w:type="spellEnd"/>
      <w:r>
        <w:t>&gt;8&lt;/</w:t>
      </w:r>
      <w:proofErr w:type="spellStart"/>
      <w:r>
        <w:t>bureau_code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unit_type</w:t>
      </w:r>
      <w:proofErr w:type="spellEnd"/>
      <w:r>
        <w:t>&gt;</w:t>
      </w:r>
      <w:r>
        <w:rPr>
          <w:rFonts w:hint="eastAsia"/>
        </w:rPr>
        <w:t>station</w:t>
      </w:r>
      <w:r>
        <w:t>&lt;/</w:t>
      </w:r>
      <w:proofErr w:type="spellStart"/>
      <w:r>
        <w:t>unit_type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unit_id</w:t>
      </w:r>
      <w:proofErr w:type="spellEnd"/>
      <w:r>
        <w:t>&gt;</w:t>
      </w:r>
      <w:r>
        <w:rPr>
          <w:rFonts w:hint="eastAsia"/>
        </w:rPr>
        <w:t>1</w:t>
      </w:r>
      <w:r>
        <w:t>&lt;/</w:t>
      </w:r>
      <w:proofErr w:type="spellStart"/>
      <w:r>
        <w:t>unit_id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  <w:t>&lt;/</w:t>
      </w:r>
      <w:proofErr w:type="spellStart"/>
      <w:r>
        <w:t>LocalAddr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>N</w:t>
      </w:r>
      <w:r>
        <w:rPr>
          <w:rFonts w:hint="eastAsia"/>
        </w:rPr>
        <w:t>et2</w:t>
      </w:r>
      <w:r>
        <w:rPr>
          <w:rFonts w:hint="eastAsia"/>
        </w:rPr>
        <w:t>的局域地址为：</w:t>
      </w:r>
    </w:p>
    <w:p w:rsidR="00635C5E" w:rsidRPr="00E001C6" w:rsidRDefault="00635C5E" w:rsidP="00635C5E">
      <w:pPr>
        <w:ind w:firstLine="480"/>
        <w:rPr>
          <w:color w:val="00B050"/>
        </w:rPr>
      </w:pPr>
      <w:r>
        <w:tab/>
        <w:t>&lt;</w:t>
      </w:r>
      <w:proofErr w:type="spellStart"/>
      <w:r>
        <w:t>LocalAddr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本网的局域地址</w:t>
      </w:r>
    </w:p>
    <w:p w:rsidR="00635C5E" w:rsidRDefault="00635C5E" w:rsidP="00635C5E">
      <w:pPr>
        <w:ind w:firstLine="480"/>
      </w:pPr>
      <w:r>
        <w:lastRenderedPageBreak/>
        <w:tab/>
      </w:r>
      <w:r>
        <w:tab/>
        <w:t>&lt;</w:t>
      </w:r>
      <w:proofErr w:type="spellStart"/>
      <w:r>
        <w:t>bureau_code</w:t>
      </w:r>
      <w:proofErr w:type="spellEnd"/>
      <w:r>
        <w:t>&gt;8&lt;/</w:t>
      </w:r>
      <w:proofErr w:type="spellStart"/>
      <w:r>
        <w:t>bureau_code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unit_type</w:t>
      </w:r>
      <w:proofErr w:type="spellEnd"/>
      <w:r>
        <w:t>&gt;</w:t>
      </w:r>
      <w:r>
        <w:rPr>
          <w:rFonts w:hint="eastAsia"/>
        </w:rPr>
        <w:t>station</w:t>
      </w:r>
      <w:r>
        <w:t>&lt;/</w:t>
      </w:r>
      <w:proofErr w:type="spellStart"/>
      <w:r>
        <w:t>unit_type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spellStart"/>
      <w:r>
        <w:t>unit_id</w:t>
      </w:r>
      <w:proofErr w:type="spellEnd"/>
      <w:r>
        <w:t>&gt;</w:t>
      </w:r>
      <w:r>
        <w:rPr>
          <w:rFonts w:hint="eastAsia"/>
        </w:rPr>
        <w:t>2</w:t>
      </w:r>
      <w:r>
        <w:t>&lt;/</w:t>
      </w:r>
      <w:proofErr w:type="spellStart"/>
      <w:r>
        <w:t>unit_id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  <w:t>&lt;/</w:t>
      </w:r>
      <w:proofErr w:type="spellStart"/>
      <w:r>
        <w:t>LocalAddr</w:t>
      </w:r>
      <w:proofErr w:type="spellEnd"/>
      <w:r>
        <w:t>&gt;</w:t>
      </w:r>
    </w:p>
    <w:p w:rsidR="00635C5E" w:rsidRDefault="00635C5E" w:rsidP="00635C5E">
      <w:pPr>
        <w:ind w:firstLine="480"/>
      </w:pPr>
      <w:r>
        <w:rPr>
          <w:rFonts w:hint="eastAsia"/>
        </w:rPr>
        <w:t>则所有连接至</w:t>
      </w:r>
      <w:r>
        <w:rPr>
          <w:rFonts w:hint="eastAsia"/>
        </w:rPr>
        <w:t>Net1</w:t>
      </w:r>
      <w:r>
        <w:rPr>
          <w:rFonts w:hint="eastAsia"/>
        </w:rPr>
        <w:t>的应用程序发往</w:t>
      </w:r>
      <w:r>
        <w:rPr>
          <w:rFonts w:hint="eastAsia"/>
        </w:rPr>
        <w:t>8,1,2</w:t>
      </w:r>
      <w:r>
        <w:rPr>
          <w:rFonts w:hint="eastAsia"/>
        </w:rPr>
        <w:t>地址的数据，都会由</w:t>
      </w:r>
      <w:r>
        <w:rPr>
          <w:rFonts w:hint="eastAsia"/>
        </w:rPr>
        <w:t>Net2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发往</w:t>
      </w:r>
      <w:r>
        <w:rPr>
          <w:rFonts w:hint="eastAsia"/>
        </w:rPr>
        <w:t>Net2</w:t>
      </w:r>
      <w:r>
        <w:rPr>
          <w:rFonts w:hint="eastAsia"/>
        </w:rPr>
        <w:t>局域网的应用程序。而反过来亦然。</w:t>
      </w:r>
    </w:p>
    <w:p w:rsidR="00635C5E" w:rsidRPr="00635C5E" w:rsidRDefault="00635C5E" w:rsidP="00660F13">
      <w:pPr>
        <w:pStyle w:val="af3"/>
        <w:numPr>
          <w:ilvl w:val="1"/>
          <w:numId w:val="4"/>
        </w:numPr>
        <w:ind w:firstLineChars="0"/>
        <w:rPr>
          <w:sz w:val="24"/>
          <w:szCs w:val="24"/>
        </w:rPr>
      </w:pPr>
      <w:r w:rsidRPr="00635C5E">
        <w:rPr>
          <w:rFonts w:hint="eastAsia"/>
          <w:sz w:val="24"/>
          <w:szCs w:val="24"/>
        </w:rPr>
        <w:t>其次看</w:t>
      </w:r>
      <w:proofErr w:type="spellStart"/>
      <w:r w:rsidRPr="00635C5E">
        <w:rPr>
          <w:sz w:val="24"/>
          <w:szCs w:val="24"/>
        </w:rPr>
        <w:t>OutNet</w:t>
      </w:r>
      <w:proofErr w:type="spellEnd"/>
      <w:r w:rsidRPr="00635C5E">
        <w:rPr>
          <w:rFonts w:hint="eastAsia"/>
          <w:sz w:val="24"/>
          <w:szCs w:val="24"/>
        </w:rPr>
        <w:t>广域网配置的作用</w:t>
      </w:r>
    </w:p>
    <w:p w:rsidR="00635C5E" w:rsidRDefault="00635C5E" w:rsidP="00635C5E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Net1</w:t>
      </w:r>
      <w:r>
        <w:rPr>
          <w:rFonts w:hint="eastAsia"/>
        </w:rPr>
        <w:t>的配置为：</w:t>
      </w:r>
    </w:p>
    <w:p w:rsidR="00635C5E" w:rsidRPr="00E001C6" w:rsidRDefault="00635C5E" w:rsidP="00635C5E">
      <w:pPr>
        <w:ind w:firstLine="480"/>
        <w:rPr>
          <w:color w:val="00B050"/>
        </w:rPr>
      </w:pPr>
      <w:r>
        <w:t>&lt;</w:t>
      </w:r>
      <w:proofErr w:type="spellStart"/>
      <w:r>
        <w:t>OutNet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广域网配置，可配置单双网</w:t>
      </w:r>
    </w:p>
    <w:p w:rsidR="00635C5E" w:rsidRPr="00E001C6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svrIP</w:t>
      </w:r>
      <w:proofErr w:type="spellEnd"/>
      <w:r>
        <w:t>&gt;191.168.99.98&lt;/</w:t>
      </w:r>
      <w:proofErr w:type="spellStart"/>
      <w:r>
        <w:t>svrIP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本机服务</w:t>
      </w:r>
      <w:proofErr w:type="spellStart"/>
      <w:r w:rsidRPr="00E001C6">
        <w:rPr>
          <w:rFonts w:hint="eastAsia"/>
          <w:color w:val="00B050"/>
        </w:rPr>
        <w:t>ip</w:t>
      </w:r>
      <w:proofErr w:type="spellEnd"/>
    </w:p>
    <w:p w:rsidR="00635C5E" w:rsidRPr="00E001C6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svrPort</w:t>
      </w:r>
      <w:proofErr w:type="spellEnd"/>
      <w:r>
        <w:t>&gt;9001&lt;/</w:t>
      </w:r>
      <w:proofErr w:type="spellStart"/>
      <w:r>
        <w:t>svrPort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本机服务</w:t>
      </w:r>
      <w:r w:rsidRPr="00E001C6">
        <w:rPr>
          <w:rFonts w:hint="eastAsia"/>
          <w:color w:val="00B050"/>
        </w:rPr>
        <w:t>port</w:t>
      </w:r>
    </w:p>
    <w:p w:rsidR="00635C5E" w:rsidRDefault="00635C5E" w:rsidP="00635C5E">
      <w:pPr>
        <w:ind w:firstLine="480"/>
      </w:pPr>
      <w:r>
        <w:tab/>
      </w:r>
      <w:r>
        <w:tab/>
        <w:t>&lt;remote&gt;</w:t>
      </w:r>
    </w:p>
    <w:p w:rsidR="00635C5E" w:rsidRPr="00E001C6" w:rsidRDefault="00635C5E" w:rsidP="00635C5E">
      <w:pPr>
        <w:ind w:firstLine="48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01C6">
        <w:rPr>
          <w:rFonts w:hint="eastAsia"/>
          <w:color w:val="00B050"/>
        </w:rPr>
        <w:t>&lt;!--</w:t>
      </w:r>
      <w:r w:rsidRPr="00E001C6">
        <w:rPr>
          <w:rFonts w:hint="eastAsia"/>
          <w:color w:val="00B050"/>
        </w:rPr>
        <w:t>必须配置，所要连往的服务器</w:t>
      </w:r>
      <w:proofErr w:type="spellStart"/>
      <w:r w:rsidRPr="00E001C6">
        <w:rPr>
          <w:rFonts w:hint="eastAsia"/>
          <w:color w:val="00B050"/>
        </w:rPr>
        <w:t>ip</w:t>
      </w:r>
      <w:proofErr w:type="spellEnd"/>
      <w:r w:rsidRPr="00E001C6">
        <w:rPr>
          <w:rFonts w:hint="eastAsia"/>
          <w:color w:val="00B050"/>
        </w:rPr>
        <w:t>和端口号</w:t>
      </w:r>
      <w:r w:rsidRPr="00E001C6">
        <w:rPr>
          <w:rFonts w:hint="eastAsia"/>
          <w:color w:val="00B050"/>
        </w:rPr>
        <w:t xml:space="preserve"> --&gt;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server_ip</w:t>
      </w:r>
      <w:proofErr w:type="spellEnd"/>
      <w:r>
        <w:t>&gt; 191.168.99.</w:t>
      </w:r>
      <w:r>
        <w:rPr>
          <w:rFonts w:hint="eastAsia"/>
        </w:rPr>
        <w:t>23</w:t>
      </w:r>
      <w:r>
        <w:t xml:space="preserve">  &lt;/</w:t>
      </w:r>
      <w:proofErr w:type="spellStart"/>
      <w:r>
        <w:t>server_ip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server_port</w:t>
      </w:r>
      <w:proofErr w:type="spellEnd"/>
      <w:r>
        <w:t>&gt; 9002 &lt;/</w:t>
      </w:r>
      <w:proofErr w:type="spellStart"/>
      <w:r>
        <w:t>server_port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&lt;/remote&gt;</w:t>
      </w:r>
    </w:p>
    <w:p w:rsidR="00635C5E" w:rsidRDefault="00635C5E" w:rsidP="00635C5E">
      <w:pPr>
        <w:ind w:firstLine="480"/>
      </w:pPr>
      <w:r>
        <w:t>&lt;/</w:t>
      </w:r>
      <w:proofErr w:type="spellStart"/>
      <w:r>
        <w:t>OutNet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>N</w:t>
      </w:r>
      <w:r>
        <w:rPr>
          <w:rFonts w:hint="eastAsia"/>
        </w:rPr>
        <w:t>et2</w:t>
      </w:r>
      <w:r>
        <w:rPr>
          <w:rFonts w:hint="eastAsia"/>
        </w:rPr>
        <w:t>的配置为：</w:t>
      </w:r>
    </w:p>
    <w:p w:rsidR="00635C5E" w:rsidRDefault="00635C5E" w:rsidP="00635C5E">
      <w:pPr>
        <w:ind w:firstLine="480"/>
        <w:rPr>
          <w:rFonts w:hint="eastAsia"/>
          <w:color w:val="00B050"/>
        </w:rPr>
      </w:pPr>
      <w:r>
        <w:t>&lt;</w:t>
      </w:r>
      <w:proofErr w:type="spellStart"/>
      <w:r>
        <w:t>OutNet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广域网配置，可配置单双网</w:t>
      </w:r>
    </w:p>
    <w:p w:rsidR="00E001C6" w:rsidRPr="00E001C6" w:rsidRDefault="00E001C6" w:rsidP="00E001C6">
      <w:pPr>
        <w:ind w:firstLine="480"/>
        <w:rPr>
          <w:color w:val="FF0000"/>
        </w:rPr>
      </w:pPr>
      <w:r w:rsidRPr="00E001C6">
        <w:rPr>
          <w:rFonts w:hint="eastAsia"/>
          <w:color w:val="FF0000"/>
        </w:rPr>
        <w:t>注意：</w:t>
      </w:r>
      <w:r w:rsidRPr="00E001C6">
        <w:rPr>
          <w:rFonts w:hint="eastAsia"/>
          <w:color w:val="FF0000"/>
        </w:rPr>
        <w:t>IP</w:t>
      </w:r>
      <w:r w:rsidRPr="00E001C6">
        <w:rPr>
          <w:rFonts w:hint="eastAsia"/>
          <w:color w:val="FF0000"/>
        </w:rPr>
        <w:t>、</w:t>
      </w:r>
      <w:r w:rsidRPr="00E001C6">
        <w:rPr>
          <w:rFonts w:hint="eastAsia"/>
          <w:color w:val="FF0000"/>
        </w:rPr>
        <w:t>Port</w:t>
      </w:r>
      <w:r w:rsidRPr="00E001C6">
        <w:rPr>
          <w:rFonts w:hint="eastAsia"/>
          <w:color w:val="FF0000"/>
        </w:rPr>
        <w:t>的数值</w:t>
      </w:r>
      <w:r w:rsidRPr="00E001C6">
        <w:rPr>
          <w:rFonts w:hint="eastAsia"/>
          <w:color w:val="FF0000"/>
        </w:rPr>
        <w:t>与</w:t>
      </w:r>
      <w:r w:rsidRPr="00E001C6">
        <w:rPr>
          <w:rFonts w:hint="eastAsia"/>
          <w:color w:val="FF0000"/>
        </w:rPr>
        <w:t>Net</w:t>
      </w:r>
      <w:r w:rsidRPr="00E001C6">
        <w:rPr>
          <w:rFonts w:hint="eastAsia"/>
          <w:color w:val="FF0000"/>
        </w:rPr>
        <w:t>1</w:t>
      </w:r>
      <w:r w:rsidRPr="00E001C6">
        <w:rPr>
          <w:rFonts w:hint="eastAsia"/>
          <w:color w:val="FF0000"/>
        </w:rPr>
        <w:t>中配置的</w:t>
      </w:r>
      <w:r w:rsidRPr="00E001C6">
        <w:rPr>
          <w:rFonts w:hint="eastAsia"/>
          <w:color w:val="FF0000"/>
        </w:rPr>
        <w:t>remote</w:t>
      </w:r>
      <w:r w:rsidRPr="00E001C6">
        <w:rPr>
          <w:rFonts w:hint="eastAsia"/>
          <w:color w:val="FF0000"/>
        </w:rPr>
        <w:t>中的</w:t>
      </w:r>
      <w:r w:rsidRPr="00E001C6">
        <w:rPr>
          <w:rFonts w:hint="eastAsia"/>
          <w:color w:val="FF0000"/>
        </w:rPr>
        <w:t>IP</w:t>
      </w:r>
      <w:r w:rsidRPr="00E001C6">
        <w:rPr>
          <w:rFonts w:hint="eastAsia"/>
          <w:color w:val="FF0000"/>
        </w:rPr>
        <w:t>、</w:t>
      </w:r>
      <w:r w:rsidRPr="00E001C6">
        <w:rPr>
          <w:rFonts w:hint="eastAsia"/>
          <w:color w:val="FF0000"/>
        </w:rPr>
        <w:t>Port</w:t>
      </w:r>
      <w:r w:rsidRPr="00E001C6">
        <w:rPr>
          <w:rFonts w:hint="eastAsia"/>
          <w:color w:val="FF0000"/>
        </w:rPr>
        <w:t>一致</w:t>
      </w:r>
    </w:p>
    <w:p w:rsidR="00635C5E" w:rsidRPr="00E001C6" w:rsidRDefault="00635C5E" w:rsidP="00635C5E">
      <w:pPr>
        <w:ind w:firstLine="480"/>
        <w:rPr>
          <w:color w:val="00B050"/>
        </w:rPr>
      </w:pPr>
      <w:r>
        <w:tab/>
      </w:r>
      <w:r>
        <w:tab/>
        <w:t>&lt;</w:t>
      </w:r>
      <w:proofErr w:type="spellStart"/>
      <w:r>
        <w:t>svrIP</w:t>
      </w:r>
      <w:proofErr w:type="spellEnd"/>
      <w:r>
        <w:t>&gt;191.168.99.</w:t>
      </w:r>
      <w:r>
        <w:rPr>
          <w:rFonts w:hint="eastAsia"/>
        </w:rPr>
        <w:t>23</w:t>
      </w:r>
      <w:r>
        <w:t>&lt;/</w:t>
      </w:r>
      <w:proofErr w:type="spellStart"/>
      <w:r>
        <w:t>svrIP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本机服务</w:t>
      </w:r>
      <w:proofErr w:type="spellStart"/>
      <w:r w:rsidRPr="00E001C6">
        <w:rPr>
          <w:rFonts w:hint="eastAsia"/>
          <w:color w:val="00B050"/>
        </w:rPr>
        <w:t>ip</w:t>
      </w:r>
      <w:proofErr w:type="spellEnd"/>
    </w:p>
    <w:p w:rsidR="00635C5E" w:rsidRDefault="00635C5E" w:rsidP="00635C5E">
      <w:pPr>
        <w:ind w:firstLine="480"/>
        <w:rPr>
          <w:rFonts w:hint="eastAsia"/>
          <w:color w:val="00B050"/>
        </w:rPr>
      </w:pPr>
      <w:r>
        <w:tab/>
      </w:r>
      <w:r>
        <w:tab/>
        <w:t>&lt;</w:t>
      </w:r>
      <w:proofErr w:type="spellStart"/>
      <w:r>
        <w:t>svrPort</w:t>
      </w:r>
      <w:proofErr w:type="spellEnd"/>
      <w:r>
        <w:t>&gt;900</w:t>
      </w:r>
      <w:r>
        <w:rPr>
          <w:rFonts w:hint="eastAsia"/>
        </w:rPr>
        <w:t>2</w:t>
      </w:r>
      <w:r>
        <w:t>&lt;/</w:t>
      </w:r>
      <w:proofErr w:type="spellStart"/>
      <w:r>
        <w:t>svrPort</w:t>
      </w:r>
      <w:proofErr w:type="spellEnd"/>
      <w:r>
        <w:t>&gt;</w:t>
      </w:r>
      <w:r w:rsidRPr="00E001C6">
        <w:rPr>
          <w:rFonts w:hint="eastAsia"/>
          <w:color w:val="00B050"/>
        </w:rPr>
        <w:t>//</w:t>
      </w:r>
      <w:r w:rsidRPr="00E001C6">
        <w:rPr>
          <w:rFonts w:hint="eastAsia"/>
          <w:color w:val="00B050"/>
        </w:rPr>
        <w:t>本机服务</w:t>
      </w:r>
      <w:r w:rsidRPr="00E001C6">
        <w:rPr>
          <w:rFonts w:hint="eastAsia"/>
          <w:color w:val="00B050"/>
        </w:rPr>
        <w:t>port</w:t>
      </w:r>
    </w:p>
    <w:p w:rsidR="00635C5E" w:rsidRDefault="00635C5E" w:rsidP="00635C5E">
      <w:pPr>
        <w:ind w:firstLine="480"/>
      </w:pPr>
      <w:r>
        <w:tab/>
      </w:r>
      <w:r>
        <w:tab/>
        <w:t>&lt;</w:t>
      </w:r>
      <w:proofErr w:type="gramStart"/>
      <w:r>
        <w:t>remote</w:t>
      </w:r>
      <w:proofErr w:type="gramEnd"/>
      <w:r>
        <w:t>&gt;</w:t>
      </w:r>
    </w:p>
    <w:p w:rsidR="00635C5E" w:rsidRDefault="00635C5E" w:rsidP="00635C5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必须配置，所要连往的服务器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和端口号</w:t>
      </w:r>
      <w:r>
        <w:rPr>
          <w:rFonts w:hint="eastAsia"/>
        </w:rPr>
        <w:t xml:space="preserve"> --&gt;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server_ip</w:t>
      </w:r>
      <w:proofErr w:type="spellEnd"/>
      <w:r>
        <w:t>&gt; 191.168.99.98  &lt;/</w:t>
      </w:r>
      <w:proofErr w:type="spellStart"/>
      <w:r>
        <w:t>server_ip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</w:r>
      <w:r>
        <w:tab/>
        <w:t>&lt;</w:t>
      </w:r>
      <w:proofErr w:type="spellStart"/>
      <w:r>
        <w:t>server_port</w:t>
      </w:r>
      <w:proofErr w:type="spellEnd"/>
      <w:r>
        <w:t>&gt; 900</w:t>
      </w:r>
      <w:r>
        <w:rPr>
          <w:rFonts w:hint="eastAsia"/>
        </w:rPr>
        <w:t>1</w:t>
      </w:r>
      <w:r>
        <w:t xml:space="preserve"> &lt;/</w:t>
      </w:r>
      <w:proofErr w:type="spellStart"/>
      <w:r>
        <w:t>server_port</w:t>
      </w:r>
      <w:proofErr w:type="spellEnd"/>
      <w:r>
        <w:t>&gt;</w:t>
      </w:r>
    </w:p>
    <w:p w:rsidR="00635C5E" w:rsidRDefault="00635C5E" w:rsidP="00635C5E">
      <w:pPr>
        <w:ind w:firstLine="480"/>
      </w:pPr>
      <w:r>
        <w:tab/>
      </w:r>
      <w:r>
        <w:tab/>
        <w:t>&lt;/remote&gt;</w:t>
      </w:r>
    </w:p>
    <w:p w:rsidR="00635C5E" w:rsidRDefault="00635C5E" w:rsidP="00635C5E">
      <w:pPr>
        <w:ind w:firstLine="480"/>
      </w:pPr>
      <w:r>
        <w:t>&lt;/</w:t>
      </w:r>
      <w:proofErr w:type="spellStart"/>
      <w:r>
        <w:t>OutNet</w:t>
      </w:r>
      <w:proofErr w:type="spellEnd"/>
      <w:r>
        <w:t>&gt;</w:t>
      </w:r>
    </w:p>
    <w:p w:rsidR="00635C5E" w:rsidRPr="00635C5E" w:rsidRDefault="00635C5E" w:rsidP="00635C5E">
      <w:pPr>
        <w:ind w:firstLineChars="0" w:firstLine="480"/>
      </w:pPr>
      <w:r>
        <w:rPr>
          <w:rFonts w:hint="eastAsia"/>
        </w:rPr>
        <w:t>则两个网的</w:t>
      </w: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可以互相连接和通信。若需多子网互联，需要加入相应个数的</w:t>
      </w:r>
      <w:r>
        <w:rPr>
          <w:rFonts w:hint="eastAsia"/>
        </w:rPr>
        <w:t>remote</w:t>
      </w:r>
      <w:r>
        <w:rPr>
          <w:rFonts w:hint="eastAsia"/>
        </w:rPr>
        <w:t>标签配置。</w:t>
      </w:r>
    </w:p>
    <w:p w:rsidR="00635C5E" w:rsidRDefault="00635C5E" w:rsidP="00635C5E">
      <w:pPr>
        <w:pStyle w:val="2"/>
      </w:pPr>
      <w:bookmarkStart w:id="9" w:name="_Toc504566630"/>
      <w:r w:rsidRPr="00635C5E">
        <w:lastRenderedPageBreak/>
        <w:t>log4cplus.properties</w:t>
      </w:r>
      <w:bookmarkEnd w:id="9"/>
    </w:p>
    <w:p w:rsidR="00635C5E" w:rsidRDefault="00635C5E" w:rsidP="00635C5E">
      <w:pPr>
        <w:ind w:firstLine="480"/>
        <w:rPr>
          <w:rFonts w:hint="eastAsia"/>
        </w:rPr>
      </w:pPr>
      <w:r>
        <w:rPr>
          <w:rFonts w:hint="eastAsia"/>
        </w:rPr>
        <w:t>使用默认值。</w:t>
      </w:r>
    </w:p>
    <w:p w:rsidR="004025E4" w:rsidRDefault="004025E4" w:rsidP="004025E4">
      <w:pPr>
        <w:pStyle w:val="2"/>
        <w:rPr>
          <w:rFonts w:hint="eastAsia"/>
        </w:rPr>
      </w:pPr>
      <w:r>
        <w:t>双击</w:t>
      </w:r>
      <w:r w:rsidRPr="004025E4">
        <w:t>NetRouter</w:t>
      </w:r>
      <w:r>
        <w:rPr>
          <w:rFonts w:hint="eastAsia"/>
        </w:rPr>
        <w:t>.exe启动总线服务</w:t>
      </w:r>
    </w:p>
    <w:p w:rsidR="00B32E69" w:rsidRPr="00B32E69" w:rsidRDefault="00B32E69" w:rsidP="00B32E69">
      <w:pPr>
        <w:ind w:firstLine="480"/>
      </w:pPr>
      <w:r>
        <w:rPr>
          <w:rFonts w:hint="eastAsia"/>
        </w:rPr>
        <w:t>执行文件位于“</w:t>
      </w:r>
      <w:proofErr w:type="spellStart"/>
      <w:r w:rsidRPr="00B32E69">
        <w:rPr>
          <w:rFonts w:hint="eastAsia"/>
        </w:rPr>
        <w:t>NetRouter</w:t>
      </w:r>
      <w:proofErr w:type="spellEnd"/>
      <w:r w:rsidRPr="00B32E69">
        <w:rPr>
          <w:rFonts w:hint="eastAsia"/>
        </w:rPr>
        <w:t>软件组</w:t>
      </w:r>
      <w:r w:rsidRPr="00B32E69">
        <w:rPr>
          <w:rFonts w:hint="eastAsia"/>
        </w:rPr>
        <w:t>\</w:t>
      </w:r>
      <w:proofErr w:type="spellStart"/>
      <w:r w:rsidRPr="00B32E69">
        <w:rPr>
          <w:rFonts w:hint="eastAsia"/>
        </w:rPr>
        <w:t>NetRouter</w:t>
      </w:r>
      <w:proofErr w:type="spellEnd"/>
      <w:r>
        <w:rPr>
          <w:rFonts w:hint="eastAsia"/>
        </w:rPr>
        <w:t>”文件夹中。</w:t>
      </w:r>
    </w:p>
    <w:p w:rsidR="00635C5E" w:rsidRDefault="00635C5E" w:rsidP="00635C5E">
      <w:pPr>
        <w:pStyle w:val="1"/>
      </w:pPr>
      <w:bookmarkStart w:id="10" w:name="_Toc412821762"/>
      <w:bookmarkStart w:id="11" w:name="_Toc412821763"/>
      <w:bookmarkStart w:id="12" w:name="_Toc412821797"/>
      <w:bookmarkStart w:id="13" w:name="_Toc412821798"/>
      <w:bookmarkStart w:id="14" w:name="_Toc504566631"/>
      <w:bookmarkEnd w:id="10"/>
      <w:bookmarkEnd w:id="11"/>
      <w:bookmarkEnd w:id="12"/>
      <w:bookmarkEnd w:id="13"/>
      <w:r>
        <w:rPr>
          <w:rFonts w:hint="eastAsia"/>
        </w:rPr>
        <w:lastRenderedPageBreak/>
        <w:t>应用开发</w:t>
      </w:r>
      <w:bookmarkEnd w:id="14"/>
    </w:p>
    <w:p w:rsidR="00635C5E" w:rsidRPr="00635C5E" w:rsidRDefault="00635C5E" w:rsidP="00635C5E">
      <w:pPr>
        <w:ind w:firstLine="480"/>
      </w:pPr>
      <w:r>
        <w:rPr>
          <w:rFonts w:hint="eastAsia"/>
        </w:rPr>
        <w:t>本节针对用户使用</w:t>
      </w:r>
      <w:proofErr w:type="spellStart"/>
      <w:r>
        <w:rPr>
          <w:rFonts w:hint="eastAsia"/>
        </w:rPr>
        <w:t>NetRouterClient</w:t>
      </w:r>
      <w:proofErr w:type="spellEnd"/>
      <w:r>
        <w:rPr>
          <w:rFonts w:hint="eastAsia"/>
        </w:rPr>
        <w:t>接口库进行应用开发进行描述。具体分为</w:t>
      </w:r>
      <w:r w:rsidR="005353EF">
        <w:rPr>
          <w:rFonts w:hint="eastAsia"/>
        </w:rPr>
        <w:t>配置文件描述、</w:t>
      </w:r>
      <w:r>
        <w:rPr>
          <w:rFonts w:hint="eastAsia"/>
        </w:rPr>
        <w:t>数据结构描述和接口描述。</w:t>
      </w:r>
    </w:p>
    <w:p w:rsidR="005353EF" w:rsidRDefault="005353EF" w:rsidP="00635C5E">
      <w:pPr>
        <w:pStyle w:val="2"/>
      </w:pPr>
      <w:bookmarkStart w:id="15" w:name="_Toc504566632"/>
      <w:r>
        <w:rPr>
          <w:rFonts w:hint="eastAsia"/>
        </w:rPr>
        <w:t>配置文件描述</w:t>
      </w:r>
      <w:bookmarkEnd w:id="15"/>
    </w:p>
    <w:p w:rsidR="005353EF" w:rsidRDefault="005353EF" w:rsidP="005353EF">
      <w:pPr>
        <w:ind w:firstLine="480"/>
      </w:pPr>
      <w:proofErr w:type="spellStart"/>
      <w:r>
        <w:rPr>
          <w:rFonts w:hint="eastAsia"/>
        </w:rPr>
        <w:t>NetRouterClient</w:t>
      </w:r>
      <w:proofErr w:type="spellEnd"/>
      <w:r>
        <w:rPr>
          <w:rFonts w:hint="eastAsia"/>
        </w:rPr>
        <w:t>的配置文件位于应用程序同目录下的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文件夹中</w:t>
      </w:r>
      <w:r w:rsidR="002643B0">
        <w:rPr>
          <w:rFonts w:hint="eastAsia"/>
        </w:rPr>
        <w:t>（</w:t>
      </w:r>
      <w:r w:rsidR="002643B0" w:rsidRPr="002643B0">
        <w:rPr>
          <w:rFonts w:hint="eastAsia"/>
          <w:color w:val="FF0000"/>
        </w:rPr>
        <w:t>放在</w:t>
      </w:r>
      <w:r w:rsidR="002643B0" w:rsidRPr="002643B0">
        <w:rPr>
          <w:rFonts w:hint="eastAsia"/>
          <w:color w:val="FF0000"/>
        </w:rPr>
        <w:t>Debug</w:t>
      </w:r>
      <w:r w:rsidR="002643B0" w:rsidRPr="002643B0">
        <w:rPr>
          <w:rFonts w:hint="eastAsia"/>
          <w:color w:val="FF0000"/>
        </w:rPr>
        <w:t>目录下</w:t>
      </w:r>
      <w:r w:rsidR="002643B0">
        <w:rPr>
          <w:rFonts w:hint="eastAsia"/>
        </w:rPr>
        <w:t>）</w:t>
      </w:r>
      <w:r>
        <w:rPr>
          <w:rFonts w:hint="eastAsia"/>
        </w:rPr>
        <w:t>，有</w:t>
      </w:r>
      <w:r w:rsidRPr="005353EF">
        <w:t>Configure.xml</w:t>
      </w:r>
      <w:r>
        <w:rPr>
          <w:rFonts w:hint="eastAsia"/>
        </w:rPr>
        <w:t>和</w:t>
      </w:r>
      <w:r w:rsidRPr="005353EF">
        <w:t>log4cplus.properties</w:t>
      </w:r>
      <w:r>
        <w:rPr>
          <w:rFonts w:hint="eastAsia"/>
        </w:rPr>
        <w:t>两个。</w:t>
      </w:r>
    </w:p>
    <w:p w:rsidR="005353EF" w:rsidRDefault="005353EF" w:rsidP="005353EF">
      <w:pPr>
        <w:pStyle w:val="3"/>
      </w:pPr>
      <w:bookmarkStart w:id="16" w:name="_Toc504566633"/>
      <w:r>
        <w:rPr>
          <w:rFonts w:hint="eastAsia"/>
        </w:rPr>
        <w:t>Configure.xml</w:t>
      </w:r>
      <w:bookmarkEnd w:id="16"/>
    </w:p>
    <w:p w:rsidR="005353EF" w:rsidRDefault="005353EF" w:rsidP="005353EF">
      <w:pPr>
        <w:ind w:firstLine="480"/>
      </w:pPr>
      <w:r>
        <w:rPr>
          <w:rFonts w:hint="eastAsia"/>
        </w:rPr>
        <w:t>如果不使用</w:t>
      </w:r>
      <w:r>
        <w:rPr>
          <w:rFonts w:hint="eastAsia"/>
        </w:rPr>
        <w:t>Configure.xml</w:t>
      </w:r>
      <w:r>
        <w:rPr>
          <w:rFonts w:hint="eastAsia"/>
        </w:rPr>
        <w:t>文件进行初始化，而是应用程序自己初始化的话，不需要对其进行配置，只需要保留这个文件即可</w:t>
      </w:r>
      <w:r>
        <w:rPr>
          <w:rFonts w:hint="eastAsia"/>
        </w:rPr>
        <w:t>(</w:t>
      </w:r>
      <w:r>
        <w:rPr>
          <w:rFonts w:hint="eastAsia"/>
        </w:rPr>
        <w:t>必须保留</w:t>
      </w:r>
      <w:r>
        <w:rPr>
          <w:rFonts w:hint="eastAsia"/>
        </w:rPr>
        <w:t>)</w:t>
      </w:r>
      <w:r>
        <w:rPr>
          <w:rFonts w:hint="eastAsia"/>
        </w:rPr>
        <w:t>，无需更改其配置。</w:t>
      </w:r>
    </w:p>
    <w:p w:rsidR="005353EF" w:rsidRDefault="005353EF" w:rsidP="005353EF">
      <w:pPr>
        <w:ind w:firstLine="480"/>
      </w:pPr>
      <w:r>
        <w:t>&lt;FCMP&gt;</w:t>
      </w:r>
    </w:p>
    <w:p w:rsidR="005353EF" w:rsidRDefault="005353EF" w:rsidP="005353EF">
      <w:pPr>
        <w:ind w:firstLine="480"/>
      </w:pPr>
      <w:r>
        <w:tab/>
        <w:t>&lt;server&gt;</w:t>
      </w:r>
      <w:r>
        <w:rPr>
          <w:rFonts w:hint="eastAsia"/>
        </w:rPr>
        <w:t>//</w:t>
      </w:r>
      <w:r>
        <w:rPr>
          <w:rFonts w:hint="eastAsia"/>
        </w:rPr>
        <w:t>局域网总线服务地址，双网</w:t>
      </w:r>
    </w:p>
    <w:p w:rsidR="005353EF" w:rsidRDefault="005353EF" w:rsidP="005353EF">
      <w:pPr>
        <w:ind w:firstLine="480"/>
      </w:pPr>
      <w:r>
        <w:tab/>
      </w:r>
      <w:r>
        <w:tab/>
        <w:t>&lt;ip1&gt;191.168.99.98&lt;/ip1&gt;</w:t>
      </w:r>
    </w:p>
    <w:p w:rsidR="005353EF" w:rsidRDefault="005353EF" w:rsidP="005353EF">
      <w:pPr>
        <w:ind w:firstLine="480"/>
      </w:pPr>
      <w:r>
        <w:tab/>
      </w:r>
      <w:r>
        <w:tab/>
        <w:t>&lt;port1&gt;9003&lt;/port1&gt;</w:t>
      </w:r>
    </w:p>
    <w:p w:rsidR="005353EF" w:rsidRDefault="005353EF" w:rsidP="005353EF">
      <w:pPr>
        <w:ind w:firstLine="480"/>
      </w:pPr>
      <w:r>
        <w:tab/>
      </w:r>
      <w:r>
        <w:tab/>
        <w:t>&lt;ip2&gt;191.168.99.98&lt;/ip2&gt;</w:t>
      </w:r>
    </w:p>
    <w:p w:rsidR="005353EF" w:rsidRDefault="005353EF" w:rsidP="005353EF">
      <w:pPr>
        <w:ind w:firstLine="480"/>
      </w:pPr>
      <w:r>
        <w:tab/>
      </w:r>
      <w:r>
        <w:tab/>
        <w:t>&lt;port2&gt;9005&lt;/port2&gt;</w:t>
      </w:r>
    </w:p>
    <w:p w:rsidR="005353EF" w:rsidRDefault="005353EF" w:rsidP="005353EF">
      <w:pPr>
        <w:ind w:firstLine="480"/>
      </w:pPr>
      <w:r>
        <w:tab/>
        <w:t>&lt;/server&gt;</w:t>
      </w:r>
    </w:p>
    <w:p w:rsidR="005353EF" w:rsidRDefault="005353EF" w:rsidP="005353EF">
      <w:pPr>
        <w:ind w:firstLine="480"/>
      </w:pPr>
      <w:r>
        <w:tab/>
      </w:r>
    </w:p>
    <w:p w:rsidR="005353EF" w:rsidRDefault="005353EF" w:rsidP="005353EF">
      <w:pPr>
        <w:ind w:firstLine="480"/>
      </w:pPr>
      <w:r>
        <w:tab/>
        <w:t>&lt;address&gt;</w:t>
      </w:r>
      <w:r>
        <w:rPr>
          <w:rFonts w:hint="eastAsia"/>
        </w:rPr>
        <w:t>//</w:t>
      </w:r>
      <w:r>
        <w:rPr>
          <w:rFonts w:hint="eastAsia"/>
        </w:rPr>
        <w:t>逻辑地址标识</w:t>
      </w:r>
    </w:p>
    <w:p w:rsidR="005353EF" w:rsidRDefault="005353EF" w:rsidP="005353E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必须配置，线路号</w:t>
      </w:r>
      <w:r>
        <w:rPr>
          <w:rFonts w:hint="eastAsia"/>
        </w:rPr>
        <w:t>--&gt;</w:t>
      </w:r>
    </w:p>
    <w:p w:rsidR="005353EF" w:rsidRDefault="005353EF" w:rsidP="005353EF">
      <w:pPr>
        <w:ind w:firstLine="480"/>
      </w:pPr>
      <w:r>
        <w:tab/>
      </w:r>
      <w:r>
        <w:tab/>
        <w:t>&lt;</w:t>
      </w:r>
      <w:proofErr w:type="spellStart"/>
      <w:r>
        <w:t>bureau_code</w:t>
      </w:r>
      <w:proofErr w:type="spellEnd"/>
      <w:r>
        <w:t>&gt;8&lt;/</w:t>
      </w:r>
      <w:proofErr w:type="spellStart"/>
      <w:r>
        <w:t>bureau_code</w:t>
      </w:r>
      <w:proofErr w:type="spellEnd"/>
      <w:r>
        <w:t>&gt;</w:t>
      </w:r>
    </w:p>
    <w:p w:rsidR="005353EF" w:rsidRDefault="005353EF" w:rsidP="005353E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必须配置，单位类型：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station, station:0x01, center:0x02--&gt;</w:t>
      </w:r>
    </w:p>
    <w:p w:rsidR="005353EF" w:rsidRDefault="005353EF" w:rsidP="005353EF">
      <w:pPr>
        <w:ind w:firstLine="480"/>
      </w:pPr>
      <w:r>
        <w:tab/>
      </w:r>
      <w:r>
        <w:tab/>
        <w:t>&lt;</w:t>
      </w:r>
      <w:proofErr w:type="spellStart"/>
      <w:r>
        <w:t>unit_type</w:t>
      </w:r>
      <w:proofErr w:type="spellEnd"/>
      <w:r>
        <w:t>&gt;center&lt;/</w:t>
      </w:r>
      <w:proofErr w:type="spellStart"/>
      <w:r>
        <w:t>unit_type</w:t>
      </w:r>
      <w:proofErr w:type="spellEnd"/>
      <w:r>
        <w:t>&gt;</w:t>
      </w:r>
      <w:r w:rsidR="002643B0">
        <w:rPr>
          <w:rFonts w:hint="eastAsia"/>
        </w:rPr>
        <w:t xml:space="preserve">  </w:t>
      </w:r>
      <w:r w:rsidR="002643B0" w:rsidRPr="002643B0">
        <w:rPr>
          <w:rFonts w:hint="eastAsia"/>
          <w:color w:val="FF0000"/>
        </w:rPr>
        <w:t>（这里填写数字</w:t>
      </w:r>
      <w:r w:rsidR="002643B0">
        <w:rPr>
          <w:rFonts w:hint="eastAsia"/>
          <w:color w:val="FF0000"/>
        </w:rPr>
        <w:t>2</w:t>
      </w:r>
      <w:r w:rsidR="002643B0" w:rsidRPr="002643B0">
        <w:rPr>
          <w:rFonts w:hint="eastAsia"/>
          <w:color w:val="FF0000"/>
        </w:rPr>
        <w:t>）</w:t>
      </w:r>
    </w:p>
    <w:p w:rsidR="005353EF" w:rsidRDefault="005353EF" w:rsidP="005353E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必须配置，单位</w:t>
      </w:r>
      <w:r>
        <w:rPr>
          <w:rFonts w:hint="eastAsia"/>
        </w:rPr>
        <w:t>ID</w:t>
      </w:r>
      <w:r>
        <w:rPr>
          <w:rFonts w:hint="eastAsia"/>
        </w:rPr>
        <w:t>：调度台</w:t>
      </w:r>
      <w:r>
        <w:rPr>
          <w:rFonts w:hint="eastAsia"/>
        </w:rPr>
        <w:t>ID</w:t>
      </w:r>
      <w:r>
        <w:rPr>
          <w:rFonts w:hint="eastAsia"/>
        </w:rPr>
        <w:t>，站码，中心服务器的单位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0 --&gt;</w:t>
      </w:r>
    </w:p>
    <w:p w:rsidR="005353EF" w:rsidRDefault="005353EF" w:rsidP="005353EF">
      <w:pPr>
        <w:ind w:firstLine="480"/>
      </w:pPr>
      <w:r>
        <w:tab/>
      </w:r>
      <w:r>
        <w:tab/>
        <w:t>&lt;</w:t>
      </w:r>
      <w:proofErr w:type="spellStart"/>
      <w:r>
        <w:t>unit_id</w:t>
      </w:r>
      <w:proofErr w:type="spellEnd"/>
      <w:r>
        <w:t>&gt;0&lt;/</w:t>
      </w:r>
      <w:proofErr w:type="spellStart"/>
      <w:r>
        <w:t>unit_id</w:t>
      </w:r>
      <w:proofErr w:type="spellEnd"/>
      <w:r>
        <w:t>&gt;</w:t>
      </w:r>
    </w:p>
    <w:p w:rsidR="005353EF" w:rsidRDefault="005353EF" w:rsidP="005353E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必须配置，设备类型：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ddt</w:t>
      </w:r>
      <w:proofErr w:type="spellEnd"/>
      <w:r>
        <w:rPr>
          <w:rFonts w:hint="eastAsia"/>
        </w:rPr>
        <w:t>，</w:t>
      </w:r>
      <w:r>
        <w:rPr>
          <w:rFonts w:hint="eastAsia"/>
        </w:rPr>
        <w:t>term</w:t>
      </w:r>
      <w:r>
        <w:rPr>
          <w:rFonts w:hint="eastAsia"/>
        </w:rPr>
        <w:t>，</w:t>
      </w:r>
      <w:r>
        <w:rPr>
          <w:rFonts w:hint="eastAsia"/>
        </w:rPr>
        <w:t xml:space="preserve">other, svr:0x01, ddr:0x02, term: </w:t>
      </w:r>
      <w:r>
        <w:rPr>
          <w:rFonts w:hint="eastAsia"/>
        </w:rPr>
        <w:lastRenderedPageBreak/>
        <w:t>0x03, other: 0x04 --&gt;</w:t>
      </w:r>
    </w:p>
    <w:p w:rsidR="005353EF" w:rsidRDefault="005353EF" w:rsidP="005353EF">
      <w:pPr>
        <w:ind w:firstLine="480"/>
      </w:pPr>
      <w:r>
        <w:tab/>
      </w:r>
      <w:r>
        <w:tab/>
        <w:t>&lt;</w:t>
      </w:r>
      <w:proofErr w:type="spellStart"/>
      <w:r>
        <w:t>dev_type</w:t>
      </w:r>
      <w:proofErr w:type="spellEnd"/>
      <w:r>
        <w:t>&gt;</w:t>
      </w:r>
      <w:proofErr w:type="spellStart"/>
      <w:r>
        <w:t>svr</w:t>
      </w:r>
      <w:proofErr w:type="spellEnd"/>
      <w:r>
        <w:t>&lt;/</w:t>
      </w:r>
      <w:proofErr w:type="spellStart"/>
      <w:r>
        <w:t>dev_type</w:t>
      </w:r>
      <w:proofErr w:type="spellEnd"/>
      <w:r>
        <w:t>&gt;</w:t>
      </w:r>
    </w:p>
    <w:p w:rsidR="005353EF" w:rsidRDefault="005353EF" w:rsidP="005353E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必须配置，设备</w:t>
      </w:r>
      <w:r>
        <w:rPr>
          <w:rFonts w:hint="eastAsia"/>
        </w:rPr>
        <w:t>ID --&gt;</w:t>
      </w:r>
    </w:p>
    <w:p w:rsidR="005353EF" w:rsidRDefault="005353EF" w:rsidP="005353EF">
      <w:pPr>
        <w:ind w:firstLine="480"/>
      </w:pPr>
      <w:r>
        <w:tab/>
      </w:r>
      <w:r>
        <w:tab/>
        <w:t>&lt;</w:t>
      </w:r>
      <w:proofErr w:type="spellStart"/>
      <w:r>
        <w:t>dev_id</w:t>
      </w:r>
      <w:proofErr w:type="spellEnd"/>
      <w:r>
        <w:t>&gt;3&lt;/</w:t>
      </w:r>
      <w:proofErr w:type="spellStart"/>
      <w:r>
        <w:t>dev_id</w:t>
      </w:r>
      <w:proofErr w:type="spellEnd"/>
      <w:r>
        <w:t>&gt;</w:t>
      </w:r>
      <w:r>
        <w:tab/>
      </w:r>
      <w:r w:rsidR="002643B0" w:rsidRPr="002643B0">
        <w:rPr>
          <w:rFonts w:hint="eastAsia"/>
          <w:color w:val="FF0000"/>
        </w:rPr>
        <w:t>（不同的机器配置不同的</w:t>
      </w:r>
      <w:r w:rsidR="002643B0" w:rsidRPr="002643B0">
        <w:rPr>
          <w:rFonts w:hint="eastAsia"/>
          <w:color w:val="FF0000"/>
        </w:rPr>
        <w:t>ID</w:t>
      </w:r>
      <w:r w:rsidR="002643B0" w:rsidRPr="002643B0">
        <w:rPr>
          <w:rFonts w:hint="eastAsia"/>
          <w:color w:val="FF0000"/>
        </w:rPr>
        <w:t>）</w:t>
      </w:r>
    </w:p>
    <w:p w:rsidR="005353EF" w:rsidRDefault="005353EF" w:rsidP="005353EF">
      <w:pPr>
        <w:ind w:firstLine="480"/>
      </w:pPr>
      <w:r>
        <w:tab/>
        <w:t>&lt;/address&gt;</w:t>
      </w:r>
    </w:p>
    <w:p w:rsidR="005353EF" w:rsidRDefault="005353EF" w:rsidP="005353EF">
      <w:pPr>
        <w:ind w:firstLine="480"/>
      </w:pPr>
      <w:r>
        <w:tab/>
      </w:r>
    </w:p>
    <w:p w:rsidR="005353EF" w:rsidRDefault="005353EF" w:rsidP="005353EF">
      <w:pPr>
        <w:ind w:firstLine="480"/>
      </w:pPr>
      <w:r>
        <w:tab/>
        <w:t>&lt;</w:t>
      </w:r>
      <w:proofErr w:type="spellStart"/>
      <w:r>
        <w:t>in_condition</w:t>
      </w:r>
      <w:proofErr w:type="spellEnd"/>
      <w:r>
        <w:t>&gt;</w:t>
      </w:r>
      <w:r>
        <w:rPr>
          <w:rFonts w:hint="eastAsia"/>
        </w:rPr>
        <w:t>//</w:t>
      </w:r>
      <w:r>
        <w:rPr>
          <w:rFonts w:hint="eastAsia"/>
        </w:rPr>
        <w:t>注册信息</w:t>
      </w:r>
    </w:p>
    <w:p w:rsidR="005353EF" w:rsidRDefault="005353EF" w:rsidP="005353EF">
      <w:pPr>
        <w:ind w:firstLine="480"/>
      </w:pPr>
      <w:r>
        <w:tab/>
      </w:r>
      <w:r>
        <w:tab/>
        <w:t>&lt;rec&gt;</w:t>
      </w:r>
    </w:p>
    <w:p w:rsidR="005353EF" w:rsidRDefault="005353EF" w:rsidP="005353EF">
      <w:pPr>
        <w:ind w:firstLine="480"/>
      </w:pPr>
      <w:r>
        <w:tab/>
      </w:r>
      <w:r>
        <w:tab/>
      </w:r>
      <w:r>
        <w:tab/>
        <w:t>&lt;protocol418_condition&gt;</w:t>
      </w:r>
    </w:p>
    <w:p w:rsidR="005353EF" w:rsidRDefault="005353EF" w:rsidP="005353EF">
      <w:pPr>
        <w:ind w:firstLine="480"/>
      </w:pPr>
      <w:r>
        <w:tab/>
      </w:r>
      <w:r>
        <w:tab/>
      </w:r>
      <w:r>
        <w:tab/>
      </w:r>
      <w:r>
        <w:tab/>
        <w:t>&lt;</w:t>
      </w:r>
      <w:proofErr w:type="spellStart"/>
      <w:r>
        <w:t>type_func</w:t>
      </w:r>
      <w:proofErr w:type="spellEnd"/>
      <w:r>
        <w:t>&gt;0xff,0xff&lt;/</w:t>
      </w:r>
      <w:proofErr w:type="spellStart"/>
      <w:r>
        <w:t>type_func</w:t>
      </w:r>
      <w:proofErr w:type="spellEnd"/>
      <w:r>
        <w:t>&gt;</w:t>
      </w:r>
    </w:p>
    <w:p w:rsidR="005353EF" w:rsidRDefault="005353EF" w:rsidP="005353EF">
      <w:pPr>
        <w:ind w:firstLine="480"/>
      </w:pPr>
      <w:r>
        <w:tab/>
      </w:r>
      <w:r>
        <w:tab/>
      </w:r>
      <w:r>
        <w:tab/>
        <w:t>&lt;/protocol418_condition&gt;</w:t>
      </w:r>
    </w:p>
    <w:p w:rsidR="005353EF" w:rsidRDefault="005353EF" w:rsidP="005353EF">
      <w:pPr>
        <w:ind w:firstLine="480"/>
      </w:pPr>
      <w:r>
        <w:tab/>
      </w:r>
      <w:r>
        <w:tab/>
        <w:t>&lt;/rec&gt;</w:t>
      </w:r>
    </w:p>
    <w:p w:rsidR="005353EF" w:rsidRDefault="005353EF" w:rsidP="005353EF">
      <w:pPr>
        <w:ind w:firstLine="480"/>
      </w:pPr>
      <w:r>
        <w:tab/>
        <w:t>&lt;/</w:t>
      </w:r>
      <w:proofErr w:type="spellStart"/>
      <w:r>
        <w:t>in_condition</w:t>
      </w:r>
      <w:proofErr w:type="spellEnd"/>
      <w:r>
        <w:t>&gt;</w:t>
      </w:r>
    </w:p>
    <w:p w:rsidR="005353EF" w:rsidRDefault="005353EF" w:rsidP="005353EF">
      <w:pPr>
        <w:ind w:firstLine="480"/>
      </w:pPr>
      <w:r>
        <w:tab/>
        <w:t>&lt;</w:t>
      </w:r>
      <w:proofErr w:type="spellStart"/>
      <w:r>
        <w:t>config</w:t>
      </w:r>
      <w:proofErr w:type="spellEnd"/>
      <w:r>
        <w:t>&gt;</w:t>
      </w:r>
    </w:p>
    <w:p w:rsidR="005353EF" w:rsidRDefault="005353EF" w:rsidP="005353EF">
      <w:pPr>
        <w:ind w:firstLine="480"/>
      </w:pPr>
      <w:r>
        <w:tab/>
        <w:t>&lt;/</w:t>
      </w:r>
      <w:proofErr w:type="spellStart"/>
      <w:r>
        <w:t>config</w:t>
      </w:r>
      <w:proofErr w:type="spellEnd"/>
      <w:r>
        <w:t>&gt;</w:t>
      </w:r>
    </w:p>
    <w:p w:rsidR="005353EF" w:rsidRDefault="005353EF" w:rsidP="005353EF">
      <w:pPr>
        <w:ind w:firstLine="480"/>
      </w:pPr>
      <w:r>
        <w:t>&lt;/FCMP&gt;</w:t>
      </w:r>
    </w:p>
    <w:p w:rsidR="005353EF" w:rsidRDefault="005353EF" w:rsidP="005353EF">
      <w:pPr>
        <w:pStyle w:val="3"/>
      </w:pPr>
      <w:bookmarkStart w:id="17" w:name="_Toc504566634"/>
      <w:r w:rsidRPr="005353EF">
        <w:t>log4cplus.properties</w:t>
      </w:r>
      <w:bookmarkEnd w:id="17"/>
    </w:p>
    <w:p w:rsidR="005353EF" w:rsidRPr="005353EF" w:rsidRDefault="005353EF" w:rsidP="005353EF">
      <w:pPr>
        <w:ind w:firstLine="480"/>
      </w:pPr>
      <w:r>
        <w:rPr>
          <w:rFonts w:hint="eastAsia"/>
        </w:rPr>
        <w:t>暂时使用默认配置。</w:t>
      </w:r>
    </w:p>
    <w:p w:rsidR="00635C5E" w:rsidRDefault="00635C5E" w:rsidP="00635C5E">
      <w:pPr>
        <w:pStyle w:val="2"/>
      </w:pPr>
      <w:bookmarkStart w:id="18" w:name="_Toc504566635"/>
      <w:r>
        <w:rPr>
          <w:rFonts w:hint="eastAsia"/>
        </w:rPr>
        <w:t>Java适配</w:t>
      </w:r>
      <w:bookmarkEnd w:id="18"/>
    </w:p>
    <w:p w:rsidR="00635C5E" w:rsidRDefault="00635C5E" w:rsidP="00635C5E">
      <w:pPr>
        <w:pStyle w:val="3"/>
      </w:pPr>
      <w:bookmarkStart w:id="19" w:name="_Toc504566636"/>
      <w:r>
        <w:rPr>
          <w:rFonts w:hint="eastAsia"/>
        </w:rPr>
        <w:t>数据结构描述</w:t>
      </w:r>
      <w:bookmarkEnd w:id="19"/>
    </w:p>
    <w:p w:rsidR="00635C5E" w:rsidRDefault="00635C5E" w:rsidP="00660F1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Address</w:t>
      </w:r>
    </w:p>
    <w:p w:rsidR="00635C5E" w:rsidRPr="00635C5E" w:rsidRDefault="00635C5E" w:rsidP="00635C5E">
      <w:pPr>
        <w:ind w:firstLine="480"/>
      </w:pPr>
      <w:r>
        <w:rPr>
          <w:rFonts w:hint="eastAsia"/>
        </w:rPr>
        <w:t>每个通信客户端</w:t>
      </w:r>
      <w:r w:rsidRPr="00635C5E">
        <w:rPr>
          <w:rFonts w:hint="eastAsia"/>
        </w:rPr>
        <w:t>的</w:t>
      </w:r>
      <w:r>
        <w:rPr>
          <w:rFonts w:hint="eastAsia"/>
        </w:rPr>
        <w:t>逻辑通信</w:t>
      </w:r>
      <w:r w:rsidRPr="00635C5E">
        <w:rPr>
          <w:rFonts w:hint="eastAsia"/>
        </w:rPr>
        <w:t>地址设计如下：</w:t>
      </w:r>
    </w:p>
    <w:p w:rsidR="00635C5E" w:rsidRPr="00635C5E" w:rsidRDefault="00635C5E" w:rsidP="00635C5E">
      <w:pPr>
        <w:ind w:firstLine="480"/>
      </w:pPr>
      <w:r>
        <w:t>C</w:t>
      </w:r>
      <w:r>
        <w:rPr>
          <w:rFonts w:hint="eastAsia"/>
        </w:rPr>
        <w:t xml:space="preserve">lass </w:t>
      </w:r>
      <w:r w:rsidRPr="00635C5E">
        <w:t>Address{</w:t>
      </w:r>
    </w:p>
    <w:p w:rsidR="00635C5E" w:rsidRPr="00635C5E" w:rsidRDefault="00635C5E" w:rsidP="00635C5E">
      <w:pPr>
        <w:ind w:firstLine="480"/>
      </w:pPr>
      <w:r w:rsidRPr="00635C5E">
        <w:tab/>
        <w:t xml:space="preserve">1: </w:t>
      </w:r>
      <w:r>
        <w:rPr>
          <w:rFonts w:hint="eastAsia"/>
        </w:rPr>
        <w:t>byte</w:t>
      </w:r>
      <w:r w:rsidRPr="00635C5E">
        <w:t xml:space="preserve"> </w:t>
      </w:r>
      <w:proofErr w:type="spellStart"/>
      <w:r w:rsidRPr="00635C5E">
        <w:t>bureauCode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表示局码</w:t>
      </w:r>
    </w:p>
    <w:p w:rsidR="00635C5E" w:rsidRPr="00635C5E" w:rsidRDefault="00635C5E" w:rsidP="00635C5E">
      <w:pPr>
        <w:ind w:firstLine="480"/>
      </w:pPr>
      <w:r w:rsidRPr="00635C5E">
        <w:tab/>
        <w:t xml:space="preserve">2: byte </w:t>
      </w:r>
      <w:proofErr w:type="spellStart"/>
      <w:r w:rsidRPr="00635C5E">
        <w:t>unitType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</w:t>
      </w:r>
    </w:p>
    <w:p w:rsidR="00635C5E" w:rsidRPr="00635C5E" w:rsidRDefault="00635C5E" w:rsidP="00635C5E">
      <w:pPr>
        <w:ind w:firstLine="480"/>
      </w:pPr>
      <w:r w:rsidRPr="00635C5E">
        <w:tab/>
        <w:t xml:space="preserve">3: </w:t>
      </w:r>
      <w:r>
        <w:rPr>
          <w:rFonts w:hint="eastAsia"/>
        </w:rPr>
        <w:t>short</w:t>
      </w:r>
      <w:r w:rsidRPr="00635C5E">
        <w:t xml:space="preserve"> </w:t>
      </w:r>
      <w:proofErr w:type="spellStart"/>
      <w:r w:rsidRPr="00635C5E">
        <w:t>unitId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表示站或是中心的</w:t>
      </w:r>
      <w:r w:rsidRPr="00635C5E">
        <w:rPr>
          <w:rFonts w:hint="eastAsia"/>
        </w:rPr>
        <w:t>id</w:t>
      </w:r>
    </w:p>
    <w:p w:rsidR="00635C5E" w:rsidRPr="00635C5E" w:rsidRDefault="00635C5E" w:rsidP="00635C5E">
      <w:pPr>
        <w:ind w:firstLine="480"/>
      </w:pPr>
      <w:r w:rsidRPr="00635C5E">
        <w:tab/>
        <w:t xml:space="preserve">4: </w:t>
      </w:r>
      <w:r>
        <w:rPr>
          <w:rFonts w:hint="eastAsia"/>
        </w:rPr>
        <w:t>byte</w:t>
      </w:r>
      <w:r w:rsidRPr="00635C5E">
        <w:t xml:space="preserve"> </w:t>
      </w:r>
      <w:proofErr w:type="spellStart"/>
      <w:r w:rsidRPr="00635C5E">
        <w:t>devType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表示设备类型</w:t>
      </w:r>
    </w:p>
    <w:p w:rsidR="00635C5E" w:rsidRPr="00635C5E" w:rsidRDefault="00635C5E" w:rsidP="00635C5E">
      <w:pPr>
        <w:ind w:firstLine="480"/>
      </w:pPr>
      <w:r w:rsidRPr="00635C5E">
        <w:tab/>
        <w:t xml:space="preserve">5: </w:t>
      </w:r>
      <w:r>
        <w:rPr>
          <w:rFonts w:hint="eastAsia"/>
        </w:rPr>
        <w:t>short</w:t>
      </w:r>
      <w:r w:rsidRPr="00635C5E">
        <w:t xml:space="preserve"> </w:t>
      </w:r>
      <w:proofErr w:type="spellStart"/>
      <w:r w:rsidRPr="00635C5E">
        <w:t>devId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 w:rsidRPr="00635C5E">
        <w:rPr>
          <w:rFonts w:hint="eastAsia"/>
        </w:rPr>
        <w:t>表示设备</w:t>
      </w:r>
      <w:r w:rsidRPr="00635C5E">
        <w:rPr>
          <w:rFonts w:hint="eastAsia"/>
        </w:rPr>
        <w:t>id</w:t>
      </w:r>
    </w:p>
    <w:p w:rsidR="00635C5E" w:rsidRPr="00635C5E" w:rsidRDefault="00635C5E" w:rsidP="00635C5E">
      <w:pPr>
        <w:ind w:firstLine="480"/>
      </w:pPr>
      <w:r w:rsidRPr="00635C5E">
        <w:lastRenderedPageBreak/>
        <w:t>}</w:t>
      </w:r>
    </w:p>
    <w:p w:rsidR="00635C5E" w:rsidRDefault="00635C5E" w:rsidP="00660F13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SendMessage</w:t>
      </w:r>
      <w:proofErr w:type="spellEnd"/>
    </w:p>
    <w:p w:rsidR="00635C5E" w:rsidRPr="00635C5E" w:rsidRDefault="00635C5E" w:rsidP="00635C5E">
      <w:pPr>
        <w:ind w:firstLine="48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SendMessage</w:t>
      </w:r>
      <w:proofErr w:type="spellEnd"/>
      <w:r w:rsidRPr="00635C5E">
        <w:t>{</w:t>
      </w:r>
    </w:p>
    <w:p w:rsidR="00635C5E" w:rsidRPr="00635C5E" w:rsidRDefault="00635C5E" w:rsidP="00635C5E">
      <w:pPr>
        <w:ind w:firstLine="480"/>
      </w:pPr>
      <w:r w:rsidRPr="00635C5E">
        <w:tab/>
        <w:t xml:space="preserve">1: </w:t>
      </w:r>
      <w:r>
        <w:rPr>
          <w:rFonts w:hint="eastAsia"/>
        </w:rPr>
        <w:t xml:space="preserve">List&lt;Address&gt; </w:t>
      </w:r>
      <w:r>
        <w:t xml:space="preserve"> </w:t>
      </w:r>
      <w:proofErr w:type="spellStart"/>
      <w:r>
        <w:rPr>
          <w:rFonts w:hint="eastAsia"/>
        </w:rPr>
        <w:t>destAddrs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>
        <w:rPr>
          <w:rFonts w:hint="eastAsia"/>
        </w:rPr>
        <w:t>消息目的地址</w:t>
      </w:r>
    </w:p>
    <w:p w:rsidR="00635C5E" w:rsidRPr="00635C5E" w:rsidRDefault="00635C5E" w:rsidP="00635C5E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>
        <w:rPr>
          <w:rFonts w:hint="eastAsia"/>
        </w:rPr>
        <w:t>发送的消息</w:t>
      </w:r>
    </w:p>
    <w:p w:rsidR="00635C5E" w:rsidRPr="00635C5E" w:rsidRDefault="00635C5E" w:rsidP="00635C5E">
      <w:pPr>
        <w:ind w:firstLine="480"/>
      </w:pPr>
      <w:r w:rsidRPr="00635C5E">
        <w:t>}</w:t>
      </w:r>
    </w:p>
    <w:p w:rsidR="00635C5E" w:rsidRDefault="00635C5E" w:rsidP="00660F13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RecvMessage</w:t>
      </w:r>
      <w:proofErr w:type="spellEnd"/>
    </w:p>
    <w:p w:rsidR="00635C5E" w:rsidRPr="00635C5E" w:rsidRDefault="00635C5E" w:rsidP="00635C5E">
      <w:pPr>
        <w:ind w:firstLine="48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RecvMessage</w:t>
      </w:r>
      <w:proofErr w:type="spellEnd"/>
      <w:r w:rsidRPr="00635C5E">
        <w:t>{</w:t>
      </w:r>
    </w:p>
    <w:p w:rsidR="00635C5E" w:rsidRPr="00635C5E" w:rsidRDefault="00635C5E" w:rsidP="00635C5E">
      <w:pPr>
        <w:ind w:firstLine="480"/>
      </w:pPr>
      <w:r w:rsidRPr="00635C5E">
        <w:tab/>
        <w:t xml:space="preserve">1: </w:t>
      </w:r>
      <w:r>
        <w:rPr>
          <w:rFonts w:hint="eastAsia"/>
        </w:rPr>
        <w:t xml:space="preserve">Address </w:t>
      </w:r>
      <w:r>
        <w:t xml:space="preserve"> </w:t>
      </w:r>
      <w:proofErr w:type="spellStart"/>
      <w:r>
        <w:rPr>
          <w:rFonts w:hint="eastAsia"/>
        </w:rPr>
        <w:t>srcAddrs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  <w:t xml:space="preserve">      </w:t>
      </w:r>
      <w:r w:rsidRPr="00635C5E">
        <w:rPr>
          <w:rFonts w:hint="eastAsia"/>
        </w:rPr>
        <w:t>//</w:t>
      </w:r>
      <w:r>
        <w:rPr>
          <w:rFonts w:hint="eastAsia"/>
        </w:rPr>
        <w:t>消息源地址</w:t>
      </w:r>
    </w:p>
    <w:p w:rsidR="00635C5E" w:rsidRPr="00635C5E" w:rsidRDefault="00635C5E" w:rsidP="00635C5E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35C5E">
        <w:rPr>
          <w:rFonts w:hint="eastAsia"/>
        </w:rPr>
        <w:t>//</w:t>
      </w:r>
      <w:r>
        <w:rPr>
          <w:rFonts w:hint="eastAsia"/>
        </w:rPr>
        <w:t>接收到的消息</w:t>
      </w:r>
    </w:p>
    <w:p w:rsidR="00635C5E" w:rsidRDefault="00635C5E" w:rsidP="00635C5E">
      <w:pPr>
        <w:ind w:firstLine="480"/>
      </w:pPr>
      <w:r w:rsidRPr="00635C5E">
        <w:t>}</w:t>
      </w:r>
    </w:p>
    <w:p w:rsidR="00635C5E" w:rsidRPr="00635C5E" w:rsidRDefault="00635C5E" w:rsidP="00635C5E">
      <w:pPr>
        <w:pStyle w:val="3"/>
      </w:pPr>
      <w:bookmarkStart w:id="20" w:name="_Toc412821872"/>
      <w:bookmarkStart w:id="21" w:name="_Toc412821873"/>
      <w:bookmarkStart w:id="22" w:name="_Toc412821874"/>
      <w:bookmarkStart w:id="23" w:name="_Toc412821876"/>
      <w:bookmarkStart w:id="24" w:name="_Toc412821877"/>
      <w:bookmarkStart w:id="25" w:name="_Toc504566637"/>
      <w:bookmarkEnd w:id="20"/>
      <w:bookmarkEnd w:id="21"/>
      <w:bookmarkEnd w:id="22"/>
      <w:bookmarkEnd w:id="23"/>
      <w:bookmarkEnd w:id="24"/>
      <w:r>
        <w:rPr>
          <w:rFonts w:hint="eastAsia"/>
        </w:rPr>
        <w:t>接口描述</w:t>
      </w:r>
      <w:bookmarkEnd w:id="25"/>
    </w:p>
    <w:p w:rsidR="00635C5E" w:rsidRDefault="00635C5E" w:rsidP="00660F13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NetRouterClient</w:t>
      </w:r>
      <w:proofErr w:type="spellEnd"/>
      <w:r>
        <w:rPr>
          <w:rFonts w:hint="eastAsia"/>
        </w:rPr>
        <w:t>类</w:t>
      </w:r>
    </w:p>
    <w:p w:rsidR="00635C5E" w:rsidRDefault="00635C5E" w:rsidP="00635C5E">
      <w:pPr>
        <w:ind w:firstLine="480"/>
      </w:pPr>
      <w:r>
        <w:rPr>
          <w:rFonts w:hint="eastAsia"/>
        </w:rPr>
        <w:t>用户程序通过这个类与本网的</w:t>
      </w: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进行交互。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635C5E">
            <w:pPr>
              <w:ind w:firstLine="48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635C5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635C5E">
            <w:pPr>
              <w:ind w:firstLineChars="0" w:firstLine="0"/>
              <w:rPr>
                <w:szCs w:val="24"/>
              </w:rPr>
            </w:pPr>
          </w:p>
        </w:tc>
      </w:tr>
      <w:tr w:rsidR="00635C5E" w:rsidTr="002331AE">
        <w:tc>
          <w:tcPr>
            <w:tcW w:w="1242" w:type="dxa"/>
          </w:tcPr>
          <w:p w:rsidR="00635C5E" w:rsidRDefault="00635C5E" w:rsidP="00635C5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F51E3C" w:rsidRDefault="00635C5E" w:rsidP="00635C5E">
            <w:pPr>
              <w:ind w:firstLineChars="0" w:firstLine="0"/>
              <w:rPr>
                <w:szCs w:val="24"/>
              </w:rPr>
            </w:pPr>
            <w:r w:rsidRPr="00635C5E">
              <w:rPr>
                <w:szCs w:val="24"/>
              </w:rPr>
              <w:t xml:space="preserve">String 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635C5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635C5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构造函数，用此函数构造对象则需要对配置文件进行配置，不推荐。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r w:rsidRPr="00635C5E">
              <w:rPr>
                <w:szCs w:val="24"/>
              </w:rPr>
              <w:t xml:space="preserve">String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应用的名称</w:t>
            </w:r>
          </w:p>
          <w:p w:rsid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r w:rsidRPr="00635C5E">
              <w:rPr>
                <w:szCs w:val="24"/>
              </w:rPr>
              <w:t>String ip1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服务的端口号</w:t>
            </w:r>
          </w:p>
          <w:p w:rsid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r w:rsidRPr="00635C5E">
              <w:rPr>
                <w:szCs w:val="24"/>
              </w:rPr>
              <w:t>String ip2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服务的端口号</w:t>
            </w:r>
          </w:p>
          <w:p w:rsid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r w:rsidRPr="00635C5E">
              <w:rPr>
                <w:szCs w:val="24"/>
              </w:rPr>
              <w:t xml:space="preserve">Address </w:t>
            </w:r>
            <w:proofErr w:type="spellStart"/>
            <w:r w:rsidRPr="00635C5E">
              <w:rPr>
                <w:szCs w:val="24"/>
              </w:rPr>
              <w:t>localAddr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本程序的逻辑通信地址</w:t>
            </w:r>
          </w:p>
          <w:p w:rsidR="00635C5E" w:rsidRPr="00635C5E" w:rsidRDefault="00635C5E" w:rsidP="00660F13">
            <w:pPr>
              <w:pStyle w:val="af3"/>
              <w:numPr>
                <w:ilvl w:val="1"/>
                <w:numId w:val="3"/>
              </w:numPr>
              <w:ind w:firstLineChars="0"/>
              <w:rPr>
                <w:szCs w:val="24"/>
              </w:rPr>
            </w:pPr>
            <w:r w:rsidRPr="00635C5E">
              <w:rPr>
                <w:szCs w:val="24"/>
              </w:rPr>
              <w:t xml:space="preserve">String </w:t>
            </w:r>
            <w:proofErr w:type="spellStart"/>
            <w:r w:rsidRPr="00635C5E">
              <w:rPr>
                <w:szCs w:val="24"/>
              </w:rPr>
              <w:t>reginfo</w:t>
            </w:r>
            <w:proofErr w:type="spellEnd"/>
            <w:r>
              <w:rPr>
                <w:rFonts w:hint="eastAsia"/>
                <w:szCs w:val="24"/>
              </w:rPr>
              <w:t xml:space="preserve">      //</w:t>
            </w:r>
            <w:r>
              <w:rPr>
                <w:rFonts w:hint="eastAsia"/>
                <w:szCs w:val="24"/>
              </w:rPr>
              <w:t>注册信息，可填空，默认注册全信息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构造函数，用此函数构造对象则不需要对配置文件进行配置，推荐。</w:t>
            </w:r>
          </w:p>
          <w:p w:rsidR="00DB3900" w:rsidRDefault="00DB3900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eginfo</w:t>
            </w:r>
            <w:proofErr w:type="spellEnd"/>
            <w:r>
              <w:rPr>
                <w:rFonts w:hint="eastAsia"/>
                <w:szCs w:val="24"/>
              </w:rPr>
              <w:t>的注册信息示例如下：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 w:hint="eastAsia"/>
                <w:color w:val="000080"/>
                <w:sz w:val="19"/>
                <w:szCs w:val="19"/>
              </w:rPr>
              <w:t>reginfo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"&lt;rec&gt;\n"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"&lt;protocol418_condition&gt;\n"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 w:rsidR="008159D8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"&lt;/protocol418_condition&gt;\n"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DB390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"&lt;/rec&gt;\n"</w:t>
            </w:r>
            <w:r w:rsidR="008159D8"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DB3900" w:rsidRDefault="00DB3900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8159D8" w:rsidRPr="00DB3900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表示向</w:t>
            </w:r>
            <w:proofErr w:type="spellStart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NetRouter</w:t>
            </w:r>
            <w:proofErr w:type="spellEnd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订阅类型为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和子类型为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的数据。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start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635C5E">
            <w:pPr>
              <w:ind w:firstLineChars="0" w:firstLine="480"/>
              <w:rPr>
                <w:szCs w:val="24"/>
              </w:rPr>
            </w:pPr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开启通信服务，进行双网连接，成功返回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sendMessage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635C5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SendMessage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sendMsg</w:t>
            </w:r>
            <w:proofErr w:type="spellEnd"/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发送消息，成功返回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receiveMessage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RecvMessage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Cs w:val="24"/>
              </w:rPr>
              <w:t>recvMsg</w:t>
            </w:r>
            <w:proofErr w:type="spellEnd"/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接收消息，成功返回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isNet1Connected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2331AE">
            <w:pPr>
              <w:ind w:firstLineChars="0" w:firstLine="480"/>
              <w:rPr>
                <w:szCs w:val="24"/>
              </w:rPr>
            </w:pPr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isNet2Connected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2331AE">
            <w:pPr>
              <w:ind w:firstLineChars="0" w:firstLine="480"/>
              <w:rPr>
                <w:szCs w:val="24"/>
              </w:rPr>
            </w:pPr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635C5E" w:rsidRDefault="00635C5E" w:rsidP="00635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35C5E" w:rsidTr="002331AE">
        <w:tc>
          <w:tcPr>
            <w:tcW w:w="8516" w:type="dxa"/>
            <w:gridSpan w:val="2"/>
          </w:tcPr>
          <w:p w:rsidR="00635C5E" w:rsidRPr="00F51E3C" w:rsidRDefault="00635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close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boolean</w:t>
            </w:r>
            <w:proofErr w:type="spellEnd"/>
          </w:p>
        </w:tc>
      </w:tr>
      <w:tr w:rsid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635C5E" w:rsidRPr="00635C5E" w:rsidRDefault="00635C5E" w:rsidP="002331AE">
            <w:pPr>
              <w:ind w:firstLineChars="0" w:firstLine="480"/>
              <w:rPr>
                <w:szCs w:val="24"/>
              </w:rPr>
            </w:pPr>
          </w:p>
        </w:tc>
      </w:tr>
      <w:tr w:rsidR="00635C5E" w:rsidRPr="00635C5E" w:rsidTr="002331AE">
        <w:tc>
          <w:tcPr>
            <w:tcW w:w="1242" w:type="dxa"/>
          </w:tcPr>
          <w:p w:rsidR="00635C5E" w:rsidRDefault="00635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635C5E" w:rsidRPr="00F51E3C" w:rsidRDefault="00635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断开网络连接，成功返回</w:t>
            </w:r>
            <w:proofErr w:type="spellStart"/>
            <w:r>
              <w:rPr>
                <w:rFonts w:hint="eastAsia"/>
                <w:szCs w:val="24"/>
              </w:rPr>
              <w:t>ture</w:t>
            </w:r>
            <w:proofErr w:type="spellEnd"/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B14DAD" w:rsidRPr="00635C5E" w:rsidRDefault="00B14DAD" w:rsidP="00B14DAD">
      <w:pPr>
        <w:pStyle w:val="3"/>
      </w:pPr>
      <w:bookmarkStart w:id="26" w:name="_Toc504566638"/>
      <w:r>
        <w:rPr>
          <w:rFonts w:hint="eastAsia"/>
        </w:rPr>
        <w:t>集成方法</w:t>
      </w:r>
      <w:bookmarkEnd w:id="26"/>
    </w:p>
    <w:p w:rsidR="00635C5E" w:rsidRDefault="00B14DAD" w:rsidP="00635C5E">
      <w:pPr>
        <w:ind w:firstLine="480"/>
      </w:pPr>
      <w:r>
        <w:rPr>
          <w:rFonts w:hint="eastAsia"/>
        </w:rPr>
        <w:t>在运行目录下放入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文件夹和</w:t>
      </w:r>
      <w:r>
        <w:rPr>
          <w:rFonts w:hint="eastAsia"/>
        </w:rPr>
        <w:t>NetRouterCppClient.dll</w:t>
      </w:r>
      <w:r>
        <w:rPr>
          <w:rFonts w:hint="eastAsia"/>
        </w:rPr>
        <w:t>。将</w:t>
      </w:r>
      <w:r w:rsidRPr="00B14DAD">
        <w:t>NetRouterClient.jar</w:t>
      </w:r>
      <w:r>
        <w:rPr>
          <w:rFonts w:hint="eastAsia"/>
        </w:rPr>
        <w:t>集成到应用程序。</w:t>
      </w:r>
    </w:p>
    <w:p w:rsidR="005C0A88" w:rsidRDefault="005C0A88" w:rsidP="005C0A88">
      <w:pPr>
        <w:pStyle w:val="2"/>
      </w:pPr>
      <w:bookmarkStart w:id="27" w:name="_Toc504566639"/>
      <w:r>
        <w:rPr>
          <w:rFonts w:hint="eastAsia"/>
        </w:rPr>
        <w:t>C++适配</w:t>
      </w:r>
      <w:bookmarkEnd w:id="27"/>
    </w:p>
    <w:p w:rsidR="005C0A88" w:rsidRDefault="005C0A88" w:rsidP="005C0A88">
      <w:pPr>
        <w:pStyle w:val="3"/>
      </w:pPr>
      <w:bookmarkStart w:id="28" w:name="_Toc504566640"/>
      <w:r>
        <w:rPr>
          <w:rFonts w:hint="eastAsia"/>
        </w:rPr>
        <w:t>数据结构描述</w:t>
      </w:r>
      <w:bookmarkEnd w:id="28"/>
    </w:p>
    <w:p w:rsidR="005C0A88" w:rsidRDefault="005C0A88" w:rsidP="00660F13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NetAddress</w:t>
      </w:r>
      <w:proofErr w:type="spellEnd"/>
    </w:p>
    <w:p w:rsidR="005C0A88" w:rsidRPr="00635C5E" w:rsidRDefault="005C0A88" w:rsidP="005C0A88">
      <w:pPr>
        <w:ind w:firstLine="480"/>
      </w:pPr>
      <w:r>
        <w:rPr>
          <w:rFonts w:hint="eastAsia"/>
        </w:rPr>
        <w:t>每个通信客户端</w:t>
      </w:r>
      <w:r w:rsidRPr="00635C5E">
        <w:rPr>
          <w:rFonts w:hint="eastAsia"/>
        </w:rPr>
        <w:t>的</w:t>
      </w:r>
      <w:r>
        <w:rPr>
          <w:rFonts w:hint="eastAsia"/>
        </w:rPr>
        <w:t>逻辑通信</w:t>
      </w:r>
      <w:r w:rsidRPr="00635C5E">
        <w:rPr>
          <w:rFonts w:hint="eastAsia"/>
        </w:rPr>
        <w:t>地址设计如下：</w:t>
      </w:r>
    </w:p>
    <w:p w:rsidR="005C0A88" w:rsidRPr="00635C5E" w:rsidRDefault="005C0A88" w:rsidP="005C0A88">
      <w:pPr>
        <w:ind w:firstLine="48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Net</w:t>
      </w:r>
      <w:r w:rsidRPr="00635C5E">
        <w:t>Address</w:t>
      </w:r>
      <w:proofErr w:type="spellEnd"/>
      <w:r w:rsidRPr="00635C5E">
        <w:t>{</w:t>
      </w:r>
    </w:p>
    <w:p w:rsidR="005C0A88" w:rsidRPr="00635C5E" w:rsidRDefault="005C0A88" w:rsidP="005C0A88">
      <w:pPr>
        <w:ind w:firstLine="480"/>
      </w:pPr>
      <w:r w:rsidRPr="00635C5E">
        <w:tab/>
        <w:t xml:space="preserve">1: </w:t>
      </w:r>
      <w:proofErr w:type="spellStart"/>
      <w:r>
        <w:rPr>
          <w:rFonts w:hint="eastAsia"/>
        </w:rPr>
        <w:t>uinsigned</w:t>
      </w:r>
      <w:proofErr w:type="spellEnd"/>
      <w:r>
        <w:rPr>
          <w:rFonts w:hint="eastAsia"/>
        </w:rPr>
        <w:t xml:space="preserve"> char</w:t>
      </w:r>
      <w:r w:rsidRPr="00635C5E">
        <w:t xml:space="preserve"> </w:t>
      </w:r>
      <w:proofErr w:type="spellStart"/>
      <w:r w:rsidRPr="00635C5E">
        <w:t>bureauCode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表示局码</w:t>
      </w:r>
    </w:p>
    <w:p w:rsidR="005C0A88" w:rsidRPr="00635C5E" w:rsidRDefault="005C0A88" w:rsidP="005C0A88">
      <w:pPr>
        <w:ind w:firstLine="480"/>
      </w:pPr>
      <w:r w:rsidRPr="00635C5E">
        <w:tab/>
        <w:t xml:space="preserve">2: </w:t>
      </w:r>
      <w:proofErr w:type="spellStart"/>
      <w:r>
        <w:rPr>
          <w:rFonts w:hint="eastAsia"/>
        </w:rPr>
        <w:t>uinsigned</w:t>
      </w:r>
      <w:proofErr w:type="spellEnd"/>
      <w:r>
        <w:rPr>
          <w:rFonts w:hint="eastAsia"/>
        </w:rPr>
        <w:t xml:space="preserve"> char</w:t>
      </w:r>
      <w:r w:rsidRPr="00635C5E">
        <w:t xml:space="preserve"> </w:t>
      </w:r>
      <w:proofErr w:type="spellStart"/>
      <w:r w:rsidRPr="00635C5E">
        <w:t>unitType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</w:t>
      </w:r>
    </w:p>
    <w:p w:rsidR="005C0A88" w:rsidRPr="00635C5E" w:rsidRDefault="005C0A88" w:rsidP="005C0A88">
      <w:pPr>
        <w:ind w:firstLine="480"/>
      </w:pPr>
      <w:r w:rsidRPr="00635C5E">
        <w:tab/>
        <w:t xml:space="preserve">3: </w:t>
      </w:r>
      <w:proofErr w:type="spellStart"/>
      <w:r>
        <w:rPr>
          <w:rFonts w:hint="eastAsia"/>
        </w:rPr>
        <w:t>uinsigned</w:t>
      </w:r>
      <w:proofErr w:type="spellEnd"/>
      <w:r>
        <w:rPr>
          <w:rFonts w:hint="eastAsia"/>
        </w:rPr>
        <w:t xml:space="preserve"> short</w:t>
      </w:r>
      <w:r w:rsidRPr="00635C5E">
        <w:t xml:space="preserve"> </w:t>
      </w:r>
      <w:proofErr w:type="spellStart"/>
      <w:r w:rsidRPr="00635C5E">
        <w:t>unitId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表示站或是中心的</w:t>
      </w:r>
      <w:r w:rsidRPr="00635C5E">
        <w:rPr>
          <w:rFonts w:hint="eastAsia"/>
        </w:rPr>
        <w:t>id</w:t>
      </w:r>
    </w:p>
    <w:p w:rsidR="005C0A88" w:rsidRPr="00635C5E" w:rsidRDefault="005C0A88" w:rsidP="005C0A88">
      <w:pPr>
        <w:ind w:firstLine="480"/>
      </w:pPr>
      <w:r w:rsidRPr="00635C5E">
        <w:tab/>
        <w:t xml:space="preserve">4: </w:t>
      </w:r>
      <w:proofErr w:type="spellStart"/>
      <w:r>
        <w:rPr>
          <w:rFonts w:hint="eastAsia"/>
        </w:rPr>
        <w:t>uinsigned</w:t>
      </w:r>
      <w:proofErr w:type="spellEnd"/>
      <w:r>
        <w:rPr>
          <w:rFonts w:hint="eastAsia"/>
        </w:rPr>
        <w:t xml:space="preserve"> char</w:t>
      </w:r>
      <w:r w:rsidRPr="00635C5E">
        <w:t xml:space="preserve"> </w:t>
      </w:r>
      <w:proofErr w:type="spellStart"/>
      <w:r w:rsidRPr="00635C5E">
        <w:t>devType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表示设备类型</w:t>
      </w:r>
    </w:p>
    <w:p w:rsidR="005C0A88" w:rsidRPr="00635C5E" w:rsidRDefault="005C0A88" w:rsidP="005C0A88">
      <w:pPr>
        <w:ind w:firstLine="480"/>
      </w:pPr>
      <w:r w:rsidRPr="00635C5E">
        <w:tab/>
        <w:t xml:space="preserve">5: </w:t>
      </w:r>
      <w:proofErr w:type="spellStart"/>
      <w:r>
        <w:rPr>
          <w:rFonts w:hint="eastAsia"/>
        </w:rPr>
        <w:t>uinsigned</w:t>
      </w:r>
      <w:proofErr w:type="spellEnd"/>
      <w:r>
        <w:rPr>
          <w:rFonts w:hint="eastAsia"/>
        </w:rPr>
        <w:t xml:space="preserve"> short</w:t>
      </w:r>
      <w:r w:rsidRPr="00635C5E">
        <w:t xml:space="preserve"> </w:t>
      </w:r>
      <w:proofErr w:type="spellStart"/>
      <w:r w:rsidRPr="00635C5E">
        <w:t>devId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 w:rsidRPr="00635C5E">
        <w:rPr>
          <w:rFonts w:hint="eastAsia"/>
        </w:rPr>
        <w:t>表示设备</w:t>
      </w:r>
      <w:r w:rsidRPr="00635C5E">
        <w:rPr>
          <w:rFonts w:hint="eastAsia"/>
        </w:rPr>
        <w:t>id</w:t>
      </w:r>
    </w:p>
    <w:p w:rsidR="005C0A88" w:rsidRPr="00635C5E" w:rsidRDefault="005C0A88" w:rsidP="005C0A88">
      <w:pPr>
        <w:ind w:firstLine="480"/>
      </w:pPr>
      <w:r w:rsidRPr="00635C5E">
        <w:t>}</w:t>
      </w:r>
    </w:p>
    <w:p w:rsidR="005C0A88" w:rsidRDefault="005C0A88" w:rsidP="00660F13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SentMessage</w:t>
      </w:r>
      <w:proofErr w:type="spellEnd"/>
    </w:p>
    <w:p w:rsidR="005C0A88" w:rsidRPr="00635C5E" w:rsidRDefault="005C0A88" w:rsidP="005C0A88">
      <w:pPr>
        <w:ind w:firstLine="48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SentMessage</w:t>
      </w:r>
      <w:proofErr w:type="spellEnd"/>
      <w:r w:rsidRPr="00635C5E">
        <w:t>{</w:t>
      </w:r>
    </w:p>
    <w:p w:rsidR="005C0A88" w:rsidRPr="00635C5E" w:rsidRDefault="005C0A88" w:rsidP="005C0A88">
      <w:pPr>
        <w:ind w:firstLine="480"/>
      </w:pPr>
      <w:r w:rsidRPr="00635C5E">
        <w:tab/>
        <w:t xml:space="preserve">1: 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NetAddress</w:t>
      </w:r>
      <w:proofErr w:type="spellEnd"/>
      <w:r>
        <w:rPr>
          <w:rFonts w:hint="eastAsia"/>
        </w:rPr>
        <w:t xml:space="preserve">&gt; </w:t>
      </w:r>
      <w:r>
        <w:t xml:space="preserve"> </w:t>
      </w:r>
      <w:proofErr w:type="spellStart"/>
      <w:r>
        <w:rPr>
          <w:rFonts w:hint="eastAsia"/>
        </w:rPr>
        <w:t>destAddrs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>
        <w:rPr>
          <w:rFonts w:hint="eastAsia"/>
        </w:rPr>
        <w:t>消息目的地址</w:t>
      </w:r>
    </w:p>
    <w:p w:rsidR="005C0A88" w:rsidRPr="00635C5E" w:rsidRDefault="005C0A88" w:rsidP="005C0A88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>
        <w:rPr>
          <w:rFonts w:hint="eastAsia"/>
        </w:rPr>
        <w:t>发送的消息</w:t>
      </w:r>
    </w:p>
    <w:p w:rsidR="005C0A88" w:rsidRPr="00635C5E" w:rsidRDefault="005C0A88" w:rsidP="005C0A88">
      <w:pPr>
        <w:ind w:firstLine="480"/>
      </w:pPr>
      <w:r w:rsidRPr="00635C5E">
        <w:t>}</w:t>
      </w:r>
    </w:p>
    <w:p w:rsidR="005C0A88" w:rsidRDefault="005C0A88" w:rsidP="00660F13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RecvMessage</w:t>
      </w:r>
      <w:proofErr w:type="spellEnd"/>
    </w:p>
    <w:p w:rsidR="005C0A88" w:rsidRPr="00635C5E" w:rsidRDefault="005C0A88" w:rsidP="005C0A88">
      <w:pPr>
        <w:ind w:firstLine="480"/>
      </w:pPr>
      <w:r>
        <w:lastRenderedPageBreak/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RecvMessage</w:t>
      </w:r>
      <w:proofErr w:type="spellEnd"/>
      <w:r w:rsidRPr="00635C5E">
        <w:t>{</w:t>
      </w:r>
    </w:p>
    <w:p w:rsidR="005C0A88" w:rsidRPr="00635C5E" w:rsidRDefault="005C0A88" w:rsidP="005C0A88">
      <w:pPr>
        <w:ind w:firstLine="480"/>
      </w:pPr>
      <w:r w:rsidRPr="00635C5E">
        <w:tab/>
        <w:t xml:space="preserve">1: </w:t>
      </w:r>
      <w:proofErr w:type="spellStart"/>
      <w:r>
        <w:rPr>
          <w:rFonts w:hint="eastAsia"/>
        </w:rPr>
        <w:t>NetAddress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srcAddrs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  <w:t xml:space="preserve">      </w:t>
      </w:r>
      <w:r w:rsidRPr="00635C5E">
        <w:rPr>
          <w:rFonts w:hint="eastAsia"/>
        </w:rPr>
        <w:t>//</w:t>
      </w:r>
      <w:r>
        <w:rPr>
          <w:rFonts w:hint="eastAsia"/>
        </w:rPr>
        <w:t>消息源地址</w:t>
      </w:r>
    </w:p>
    <w:p w:rsidR="005C0A88" w:rsidRPr="00635C5E" w:rsidRDefault="005C0A88" w:rsidP="005C0A88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35C5E">
        <w:rPr>
          <w:rFonts w:hint="eastAsia"/>
        </w:rPr>
        <w:t>//</w:t>
      </w:r>
      <w:r>
        <w:rPr>
          <w:rFonts w:hint="eastAsia"/>
        </w:rPr>
        <w:t>接收到的消息</w:t>
      </w:r>
    </w:p>
    <w:p w:rsidR="005C0A88" w:rsidRDefault="005C0A88" w:rsidP="005C0A88">
      <w:pPr>
        <w:ind w:firstLine="480"/>
      </w:pPr>
      <w:r w:rsidRPr="00635C5E">
        <w:t>}</w:t>
      </w:r>
    </w:p>
    <w:p w:rsidR="005C0A88" w:rsidRPr="00635C5E" w:rsidRDefault="005C0A88" w:rsidP="005C0A88">
      <w:pPr>
        <w:pStyle w:val="3"/>
      </w:pPr>
      <w:bookmarkStart w:id="29" w:name="_Toc504566641"/>
      <w:r>
        <w:rPr>
          <w:rFonts w:hint="eastAsia"/>
        </w:rPr>
        <w:t>接口描述</w:t>
      </w:r>
      <w:bookmarkEnd w:id="29"/>
    </w:p>
    <w:p w:rsidR="005C0A88" w:rsidRDefault="005C0A88" w:rsidP="00660F13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NetRouterClient</w:t>
      </w:r>
      <w:proofErr w:type="spellEnd"/>
      <w:r>
        <w:rPr>
          <w:rFonts w:hint="eastAsia"/>
        </w:rPr>
        <w:t>类</w:t>
      </w:r>
    </w:p>
    <w:p w:rsidR="005C0A88" w:rsidRDefault="005C0A88" w:rsidP="005C0A88">
      <w:pPr>
        <w:ind w:firstLine="480"/>
      </w:pPr>
      <w:r>
        <w:rPr>
          <w:rFonts w:hint="eastAsia"/>
        </w:rPr>
        <w:t>用户程序通过这个类与本网的</w:t>
      </w: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进行交互。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构造函数，用此函数构造对象则需要对配置文件进行配置，不推荐。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应用的名称</w:t>
            </w:r>
          </w:p>
          <w:p w:rsidR="005C0A88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>tring ip1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5C0A88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服务的端口号</w:t>
            </w:r>
          </w:p>
          <w:p w:rsidR="005C0A88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>tring ip2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5C0A88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服务的端口号</w:t>
            </w:r>
          </w:p>
          <w:p w:rsidR="005C0A88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Net</w:t>
            </w:r>
            <w:r w:rsidRPr="00635C5E">
              <w:rPr>
                <w:szCs w:val="24"/>
              </w:rPr>
              <w:t>Address</w:t>
            </w:r>
            <w:proofErr w:type="spellEnd"/>
            <w:r w:rsidRPr="00635C5E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 &amp;</w:t>
            </w:r>
            <w:proofErr w:type="spellStart"/>
            <w:r w:rsidRPr="00635C5E">
              <w:rPr>
                <w:szCs w:val="24"/>
              </w:rPr>
              <w:t>localAddr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本程序的逻辑通信地址</w:t>
            </w:r>
          </w:p>
          <w:p w:rsidR="005C0A88" w:rsidRPr="00635C5E" w:rsidRDefault="005C0A88" w:rsidP="00660F13">
            <w:pPr>
              <w:pStyle w:val="af3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proofErr w:type="spellStart"/>
            <w:r w:rsidRPr="00635C5E">
              <w:rPr>
                <w:szCs w:val="24"/>
              </w:rPr>
              <w:t>reginfo</w:t>
            </w:r>
            <w:proofErr w:type="spellEnd"/>
            <w:r>
              <w:rPr>
                <w:rFonts w:hint="eastAsia"/>
                <w:szCs w:val="24"/>
              </w:rPr>
              <w:t xml:space="preserve">      //</w:t>
            </w:r>
            <w:r>
              <w:rPr>
                <w:rFonts w:hint="eastAsia"/>
                <w:szCs w:val="24"/>
              </w:rPr>
              <w:t>注册信息，可不填，默认注册全信息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构造函数，用此函数构造对象则不需要对配置文件进行配置，推荐。</w:t>
            </w:r>
          </w:p>
          <w:p w:rsidR="008159D8" w:rsidRDefault="008159D8" w:rsidP="008159D8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eginfo</w:t>
            </w:r>
            <w:proofErr w:type="spellEnd"/>
            <w:r>
              <w:rPr>
                <w:rFonts w:hint="eastAsia"/>
                <w:szCs w:val="24"/>
              </w:rPr>
              <w:t>的注册信息示例如下：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 w:hint="eastAsia"/>
                <w:color w:val="000080"/>
                <w:sz w:val="19"/>
                <w:szCs w:val="19"/>
              </w:rPr>
              <w:t>reginfo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"&lt;rec&gt;\n"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"&lt;protocol418_condition&gt;\n"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"&lt;/protocol418_condition&gt;\n"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"&lt;/rec&gt;\n"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8159D8" w:rsidRPr="00F51E3C" w:rsidRDefault="008159D8" w:rsidP="008159D8">
            <w:pPr>
              <w:ind w:firstLineChars="0" w:firstLine="0"/>
              <w:rPr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表示向</w:t>
            </w:r>
            <w:proofErr w:type="spellStart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NetRouter</w:t>
            </w:r>
            <w:proofErr w:type="spellEnd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订阅类型为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和子类型为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的数据。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init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480"/>
              <w:rPr>
                <w:szCs w:val="24"/>
              </w:rPr>
            </w:pPr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初始化，成功返回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5C0A88" w:rsidRDefault="005C0A88" w:rsidP="005C0A88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start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480"/>
              <w:rPr>
                <w:szCs w:val="24"/>
              </w:rPr>
            </w:pPr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开启通信服务，进行双网连接，成功返回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sendMessage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SentMessage</w:t>
            </w:r>
            <w:proofErr w:type="spellEnd"/>
            <w:r>
              <w:rPr>
                <w:rFonts w:hint="eastAsia"/>
                <w:szCs w:val="24"/>
              </w:rPr>
              <w:t xml:space="preserve">  &amp;</w:t>
            </w:r>
            <w:proofErr w:type="spellStart"/>
            <w:r>
              <w:rPr>
                <w:rFonts w:hint="eastAsia"/>
                <w:szCs w:val="24"/>
              </w:rPr>
              <w:t>sendMsg</w:t>
            </w:r>
            <w:proofErr w:type="spellEnd"/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发送消息，成功返回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receiveMessage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RecvMessage</w:t>
            </w:r>
            <w:proofErr w:type="spellEnd"/>
            <w:r>
              <w:rPr>
                <w:rFonts w:hint="eastAsia"/>
                <w:szCs w:val="24"/>
              </w:rPr>
              <w:t xml:space="preserve">  &amp;</w:t>
            </w:r>
            <w:proofErr w:type="spellStart"/>
            <w:r>
              <w:rPr>
                <w:rFonts w:hint="eastAsia"/>
                <w:szCs w:val="24"/>
              </w:rPr>
              <w:t>recvMsg</w:t>
            </w:r>
            <w:proofErr w:type="spellEnd"/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接收消息，成功返回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isNet1Connected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480"/>
              <w:rPr>
                <w:szCs w:val="24"/>
              </w:rPr>
            </w:pPr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isNet2Connected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480"/>
              <w:rPr>
                <w:szCs w:val="24"/>
              </w:rPr>
            </w:pPr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5C0A88" w:rsidRDefault="005C0A88" w:rsidP="005C0A88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5C0A88" w:rsidTr="002331AE">
        <w:tc>
          <w:tcPr>
            <w:tcW w:w="8516" w:type="dxa"/>
            <w:gridSpan w:val="2"/>
          </w:tcPr>
          <w:p w:rsidR="005C0A88" w:rsidRPr="00F51E3C" w:rsidRDefault="005C0A88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close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5C0A88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5C0A88" w:rsidRPr="00635C5E" w:rsidRDefault="005C0A88" w:rsidP="002331AE">
            <w:pPr>
              <w:ind w:firstLineChars="0" w:firstLine="480"/>
              <w:rPr>
                <w:szCs w:val="24"/>
              </w:rPr>
            </w:pPr>
          </w:p>
        </w:tc>
      </w:tr>
      <w:tr w:rsidR="005C0A88" w:rsidRPr="00635C5E" w:rsidTr="002331AE">
        <w:tc>
          <w:tcPr>
            <w:tcW w:w="1242" w:type="dxa"/>
          </w:tcPr>
          <w:p w:rsidR="005C0A88" w:rsidRDefault="005C0A88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5C0A88" w:rsidRPr="00F51E3C" w:rsidRDefault="005C0A88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断开网络连接，成功返回</w:t>
            </w:r>
            <w:proofErr w:type="spellStart"/>
            <w:r>
              <w:rPr>
                <w:rFonts w:hint="eastAsia"/>
                <w:szCs w:val="24"/>
              </w:rPr>
              <w:t>ture</w:t>
            </w:r>
            <w:proofErr w:type="spellEnd"/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B14DAD" w:rsidRPr="00635C5E" w:rsidRDefault="00B14DAD" w:rsidP="00B14DAD">
      <w:pPr>
        <w:pStyle w:val="3"/>
      </w:pPr>
      <w:bookmarkStart w:id="30" w:name="_Toc504566642"/>
      <w:r>
        <w:rPr>
          <w:rFonts w:hint="eastAsia"/>
        </w:rPr>
        <w:t>集成方法</w:t>
      </w:r>
      <w:bookmarkEnd w:id="30"/>
    </w:p>
    <w:p w:rsidR="005C0A88" w:rsidRPr="00635C5E" w:rsidRDefault="00B14DAD" w:rsidP="00B14DAD">
      <w:pPr>
        <w:ind w:firstLine="480"/>
      </w:pPr>
      <w:r>
        <w:rPr>
          <w:rFonts w:hint="eastAsia"/>
        </w:rPr>
        <w:t>在运行目录下放入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文件夹和</w:t>
      </w:r>
      <w:r>
        <w:rPr>
          <w:rFonts w:hint="eastAsia"/>
        </w:rPr>
        <w:t>NetRouterCppClient.dll</w:t>
      </w:r>
      <w:r>
        <w:rPr>
          <w:rFonts w:hint="eastAsia"/>
        </w:rPr>
        <w:t>。</w:t>
      </w:r>
    </w:p>
    <w:p w:rsidR="00464C5E" w:rsidRDefault="00464C5E" w:rsidP="00464C5E">
      <w:pPr>
        <w:pStyle w:val="2"/>
      </w:pPr>
      <w:bookmarkStart w:id="31" w:name="_Toc504566643"/>
      <w:r>
        <w:rPr>
          <w:rFonts w:hint="eastAsia"/>
        </w:rPr>
        <w:t>C#适配</w:t>
      </w:r>
      <w:bookmarkEnd w:id="31"/>
    </w:p>
    <w:p w:rsidR="00464C5E" w:rsidRPr="00464C5E" w:rsidRDefault="00464C5E" w:rsidP="00464C5E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C#</w:t>
      </w: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动态库需要进行两种语言间参数的匹配，因此逻辑通信地址使用的是结构体。</w:t>
      </w:r>
    </w:p>
    <w:p w:rsidR="00464C5E" w:rsidRDefault="00464C5E" w:rsidP="00464C5E">
      <w:pPr>
        <w:pStyle w:val="3"/>
      </w:pPr>
      <w:bookmarkStart w:id="32" w:name="_Toc504566644"/>
      <w:r>
        <w:rPr>
          <w:rFonts w:hint="eastAsia"/>
        </w:rPr>
        <w:t>数据结构描述</w:t>
      </w:r>
      <w:bookmarkEnd w:id="32"/>
    </w:p>
    <w:p w:rsidR="00464C5E" w:rsidRDefault="00464C5E" w:rsidP="00464C5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NETADDR</w:t>
      </w:r>
    </w:p>
    <w:p w:rsidR="00464C5E" w:rsidRPr="00635C5E" w:rsidRDefault="00464C5E" w:rsidP="00464C5E">
      <w:pPr>
        <w:ind w:firstLine="480"/>
      </w:pPr>
      <w:r>
        <w:rPr>
          <w:rFonts w:hint="eastAsia"/>
        </w:rPr>
        <w:t>每个通信客户端</w:t>
      </w:r>
      <w:r w:rsidRPr="00635C5E">
        <w:rPr>
          <w:rFonts w:hint="eastAsia"/>
        </w:rPr>
        <w:t>的</w:t>
      </w:r>
      <w:r>
        <w:rPr>
          <w:rFonts w:hint="eastAsia"/>
        </w:rPr>
        <w:t>逻辑通信</w:t>
      </w:r>
      <w:r w:rsidRPr="00635C5E">
        <w:rPr>
          <w:rFonts w:hint="eastAsia"/>
        </w:rPr>
        <w:t>地址设计如下：</w:t>
      </w:r>
    </w:p>
    <w:p w:rsidR="00464C5E" w:rsidRPr="00635C5E" w:rsidRDefault="00464C5E" w:rsidP="00464C5E">
      <w:pPr>
        <w:ind w:firstLine="480"/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 NETADDR</w:t>
      </w:r>
      <w:r w:rsidRPr="00635C5E">
        <w:t>{</w:t>
      </w:r>
    </w:p>
    <w:p w:rsidR="00464C5E" w:rsidRPr="00635C5E" w:rsidRDefault="00464C5E" w:rsidP="00464C5E">
      <w:pPr>
        <w:ind w:firstLine="480"/>
      </w:pPr>
      <w:r w:rsidRPr="00635C5E">
        <w:tab/>
        <w:t xml:space="preserve">1: </w:t>
      </w:r>
      <w:r>
        <w:rPr>
          <w:rFonts w:hint="eastAsia"/>
        </w:rPr>
        <w:t>byte</w:t>
      </w:r>
      <w:r w:rsidRPr="00635C5E">
        <w:t xml:space="preserve"> </w:t>
      </w:r>
      <w:proofErr w:type="spellStart"/>
      <w:r w:rsidRPr="00635C5E">
        <w:t>bureauCode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表示局码</w:t>
      </w:r>
    </w:p>
    <w:p w:rsidR="00464C5E" w:rsidRPr="00635C5E" w:rsidRDefault="00464C5E" w:rsidP="00464C5E">
      <w:pPr>
        <w:ind w:firstLine="480"/>
      </w:pPr>
      <w:r w:rsidRPr="00635C5E">
        <w:tab/>
        <w:t xml:space="preserve">2: </w:t>
      </w:r>
      <w:r>
        <w:rPr>
          <w:rFonts w:hint="eastAsia"/>
        </w:rPr>
        <w:t>byte</w:t>
      </w:r>
      <w:r w:rsidRPr="00635C5E">
        <w:t xml:space="preserve"> </w:t>
      </w:r>
      <w:proofErr w:type="spellStart"/>
      <w:r w:rsidRPr="00635C5E">
        <w:t>unitType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</w:t>
      </w:r>
    </w:p>
    <w:p w:rsidR="00464C5E" w:rsidRPr="00635C5E" w:rsidRDefault="00464C5E" w:rsidP="00464C5E">
      <w:pPr>
        <w:ind w:firstLine="480"/>
      </w:pPr>
      <w:r w:rsidRPr="00635C5E">
        <w:tab/>
        <w:t xml:space="preserve">3: </w:t>
      </w:r>
      <w:r>
        <w:rPr>
          <w:rFonts w:hint="eastAsia"/>
        </w:rPr>
        <w:t>UInt16</w:t>
      </w:r>
      <w:r w:rsidRPr="00635C5E">
        <w:t xml:space="preserve"> </w:t>
      </w:r>
      <w:proofErr w:type="spellStart"/>
      <w:r w:rsidRPr="00635C5E">
        <w:t>unitId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表示站或是中心的</w:t>
      </w:r>
      <w:r w:rsidRPr="00635C5E">
        <w:rPr>
          <w:rFonts w:hint="eastAsia"/>
        </w:rPr>
        <w:t>id</w:t>
      </w:r>
    </w:p>
    <w:p w:rsidR="00464C5E" w:rsidRPr="00635C5E" w:rsidRDefault="00464C5E" w:rsidP="00464C5E">
      <w:pPr>
        <w:ind w:firstLine="480"/>
      </w:pPr>
      <w:r w:rsidRPr="00635C5E">
        <w:tab/>
        <w:t xml:space="preserve">4: </w:t>
      </w:r>
      <w:r>
        <w:rPr>
          <w:rFonts w:hint="eastAsia"/>
        </w:rPr>
        <w:t>byte</w:t>
      </w:r>
      <w:r w:rsidRPr="00635C5E">
        <w:t xml:space="preserve"> </w:t>
      </w:r>
      <w:proofErr w:type="spellStart"/>
      <w:r w:rsidRPr="00635C5E">
        <w:t>devType</w:t>
      </w:r>
      <w:proofErr w:type="spellEnd"/>
      <w:r w:rsidRPr="00635C5E">
        <w:t>,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 w:rsidRPr="00635C5E">
        <w:rPr>
          <w:rFonts w:hint="eastAsia"/>
        </w:rPr>
        <w:t>表示设备类型</w:t>
      </w:r>
    </w:p>
    <w:p w:rsidR="00464C5E" w:rsidRPr="00635C5E" w:rsidRDefault="00464C5E" w:rsidP="00464C5E">
      <w:pPr>
        <w:ind w:firstLine="480"/>
      </w:pPr>
      <w:r w:rsidRPr="00635C5E">
        <w:tab/>
        <w:t xml:space="preserve">5: </w:t>
      </w:r>
      <w:r>
        <w:rPr>
          <w:rFonts w:hint="eastAsia"/>
        </w:rPr>
        <w:t>UInt16</w:t>
      </w:r>
      <w:r w:rsidRPr="00635C5E">
        <w:t xml:space="preserve"> </w:t>
      </w:r>
      <w:proofErr w:type="spellStart"/>
      <w:r w:rsidRPr="00635C5E">
        <w:t>devId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 w:rsidRPr="00635C5E">
        <w:rPr>
          <w:rFonts w:hint="eastAsia"/>
        </w:rPr>
        <w:t>表示设备</w:t>
      </w:r>
      <w:r w:rsidRPr="00635C5E">
        <w:rPr>
          <w:rFonts w:hint="eastAsia"/>
        </w:rPr>
        <w:t>id</w:t>
      </w:r>
    </w:p>
    <w:p w:rsidR="00464C5E" w:rsidRPr="00635C5E" w:rsidRDefault="00464C5E" w:rsidP="00464C5E">
      <w:pPr>
        <w:ind w:firstLine="480"/>
      </w:pPr>
      <w:r w:rsidRPr="00635C5E">
        <w:t>}</w:t>
      </w:r>
    </w:p>
    <w:p w:rsidR="00464C5E" w:rsidRDefault="00464C5E" w:rsidP="00464C5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SENDMSG</w:t>
      </w:r>
    </w:p>
    <w:p w:rsidR="00464C5E" w:rsidRPr="00635C5E" w:rsidRDefault="00464C5E" w:rsidP="00464C5E">
      <w:pPr>
        <w:ind w:firstLine="480"/>
      </w:pPr>
      <w:r>
        <w:t>C</w:t>
      </w:r>
      <w:r>
        <w:rPr>
          <w:rFonts w:hint="eastAsia"/>
        </w:rPr>
        <w:t>lass SENDMSG</w:t>
      </w:r>
      <w:r w:rsidRPr="00635C5E">
        <w:t>{</w:t>
      </w:r>
    </w:p>
    <w:p w:rsidR="00464C5E" w:rsidRPr="00635C5E" w:rsidRDefault="00464C5E" w:rsidP="00464C5E">
      <w:pPr>
        <w:ind w:firstLine="480"/>
      </w:pPr>
      <w:r w:rsidRPr="00635C5E">
        <w:tab/>
        <w:t xml:space="preserve">1: </w:t>
      </w:r>
      <w:r>
        <w:rPr>
          <w:rFonts w:hint="eastAsia"/>
        </w:rPr>
        <w:t>List&lt;</w:t>
      </w:r>
      <w:r w:rsidRPr="00464C5E">
        <w:rPr>
          <w:rFonts w:hint="eastAsia"/>
        </w:rPr>
        <w:t xml:space="preserve"> </w:t>
      </w:r>
      <w:r>
        <w:rPr>
          <w:rFonts w:hint="eastAsia"/>
        </w:rPr>
        <w:t xml:space="preserve">NETADDR &gt; </w:t>
      </w:r>
      <w:r>
        <w:t xml:space="preserve"> </w:t>
      </w:r>
      <w:proofErr w:type="spellStart"/>
      <w:r>
        <w:rPr>
          <w:rFonts w:hint="eastAsia"/>
        </w:rPr>
        <w:t>destAddrs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</w:r>
      <w:r w:rsidRPr="00635C5E">
        <w:rPr>
          <w:rFonts w:hint="eastAsia"/>
        </w:rPr>
        <w:t>//</w:t>
      </w:r>
      <w:r>
        <w:rPr>
          <w:rFonts w:hint="eastAsia"/>
        </w:rPr>
        <w:t>消息目的地址</w:t>
      </w:r>
    </w:p>
    <w:p w:rsidR="00464C5E" w:rsidRPr="00635C5E" w:rsidRDefault="00464C5E" w:rsidP="00464C5E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</w:r>
      <w:r w:rsidRPr="00635C5E">
        <w:rPr>
          <w:rFonts w:hint="eastAsia"/>
        </w:rPr>
        <w:tab/>
        <w:t>//</w:t>
      </w:r>
      <w:r>
        <w:rPr>
          <w:rFonts w:hint="eastAsia"/>
        </w:rPr>
        <w:t>发送的消息</w:t>
      </w:r>
    </w:p>
    <w:p w:rsidR="00464C5E" w:rsidRPr="00635C5E" w:rsidRDefault="00464C5E" w:rsidP="00464C5E">
      <w:pPr>
        <w:ind w:firstLine="480"/>
      </w:pPr>
      <w:r w:rsidRPr="00635C5E">
        <w:t>}</w:t>
      </w:r>
    </w:p>
    <w:p w:rsidR="00464C5E" w:rsidRDefault="00464C5E" w:rsidP="00464C5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REVMSG</w:t>
      </w:r>
    </w:p>
    <w:p w:rsidR="00464C5E" w:rsidRPr="00635C5E" w:rsidRDefault="00464C5E" w:rsidP="00464C5E">
      <w:pPr>
        <w:ind w:firstLine="480"/>
      </w:pPr>
      <w:r>
        <w:t>C</w:t>
      </w:r>
      <w:r>
        <w:rPr>
          <w:rFonts w:hint="eastAsia"/>
        </w:rPr>
        <w:t>lass REVMSG</w:t>
      </w:r>
      <w:r w:rsidRPr="00635C5E">
        <w:t>{</w:t>
      </w:r>
    </w:p>
    <w:p w:rsidR="00464C5E" w:rsidRPr="00635C5E" w:rsidRDefault="00464C5E" w:rsidP="00464C5E">
      <w:pPr>
        <w:ind w:firstLine="480"/>
      </w:pPr>
      <w:r w:rsidRPr="00635C5E">
        <w:lastRenderedPageBreak/>
        <w:tab/>
        <w:t xml:space="preserve">1: </w:t>
      </w:r>
      <w:r>
        <w:rPr>
          <w:rFonts w:hint="eastAsia"/>
        </w:rPr>
        <w:t xml:space="preserve">NETADDR </w:t>
      </w:r>
      <w:proofErr w:type="spellStart"/>
      <w:r>
        <w:rPr>
          <w:rFonts w:hint="eastAsia"/>
        </w:rPr>
        <w:t>srcAddrs</w:t>
      </w:r>
      <w:proofErr w:type="spellEnd"/>
      <w:r>
        <w:rPr>
          <w:rFonts w:hint="eastAsia"/>
        </w:rPr>
        <w:t>_</w:t>
      </w:r>
      <w:r w:rsidRPr="00635C5E">
        <w:t>,</w:t>
      </w:r>
      <w:r>
        <w:rPr>
          <w:rFonts w:hint="eastAsia"/>
        </w:rPr>
        <w:tab/>
        <w:t xml:space="preserve">      </w:t>
      </w:r>
      <w:r w:rsidRPr="00635C5E">
        <w:rPr>
          <w:rFonts w:hint="eastAsia"/>
        </w:rPr>
        <w:t>//</w:t>
      </w:r>
      <w:r>
        <w:rPr>
          <w:rFonts w:hint="eastAsia"/>
        </w:rPr>
        <w:t>消息源地址</w:t>
      </w:r>
    </w:p>
    <w:p w:rsidR="00464C5E" w:rsidRPr="00635C5E" w:rsidRDefault="00464C5E" w:rsidP="00464C5E">
      <w:pPr>
        <w:ind w:firstLine="480"/>
      </w:pPr>
      <w:r w:rsidRPr="00635C5E">
        <w:tab/>
        <w:t xml:space="preserve">2: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35C5E">
        <w:rPr>
          <w:rFonts w:hint="eastAsia"/>
        </w:rPr>
        <w:t>//</w:t>
      </w:r>
      <w:r>
        <w:rPr>
          <w:rFonts w:hint="eastAsia"/>
        </w:rPr>
        <w:t>接收到的消息</w:t>
      </w:r>
    </w:p>
    <w:p w:rsidR="00464C5E" w:rsidRDefault="00464C5E" w:rsidP="00464C5E">
      <w:pPr>
        <w:ind w:firstLine="480"/>
      </w:pPr>
      <w:r w:rsidRPr="00635C5E">
        <w:t>}</w:t>
      </w:r>
    </w:p>
    <w:p w:rsidR="00464C5E" w:rsidRPr="00635C5E" w:rsidRDefault="00464C5E" w:rsidP="00464C5E">
      <w:pPr>
        <w:pStyle w:val="3"/>
      </w:pPr>
      <w:bookmarkStart w:id="33" w:name="_Toc504566645"/>
      <w:r>
        <w:rPr>
          <w:rFonts w:hint="eastAsia"/>
        </w:rPr>
        <w:t>接口描述</w:t>
      </w:r>
      <w:bookmarkEnd w:id="33"/>
    </w:p>
    <w:p w:rsidR="00464C5E" w:rsidRDefault="00464C5E" w:rsidP="00464C5E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NetRouterClientFactory</w:t>
      </w:r>
      <w:proofErr w:type="spellEnd"/>
      <w:r>
        <w:rPr>
          <w:rFonts w:hint="eastAsia"/>
        </w:rPr>
        <w:t>类</w:t>
      </w:r>
    </w:p>
    <w:p w:rsidR="00464C5E" w:rsidRDefault="00464C5E" w:rsidP="00464C5E">
      <w:pPr>
        <w:ind w:firstLine="480"/>
      </w:pPr>
      <w:r>
        <w:rPr>
          <w:rFonts w:hint="eastAsia"/>
        </w:rPr>
        <w:t>简单工厂类，用户通过这类来生成具体的</w:t>
      </w:r>
      <w:proofErr w:type="spellStart"/>
      <w:r>
        <w:rPr>
          <w:rFonts w:hint="eastAsia"/>
        </w:rPr>
        <w:t>NetRouterClient</w:t>
      </w:r>
      <w:proofErr w:type="spellEnd"/>
      <w:r>
        <w:rPr>
          <w:rFonts w:hint="eastAsia"/>
        </w:rPr>
        <w:t>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464C5E" w:rsidRDefault="00464C5E" w:rsidP="00464C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color w:val="880000"/>
                <w:sz w:val="19"/>
                <w:szCs w:val="19"/>
              </w:rPr>
            </w:pPr>
            <w:proofErr w:type="spellStart"/>
            <w:r w:rsidRPr="00464C5E">
              <w:t>CreateNetRouterClient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</w:rPr>
              <w:t>INetRouterClient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用此函数构造对象则需要对配置文件进行配置，不推荐。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464C5E" w:rsidRDefault="00464C5E" w:rsidP="002331A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color w:val="880000"/>
                <w:sz w:val="19"/>
                <w:szCs w:val="19"/>
              </w:rPr>
            </w:pPr>
            <w:proofErr w:type="spellStart"/>
            <w:r w:rsidRPr="00464C5E">
              <w:t>CreateNetRouterClient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</w:rPr>
              <w:t>INetRouterClient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proofErr w:type="spellStart"/>
            <w:r w:rsidRPr="00635C5E">
              <w:rPr>
                <w:szCs w:val="24"/>
              </w:rPr>
              <w:t>appName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应用的名称</w:t>
            </w:r>
          </w:p>
          <w:p w:rsidR="00464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>tring ip1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464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port1</w:t>
            </w:r>
            <w:r>
              <w:rPr>
                <w:rFonts w:hint="eastAsia"/>
                <w:szCs w:val="24"/>
              </w:rPr>
              <w:t xml:space="preserve"> 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服务的端口号</w:t>
            </w:r>
          </w:p>
          <w:p w:rsidR="00464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>tring ip2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</w:t>
            </w:r>
            <w:proofErr w:type="spellStart"/>
            <w:r>
              <w:rPr>
                <w:rFonts w:hint="eastAsia"/>
                <w:szCs w:val="24"/>
              </w:rPr>
              <w:t>ip</w:t>
            </w:r>
            <w:proofErr w:type="spellEnd"/>
            <w:r>
              <w:rPr>
                <w:rFonts w:hint="eastAsia"/>
                <w:szCs w:val="24"/>
              </w:rPr>
              <w:t>地址</w:t>
            </w:r>
          </w:p>
          <w:p w:rsidR="00464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proofErr w:type="spellStart"/>
            <w:r w:rsidRPr="00635C5E">
              <w:rPr>
                <w:szCs w:val="24"/>
              </w:rPr>
              <w:t>int</w:t>
            </w:r>
            <w:proofErr w:type="spellEnd"/>
            <w:r w:rsidRPr="00635C5E">
              <w:rPr>
                <w:szCs w:val="24"/>
              </w:rPr>
              <w:t xml:space="preserve"> port2</w:t>
            </w:r>
            <w:r>
              <w:rPr>
                <w:rFonts w:hint="eastAsia"/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服务的端口号</w:t>
            </w:r>
          </w:p>
          <w:p w:rsidR="00464C5E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ref NETADDR  </w:t>
            </w:r>
            <w:proofErr w:type="spellStart"/>
            <w:r w:rsidRPr="00635C5E">
              <w:rPr>
                <w:szCs w:val="24"/>
              </w:rPr>
              <w:t>localAddr</w:t>
            </w:r>
            <w:proofErr w:type="spellEnd"/>
            <w:r>
              <w:rPr>
                <w:rFonts w:hint="eastAsia"/>
                <w:szCs w:val="24"/>
              </w:rPr>
              <w:t xml:space="preserve">  //</w:t>
            </w:r>
            <w:r>
              <w:rPr>
                <w:rFonts w:hint="eastAsia"/>
                <w:szCs w:val="24"/>
              </w:rPr>
              <w:t>本程序的逻辑通信地址</w:t>
            </w:r>
          </w:p>
          <w:p w:rsidR="00464C5E" w:rsidRPr="00F51E3C" w:rsidRDefault="00464C5E" w:rsidP="00464C5E">
            <w:pPr>
              <w:pStyle w:val="af3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635C5E">
              <w:rPr>
                <w:szCs w:val="24"/>
              </w:rPr>
              <w:t xml:space="preserve">tring </w:t>
            </w:r>
            <w:proofErr w:type="spellStart"/>
            <w:r w:rsidRPr="00635C5E">
              <w:rPr>
                <w:szCs w:val="24"/>
              </w:rPr>
              <w:t>reginfo</w:t>
            </w:r>
            <w:proofErr w:type="spellEnd"/>
            <w:r>
              <w:rPr>
                <w:rFonts w:hint="eastAsia"/>
                <w:szCs w:val="24"/>
              </w:rPr>
              <w:t xml:space="preserve">      //</w:t>
            </w:r>
            <w:r>
              <w:rPr>
                <w:rFonts w:hint="eastAsia"/>
                <w:szCs w:val="24"/>
              </w:rPr>
              <w:t>注册信息，可不填，默认注册全信息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用此函数构造对象则不需要对配置文件进行配置，推荐</w:t>
            </w:r>
          </w:p>
          <w:p w:rsidR="008159D8" w:rsidRDefault="008159D8" w:rsidP="008159D8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eginfo</w:t>
            </w:r>
            <w:proofErr w:type="spellEnd"/>
            <w:r>
              <w:rPr>
                <w:rFonts w:hint="eastAsia"/>
                <w:szCs w:val="24"/>
              </w:rPr>
              <w:t>的注册信息示例如下：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 w:hint="eastAsia"/>
                <w:color w:val="000080"/>
                <w:sz w:val="19"/>
                <w:szCs w:val="19"/>
              </w:rPr>
              <w:t>reginfo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"&lt;rec&gt;\n"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"&lt;protocol418_condition&gt;\n"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,0x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type_func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"&lt;/protocol418_condition&gt;\n"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"&lt;/rec&gt;\n"</w:t>
            </w:r>
            <w:r>
              <w:rPr>
                <w:rFonts w:ascii="Consolas" w:eastAsiaTheme="minorEastAsia" w:hAnsi="Consolas" w:cs="Consolas" w:hint="eastAsia"/>
                <w:color w:val="A31515"/>
                <w:sz w:val="19"/>
                <w:szCs w:val="19"/>
              </w:rPr>
              <w:t>+</w:t>
            </w:r>
          </w:p>
          <w:p w:rsidR="008159D8" w:rsidRDefault="008159D8" w:rsidP="008159D8">
            <w:pPr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textAlignment w:val="auto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"&lt;/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in_condition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&gt;\n"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  <w:p w:rsidR="008159D8" w:rsidRPr="00F51E3C" w:rsidRDefault="008159D8" w:rsidP="008159D8">
            <w:pPr>
              <w:ind w:firstLineChars="0" w:firstLine="0"/>
              <w:rPr>
                <w:szCs w:val="24"/>
              </w:rPr>
            </w:pP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表示向</w:t>
            </w:r>
            <w:proofErr w:type="spellStart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NetRouter</w:t>
            </w:r>
            <w:proofErr w:type="spellEnd"/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订阅类型为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0A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和子类型为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0B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0C</w:t>
            </w:r>
            <w:r>
              <w:rPr>
                <w:rFonts w:ascii="Consolas" w:eastAsiaTheme="minorEastAsia" w:hAnsi="Consolas" w:cs="Consolas" w:hint="eastAsia"/>
                <w:sz w:val="19"/>
                <w:szCs w:val="19"/>
              </w:rPr>
              <w:t>的数据。</w:t>
            </w:r>
          </w:p>
        </w:tc>
      </w:tr>
    </w:tbl>
    <w:p w:rsidR="00464C5E" w:rsidRPr="00464C5E" w:rsidRDefault="00464C5E" w:rsidP="00464C5E">
      <w:pPr>
        <w:ind w:firstLineChars="0" w:firstLine="0"/>
      </w:pPr>
    </w:p>
    <w:p w:rsidR="00464C5E" w:rsidRDefault="00464C5E" w:rsidP="00464C5E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INetRouterClient</w:t>
      </w:r>
      <w:proofErr w:type="spellEnd"/>
      <w:r>
        <w:rPr>
          <w:rFonts w:hint="eastAsia"/>
        </w:rPr>
        <w:t>接口</w:t>
      </w:r>
    </w:p>
    <w:p w:rsidR="00464C5E" w:rsidRDefault="00464C5E" w:rsidP="00464C5E">
      <w:pPr>
        <w:ind w:firstLine="480"/>
      </w:pPr>
      <w:r>
        <w:rPr>
          <w:rFonts w:hint="eastAsia"/>
        </w:rPr>
        <w:t>用户程序通过此接口类与本网的</w:t>
      </w:r>
      <w:proofErr w:type="spellStart"/>
      <w:r>
        <w:rPr>
          <w:rFonts w:hint="eastAsia"/>
        </w:rPr>
        <w:t>NetRouter</w:t>
      </w:r>
      <w:proofErr w:type="spellEnd"/>
      <w:r>
        <w:rPr>
          <w:rFonts w:hint="eastAsia"/>
        </w:rPr>
        <w:t>进行交互。</w:t>
      </w:r>
    </w:p>
    <w:p w:rsidR="00464C5E" w:rsidRDefault="00464C5E" w:rsidP="00464C5E">
      <w:pPr>
        <w:ind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start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2331AE">
            <w:pPr>
              <w:ind w:firstLineChars="0" w:firstLine="480"/>
              <w:rPr>
                <w:szCs w:val="24"/>
              </w:rPr>
            </w:pPr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开启通信服务，进行双网连接，成功返回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sendMessage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 xml:space="preserve">ef  SENDMSG  </w:t>
            </w:r>
            <w:proofErr w:type="spellStart"/>
            <w:r>
              <w:rPr>
                <w:rFonts w:hint="eastAsia"/>
                <w:szCs w:val="24"/>
              </w:rPr>
              <w:t>sendMsg</w:t>
            </w:r>
            <w:proofErr w:type="spellEnd"/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发送消息，成功返回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2331AE">
            <w:pPr>
              <w:ind w:firstLine="48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receiveMessage</w:t>
            </w:r>
            <w:proofErr w:type="spellEnd"/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 xml:space="preserve">ef  REVMSG  </w:t>
            </w:r>
            <w:proofErr w:type="spellStart"/>
            <w:r>
              <w:rPr>
                <w:rFonts w:hint="eastAsia"/>
                <w:szCs w:val="24"/>
              </w:rPr>
              <w:t>recvMsg</w:t>
            </w:r>
            <w:proofErr w:type="spellEnd"/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接收消息，成功返回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isNet1Connected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464C5E">
            <w:pPr>
              <w:ind w:firstLineChars="0" w:firstLine="0"/>
              <w:rPr>
                <w:szCs w:val="24"/>
              </w:rPr>
            </w:pPr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2331AE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isNet2Connected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464C5E">
            <w:pPr>
              <w:ind w:firstLineChars="0" w:firstLine="0"/>
              <w:rPr>
                <w:szCs w:val="24"/>
              </w:rPr>
            </w:pPr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检查网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是否连接，连接返回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，断开返回</w:t>
            </w:r>
            <w:r>
              <w:rPr>
                <w:rFonts w:hint="eastAsia"/>
                <w:szCs w:val="24"/>
              </w:rPr>
              <w:t>false.</w:t>
            </w:r>
          </w:p>
        </w:tc>
      </w:tr>
    </w:tbl>
    <w:p w:rsidR="00464C5E" w:rsidRDefault="00464C5E" w:rsidP="00464C5E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464C5E" w:rsidTr="002331AE">
        <w:tc>
          <w:tcPr>
            <w:tcW w:w="8516" w:type="dxa"/>
            <w:gridSpan w:val="2"/>
          </w:tcPr>
          <w:p w:rsidR="00464C5E" w:rsidRPr="00F51E3C" w:rsidRDefault="00464C5E" w:rsidP="00464C5E">
            <w:pPr>
              <w:ind w:firstLineChars="83" w:firstLine="199"/>
              <w:rPr>
                <w:szCs w:val="24"/>
              </w:rPr>
            </w:pPr>
            <w:r>
              <w:rPr>
                <w:rFonts w:hint="eastAsia"/>
                <w:szCs w:val="24"/>
              </w:rPr>
              <w:t>close</w:t>
            </w:r>
            <w:r w:rsidRPr="00F51E3C">
              <w:rPr>
                <w:rFonts w:hint="eastAsia"/>
                <w:szCs w:val="24"/>
              </w:rPr>
              <w:t>（）</w:t>
            </w:r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bool</w:t>
            </w:r>
            <w:proofErr w:type="spellEnd"/>
          </w:p>
        </w:tc>
      </w:tr>
      <w:tr w:rsidR="00464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7274" w:type="dxa"/>
          </w:tcPr>
          <w:p w:rsidR="00464C5E" w:rsidRPr="00635C5E" w:rsidRDefault="00464C5E" w:rsidP="00464C5E">
            <w:pPr>
              <w:ind w:firstLineChars="0"/>
              <w:rPr>
                <w:szCs w:val="24"/>
              </w:rPr>
            </w:pPr>
          </w:p>
        </w:tc>
      </w:tr>
      <w:tr w:rsidR="00464C5E" w:rsidRPr="00635C5E" w:rsidTr="002331AE">
        <w:tc>
          <w:tcPr>
            <w:tcW w:w="1242" w:type="dxa"/>
          </w:tcPr>
          <w:p w:rsidR="00464C5E" w:rsidRDefault="00464C5E" w:rsidP="002331AE">
            <w:pPr>
              <w:ind w:firstLineChars="0" w:firstLine="0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274" w:type="dxa"/>
          </w:tcPr>
          <w:p w:rsidR="00464C5E" w:rsidRPr="00F51E3C" w:rsidRDefault="00464C5E" w:rsidP="002331AE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断开网络连接，成功返回</w:t>
            </w:r>
            <w:proofErr w:type="spellStart"/>
            <w:r>
              <w:rPr>
                <w:rFonts w:hint="eastAsia"/>
                <w:szCs w:val="24"/>
              </w:rPr>
              <w:t>ture</w:t>
            </w:r>
            <w:proofErr w:type="spellEnd"/>
            <w:r>
              <w:rPr>
                <w:rFonts w:hint="eastAsia"/>
                <w:szCs w:val="24"/>
              </w:rPr>
              <w:t>，失败返回</w:t>
            </w:r>
            <w:r>
              <w:rPr>
                <w:rFonts w:hint="eastAsia"/>
                <w:szCs w:val="24"/>
              </w:rPr>
              <w:t>false</w:t>
            </w:r>
          </w:p>
        </w:tc>
      </w:tr>
    </w:tbl>
    <w:p w:rsidR="00B14DAD" w:rsidRPr="00635C5E" w:rsidRDefault="00B14DAD" w:rsidP="00B14DAD">
      <w:pPr>
        <w:pStyle w:val="3"/>
      </w:pPr>
      <w:bookmarkStart w:id="34" w:name="_Toc504566646"/>
      <w:r>
        <w:rPr>
          <w:rFonts w:hint="eastAsia"/>
        </w:rPr>
        <w:t>集成方法</w:t>
      </w:r>
      <w:bookmarkEnd w:id="34"/>
    </w:p>
    <w:p w:rsidR="00B32E69" w:rsidRDefault="00B14DAD" w:rsidP="00B14DAD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B32E69">
        <w:rPr>
          <w:rFonts w:hint="eastAsia"/>
        </w:rPr>
        <w:t>项目的</w:t>
      </w:r>
      <w:r w:rsidR="00B32E69">
        <w:rPr>
          <w:rFonts w:hint="eastAsia"/>
        </w:rPr>
        <w:t>Debug</w:t>
      </w:r>
      <w:r>
        <w:rPr>
          <w:rFonts w:hint="eastAsia"/>
        </w:rPr>
        <w:t>目录下放入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</w:t>
      </w:r>
      <w:r w:rsidR="00B32E69">
        <w:rPr>
          <w:rFonts w:hint="eastAsia"/>
        </w:rPr>
        <w:t>（</w:t>
      </w:r>
      <w:proofErr w:type="spellStart"/>
      <w:r w:rsidR="00B32E69">
        <w:rPr>
          <w:rFonts w:hint="eastAsia"/>
        </w:rPr>
        <w:t>config</w:t>
      </w:r>
      <w:proofErr w:type="spellEnd"/>
      <w:r w:rsidR="00B32E69">
        <w:rPr>
          <w:rFonts w:hint="eastAsia"/>
        </w:rPr>
        <w:t>文件夹在“</w:t>
      </w:r>
      <w:proofErr w:type="spellStart"/>
      <w:r w:rsidR="00B32E69" w:rsidRPr="00B32E69">
        <w:rPr>
          <w:rFonts w:hint="eastAsia"/>
        </w:rPr>
        <w:t>NetRouter</w:t>
      </w:r>
      <w:proofErr w:type="spellEnd"/>
      <w:r w:rsidR="00B32E69" w:rsidRPr="00B32E69">
        <w:rPr>
          <w:rFonts w:hint="eastAsia"/>
        </w:rPr>
        <w:t>软件组</w:t>
      </w:r>
      <w:r w:rsidR="00B32E69" w:rsidRPr="00B32E69">
        <w:rPr>
          <w:rFonts w:hint="eastAsia"/>
        </w:rPr>
        <w:t>\</w:t>
      </w:r>
      <w:proofErr w:type="spellStart"/>
      <w:r w:rsidR="00B32E69" w:rsidRPr="00B32E69">
        <w:rPr>
          <w:rFonts w:hint="eastAsia"/>
        </w:rPr>
        <w:t>NetRouterClient</w:t>
      </w:r>
      <w:proofErr w:type="spellEnd"/>
      <w:r w:rsidR="00B32E69">
        <w:rPr>
          <w:rFonts w:hint="eastAsia"/>
        </w:rPr>
        <w:t>”文件夹中）。</w:t>
      </w:r>
    </w:p>
    <w:p w:rsidR="00B14DAD" w:rsidRDefault="00B14DAD" w:rsidP="00B14DAD">
      <w:pPr>
        <w:ind w:firstLine="480"/>
        <w:rPr>
          <w:rFonts w:hint="eastAsia"/>
        </w:rPr>
      </w:pPr>
      <w:r>
        <w:rPr>
          <w:rFonts w:hint="eastAsia"/>
        </w:rPr>
        <w:t>NetRouterClient.dll</w:t>
      </w:r>
      <w:r>
        <w:rPr>
          <w:rFonts w:hint="eastAsia"/>
        </w:rPr>
        <w:t>是</w:t>
      </w:r>
      <w:r>
        <w:rPr>
          <w:rFonts w:hint="eastAsia"/>
        </w:rPr>
        <w:t>C#</w:t>
      </w:r>
      <w:r>
        <w:rPr>
          <w:rFonts w:hint="eastAsia"/>
        </w:rPr>
        <w:t>接口库，</w:t>
      </w:r>
      <w:r w:rsidR="00B32E69">
        <w:rPr>
          <w:rFonts w:hint="eastAsia"/>
        </w:rPr>
        <w:t>需要将其引入项目，</w:t>
      </w:r>
      <w:r w:rsidR="00B32E69">
        <w:rPr>
          <w:rFonts w:hint="eastAsia"/>
        </w:rPr>
        <w:t>NetRouterCppClient.dll</w:t>
      </w:r>
      <w:r w:rsidR="00B32E69">
        <w:rPr>
          <w:rFonts w:hint="eastAsia"/>
        </w:rPr>
        <w:t>为</w:t>
      </w:r>
      <w:r w:rsidR="00B32E69">
        <w:rPr>
          <w:rFonts w:hint="eastAsia"/>
        </w:rPr>
        <w:t>C++</w:t>
      </w:r>
      <w:r w:rsidR="00B32E69">
        <w:rPr>
          <w:rFonts w:hint="eastAsia"/>
        </w:rPr>
        <w:t>库，直接拷贝到</w:t>
      </w:r>
      <w:r w:rsidR="00B32E69">
        <w:rPr>
          <w:rFonts w:hint="eastAsia"/>
        </w:rPr>
        <w:t>Debug</w:t>
      </w:r>
      <w:r w:rsidR="00B32E69">
        <w:rPr>
          <w:rFonts w:hint="eastAsia"/>
        </w:rPr>
        <w:t>文件夹下便可。</w:t>
      </w:r>
    </w:p>
    <w:p w:rsidR="00B32E69" w:rsidRDefault="002643B0" w:rsidP="00B32E69">
      <w:pPr>
        <w:pStyle w:val="3"/>
        <w:rPr>
          <w:rFonts w:hint="eastAsia"/>
        </w:rPr>
      </w:pPr>
      <w:bookmarkStart w:id="35" w:name="_Toc504566647"/>
      <w:r>
        <w:rPr>
          <w:rFonts w:hint="eastAsia"/>
        </w:rPr>
        <w:t>引用配置</w:t>
      </w:r>
      <w:bookmarkEnd w:id="35"/>
    </w:p>
    <w:p w:rsidR="002643B0" w:rsidRDefault="00B32E69" w:rsidP="00ED7EA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43B0">
        <w:rPr>
          <w:rFonts w:hint="eastAsia"/>
        </w:rPr>
        <w:t>需要将下面三个文件放在</w:t>
      </w:r>
      <w:r w:rsidR="002643B0">
        <w:rPr>
          <w:rFonts w:hint="eastAsia"/>
        </w:rPr>
        <w:t>Debug</w:t>
      </w:r>
      <w:r w:rsidR="002643B0">
        <w:rPr>
          <w:rFonts w:hint="eastAsia"/>
        </w:rPr>
        <w:t>目录下</w:t>
      </w:r>
      <w:r>
        <w:rPr>
          <w:rFonts w:hint="eastAsia"/>
        </w:rPr>
        <w:t>（</w:t>
      </w:r>
      <w:r w:rsidRPr="00B32E69">
        <w:rPr>
          <w:rFonts w:hint="eastAsia"/>
          <w:color w:val="FF0000"/>
        </w:rPr>
        <w:t>文件处于“</w:t>
      </w:r>
      <w:proofErr w:type="spellStart"/>
      <w:r w:rsidRPr="00B32E69">
        <w:rPr>
          <w:rFonts w:hint="eastAsia"/>
          <w:color w:val="FF0000"/>
        </w:rPr>
        <w:t>NetRouter</w:t>
      </w:r>
      <w:proofErr w:type="spellEnd"/>
      <w:r w:rsidRPr="00B32E69">
        <w:rPr>
          <w:rFonts w:hint="eastAsia"/>
          <w:color w:val="FF0000"/>
        </w:rPr>
        <w:t>软件组</w:t>
      </w:r>
      <w:r w:rsidRPr="00B32E69">
        <w:rPr>
          <w:rFonts w:hint="eastAsia"/>
          <w:color w:val="FF0000"/>
        </w:rPr>
        <w:t>\</w:t>
      </w:r>
      <w:proofErr w:type="spellStart"/>
      <w:r w:rsidRPr="00B32E69">
        <w:rPr>
          <w:rFonts w:hint="eastAsia"/>
          <w:color w:val="FF0000"/>
        </w:rPr>
        <w:t>NetRouterClient</w:t>
      </w:r>
      <w:proofErr w:type="spellEnd"/>
      <w:r w:rsidRPr="00B32E69">
        <w:rPr>
          <w:rFonts w:hint="eastAsia"/>
          <w:color w:val="FF0000"/>
        </w:rPr>
        <w:t>\</w:t>
      </w:r>
      <w:proofErr w:type="spellStart"/>
      <w:r w:rsidRPr="00B32E69">
        <w:rPr>
          <w:rFonts w:hint="eastAsia"/>
          <w:color w:val="FF0000"/>
        </w:rPr>
        <w:t>CSharp</w:t>
      </w:r>
      <w:proofErr w:type="spellEnd"/>
      <w:r w:rsidRPr="00B32E69">
        <w:rPr>
          <w:rFonts w:hint="eastAsia"/>
          <w:color w:val="FF0000"/>
        </w:rPr>
        <w:t>”文件夹中</w:t>
      </w:r>
      <w:r>
        <w:rPr>
          <w:rFonts w:hint="eastAsia"/>
        </w:rPr>
        <w:t>）</w:t>
      </w:r>
    </w:p>
    <w:p w:rsidR="005C0A88" w:rsidRDefault="002643B0" w:rsidP="00B32E69">
      <w:pPr>
        <w:ind w:firstLine="480"/>
      </w:pPr>
      <w:r w:rsidRPr="002643B0">
        <w:t>NetRouterClient.dll</w:t>
      </w:r>
    </w:p>
    <w:p w:rsidR="002643B0" w:rsidRDefault="002643B0" w:rsidP="00B32E69">
      <w:pPr>
        <w:ind w:firstLine="480"/>
      </w:pPr>
      <w:r w:rsidRPr="002643B0">
        <w:t>NetRouterCppClient.dll</w:t>
      </w:r>
    </w:p>
    <w:p w:rsidR="002643B0" w:rsidRDefault="002643B0" w:rsidP="00B32E69">
      <w:pPr>
        <w:ind w:firstLine="480"/>
        <w:rPr>
          <w:rFonts w:hint="eastAsia"/>
        </w:rPr>
      </w:pPr>
      <w:r w:rsidRPr="002643B0">
        <w:t>NetRouterCppClient.lib</w:t>
      </w:r>
    </w:p>
    <w:p w:rsidR="00B32E69" w:rsidRDefault="00B32E69" w:rsidP="00B32E69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bookmarkStart w:id="36" w:name="_GoBack"/>
      <w:bookmarkEnd w:id="36"/>
      <w:r>
        <w:rPr>
          <w:rFonts w:hint="eastAsia"/>
        </w:rPr>
        <w:t>）工程项目中添加</w:t>
      </w:r>
      <w:r w:rsidRPr="002643B0">
        <w:t>NetRouterClient.dll</w:t>
      </w:r>
      <w:r>
        <w:t>引用</w:t>
      </w:r>
      <w:r>
        <w:rPr>
          <w:rFonts w:hint="eastAsia"/>
        </w:rPr>
        <w:t>。</w:t>
      </w:r>
    </w:p>
    <w:p w:rsidR="00B32E69" w:rsidRDefault="00B32E69" w:rsidP="00ED7EAF">
      <w:pPr>
        <w:ind w:firstLineChars="0" w:firstLine="0"/>
        <w:rPr>
          <w:rFonts w:hint="eastAsia"/>
        </w:rPr>
      </w:pPr>
    </w:p>
    <w:p w:rsidR="00B32E69" w:rsidRDefault="00B32E69" w:rsidP="00ED7EAF">
      <w:pPr>
        <w:ind w:firstLineChars="0" w:firstLine="0"/>
      </w:pPr>
    </w:p>
    <w:p w:rsidR="002643B0" w:rsidRDefault="002643B0" w:rsidP="00ED7EAF">
      <w:pPr>
        <w:ind w:firstLineChars="0" w:firstLine="0"/>
      </w:pPr>
    </w:p>
    <w:p w:rsidR="002643B0" w:rsidRPr="005C0A88" w:rsidRDefault="002643B0" w:rsidP="00ED7EAF">
      <w:pPr>
        <w:ind w:firstLineChars="0" w:firstLine="0"/>
      </w:pPr>
    </w:p>
    <w:sectPr w:rsidR="002643B0" w:rsidRPr="005C0A88" w:rsidSect="002331AE">
      <w:pgSz w:w="11906" w:h="16838"/>
      <w:pgMar w:top="1440" w:right="1797" w:bottom="1440" w:left="1797" w:header="799" w:footer="5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24" w:rsidRDefault="007C2024" w:rsidP="00635C5E">
      <w:pPr>
        <w:spacing w:line="240" w:lineRule="auto"/>
        <w:ind w:firstLine="480"/>
      </w:pPr>
      <w:r>
        <w:separator/>
      </w:r>
    </w:p>
  </w:endnote>
  <w:endnote w:type="continuationSeparator" w:id="0">
    <w:p w:rsidR="007C2024" w:rsidRDefault="007C2024" w:rsidP="00635C5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Default="002331AE" w:rsidP="002331A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Pr="009C4007" w:rsidRDefault="002331AE" w:rsidP="002331A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Default="002331AE" w:rsidP="002331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24" w:rsidRDefault="007C2024" w:rsidP="00635C5E">
      <w:pPr>
        <w:spacing w:line="240" w:lineRule="auto"/>
        <w:ind w:firstLine="480"/>
      </w:pPr>
      <w:r>
        <w:separator/>
      </w:r>
    </w:p>
  </w:footnote>
  <w:footnote w:type="continuationSeparator" w:id="0">
    <w:p w:rsidR="007C2024" w:rsidRDefault="007C2024" w:rsidP="00635C5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Default="002331AE" w:rsidP="002331A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Default="002331AE" w:rsidP="002331AE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E" w:rsidRDefault="002331AE" w:rsidP="002331A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209"/>
    <w:multiLevelType w:val="hybridMultilevel"/>
    <w:tmpl w:val="FEAA84E4"/>
    <w:lvl w:ilvl="0" w:tplc="086430D8">
      <w:start w:val="1"/>
      <w:numFmt w:val="decimal"/>
      <w:lvlText w:val="（%1）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159E780F"/>
    <w:multiLevelType w:val="hybridMultilevel"/>
    <w:tmpl w:val="FEAA84E4"/>
    <w:lvl w:ilvl="0" w:tplc="086430D8">
      <w:start w:val="1"/>
      <w:numFmt w:val="decimal"/>
      <w:lvlText w:val="（%1）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16AF5C1B"/>
    <w:multiLevelType w:val="hybridMultilevel"/>
    <w:tmpl w:val="D17E72EA"/>
    <w:lvl w:ilvl="0" w:tplc="058AD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F449B"/>
    <w:multiLevelType w:val="hybridMultilevel"/>
    <w:tmpl w:val="15C0BBD6"/>
    <w:lvl w:ilvl="0" w:tplc="42BECABE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42BECABE">
      <w:start w:val="1"/>
      <w:numFmt w:val="decimal"/>
      <w:lvlText w:val="%2)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591897"/>
    <w:multiLevelType w:val="hybridMultilevel"/>
    <w:tmpl w:val="FEAA84E4"/>
    <w:lvl w:ilvl="0" w:tplc="086430D8">
      <w:start w:val="1"/>
      <w:numFmt w:val="decimal"/>
      <w:lvlText w:val="（%1）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399A7F19"/>
    <w:multiLevelType w:val="hybridMultilevel"/>
    <w:tmpl w:val="78D4E884"/>
    <w:lvl w:ilvl="0" w:tplc="2ECC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38E15C2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850A7"/>
    <w:multiLevelType w:val="hybridMultilevel"/>
    <w:tmpl w:val="73AC11FC"/>
    <w:lvl w:ilvl="0" w:tplc="938E1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A03D36"/>
    <w:multiLevelType w:val="hybridMultilevel"/>
    <w:tmpl w:val="FEAA84E4"/>
    <w:lvl w:ilvl="0" w:tplc="086430D8">
      <w:start w:val="1"/>
      <w:numFmt w:val="decimal"/>
      <w:lvlText w:val="（%1）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>
    <w:nsid w:val="4AAE36C3"/>
    <w:multiLevelType w:val="hybridMultilevel"/>
    <w:tmpl w:val="FEAA84E4"/>
    <w:lvl w:ilvl="0" w:tplc="086430D8">
      <w:start w:val="1"/>
      <w:numFmt w:val="decimal"/>
      <w:lvlText w:val="（%1）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561105B8"/>
    <w:multiLevelType w:val="multilevel"/>
    <w:tmpl w:val="A32A1EE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144" w:hanging="144"/>
      </w:pPr>
      <w:rPr>
        <w:rFonts w:ascii="宋体" w:eastAsia="宋体" w:hAnsi="宋体" w:hint="eastAsia"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568"/>
        </w:tabs>
        <w:ind w:left="284" w:hanging="14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28"/>
        </w:tabs>
        <w:ind w:left="144" w:hanging="142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0">
    <w:nsid w:val="74390EA3"/>
    <w:multiLevelType w:val="hybridMultilevel"/>
    <w:tmpl w:val="73AC11FC"/>
    <w:lvl w:ilvl="0" w:tplc="938E1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C8"/>
    <w:rsid w:val="000D1D84"/>
    <w:rsid w:val="002331AE"/>
    <w:rsid w:val="002530DA"/>
    <w:rsid w:val="002643B0"/>
    <w:rsid w:val="002E4F4F"/>
    <w:rsid w:val="004025E4"/>
    <w:rsid w:val="00464C5E"/>
    <w:rsid w:val="004C17DB"/>
    <w:rsid w:val="004F3970"/>
    <w:rsid w:val="005353EF"/>
    <w:rsid w:val="005C0A88"/>
    <w:rsid w:val="005C653E"/>
    <w:rsid w:val="00613482"/>
    <w:rsid w:val="00625AA4"/>
    <w:rsid w:val="00635C5E"/>
    <w:rsid w:val="00660F13"/>
    <w:rsid w:val="007C2024"/>
    <w:rsid w:val="008159D8"/>
    <w:rsid w:val="0081610B"/>
    <w:rsid w:val="0083662D"/>
    <w:rsid w:val="008B7434"/>
    <w:rsid w:val="00903EC8"/>
    <w:rsid w:val="00913A57"/>
    <w:rsid w:val="00A36A90"/>
    <w:rsid w:val="00B14DAD"/>
    <w:rsid w:val="00B32E69"/>
    <w:rsid w:val="00B57F7E"/>
    <w:rsid w:val="00BB18E8"/>
    <w:rsid w:val="00BB3823"/>
    <w:rsid w:val="00C96410"/>
    <w:rsid w:val="00CB6F73"/>
    <w:rsid w:val="00DB3900"/>
    <w:rsid w:val="00E001C6"/>
    <w:rsid w:val="00EB1CA8"/>
    <w:rsid w:val="00ED7EAF"/>
    <w:rsid w:val="00F1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C5E"/>
    <w:pPr>
      <w:widowControl w:val="0"/>
      <w:spacing w:line="360" w:lineRule="auto"/>
      <w:ind w:firstLineChars="200" w:firstLine="200"/>
      <w:jc w:val="both"/>
      <w:textAlignment w:val="bottom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0"/>
    <w:next w:val="a"/>
    <w:link w:val="1Char"/>
    <w:qFormat/>
    <w:rsid w:val="00635C5E"/>
    <w:pPr>
      <w:keepNext/>
      <w:keepLines/>
      <w:pageBreakBefore/>
      <w:numPr>
        <w:numId w:val="1"/>
      </w:numPr>
      <w:tabs>
        <w:tab w:val="left" w:pos="284"/>
      </w:tabs>
      <w:spacing w:before="200" w:after="200"/>
      <w:outlineLvl w:val="0"/>
    </w:pPr>
    <w:rPr>
      <w:b/>
      <w:bCs/>
      <w:kern w:val="44"/>
      <w:sz w:val="30"/>
    </w:rPr>
  </w:style>
  <w:style w:type="paragraph" w:styleId="2">
    <w:name w:val="heading 2"/>
    <w:aliases w:val="标题 1.1,2 headline,h,headline,S&amp;R2,ERMH2"/>
    <w:basedOn w:val="a0"/>
    <w:next w:val="a"/>
    <w:link w:val="2Char"/>
    <w:qFormat/>
    <w:rsid w:val="00635C5E"/>
    <w:pPr>
      <w:keepNext/>
      <w:keepLines/>
      <w:numPr>
        <w:ilvl w:val="1"/>
        <w:numId w:val="1"/>
      </w:numPr>
      <w:tabs>
        <w:tab w:val="left" w:pos="709"/>
      </w:tabs>
      <w:spacing w:before="100" w:beforeAutospacing="1" w:after="100" w:afterAutospacing="1"/>
      <w:textAlignment w:val="auto"/>
      <w:outlineLvl w:val="1"/>
    </w:pPr>
    <w:rPr>
      <w:rFonts w:ascii="宋体" w:hAnsi="宋体"/>
      <w:b/>
      <w:sz w:val="28"/>
      <w:szCs w:val="28"/>
    </w:rPr>
  </w:style>
  <w:style w:type="paragraph" w:styleId="3">
    <w:name w:val="heading 3"/>
    <w:aliases w:val="título 3,3 bullet,2"/>
    <w:basedOn w:val="a0"/>
    <w:next w:val="a"/>
    <w:link w:val="3Char"/>
    <w:qFormat/>
    <w:rsid w:val="00635C5E"/>
    <w:pPr>
      <w:keepNext/>
      <w:keepLines/>
      <w:numPr>
        <w:ilvl w:val="2"/>
        <w:numId w:val="1"/>
      </w:numPr>
      <w:tabs>
        <w:tab w:val="left" w:pos="992"/>
      </w:tabs>
      <w:spacing w:before="200" w:after="200"/>
      <w:textAlignment w:val="auto"/>
      <w:outlineLvl w:val="2"/>
    </w:pPr>
    <w:rPr>
      <w:b/>
      <w:szCs w:val="24"/>
    </w:rPr>
  </w:style>
  <w:style w:type="paragraph" w:styleId="4">
    <w:name w:val="heading 4"/>
    <w:basedOn w:val="a0"/>
    <w:next w:val="a"/>
    <w:link w:val="4Char"/>
    <w:qFormat/>
    <w:rsid w:val="00635C5E"/>
    <w:pPr>
      <w:keepNext/>
      <w:keepLines/>
      <w:numPr>
        <w:ilvl w:val="3"/>
        <w:numId w:val="1"/>
      </w:numPr>
      <w:tabs>
        <w:tab w:val="left" w:pos="1276"/>
      </w:tabs>
      <w:spacing w:before="140" w:after="140"/>
      <w:outlineLvl w:val="3"/>
    </w:pPr>
    <w:rPr>
      <w:b/>
      <w:szCs w:val="24"/>
    </w:rPr>
  </w:style>
  <w:style w:type="paragraph" w:styleId="5">
    <w:name w:val="heading 5"/>
    <w:basedOn w:val="a0"/>
    <w:next w:val="a"/>
    <w:link w:val="5Char"/>
    <w:qFormat/>
    <w:rsid w:val="00635C5E"/>
    <w:pPr>
      <w:keepNext/>
      <w:keepLines/>
      <w:numPr>
        <w:ilvl w:val="4"/>
        <w:numId w:val="1"/>
      </w:numPr>
      <w:tabs>
        <w:tab w:val="left" w:pos="1276"/>
      </w:tabs>
      <w:spacing w:before="100" w:after="100"/>
      <w:outlineLvl w:val="4"/>
    </w:pPr>
    <w:rPr>
      <w:b/>
      <w:szCs w:val="24"/>
    </w:rPr>
  </w:style>
  <w:style w:type="paragraph" w:styleId="6">
    <w:name w:val="heading 6"/>
    <w:basedOn w:val="a0"/>
    <w:next w:val="a"/>
    <w:link w:val="6Char"/>
    <w:qFormat/>
    <w:rsid w:val="00635C5E"/>
    <w:pPr>
      <w:numPr>
        <w:ilvl w:val="5"/>
        <w:numId w:val="1"/>
      </w:numPr>
      <w:tabs>
        <w:tab w:val="left" w:pos="1276"/>
      </w:tabs>
      <w:snapToGrid w:val="0"/>
      <w:spacing w:before="60" w:after="60"/>
      <w:outlineLvl w:val="5"/>
    </w:pPr>
  </w:style>
  <w:style w:type="paragraph" w:styleId="7">
    <w:name w:val="heading 7"/>
    <w:basedOn w:val="a0"/>
    <w:next w:val="a"/>
    <w:link w:val="7Char"/>
    <w:qFormat/>
    <w:rsid w:val="00635C5E"/>
    <w:pPr>
      <w:keepNext/>
      <w:keepLines/>
      <w:numPr>
        <w:ilvl w:val="6"/>
        <w:numId w:val="1"/>
      </w:numPr>
      <w:spacing w:before="60" w:after="60"/>
      <w:outlineLvl w:val="6"/>
    </w:pPr>
    <w:rPr>
      <w:bCs/>
      <w:szCs w:val="24"/>
    </w:rPr>
  </w:style>
  <w:style w:type="paragraph" w:styleId="8">
    <w:name w:val="heading 8"/>
    <w:basedOn w:val="a0"/>
    <w:next w:val="a"/>
    <w:link w:val="8Char"/>
    <w:qFormat/>
    <w:rsid w:val="00635C5E"/>
    <w:pPr>
      <w:keepNext/>
      <w:keepLines/>
      <w:numPr>
        <w:ilvl w:val="7"/>
        <w:numId w:val="1"/>
      </w:numPr>
      <w:spacing w:before="60" w:after="60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"/>
    <w:link w:val="9Char"/>
    <w:qFormat/>
    <w:rsid w:val="00635C5E"/>
    <w:pPr>
      <w:keepNext/>
      <w:keepLines/>
      <w:numPr>
        <w:ilvl w:val="8"/>
        <w:numId w:val="1"/>
      </w:numPr>
      <w:spacing w:before="60" w:after="6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35C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35C5E"/>
    <w:rPr>
      <w:sz w:val="18"/>
      <w:szCs w:val="18"/>
    </w:rPr>
  </w:style>
  <w:style w:type="character" w:customStyle="1" w:styleId="1Char">
    <w:name w:val="标题 1 Char"/>
    <w:basedOn w:val="a1"/>
    <w:link w:val="1"/>
    <w:rsid w:val="00635C5E"/>
    <w:rPr>
      <w:rFonts w:ascii="Times New Roman" w:eastAsia="宋体" w:hAnsi="Times New Roman" w:cs="Times New Roman"/>
      <w:b/>
      <w:bCs/>
      <w:kern w:val="44"/>
      <w:sz w:val="30"/>
      <w:szCs w:val="20"/>
    </w:rPr>
  </w:style>
  <w:style w:type="character" w:customStyle="1" w:styleId="2Char">
    <w:name w:val="标题 2 Char"/>
    <w:aliases w:val="标题 1.1 Char,2 headline Char,h Char,headline Char,S&amp;R2 Char,ERMH2 Char"/>
    <w:basedOn w:val="a1"/>
    <w:link w:val="2"/>
    <w:rsid w:val="00635C5E"/>
    <w:rPr>
      <w:rFonts w:ascii="宋体" w:eastAsia="宋体" w:hAnsi="宋体" w:cs="Times New Roman"/>
      <w:b/>
      <w:kern w:val="0"/>
      <w:sz w:val="28"/>
      <w:szCs w:val="28"/>
    </w:rPr>
  </w:style>
  <w:style w:type="character" w:customStyle="1" w:styleId="3Char">
    <w:name w:val="标题 3 Char"/>
    <w:aliases w:val="título 3 Char,3 bullet Char,2 Char"/>
    <w:basedOn w:val="a1"/>
    <w:link w:val="3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4Char">
    <w:name w:val="标题 4 Char"/>
    <w:basedOn w:val="a1"/>
    <w:link w:val="4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Char">
    <w:name w:val="标题 5 Char"/>
    <w:basedOn w:val="a1"/>
    <w:link w:val="5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6Char">
    <w:name w:val="标题 6 Char"/>
    <w:basedOn w:val="a1"/>
    <w:link w:val="6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635C5E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635C5E"/>
    <w:rPr>
      <w:rFonts w:ascii="Arial" w:eastAsia="宋体" w:hAnsi="Arial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635C5E"/>
    <w:rPr>
      <w:rFonts w:ascii="Arial" w:eastAsia="宋体" w:hAnsi="Arial" w:cs="Times New Roman"/>
      <w:kern w:val="0"/>
      <w:sz w:val="24"/>
      <w:szCs w:val="21"/>
    </w:rPr>
  </w:style>
  <w:style w:type="paragraph" w:styleId="10">
    <w:name w:val="toc 1"/>
    <w:basedOn w:val="a0"/>
    <w:next w:val="a"/>
    <w:uiPriority w:val="39"/>
    <w:rsid w:val="00635C5E"/>
    <w:pPr>
      <w:spacing w:before="120" w:after="120"/>
      <w:ind w:left="200" w:hangingChars="200" w:hanging="200"/>
      <w:jc w:val="left"/>
    </w:pPr>
    <w:rPr>
      <w:b/>
      <w:bCs/>
      <w:caps/>
      <w:sz w:val="20"/>
    </w:rPr>
  </w:style>
  <w:style w:type="paragraph" w:customStyle="1" w:styleId="coverpage">
    <w:name w:val="cover page文件名称"/>
    <w:semiHidden/>
    <w:locked/>
    <w:rsid w:val="00635C5E"/>
    <w:pPr>
      <w:spacing w:before="600"/>
      <w:ind w:firstLine="4"/>
      <w:jc w:val="center"/>
    </w:pPr>
    <w:rPr>
      <w:rFonts w:ascii="Times New Roman" w:eastAsia="黑体" w:hAnsi="Times New Roman" w:cs="Times New Roman"/>
      <w:b/>
      <w:kern w:val="0"/>
      <w:sz w:val="52"/>
      <w:szCs w:val="44"/>
    </w:rPr>
  </w:style>
  <w:style w:type="paragraph" w:customStyle="1" w:styleId="a6">
    <w:name w:val="修改记录题目"/>
    <w:basedOn w:val="a"/>
    <w:semiHidden/>
    <w:locked/>
    <w:rsid w:val="00635C5E"/>
    <w:pPr>
      <w:spacing w:line="240" w:lineRule="auto"/>
      <w:jc w:val="center"/>
    </w:pPr>
    <w:rPr>
      <w:rFonts w:eastAsia="黑体"/>
      <w:szCs w:val="24"/>
    </w:rPr>
  </w:style>
  <w:style w:type="character" w:styleId="a7">
    <w:name w:val="Hyperlink"/>
    <w:uiPriority w:val="99"/>
    <w:semiHidden/>
    <w:rsid w:val="00635C5E"/>
    <w:rPr>
      <w:rFonts w:eastAsia="宋体"/>
      <w:noProof/>
      <w:color w:val="0000FF"/>
      <w:sz w:val="24"/>
      <w:u w:val="single"/>
    </w:rPr>
  </w:style>
  <w:style w:type="paragraph" w:styleId="a8">
    <w:name w:val="caption"/>
    <w:basedOn w:val="a"/>
    <w:next w:val="a"/>
    <w:qFormat/>
    <w:rsid w:val="00635C5E"/>
    <w:rPr>
      <w:rFonts w:ascii="Arial" w:eastAsia="黑体" w:hAnsi="Arial" w:cs="Arial"/>
      <w:sz w:val="20"/>
    </w:rPr>
  </w:style>
  <w:style w:type="paragraph" w:customStyle="1" w:styleId="a9">
    <w:name w:val="图表号"/>
    <w:basedOn w:val="a"/>
    <w:link w:val="Char1"/>
    <w:semiHidden/>
    <w:locked/>
    <w:rsid w:val="00635C5E"/>
    <w:pPr>
      <w:jc w:val="center"/>
    </w:pPr>
  </w:style>
  <w:style w:type="paragraph" w:styleId="30">
    <w:name w:val="toc 3"/>
    <w:basedOn w:val="10"/>
    <w:next w:val="a"/>
    <w:uiPriority w:val="39"/>
    <w:rsid w:val="00635C5E"/>
    <w:pPr>
      <w:ind w:leftChars="400" w:left="400"/>
    </w:pPr>
    <w:rPr>
      <w:iCs/>
    </w:rPr>
  </w:style>
  <w:style w:type="table" w:styleId="aa">
    <w:name w:val="Table Grid"/>
    <w:basedOn w:val="a2"/>
    <w:uiPriority w:val="59"/>
    <w:rsid w:val="00635C5E"/>
    <w:pPr>
      <w:widowControl w:val="0"/>
      <w:jc w:val="both"/>
      <w:textAlignment w:val="bottom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图表号 Char"/>
    <w:link w:val="a9"/>
    <w:semiHidden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0">
    <w:name w:val="正文不缩进"/>
    <w:basedOn w:val="a"/>
    <w:rsid w:val="00635C5E"/>
    <w:pPr>
      <w:spacing w:line="240" w:lineRule="auto"/>
      <w:ind w:firstLineChars="0" w:firstLine="0"/>
    </w:pPr>
  </w:style>
  <w:style w:type="paragraph" w:styleId="20">
    <w:name w:val="toc 2"/>
    <w:basedOn w:val="10"/>
    <w:autoRedefine/>
    <w:uiPriority w:val="39"/>
    <w:rsid w:val="00635C5E"/>
    <w:pPr>
      <w:ind w:leftChars="200" w:left="400"/>
    </w:pPr>
  </w:style>
  <w:style w:type="paragraph" w:customStyle="1" w:styleId="Char2">
    <w:name w:val="Char"/>
    <w:basedOn w:val="a"/>
    <w:rsid w:val="00635C5E"/>
    <w:pPr>
      <w:widowControl/>
      <w:spacing w:after="160" w:line="240" w:lineRule="exact"/>
      <w:ind w:firstLineChars="0" w:firstLine="0"/>
      <w:jc w:val="left"/>
      <w:textAlignment w:val="auto"/>
    </w:pPr>
    <w:rPr>
      <w:rFonts w:ascii="Arial" w:eastAsia="Times New Roman" w:hAnsi="Arial" w:cs="Verdana"/>
      <w:b/>
      <w:lang w:eastAsia="en-US"/>
    </w:rPr>
  </w:style>
  <w:style w:type="paragraph" w:styleId="ab">
    <w:name w:val="Body Text"/>
    <w:basedOn w:val="a"/>
    <w:link w:val="Char3"/>
    <w:rsid w:val="00635C5E"/>
    <w:pPr>
      <w:spacing w:after="120"/>
    </w:pPr>
  </w:style>
  <w:style w:type="character" w:customStyle="1" w:styleId="Char3">
    <w:name w:val="正文文本 Char"/>
    <w:basedOn w:val="a1"/>
    <w:link w:val="ab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styleId="ac">
    <w:name w:val="Document Map"/>
    <w:basedOn w:val="a"/>
    <w:link w:val="Char4"/>
    <w:semiHidden/>
    <w:rsid w:val="00635C5E"/>
    <w:pPr>
      <w:shd w:val="clear" w:color="auto" w:fill="000080"/>
    </w:pPr>
  </w:style>
  <w:style w:type="character" w:customStyle="1" w:styleId="Char4">
    <w:name w:val="文档结构图 Char"/>
    <w:basedOn w:val="a1"/>
    <w:link w:val="ac"/>
    <w:semiHidden/>
    <w:rsid w:val="00635C5E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d">
    <w:name w:val="page number"/>
    <w:basedOn w:val="a1"/>
    <w:rsid w:val="00635C5E"/>
  </w:style>
  <w:style w:type="character" w:styleId="ae">
    <w:name w:val="annotation reference"/>
    <w:semiHidden/>
    <w:rsid w:val="00635C5E"/>
    <w:rPr>
      <w:sz w:val="16"/>
      <w:szCs w:val="16"/>
    </w:rPr>
  </w:style>
  <w:style w:type="paragraph" w:styleId="af">
    <w:name w:val="annotation text"/>
    <w:basedOn w:val="a"/>
    <w:link w:val="Char5"/>
    <w:semiHidden/>
    <w:rsid w:val="00635C5E"/>
    <w:rPr>
      <w:sz w:val="20"/>
    </w:rPr>
  </w:style>
  <w:style w:type="character" w:customStyle="1" w:styleId="Char5">
    <w:name w:val="批注文字 Char"/>
    <w:basedOn w:val="a1"/>
    <w:link w:val="af"/>
    <w:semiHidden/>
    <w:rsid w:val="00635C5E"/>
    <w:rPr>
      <w:rFonts w:ascii="Times New Roman" w:eastAsia="宋体" w:hAnsi="Times New Roman" w:cs="Times New Roman"/>
      <w:kern w:val="0"/>
      <w:sz w:val="20"/>
      <w:szCs w:val="20"/>
    </w:rPr>
  </w:style>
  <w:style w:type="paragraph" w:styleId="af0">
    <w:name w:val="annotation subject"/>
    <w:basedOn w:val="af"/>
    <w:next w:val="af"/>
    <w:link w:val="Char6"/>
    <w:semiHidden/>
    <w:rsid w:val="00635C5E"/>
    <w:rPr>
      <w:b/>
      <w:bCs/>
    </w:rPr>
  </w:style>
  <w:style w:type="character" w:customStyle="1" w:styleId="Char6">
    <w:name w:val="批注主题 Char"/>
    <w:basedOn w:val="Char5"/>
    <w:link w:val="af0"/>
    <w:semiHidden/>
    <w:rsid w:val="00635C5E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1">
    <w:name w:val="Balloon Text"/>
    <w:basedOn w:val="a"/>
    <w:link w:val="Char7"/>
    <w:semiHidden/>
    <w:rsid w:val="00635C5E"/>
    <w:rPr>
      <w:rFonts w:ascii="Tahoma" w:hAnsi="Tahoma" w:cs="Tahoma"/>
      <w:sz w:val="16"/>
      <w:szCs w:val="16"/>
    </w:rPr>
  </w:style>
  <w:style w:type="character" w:customStyle="1" w:styleId="Char7">
    <w:name w:val="批注框文本 Char"/>
    <w:basedOn w:val="a1"/>
    <w:link w:val="af1"/>
    <w:semiHidden/>
    <w:rsid w:val="00635C5E"/>
    <w:rPr>
      <w:rFonts w:ascii="Tahoma" w:eastAsia="宋体" w:hAnsi="Tahoma" w:cs="Tahoma"/>
      <w:kern w:val="0"/>
      <w:sz w:val="16"/>
      <w:szCs w:val="16"/>
    </w:rPr>
  </w:style>
  <w:style w:type="character" w:styleId="af2">
    <w:name w:val="Strong"/>
    <w:qFormat/>
    <w:rsid w:val="00635C5E"/>
    <w:rPr>
      <w:b/>
      <w:bCs/>
    </w:rPr>
  </w:style>
  <w:style w:type="paragraph" w:styleId="af3">
    <w:name w:val="List Paragraph"/>
    <w:basedOn w:val="a"/>
    <w:uiPriority w:val="34"/>
    <w:qFormat/>
    <w:rsid w:val="00635C5E"/>
    <w:pPr>
      <w:spacing w:line="240" w:lineRule="auto"/>
      <w:ind w:firstLine="420"/>
      <w:textAlignment w:val="auto"/>
    </w:pPr>
    <w:rPr>
      <w:rFonts w:ascii="Calibri" w:hAnsi="Calibri"/>
      <w:kern w:val="2"/>
      <w:sz w:val="21"/>
      <w:szCs w:val="22"/>
    </w:rPr>
  </w:style>
  <w:style w:type="paragraph" w:styleId="af4">
    <w:name w:val="Revision"/>
    <w:hidden/>
    <w:uiPriority w:val="99"/>
    <w:semiHidden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styleId="af5">
    <w:name w:val="Body Text First Indent"/>
    <w:basedOn w:val="ab"/>
    <w:link w:val="Char8"/>
    <w:rsid w:val="00635C5E"/>
    <w:pPr>
      <w:ind w:firstLineChars="100" w:firstLine="420"/>
    </w:pPr>
  </w:style>
  <w:style w:type="character" w:customStyle="1" w:styleId="Char8">
    <w:name w:val="正文首行缩进 Char"/>
    <w:basedOn w:val="Char3"/>
    <w:link w:val="af5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table" w:styleId="80">
    <w:name w:val="Table Grid 8"/>
    <w:basedOn w:val="a2"/>
    <w:rsid w:val="00635C5E"/>
    <w:pPr>
      <w:widowControl w:val="0"/>
      <w:spacing w:line="360" w:lineRule="auto"/>
      <w:ind w:firstLineChars="200" w:firstLine="200"/>
      <w:jc w:val="both"/>
      <w:textAlignment w:val="bottom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table of figures"/>
    <w:basedOn w:val="a"/>
    <w:next w:val="a"/>
    <w:rsid w:val="00635C5E"/>
    <w:pPr>
      <w:ind w:leftChars="200" w:left="200" w:hangingChars="200" w:hanging="200"/>
    </w:pPr>
  </w:style>
  <w:style w:type="paragraph" w:styleId="40">
    <w:name w:val="toc 4"/>
    <w:basedOn w:val="a"/>
    <w:next w:val="a"/>
    <w:autoRedefine/>
    <w:rsid w:val="00635C5E"/>
    <w:pPr>
      <w:ind w:leftChars="600" w:left="1260"/>
    </w:pPr>
  </w:style>
  <w:style w:type="paragraph" w:styleId="50">
    <w:name w:val="toc 5"/>
    <w:basedOn w:val="a"/>
    <w:next w:val="a"/>
    <w:autoRedefine/>
    <w:rsid w:val="00635C5E"/>
    <w:pPr>
      <w:ind w:leftChars="800" w:left="1680"/>
    </w:pPr>
  </w:style>
  <w:style w:type="paragraph" w:styleId="60">
    <w:name w:val="toc 6"/>
    <w:basedOn w:val="a"/>
    <w:next w:val="a"/>
    <w:autoRedefine/>
    <w:rsid w:val="00635C5E"/>
    <w:pPr>
      <w:ind w:leftChars="1000" w:left="2100"/>
    </w:pPr>
  </w:style>
  <w:style w:type="character" w:styleId="af7">
    <w:name w:val="FollowedHyperlink"/>
    <w:basedOn w:val="a1"/>
    <w:uiPriority w:val="99"/>
    <w:unhideWhenUsed/>
    <w:rsid w:val="00635C5E"/>
    <w:rPr>
      <w:color w:val="800080"/>
      <w:u w:val="single"/>
    </w:rPr>
  </w:style>
  <w:style w:type="paragraph" w:customStyle="1" w:styleId="font0">
    <w:name w:val="font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5">
    <w:name w:val="font5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7">
    <w:name w:val="font7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8">
    <w:name w:val="font8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 w:val="16"/>
      <w:szCs w:val="16"/>
    </w:rPr>
  </w:style>
  <w:style w:type="paragraph" w:customStyle="1" w:styleId="font9">
    <w:name w:val="font9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10">
    <w:name w:val="font1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1">
    <w:name w:val="font11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2">
    <w:name w:val="font12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13">
    <w:name w:val="font13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14">
    <w:name w:val="font14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5">
    <w:name w:val="font15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6">
    <w:name w:val="font16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17">
    <w:name w:val="font17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8">
    <w:name w:val="font18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9">
    <w:name w:val="font19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20">
    <w:name w:val="font2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1">
    <w:name w:val="font21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2">
    <w:name w:val="font22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3">
    <w:name w:val="font23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4">
    <w:name w:val="font24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xl65">
    <w:name w:val="xl65"/>
    <w:basedOn w:val="a"/>
    <w:rsid w:val="00635C5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66">
    <w:name w:val="xl66"/>
    <w:basedOn w:val="a"/>
    <w:rsid w:val="00635C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customStyle="1" w:styleId="xl67">
    <w:name w:val="xl67"/>
    <w:basedOn w:val="a"/>
    <w:rsid w:val="00635C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68">
    <w:name w:val="xl68"/>
    <w:basedOn w:val="a"/>
    <w:rsid w:val="00635C5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新宋体" w:eastAsia="新宋体" w:hAnsi="新宋体" w:cs="宋体"/>
      <w:color w:val="010001"/>
      <w:sz w:val="18"/>
      <w:szCs w:val="18"/>
    </w:rPr>
  </w:style>
  <w:style w:type="paragraph" w:customStyle="1" w:styleId="xl69">
    <w:name w:val="xl69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70">
    <w:name w:val="xl70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color w:val="000000"/>
      <w:szCs w:val="24"/>
    </w:rPr>
  </w:style>
  <w:style w:type="paragraph" w:customStyle="1" w:styleId="xl71">
    <w:name w:val="xl71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color w:val="000000"/>
      <w:szCs w:val="24"/>
    </w:rPr>
  </w:style>
  <w:style w:type="paragraph" w:customStyle="1" w:styleId="xl72">
    <w:name w:val="xl72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customStyle="1" w:styleId="xl73">
    <w:name w:val="xl73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b/>
      <w:bCs/>
      <w:szCs w:val="24"/>
    </w:rPr>
  </w:style>
  <w:style w:type="paragraph" w:customStyle="1" w:styleId="xl74">
    <w:name w:val="xl74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styleId="af8">
    <w:name w:val="Normal (Web)"/>
    <w:basedOn w:val="a"/>
    <w:uiPriority w:val="99"/>
    <w:semiHidden/>
    <w:unhideWhenUsed/>
    <w:rsid w:val="00EB1CA8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C5E"/>
    <w:pPr>
      <w:widowControl w:val="0"/>
      <w:spacing w:line="360" w:lineRule="auto"/>
      <w:ind w:firstLineChars="200" w:firstLine="200"/>
      <w:jc w:val="both"/>
      <w:textAlignment w:val="bottom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0"/>
    <w:next w:val="a"/>
    <w:link w:val="1Char"/>
    <w:qFormat/>
    <w:rsid w:val="00635C5E"/>
    <w:pPr>
      <w:keepNext/>
      <w:keepLines/>
      <w:pageBreakBefore/>
      <w:numPr>
        <w:numId w:val="1"/>
      </w:numPr>
      <w:tabs>
        <w:tab w:val="left" w:pos="284"/>
      </w:tabs>
      <w:spacing w:before="200" w:after="200"/>
      <w:outlineLvl w:val="0"/>
    </w:pPr>
    <w:rPr>
      <w:b/>
      <w:bCs/>
      <w:kern w:val="44"/>
      <w:sz w:val="30"/>
    </w:rPr>
  </w:style>
  <w:style w:type="paragraph" w:styleId="2">
    <w:name w:val="heading 2"/>
    <w:aliases w:val="标题 1.1,2 headline,h,headline,S&amp;R2,ERMH2"/>
    <w:basedOn w:val="a0"/>
    <w:next w:val="a"/>
    <w:link w:val="2Char"/>
    <w:qFormat/>
    <w:rsid w:val="00635C5E"/>
    <w:pPr>
      <w:keepNext/>
      <w:keepLines/>
      <w:numPr>
        <w:ilvl w:val="1"/>
        <w:numId w:val="1"/>
      </w:numPr>
      <w:tabs>
        <w:tab w:val="left" w:pos="709"/>
      </w:tabs>
      <w:spacing w:before="100" w:beforeAutospacing="1" w:after="100" w:afterAutospacing="1"/>
      <w:textAlignment w:val="auto"/>
      <w:outlineLvl w:val="1"/>
    </w:pPr>
    <w:rPr>
      <w:rFonts w:ascii="宋体" w:hAnsi="宋体"/>
      <w:b/>
      <w:sz w:val="28"/>
      <w:szCs w:val="28"/>
    </w:rPr>
  </w:style>
  <w:style w:type="paragraph" w:styleId="3">
    <w:name w:val="heading 3"/>
    <w:aliases w:val="título 3,3 bullet,2"/>
    <w:basedOn w:val="a0"/>
    <w:next w:val="a"/>
    <w:link w:val="3Char"/>
    <w:qFormat/>
    <w:rsid w:val="00635C5E"/>
    <w:pPr>
      <w:keepNext/>
      <w:keepLines/>
      <w:numPr>
        <w:ilvl w:val="2"/>
        <w:numId w:val="1"/>
      </w:numPr>
      <w:tabs>
        <w:tab w:val="left" w:pos="992"/>
      </w:tabs>
      <w:spacing w:before="200" w:after="200"/>
      <w:textAlignment w:val="auto"/>
      <w:outlineLvl w:val="2"/>
    </w:pPr>
    <w:rPr>
      <w:b/>
      <w:szCs w:val="24"/>
    </w:rPr>
  </w:style>
  <w:style w:type="paragraph" w:styleId="4">
    <w:name w:val="heading 4"/>
    <w:basedOn w:val="a0"/>
    <w:next w:val="a"/>
    <w:link w:val="4Char"/>
    <w:qFormat/>
    <w:rsid w:val="00635C5E"/>
    <w:pPr>
      <w:keepNext/>
      <w:keepLines/>
      <w:numPr>
        <w:ilvl w:val="3"/>
        <w:numId w:val="1"/>
      </w:numPr>
      <w:tabs>
        <w:tab w:val="left" w:pos="1276"/>
      </w:tabs>
      <w:spacing w:before="140" w:after="140"/>
      <w:outlineLvl w:val="3"/>
    </w:pPr>
    <w:rPr>
      <w:b/>
      <w:szCs w:val="24"/>
    </w:rPr>
  </w:style>
  <w:style w:type="paragraph" w:styleId="5">
    <w:name w:val="heading 5"/>
    <w:basedOn w:val="a0"/>
    <w:next w:val="a"/>
    <w:link w:val="5Char"/>
    <w:qFormat/>
    <w:rsid w:val="00635C5E"/>
    <w:pPr>
      <w:keepNext/>
      <w:keepLines/>
      <w:numPr>
        <w:ilvl w:val="4"/>
        <w:numId w:val="1"/>
      </w:numPr>
      <w:tabs>
        <w:tab w:val="left" w:pos="1276"/>
      </w:tabs>
      <w:spacing w:before="100" w:after="100"/>
      <w:outlineLvl w:val="4"/>
    </w:pPr>
    <w:rPr>
      <w:b/>
      <w:szCs w:val="24"/>
    </w:rPr>
  </w:style>
  <w:style w:type="paragraph" w:styleId="6">
    <w:name w:val="heading 6"/>
    <w:basedOn w:val="a0"/>
    <w:next w:val="a"/>
    <w:link w:val="6Char"/>
    <w:qFormat/>
    <w:rsid w:val="00635C5E"/>
    <w:pPr>
      <w:numPr>
        <w:ilvl w:val="5"/>
        <w:numId w:val="1"/>
      </w:numPr>
      <w:tabs>
        <w:tab w:val="left" w:pos="1276"/>
      </w:tabs>
      <w:snapToGrid w:val="0"/>
      <w:spacing w:before="60" w:after="60"/>
      <w:outlineLvl w:val="5"/>
    </w:pPr>
  </w:style>
  <w:style w:type="paragraph" w:styleId="7">
    <w:name w:val="heading 7"/>
    <w:basedOn w:val="a0"/>
    <w:next w:val="a"/>
    <w:link w:val="7Char"/>
    <w:qFormat/>
    <w:rsid w:val="00635C5E"/>
    <w:pPr>
      <w:keepNext/>
      <w:keepLines/>
      <w:numPr>
        <w:ilvl w:val="6"/>
        <w:numId w:val="1"/>
      </w:numPr>
      <w:spacing w:before="60" w:after="60"/>
      <w:outlineLvl w:val="6"/>
    </w:pPr>
    <w:rPr>
      <w:bCs/>
      <w:szCs w:val="24"/>
    </w:rPr>
  </w:style>
  <w:style w:type="paragraph" w:styleId="8">
    <w:name w:val="heading 8"/>
    <w:basedOn w:val="a0"/>
    <w:next w:val="a"/>
    <w:link w:val="8Char"/>
    <w:qFormat/>
    <w:rsid w:val="00635C5E"/>
    <w:pPr>
      <w:keepNext/>
      <w:keepLines/>
      <w:numPr>
        <w:ilvl w:val="7"/>
        <w:numId w:val="1"/>
      </w:numPr>
      <w:spacing w:before="60" w:after="60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"/>
    <w:link w:val="9Char"/>
    <w:qFormat/>
    <w:rsid w:val="00635C5E"/>
    <w:pPr>
      <w:keepNext/>
      <w:keepLines/>
      <w:numPr>
        <w:ilvl w:val="8"/>
        <w:numId w:val="1"/>
      </w:numPr>
      <w:spacing w:before="60" w:after="6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3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35C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35C5E"/>
    <w:rPr>
      <w:sz w:val="18"/>
      <w:szCs w:val="18"/>
    </w:rPr>
  </w:style>
  <w:style w:type="character" w:customStyle="1" w:styleId="1Char">
    <w:name w:val="标题 1 Char"/>
    <w:basedOn w:val="a1"/>
    <w:link w:val="1"/>
    <w:rsid w:val="00635C5E"/>
    <w:rPr>
      <w:rFonts w:ascii="Times New Roman" w:eastAsia="宋体" w:hAnsi="Times New Roman" w:cs="Times New Roman"/>
      <w:b/>
      <w:bCs/>
      <w:kern w:val="44"/>
      <w:sz w:val="30"/>
      <w:szCs w:val="20"/>
    </w:rPr>
  </w:style>
  <w:style w:type="character" w:customStyle="1" w:styleId="2Char">
    <w:name w:val="标题 2 Char"/>
    <w:aliases w:val="标题 1.1 Char,2 headline Char,h Char,headline Char,S&amp;R2 Char,ERMH2 Char"/>
    <w:basedOn w:val="a1"/>
    <w:link w:val="2"/>
    <w:rsid w:val="00635C5E"/>
    <w:rPr>
      <w:rFonts w:ascii="宋体" w:eastAsia="宋体" w:hAnsi="宋体" w:cs="Times New Roman"/>
      <w:b/>
      <w:kern w:val="0"/>
      <w:sz w:val="28"/>
      <w:szCs w:val="28"/>
    </w:rPr>
  </w:style>
  <w:style w:type="character" w:customStyle="1" w:styleId="3Char">
    <w:name w:val="标题 3 Char"/>
    <w:aliases w:val="título 3 Char,3 bullet Char,2 Char"/>
    <w:basedOn w:val="a1"/>
    <w:link w:val="3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4Char">
    <w:name w:val="标题 4 Char"/>
    <w:basedOn w:val="a1"/>
    <w:link w:val="4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Char">
    <w:name w:val="标题 5 Char"/>
    <w:basedOn w:val="a1"/>
    <w:link w:val="5"/>
    <w:rsid w:val="00635C5E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6Char">
    <w:name w:val="标题 6 Char"/>
    <w:basedOn w:val="a1"/>
    <w:link w:val="6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635C5E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635C5E"/>
    <w:rPr>
      <w:rFonts w:ascii="Arial" w:eastAsia="宋体" w:hAnsi="Arial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635C5E"/>
    <w:rPr>
      <w:rFonts w:ascii="Arial" w:eastAsia="宋体" w:hAnsi="Arial" w:cs="Times New Roman"/>
      <w:kern w:val="0"/>
      <w:sz w:val="24"/>
      <w:szCs w:val="21"/>
    </w:rPr>
  </w:style>
  <w:style w:type="paragraph" w:styleId="10">
    <w:name w:val="toc 1"/>
    <w:basedOn w:val="a0"/>
    <w:next w:val="a"/>
    <w:uiPriority w:val="39"/>
    <w:rsid w:val="00635C5E"/>
    <w:pPr>
      <w:spacing w:before="120" w:after="120"/>
      <w:ind w:left="200" w:hangingChars="200" w:hanging="200"/>
      <w:jc w:val="left"/>
    </w:pPr>
    <w:rPr>
      <w:b/>
      <w:bCs/>
      <w:caps/>
      <w:sz w:val="20"/>
    </w:rPr>
  </w:style>
  <w:style w:type="paragraph" w:customStyle="1" w:styleId="coverpage">
    <w:name w:val="cover page文件名称"/>
    <w:semiHidden/>
    <w:locked/>
    <w:rsid w:val="00635C5E"/>
    <w:pPr>
      <w:spacing w:before="600"/>
      <w:ind w:firstLine="4"/>
      <w:jc w:val="center"/>
    </w:pPr>
    <w:rPr>
      <w:rFonts w:ascii="Times New Roman" w:eastAsia="黑体" w:hAnsi="Times New Roman" w:cs="Times New Roman"/>
      <w:b/>
      <w:kern w:val="0"/>
      <w:sz w:val="52"/>
      <w:szCs w:val="44"/>
    </w:rPr>
  </w:style>
  <w:style w:type="paragraph" w:customStyle="1" w:styleId="a6">
    <w:name w:val="修改记录题目"/>
    <w:basedOn w:val="a"/>
    <w:semiHidden/>
    <w:locked/>
    <w:rsid w:val="00635C5E"/>
    <w:pPr>
      <w:spacing w:line="240" w:lineRule="auto"/>
      <w:jc w:val="center"/>
    </w:pPr>
    <w:rPr>
      <w:rFonts w:eastAsia="黑体"/>
      <w:szCs w:val="24"/>
    </w:rPr>
  </w:style>
  <w:style w:type="character" w:styleId="a7">
    <w:name w:val="Hyperlink"/>
    <w:uiPriority w:val="99"/>
    <w:semiHidden/>
    <w:rsid w:val="00635C5E"/>
    <w:rPr>
      <w:rFonts w:eastAsia="宋体"/>
      <w:noProof/>
      <w:color w:val="0000FF"/>
      <w:sz w:val="24"/>
      <w:u w:val="single"/>
    </w:rPr>
  </w:style>
  <w:style w:type="paragraph" w:styleId="a8">
    <w:name w:val="caption"/>
    <w:basedOn w:val="a"/>
    <w:next w:val="a"/>
    <w:qFormat/>
    <w:rsid w:val="00635C5E"/>
    <w:rPr>
      <w:rFonts w:ascii="Arial" w:eastAsia="黑体" w:hAnsi="Arial" w:cs="Arial"/>
      <w:sz w:val="20"/>
    </w:rPr>
  </w:style>
  <w:style w:type="paragraph" w:customStyle="1" w:styleId="a9">
    <w:name w:val="图表号"/>
    <w:basedOn w:val="a"/>
    <w:link w:val="Char1"/>
    <w:semiHidden/>
    <w:locked/>
    <w:rsid w:val="00635C5E"/>
    <w:pPr>
      <w:jc w:val="center"/>
    </w:pPr>
  </w:style>
  <w:style w:type="paragraph" w:styleId="30">
    <w:name w:val="toc 3"/>
    <w:basedOn w:val="10"/>
    <w:next w:val="a"/>
    <w:uiPriority w:val="39"/>
    <w:rsid w:val="00635C5E"/>
    <w:pPr>
      <w:ind w:leftChars="400" w:left="400"/>
    </w:pPr>
    <w:rPr>
      <w:iCs/>
    </w:rPr>
  </w:style>
  <w:style w:type="table" w:styleId="aa">
    <w:name w:val="Table Grid"/>
    <w:basedOn w:val="a2"/>
    <w:uiPriority w:val="59"/>
    <w:rsid w:val="00635C5E"/>
    <w:pPr>
      <w:widowControl w:val="0"/>
      <w:jc w:val="both"/>
      <w:textAlignment w:val="bottom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图表号 Char"/>
    <w:link w:val="a9"/>
    <w:semiHidden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0">
    <w:name w:val="正文不缩进"/>
    <w:basedOn w:val="a"/>
    <w:rsid w:val="00635C5E"/>
    <w:pPr>
      <w:spacing w:line="240" w:lineRule="auto"/>
      <w:ind w:firstLineChars="0" w:firstLine="0"/>
    </w:pPr>
  </w:style>
  <w:style w:type="paragraph" w:styleId="20">
    <w:name w:val="toc 2"/>
    <w:basedOn w:val="10"/>
    <w:autoRedefine/>
    <w:uiPriority w:val="39"/>
    <w:rsid w:val="00635C5E"/>
    <w:pPr>
      <w:ind w:leftChars="200" w:left="400"/>
    </w:pPr>
  </w:style>
  <w:style w:type="paragraph" w:customStyle="1" w:styleId="Char2">
    <w:name w:val="Char"/>
    <w:basedOn w:val="a"/>
    <w:rsid w:val="00635C5E"/>
    <w:pPr>
      <w:widowControl/>
      <w:spacing w:after="160" w:line="240" w:lineRule="exact"/>
      <w:ind w:firstLineChars="0" w:firstLine="0"/>
      <w:jc w:val="left"/>
      <w:textAlignment w:val="auto"/>
    </w:pPr>
    <w:rPr>
      <w:rFonts w:ascii="Arial" w:eastAsia="Times New Roman" w:hAnsi="Arial" w:cs="Verdana"/>
      <w:b/>
      <w:lang w:eastAsia="en-US"/>
    </w:rPr>
  </w:style>
  <w:style w:type="paragraph" w:styleId="ab">
    <w:name w:val="Body Text"/>
    <w:basedOn w:val="a"/>
    <w:link w:val="Char3"/>
    <w:rsid w:val="00635C5E"/>
    <w:pPr>
      <w:spacing w:after="120"/>
    </w:pPr>
  </w:style>
  <w:style w:type="character" w:customStyle="1" w:styleId="Char3">
    <w:name w:val="正文文本 Char"/>
    <w:basedOn w:val="a1"/>
    <w:link w:val="ab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styleId="ac">
    <w:name w:val="Document Map"/>
    <w:basedOn w:val="a"/>
    <w:link w:val="Char4"/>
    <w:semiHidden/>
    <w:rsid w:val="00635C5E"/>
    <w:pPr>
      <w:shd w:val="clear" w:color="auto" w:fill="000080"/>
    </w:pPr>
  </w:style>
  <w:style w:type="character" w:customStyle="1" w:styleId="Char4">
    <w:name w:val="文档结构图 Char"/>
    <w:basedOn w:val="a1"/>
    <w:link w:val="ac"/>
    <w:semiHidden/>
    <w:rsid w:val="00635C5E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d">
    <w:name w:val="page number"/>
    <w:basedOn w:val="a1"/>
    <w:rsid w:val="00635C5E"/>
  </w:style>
  <w:style w:type="character" w:styleId="ae">
    <w:name w:val="annotation reference"/>
    <w:semiHidden/>
    <w:rsid w:val="00635C5E"/>
    <w:rPr>
      <w:sz w:val="16"/>
      <w:szCs w:val="16"/>
    </w:rPr>
  </w:style>
  <w:style w:type="paragraph" w:styleId="af">
    <w:name w:val="annotation text"/>
    <w:basedOn w:val="a"/>
    <w:link w:val="Char5"/>
    <w:semiHidden/>
    <w:rsid w:val="00635C5E"/>
    <w:rPr>
      <w:sz w:val="20"/>
    </w:rPr>
  </w:style>
  <w:style w:type="character" w:customStyle="1" w:styleId="Char5">
    <w:name w:val="批注文字 Char"/>
    <w:basedOn w:val="a1"/>
    <w:link w:val="af"/>
    <w:semiHidden/>
    <w:rsid w:val="00635C5E"/>
    <w:rPr>
      <w:rFonts w:ascii="Times New Roman" w:eastAsia="宋体" w:hAnsi="Times New Roman" w:cs="Times New Roman"/>
      <w:kern w:val="0"/>
      <w:sz w:val="20"/>
      <w:szCs w:val="20"/>
    </w:rPr>
  </w:style>
  <w:style w:type="paragraph" w:styleId="af0">
    <w:name w:val="annotation subject"/>
    <w:basedOn w:val="af"/>
    <w:next w:val="af"/>
    <w:link w:val="Char6"/>
    <w:semiHidden/>
    <w:rsid w:val="00635C5E"/>
    <w:rPr>
      <w:b/>
      <w:bCs/>
    </w:rPr>
  </w:style>
  <w:style w:type="character" w:customStyle="1" w:styleId="Char6">
    <w:name w:val="批注主题 Char"/>
    <w:basedOn w:val="Char5"/>
    <w:link w:val="af0"/>
    <w:semiHidden/>
    <w:rsid w:val="00635C5E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1">
    <w:name w:val="Balloon Text"/>
    <w:basedOn w:val="a"/>
    <w:link w:val="Char7"/>
    <w:semiHidden/>
    <w:rsid w:val="00635C5E"/>
    <w:rPr>
      <w:rFonts w:ascii="Tahoma" w:hAnsi="Tahoma" w:cs="Tahoma"/>
      <w:sz w:val="16"/>
      <w:szCs w:val="16"/>
    </w:rPr>
  </w:style>
  <w:style w:type="character" w:customStyle="1" w:styleId="Char7">
    <w:name w:val="批注框文本 Char"/>
    <w:basedOn w:val="a1"/>
    <w:link w:val="af1"/>
    <w:semiHidden/>
    <w:rsid w:val="00635C5E"/>
    <w:rPr>
      <w:rFonts w:ascii="Tahoma" w:eastAsia="宋体" w:hAnsi="Tahoma" w:cs="Tahoma"/>
      <w:kern w:val="0"/>
      <w:sz w:val="16"/>
      <w:szCs w:val="16"/>
    </w:rPr>
  </w:style>
  <w:style w:type="character" w:styleId="af2">
    <w:name w:val="Strong"/>
    <w:qFormat/>
    <w:rsid w:val="00635C5E"/>
    <w:rPr>
      <w:b/>
      <w:bCs/>
    </w:rPr>
  </w:style>
  <w:style w:type="paragraph" w:styleId="af3">
    <w:name w:val="List Paragraph"/>
    <w:basedOn w:val="a"/>
    <w:uiPriority w:val="34"/>
    <w:qFormat/>
    <w:rsid w:val="00635C5E"/>
    <w:pPr>
      <w:spacing w:line="240" w:lineRule="auto"/>
      <w:ind w:firstLine="420"/>
      <w:textAlignment w:val="auto"/>
    </w:pPr>
    <w:rPr>
      <w:rFonts w:ascii="Calibri" w:hAnsi="Calibri"/>
      <w:kern w:val="2"/>
      <w:sz w:val="21"/>
      <w:szCs w:val="22"/>
    </w:rPr>
  </w:style>
  <w:style w:type="paragraph" w:styleId="af4">
    <w:name w:val="Revision"/>
    <w:hidden/>
    <w:uiPriority w:val="99"/>
    <w:semiHidden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paragraph" w:styleId="af5">
    <w:name w:val="Body Text First Indent"/>
    <w:basedOn w:val="ab"/>
    <w:link w:val="Char8"/>
    <w:rsid w:val="00635C5E"/>
    <w:pPr>
      <w:ind w:firstLineChars="100" w:firstLine="420"/>
    </w:pPr>
  </w:style>
  <w:style w:type="character" w:customStyle="1" w:styleId="Char8">
    <w:name w:val="正文首行缩进 Char"/>
    <w:basedOn w:val="Char3"/>
    <w:link w:val="af5"/>
    <w:rsid w:val="00635C5E"/>
    <w:rPr>
      <w:rFonts w:ascii="Times New Roman" w:eastAsia="宋体" w:hAnsi="Times New Roman" w:cs="Times New Roman"/>
      <w:kern w:val="0"/>
      <w:sz w:val="24"/>
      <w:szCs w:val="20"/>
    </w:rPr>
  </w:style>
  <w:style w:type="table" w:styleId="80">
    <w:name w:val="Table Grid 8"/>
    <w:basedOn w:val="a2"/>
    <w:rsid w:val="00635C5E"/>
    <w:pPr>
      <w:widowControl w:val="0"/>
      <w:spacing w:line="360" w:lineRule="auto"/>
      <w:ind w:firstLineChars="200" w:firstLine="200"/>
      <w:jc w:val="both"/>
      <w:textAlignment w:val="bottom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table of figures"/>
    <w:basedOn w:val="a"/>
    <w:next w:val="a"/>
    <w:rsid w:val="00635C5E"/>
    <w:pPr>
      <w:ind w:leftChars="200" w:left="200" w:hangingChars="200" w:hanging="200"/>
    </w:pPr>
  </w:style>
  <w:style w:type="paragraph" w:styleId="40">
    <w:name w:val="toc 4"/>
    <w:basedOn w:val="a"/>
    <w:next w:val="a"/>
    <w:autoRedefine/>
    <w:rsid w:val="00635C5E"/>
    <w:pPr>
      <w:ind w:leftChars="600" w:left="1260"/>
    </w:pPr>
  </w:style>
  <w:style w:type="paragraph" w:styleId="50">
    <w:name w:val="toc 5"/>
    <w:basedOn w:val="a"/>
    <w:next w:val="a"/>
    <w:autoRedefine/>
    <w:rsid w:val="00635C5E"/>
    <w:pPr>
      <w:ind w:leftChars="800" w:left="1680"/>
    </w:pPr>
  </w:style>
  <w:style w:type="paragraph" w:styleId="60">
    <w:name w:val="toc 6"/>
    <w:basedOn w:val="a"/>
    <w:next w:val="a"/>
    <w:autoRedefine/>
    <w:rsid w:val="00635C5E"/>
    <w:pPr>
      <w:ind w:leftChars="1000" w:left="2100"/>
    </w:pPr>
  </w:style>
  <w:style w:type="character" w:styleId="af7">
    <w:name w:val="FollowedHyperlink"/>
    <w:basedOn w:val="a1"/>
    <w:uiPriority w:val="99"/>
    <w:unhideWhenUsed/>
    <w:rsid w:val="00635C5E"/>
    <w:rPr>
      <w:color w:val="800080"/>
      <w:u w:val="single"/>
    </w:rPr>
  </w:style>
  <w:style w:type="paragraph" w:customStyle="1" w:styleId="font0">
    <w:name w:val="font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5">
    <w:name w:val="font5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7">
    <w:name w:val="font7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8">
    <w:name w:val="font8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 w:val="16"/>
      <w:szCs w:val="16"/>
    </w:rPr>
  </w:style>
  <w:style w:type="paragraph" w:customStyle="1" w:styleId="font9">
    <w:name w:val="font9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10">
    <w:name w:val="font1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1">
    <w:name w:val="font11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2">
    <w:name w:val="font12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13">
    <w:name w:val="font13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color w:val="000000"/>
      <w:szCs w:val="24"/>
    </w:rPr>
  </w:style>
  <w:style w:type="paragraph" w:customStyle="1" w:styleId="font14">
    <w:name w:val="font14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5">
    <w:name w:val="font15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6">
    <w:name w:val="font16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17">
    <w:name w:val="font17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8">
    <w:name w:val="font18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19">
    <w:name w:val="font19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font20">
    <w:name w:val="font20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1">
    <w:name w:val="font21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2">
    <w:name w:val="font22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3">
    <w:name w:val="font23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Cs w:val="24"/>
    </w:rPr>
  </w:style>
  <w:style w:type="paragraph" w:customStyle="1" w:styleId="font24">
    <w:name w:val="font24"/>
    <w:basedOn w:val="a"/>
    <w:rsid w:val="00635C5E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color w:val="000000"/>
      <w:sz w:val="22"/>
      <w:szCs w:val="22"/>
    </w:rPr>
  </w:style>
  <w:style w:type="paragraph" w:customStyle="1" w:styleId="xl65">
    <w:name w:val="xl65"/>
    <w:basedOn w:val="a"/>
    <w:rsid w:val="00635C5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66">
    <w:name w:val="xl66"/>
    <w:basedOn w:val="a"/>
    <w:rsid w:val="00635C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customStyle="1" w:styleId="xl67">
    <w:name w:val="xl67"/>
    <w:basedOn w:val="a"/>
    <w:rsid w:val="00635C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68">
    <w:name w:val="xl68"/>
    <w:basedOn w:val="a"/>
    <w:rsid w:val="00635C5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新宋体" w:eastAsia="新宋体" w:hAnsi="新宋体" w:cs="宋体"/>
      <w:color w:val="010001"/>
      <w:sz w:val="18"/>
      <w:szCs w:val="18"/>
    </w:rPr>
  </w:style>
  <w:style w:type="paragraph" w:customStyle="1" w:styleId="xl69">
    <w:name w:val="xl69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szCs w:val="24"/>
    </w:rPr>
  </w:style>
  <w:style w:type="paragraph" w:customStyle="1" w:styleId="xl70">
    <w:name w:val="xl70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color w:val="000000"/>
      <w:szCs w:val="24"/>
    </w:rPr>
  </w:style>
  <w:style w:type="paragraph" w:customStyle="1" w:styleId="xl71">
    <w:name w:val="xl71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color w:val="000000"/>
      <w:szCs w:val="24"/>
    </w:rPr>
  </w:style>
  <w:style w:type="paragraph" w:customStyle="1" w:styleId="xl72">
    <w:name w:val="xl72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customStyle="1" w:styleId="xl73">
    <w:name w:val="xl73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b/>
      <w:bCs/>
      <w:szCs w:val="24"/>
    </w:rPr>
  </w:style>
  <w:style w:type="paragraph" w:customStyle="1" w:styleId="xl74">
    <w:name w:val="xl74"/>
    <w:basedOn w:val="a"/>
    <w:rsid w:val="00635C5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  <w:textAlignment w:val="top"/>
    </w:pPr>
    <w:rPr>
      <w:rFonts w:ascii="宋体" w:hAnsi="宋体" w:cs="宋体"/>
      <w:szCs w:val="24"/>
    </w:rPr>
  </w:style>
  <w:style w:type="paragraph" w:styleId="af8">
    <w:name w:val="Normal (Web)"/>
    <w:basedOn w:val="a"/>
    <w:uiPriority w:val="99"/>
    <w:semiHidden/>
    <w:unhideWhenUsed/>
    <w:rsid w:val="00EB1CA8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C776-83E2-4044-88A5-0C789F10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1555</Words>
  <Characters>8869</Characters>
  <Application>Microsoft Office Word</Application>
  <DocSecurity>0</DocSecurity>
  <Lines>73</Lines>
  <Paragraphs>20</Paragraphs>
  <ScaleCrop>false</ScaleCrop>
  <Company>Hewlett-Packard Company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Hewlett-Packard Company</cp:lastModifiedBy>
  <cp:revision>25</cp:revision>
  <dcterms:created xsi:type="dcterms:W3CDTF">2017-06-12T02:30:00Z</dcterms:created>
  <dcterms:modified xsi:type="dcterms:W3CDTF">2018-01-24T06:44:00Z</dcterms:modified>
</cp:coreProperties>
</file>