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8B73F3D" w14:textId="77777777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         表</w:t>
      </w:r>
      <w:proofErr w:type="gramStart"/>
      <w:r>
        <w:rPr>
          <w:rFonts w:ascii="仿宋" w:eastAsia="仿宋" w:hAnsi="仿宋" w:cs="仿宋" w:hint="eastAsia"/>
          <w:b/>
          <w:bCs/>
          <w:sz w:val="30"/>
          <w:szCs w:val="30"/>
        </w:rPr>
        <w:t>一</w:t>
      </w:r>
      <w:proofErr w:type="gramEnd"/>
      <w:r>
        <w:rPr>
          <w:rFonts w:ascii="仿宋" w:eastAsia="仿宋" w:hAnsi="仿宋" w:cs="仿宋" w:hint="eastAsia"/>
          <w:b/>
          <w:bCs/>
          <w:sz w:val="30"/>
          <w:szCs w:val="30"/>
        </w:rPr>
        <w:t>：</w:t>
      </w:r>
      <w:r>
        <w:rPr>
          <w:rFonts w:ascii="仿宋" w:eastAsia="仿宋" w:hAnsi="仿宋" w:cs="仿宋" w:hint="eastAsia"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总分表</w:t>
      </w:r>
    </w:p>
    <w:p w14:paraId="1901CCFF" w14:textId="05DADA3B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企业：</w:t>
      </w:r>
      <w:r w:rsidR="00DA7090">
        <w:rPr>
          <w:rFonts w:ascii="仿宋" w:eastAsia="仿宋" w:hAnsi="仿宋" w:cs="仿宋" w:hint="eastAsia"/>
          <w:sz w:val="30"/>
          <w:szCs w:val="30"/>
        </w:rPr>
        <w:t>{</w:t>
      </w:r>
      <w:r w:rsidR="00DA7090">
        <w:rPr>
          <w:rFonts w:ascii="仿宋" w:eastAsia="仿宋" w:hAnsi="仿宋" w:cs="仿宋"/>
          <w:sz w:val="30"/>
          <w:szCs w:val="30"/>
        </w:rPr>
        <w:t>{</w:t>
      </w:r>
      <w:proofErr w:type="spellStart"/>
      <w:r w:rsidR="00DA7090">
        <w:rPr>
          <w:rFonts w:ascii="仿宋" w:eastAsia="仿宋" w:hAnsi="仿宋" w:cs="仿宋"/>
          <w:sz w:val="30"/>
          <w:szCs w:val="30"/>
        </w:rPr>
        <w:t>e_name</w:t>
      </w:r>
      <w:proofErr w:type="spellEnd"/>
      <w:r w:rsidR="00DA7090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 xml:space="preserve">                  考核期：</w:t>
      </w:r>
      <w:r w:rsidR="00DA7090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DA7090">
        <w:rPr>
          <w:rFonts w:ascii="仿宋" w:eastAsia="仿宋" w:hAnsi="仿宋" w:cs="仿宋"/>
          <w:sz w:val="30"/>
          <w:szCs w:val="30"/>
        </w:rPr>
        <w:t>per_no</w:t>
      </w:r>
      <w:proofErr w:type="spellEnd"/>
      <w:r w:rsidR="00DA7090">
        <w:rPr>
          <w:rFonts w:ascii="仿宋" w:eastAsia="仿宋" w:hAnsi="仿宋" w:cs="仿宋"/>
          <w:sz w:val="30"/>
          <w:szCs w:val="30"/>
        </w:rPr>
        <w:t>}}</w:t>
      </w:r>
    </w:p>
    <w:p w14:paraId="75221133" w14:textId="3A53F96A" w:rsidR="000E007F" w:rsidRDefault="00721C67">
      <w:pPr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所属行业：</w:t>
      </w:r>
      <w:r w:rsidR="0016604A">
        <w:rPr>
          <w:rFonts w:ascii="仿宋" w:eastAsia="仿宋" w:hAnsi="仿宋" w:cs="仿宋"/>
          <w:sz w:val="30"/>
          <w:szCs w:val="30"/>
        </w:rPr>
        <w:t>{{</w:t>
      </w:r>
      <w:r w:rsidR="0016604A" w:rsidRPr="0016604A">
        <w:rPr>
          <w:rFonts w:ascii="仿宋" w:eastAsia="仿宋" w:hAnsi="仿宋" w:cs="仿宋"/>
          <w:sz w:val="30"/>
          <w:szCs w:val="30"/>
        </w:rPr>
        <w:t>industry</w:t>
      </w:r>
      <w:r w:rsidR="0016604A">
        <w:rPr>
          <w:rFonts w:ascii="仿宋" w:eastAsia="仿宋" w:hAnsi="仿宋" w:cs="仿宋"/>
          <w:sz w:val="30"/>
          <w:szCs w:val="30"/>
        </w:rPr>
        <w:t>}}</w:t>
      </w:r>
    </w:p>
    <w:p w14:paraId="36FAC511" w14:textId="52F17691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总分：</w:t>
      </w:r>
      <w:r w:rsidR="000C489F">
        <w:rPr>
          <w:rFonts w:ascii="仿宋" w:eastAsia="仿宋" w:hAnsi="仿宋" w:cs="仿宋"/>
          <w:b/>
          <w:bCs/>
          <w:sz w:val="30"/>
          <w:szCs w:val="30"/>
        </w:rPr>
        <w:t>{{</w:t>
      </w:r>
      <w:proofErr w:type="spellStart"/>
      <w:r w:rsidR="00800888" w:rsidRPr="00800888">
        <w:rPr>
          <w:rFonts w:ascii="仿宋" w:eastAsia="仿宋" w:hAnsi="仿宋" w:cs="仿宋"/>
          <w:b/>
          <w:bCs/>
          <w:sz w:val="30"/>
          <w:szCs w:val="30"/>
        </w:rPr>
        <w:t>total_quota_score</w:t>
      </w:r>
      <w:proofErr w:type="spellEnd"/>
      <w:r w:rsidR="000C489F">
        <w:rPr>
          <w:rFonts w:ascii="仿宋" w:eastAsia="仿宋" w:hAnsi="仿宋" w:cs="仿宋"/>
          <w:b/>
          <w:bCs/>
          <w:sz w:val="30"/>
          <w:szCs w:val="30"/>
        </w:rPr>
        <w:t>}}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分</w:t>
      </w:r>
    </w:p>
    <w:p w14:paraId="4D66FA9C" w14:textId="5B63654B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市场信用状况：</w:t>
      </w:r>
      <w:r w:rsidR="00800888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800888" w:rsidRPr="00800888">
        <w:rPr>
          <w:rFonts w:ascii="仿宋" w:eastAsia="仿宋" w:hAnsi="仿宋" w:cs="仿宋"/>
          <w:sz w:val="30"/>
          <w:szCs w:val="30"/>
        </w:rPr>
        <w:t>market_credit_score</w:t>
      </w:r>
      <w:proofErr w:type="spellEnd"/>
      <w:r w:rsidR="00800888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>分         客户稳定性：</w:t>
      </w:r>
      <w:r w:rsidR="00800888">
        <w:rPr>
          <w:rFonts w:ascii="仿宋" w:eastAsia="仿宋" w:hAnsi="仿宋" w:cs="仿宋"/>
          <w:sz w:val="30"/>
          <w:szCs w:val="30"/>
        </w:rPr>
        <w:t>{{</w:t>
      </w:r>
      <w:bookmarkStart w:id="0" w:name="_Hlk73893499"/>
      <w:proofErr w:type="spellStart"/>
      <w:r w:rsidR="00800888" w:rsidRPr="00800888">
        <w:rPr>
          <w:rFonts w:ascii="仿宋" w:eastAsia="仿宋" w:hAnsi="仿宋" w:cs="仿宋"/>
          <w:sz w:val="30"/>
          <w:szCs w:val="30"/>
        </w:rPr>
        <w:t>cus_stable</w:t>
      </w:r>
      <w:bookmarkEnd w:id="0"/>
      <w:proofErr w:type="spellEnd"/>
      <w:r w:rsidR="00800888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>分</w:t>
      </w:r>
    </w:p>
    <w:p w14:paraId="02A91FEC" w14:textId="5B454744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贸易真实性：  </w:t>
      </w:r>
      <w:r w:rsidR="00800888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800888" w:rsidRPr="00800888">
        <w:rPr>
          <w:rFonts w:ascii="仿宋" w:eastAsia="仿宋" w:hAnsi="仿宋" w:cs="仿宋"/>
          <w:sz w:val="30"/>
          <w:szCs w:val="30"/>
        </w:rPr>
        <w:t>trade_real_score</w:t>
      </w:r>
      <w:proofErr w:type="spellEnd"/>
      <w:r w:rsidR="00800888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>分         市场拓展力：</w:t>
      </w:r>
      <w:r w:rsidR="00800888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800888" w:rsidRPr="00800888">
        <w:rPr>
          <w:rFonts w:ascii="仿宋" w:eastAsia="仿宋" w:hAnsi="仿宋" w:cs="仿宋"/>
          <w:sz w:val="30"/>
          <w:szCs w:val="30"/>
        </w:rPr>
        <w:t>market_expand</w:t>
      </w:r>
      <w:proofErr w:type="spellEnd"/>
      <w:r w:rsidR="00800888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>分</w:t>
      </w:r>
    </w:p>
    <w:p w14:paraId="2D3A4DC5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企业在本行业内排名</w:t>
      </w:r>
    </w:p>
    <w:p w14:paraId="30C6386A" w14:textId="56C5B565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</w:t>
      </w:r>
      <w:r>
        <w:rPr>
          <w:rFonts w:ascii="仿宋" w:eastAsia="仿宋" w:hAnsi="仿宋" w:cs="仿宋" w:hint="eastAsia"/>
          <w:sz w:val="30"/>
          <w:szCs w:val="30"/>
        </w:rPr>
        <w:t xml:space="preserve">  本月，开封市 </w:t>
      </w:r>
      <w:r w:rsidR="00B85AFC">
        <w:rPr>
          <w:rFonts w:ascii="仿宋" w:eastAsia="仿宋" w:hAnsi="仿宋" w:cs="仿宋"/>
          <w:sz w:val="30"/>
          <w:szCs w:val="30"/>
        </w:rPr>
        <w:t>{{</w:t>
      </w:r>
      <w:r w:rsidR="00B85AFC" w:rsidRPr="00B85AFC">
        <w:rPr>
          <w:rFonts w:ascii="仿宋" w:eastAsia="仿宋" w:hAnsi="仿宋" w:cs="仿宋"/>
          <w:sz w:val="30"/>
          <w:szCs w:val="30"/>
        </w:rPr>
        <w:t>industry</w:t>
      </w:r>
      <w:r w:rsidR="00B85AFC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 xml:space="preserve"> 行业共</w:t>
      </w:r>
      <w:r w:rsidR="00B85AFC">
        <w:rPr>
          <w:rFonts w:ascii="仿宋" w:eastAsia="仿宋" w:hAnsi="仿宋" w:cs="仿宋" w:hint="eastAsia"/>
          <w:sz w:val="30"/>
          <w:szCs w:val="30"/>
        </w:rPr>
        <w:t xml:space="preserve"> </w:t>
      </w:r>
      <w:r w:rsidR="00B85AFC">
        <w:rPr>
          <w:rFonts w:ascii="仿宋" w:eastAsia="仿宋" w:hAnsi="仿宋" w:cs="仿宋"/>
          <w:sz w:val="30"/>
          <w:szCs w:val="30"/>
        </w:rPr>
        <w:t>{{</w:t>
      </w:r>
      <w:proofErr w:type="spellStart"/>
      <w:r w:rsidR="00B85AFC" w:rsidRPr="00B85AFC">
        <w:rPr>
          <w:rFonts w:ascii="仿宋" w:eastAsia="仿宋" w:hAnsi="仿宋" w:cs="仿宋"/>
          <w:sz w:val="30"/>
          <w:szCs w:val="30"/>
        </w:rPr>
        <w:t>industry_num</w:t>
      </w:r>
      <w:proofErr w:type="spellEnd"/>
      <w:r w:rsidR="00B85AFC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 xml:space="preserve"> 家，该企业本月评价结果在行业内排名第 </w:t>
      </w:r>
      <w:r w:rsidR="00B85AFC">
        <w:rPr>
          <w:rFonts w:ascii="仿宋" w:eastAsia="仿宋" w:hAnsi="仿宋" w:cs="仿宋"/>
          <w:sz w:val="30"/>
          <w:szCs w:val="30"/>
        </w:rPr>
        <w:t>{{</w:t>
      </w:r>
      <w:r w:rsidR="00B85AFC" w:rsidRPr="00B85AFC">
        <w:rPr>
          <w:rFonts w:ascii="仿宋" w:eastAsia="仿宋" w:hAnsi="仿宋" w:cs="仿宋"/>
          <w:sz w:val="30"/>
          <w:szCs w:val="30"/>
        </w:rPr>
        <w:t>ranking</w:t>
      </w:r>
      <w:r w:rsidR="00B85AFC">
        <w:rPr>
          <w:rFonts w:ascii="仿宋" w:eastAsia="仿宋" w:hAnsi="仿宋" w:cs="仿宋"/>
          <w:sz w:val="30"/>
          <w:szCs w:val="30"/>
        </w:rPr>
        <w:t>}}</w:t>
      </w:r>
      <w:r>
        <w:rPr>
          <w:rFonts w:ascii="仿宋" w:eastAsia="仿宋" w:hAnsi="仿宋" w:cs="仿宋" w:hint="eastAsia"/>
          <w:sz w:val="30"/>
          <w:szCs w:val="30"/>
        </w:rPr>
        <w:t xml:space="preserve"> 。</w:t>
      </w:r>
    </w:p>
    <w:p w14:paraId="226C9784" w14:textId="480D60BB" w:rsidR="000E007F" w:rsidRPr="00042027" w:rsidRDefault="00721C67" w:rsidP="0004202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近两年企业总分发展趋势</w:t>
      </w:r>
    </w:p>
    <w:p w14:paraId="2AD10E91" w14:textId="6BFBB7F1" w:rsidR="00A05409" w:rsidRDefault="00A05409" w:rsidP="00C17327">
      <w:pPr>
        <w:jc w:val="center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>{</w:t>
      </w:r>
      <w:r>
        <w:rPr>
          <w:rFonts w:ascii="仿宋" w:eastAsia="仿宋" w:hAnsi="仿宋" w:cs="仿宋"/>
          <w:sz w:val="30"/>
          <w:szCs w:val="30"/>
        </w:rPr>
        <w:t>{</w:t>
      </w:r>
      <w:proofErr w:type="spellStart"/>
      <w:r w:rsidR="00042027" w:rsidRPr="00042027">
        <w:rPr>
          <w:rFonts w:ascii="仿宋" w:eastAsia="仿宋" w:hAnsi="仿宋" w:cs="仿宋"/>
          <w:sz w:val="30"/>
          <w:szCs w:val="30"/>
        </w:rPr>
        <w:t>chart_zx</w:t>
      </w:r>
      <w:proofErr w:type="spellEnd"/>
      <w:r>
        <w:rPr>
          <w:rFonts w:ascii="仿宋" w:eastAsia="仿宋" w:hAnsi="仿宋" w:cs="仿宋"/>
          <w:sz w:val="30"/>
          <w:szCs w:val="30"/>
        </w:rPr>
        <w:t>}}</w:t>
      </w:r>
    </w:p>
    <w:p w14:paraId="3AFD6B7C" w14:textId="4444CD8F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图2：</w:t>
      </w:r>
      <w:r w:rsidR="00916841">
        <w:rPr>
          <w:rFonts w:ascii="仿宋" w:eastAsia="仿宋" w:hAnsi="仿宋" w:cs="仿宋" w:hint="eastAsia"/>
          <w:b/>
          <w:bCs/>
          <w:sz w:val="30"/>
          <w:szCs w:val="30"/>
        </w:rPr>
        <w:t>{</w:t>
      </w:r>
      <w:r w:rsidR="00916841">
        <w:rPr>
          <w:rFonts w:ascii="仿宋" w:eastAsia="仿宋" w:hAnsi="仿宋" w:cs="仿宋"/>
          <w:b/>
          <w:bCs/>
          <w:sz w:val="30"/>
          <w:szCs w:val="30"/>
        </w:rPr>
        <w:t>{</w:t>
      </w:r>
      <w:proofErr w:type="spellStart"/>
      <w:r w:rsidR="00916841">
        <w:rPr>
          <w:rFonts w:ascii="仿宋" w:eastAsia="仿宋" w:hAnsi="仿宋" w:cs="仿宋"/>
          <w:b/>
          <w:bCs/>
          <w:sz w:val="30"/>
          <w:szCs w:val="30"/>
        </w:rPr>
        <w:t>e_name</w:t>
      </w:r>
      <w:proofErr w:type="spellEnd"/>
      <w:r w:rsidR="00916841">
        <w:rPr>
          <w:rFonts w:ascii="仿宋" w:eastAsia="仿宋" w:hAnsi="仿宋" w:cs="仿宋"/>
          <w:b/>
          <w:bCs/>
          <w:sz w:val="30"/>
          <w:szCs w:val="30"/>
        </w:rPr>
        <w:t>}}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企业近两年总分变化趋势</w:t>
      </w:r>
    </w:p>
    <w:p w14:paraId="2711474B" w14:textId="77777777" w:rsidR="000E007F" w:rsidRDefault="00721C67">
      <w:pPr>
        <w:numPr>
          <w:ilvl w:val="0"/>
          <w:numId w:val="3"/>
        </w:num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>当月分数对比图</w:t>
      </w:r>
    </w:p>
    <w:p w14:paraId="5CE8DA84" w14:textId="6D07DB01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</w:t>
      </w:r>
      <w:r w:rsidR="00310353">
        <w:rPr>
          <w:rFonts w:ascii="仿宋" w:eastAsia="仿宋" w:hAnsi="仿宋" w:cs="仿宋" w:hint="eastAsia"/>
          <w:sz w:val="30"/>
          <w:szCs w:val="30"/>
        </w:rPr>
        <w:t>{</w:t>
      </w:r>
      <w:r w:rsidR="00310353">
        <w:rPr>
          <w:rFonts w:ascii="仿宋" w:eastAsia="仿宋" w:hAnsi="仿宋" w:cs="仿宋"/>
          <w:sz w:val="30"/>
          <w:szCs w:val="30"/>
        </w:rPr>
        <w:t>{</w:t>
      </w:r>
      <w:proofErr w:type="spellStart"/>
      <w:r w:rsidR="00310353" w:rsidRPr="00310353">
        <w:rPr>
          <w:rFonts w:ascii="仿宋" w:eastAsia="仿宋" w:hAnsi="仿宋" w:cs="仿宋"/>
          <w:sz w:val="30"/>
          <w:szCs w:val="30"/>
        </w:rPr>
        <w:t>chart_ld_summary</w:t>
      </w:r>
      <w:proofErr w:type="spellEnd"/>
      <w:r w:rsidR="00310353">
        <w:rPr>
          <w:rFonts w:ascii="仿宋" w:eastAsia="仿宋" w:hAnsi="仿宋" w:cs="仿宋"/>
          <w:sz w:val="30"/>
          <w:szCs w:val="30"/>
        </w:rPr>
        <w:t>}}</w:t>
      </w:r>
    </w:p>
    <w:p w14:paraId="6C13E4B9" w14:textId="71920D80" w:rsidR="000E007F" w:rsidRDefault="00DE7646" w:rsidP="00C17327">
      <w:pPr>
        <w:jc w:val="center"/>
        <w:rPr>
          <w:rFonts w:ascii="仿宋" w:eastAsia="仿宋" w:hAnsi="仿宋" w:cs="仿宋"/>
          <w:sz w:val="32"/>
          <w:szCs w:val="32"/>
        </w:rPr>
      </w:pPr>
      <w:proofErr w:type="gramStart"/>
      <w:r>
        <w:rPr>
          <w:rFonts w:ascii="仿宋" w:eastAsia="仿宋" w:hAnsi="仿宋" w:cs="仿宋"/>
          <w:sz w:val="32"/>
          <w:szCs w:val="32"/>
        </w:rPr>
        <w:t>{{</w:t>
      </w:r>
      <w:r w:rsidR="008D1480" w:rsidRPr="008D1480">
        <w:t xml:space="preserve"> </w:t>
      </w:r>
      <w:proofErr w:type="spellStart"/>
      <w:r w:rsidR="008D1480" w:rsidRPr="008D1480">
        <w:rPr>
          <w:rFonts w:ascii="仿宋" w:eastAsia="仿宋" w:hAnsi="仿宋" w:cs="仿宋"/>
          <w:sz w:val="32"/>
          <w:szCs w:val="32"/>
        </w:rPr>
        <w:t>chart</w:t>
      </w:r>
      <w:proofErr w:type="gramEnd"/>
      <w:r w:rsidR="008D1480" w:rsidRPr="008D1480">
        <w:rPr>
          <w:rFonts w:ascii="仿宋" w:eastAsia="仿宋" w:hAnsi="仿宋" w:cs="仿宋"/>
          <w:sz w:val="32"/>
          <w:szCs w:val="32"/>
        </w:rPr>
        <w:t>_ld</w:t>
      </w:r>
      <w:proofErr w:type="spellEnd"/>
      <w:r>
        <w:rPr>
          <w:rFonts w:ascii="仿宋" w:eastAsia="仿宋" w:hAnsi="仿宋" w:cs="仿宋"/>
          <w:sz w:val="32"/>
          <w:szCs w:val="32"/>
        </w:rPr>
        <w:t>}}</w:t>
      </w:r>
    </w:p>
    <w:p w14:paraId="523A8731" w14:textId="007C54CC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       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图3：</w:t>
      </w:r>
      <w:r w:rsidR="00065962">
        <w:rPr>
          <w:rFonts w:ascii="仿宋" w:eastAsia="仿宋" w:hAnsi="仿宋" w:cs="仿宋"/>
          <w:b/>
          <w:bCs/>
          <w:sz w:val="30"/>
          <w:szCs w:val="30"/>
        </w:rPr>
        <w:t>{{</w:t>
      </w:r>
      <w:proofErr w:type="spellStart"/>
      <w:r w:rsidR="00065962">
        <w:rPr>
          <w:rFonts w:ascii="仿宋" w:eastAsia="仿宋" w:hAnsi="仿宋" w:cs="仿宋"/>
          <w:b/>
          <w:bCs/>
          <w:sz w:val="30"/>
          <w:szCs w:val="30"/>
        </w:rPr>
        <w:t>e_name</w:t>
      </w:r>
      <w:proofErr w:type="spellEnd"/>
      <w:r w:rsidR="00065962">
        <w:rPr>
          <w:rFonts w:ascii="仿宋" w:eastAsia="仿宋" w:hAnsi="仿宋" w:cs="仿宋"/>
          <w:b/>
          <w:bCs/>
          <w:sz w:val="30"/>
          <w:szCs w:val="30"/>
        </w:rPr>
        <w:t>}}</w:t>
      </w:r>
      <w:r>
        <w:rPr>
          <w:rFonts w:ascii="仿宋" w:eastAsia="仿宋" w:hAnsi="仿宋" w:cs="仿宋" w:hint="eastAsia"/>
          <w:b/>
          <w:bCs/>
          <w:sz w:val="30"/>
          <w:szCs w:val="30"/>
        </w:rPr>
        <w:t>企业当月一级指标得分图</w:t>
      </w:r>
    </w:p>
    <w:p w14:paraId="2A61318D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6DB6C463" w14:textId="77777777" w:rsidR="000E007F" w:rsidRDefault="000E007F">
      <w:pPr>
        <w:ind w:firstLineChars="200" w:firstLine="600"/>
        <w:rPr>
          <w:rFonts w:ascii="仿宋" w:eastAsia="仿宋" w:hAnsi="仿宋" w:cs="仿宋"/>
          <w:sz w:val="30"/>
          <w:szCs w:val="30"/>
        </w:rPr>
      </w:pPr>
    </w:p>
    <w:p w14:paraId="4969D91A" w14:textId="64BC9C26" w:rsidR="000E007F" w:rsidRDefault="000E007F">
      <w:pPr>
        <w:spacing w:line="520" w:lineRule="exact"/>
        <w:rPr>
          <w:rFonts w:ascii="仿宋" w:eastAsia="仿宋" w:hAnsi="仿宋" w:cs="仿宋"/>
          <w:sz w:val="30"/>
          <w:szCs w:val="30"/>
        </w:rPr>
      </w:pPr>
    </w:p>
    <w:p w14:paraId="32BF3732" w14:textId="6CB54763" w:rsidR="00EA6DCB" w:rsidRDefault="00EA6DCB">
      <w:pPr>
        <w:spacing w:line="520" w:lineRule="exact"/>
        <w:rPr>
          <w:rFonts w:ascii="仿宋" w:eastAsia="仿宋" w:hAnsi="仿宋" w:cs="仿宋"/>
          <w:sz w:val="30"/>
          <w:szCs w:val="30"/>
        </w:rPr>
      </w:pPr>
    </w:p>
    <w:p w14:paraId="01809316" w14:textId="3C9758AF" w:rsidR="00EA6DCB" w:rsidRDefault="00EA6DCB">
      <w:pPr>
        <w:spacing w:line="520" w:lineRule="exact"/>
        <w:rPr>
          <w:rFonts w:ascii="仿宋" w:eastAsia="仿宋" w:hAnsi="仿宋" w:cs="仿宋"/>
          <w:sz w:val="30"/>
          <w:szCs w:val="30"/>
        </w:rPr>
      </w:pPr>
    </w:p>
    <w:p w14:paraId="26AE33DA" w14:textId="77777777" w:rsidR="00EA6DCB" w:rsidRPr="002872EC" w:rsidRDefault="00EA6DCB">
      <w:pPr>
        <w:spacing w:line="520" w:lineRule="exact"/>
        <w:rPr>
          <w:rFonts w:ascii="仿宋" w:eastAsia="仿宋" w:hAnsi="仿宋" w:cs="仿宋"/>
          <w:sz w:val="30"/>
          <w:szCs w:val="30"/>
        </w:rPr>
      </w:pPr>
    </w:p>
    <w:p w14:paraId="23A947D1" w14:textId="77777777" w:rsidR="0097314E" w:rsidRDefault="0097314E">
      <w:pPr>
        <w:spacing w:line="520" w:lineRule="exact"/>
        <w:rPr>
          <w:rFonts w:ascii="仿宋" w:eastAsia="仿宋" w:hAnsi="仿宋" w:cs="仿宋"/>
          <w:sz w:val="30"/>
          <w:szCs w:val="30"/>
        </w:rPr>
      </w:pPr>
    </w:p>
    <w:p w14:paraId="7CBA9854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      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表二：贸易真实性（一级指标）</w:t>
      </w:r>
    </w:p>
    <w:p w14:paraId="1D72BF36" w14:textId="77777777" w:rsidR="000E007F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该表主要用于展示贸易真实性及其包含的四个二级指标（</w:t>
      </w:r>
      <w:r>
        <w:rPr>
          <w:rFonts w:ascii="仿宋" w:eastAsia="仿宋" w:hAnsi="仿宋" w:cs="仿宋" w:hint="eastAsia"/>
          <w:sz w:val="30"/>
          <w:szCs w:val="30"/>
        </w:rPr>
        <w:t>总量差额率、资金货物比、出口收汇率、进口付汇率）的</w:t>
      </w:r>
      <w:r>
        <w:rPr>
          <w:rFonts w:ascii="仿宋" w:eastAsia="仿宋" w:hAnsi="仿宋" w:cs="仿宋" w:hint="eastAsia"/>
          <w:sz w:val="32"/>
          <w:szCs w:val="32"/>
        </w:rPr>
        <w:t>得分变动趋势。</w:t>
      </w:r>
    </w:p>
    <w:p w14:paraId="561E3549" w14:textId="3527027F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一、得分</w:t>
      </w:r>
      <w:r>
        <w:rPr>
          <w:rFonts w:ascii="仿宋" w:eastAsia="仿宋" w:hAnsi="仿宋" w:cs="仿宋" w:hint="eastAsia"/>
          <w:sz w:val="32"/>
          <w:szCs w:val="32"/>
        </w:rPr>
        <w:t>：</w:t>
      </w:r>
      <w:r w:rsidR="008D1480">
        <w:rPr>
          <w:rFonts w:ascii="仿宋" w:eastAsia="仿宋" w:hAnsi="仿宋" w:cs="仿宋"/>
          <w:sz w:val="32"/>
          <w:szCs w:val="32"/>
        </w:rPr>
        <w:t>{{</w:t>
      </w:r>
      <w:r w:rsidR="008D1480" w:rsidRPr="008D1480">
        <w:t xml:space="preserve"> </w:t>
      </w:r>
      <w:proofErr w:type="spellStart"/>
      <w:r w:rsidR="008D1480" w:rsidRPr="008D1480">
        <w:rPr>
          <w:rFonts w:ascii="仿宋" w:eastAsia="仿宋" w:hAnsi="仿宋" w:cs="仿宋"/>
          <w:sz w:val="32"/>
          <w:szCs w:val="32"/>
        </w:rPr>
        <w:t>trade_real_score</w:t>
      </w:r>
      <w:proofErr w:type="spellEnd"/>
      <w:r w:rsidR="008D1480" w:rsidRPr="008D1480">
        <w:rPr>
          <w:rFonts w:ascii="仿宋" w:eastAsia="仿宋" w:hAnsi="仿宋" w:cs="仿宋"/>
          <w:sz w:val="32"/>
          <w:szCs w:val="32"/>
        </w:rPr>
        <w:t xml:space="preserve"> </w:t>
      </w:r>
      <w:r w:rsidR="008D1480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分</w:t>
      </w:r>
    </w:p>
    <w:p w14:paraId="5FEF13F9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二、对应二级指标的当期数据及合理阈值</w:t>
      </w:r>
    </w:p>
    <w:tbl>
      <w:tblPr>
        <w:tblStyle w:val="a8"/>
        <w:tblW w:w="8526" w:type="dxa"/>
        <w:tblLayout w:type="fixed"/>
        <w:tblLook w:val="0000" w:firstRow="0" w:lastRow="0" w:firstColumn="0" w:lastColumn="0" w:noHBand="0" w:noVBand="0"/>
      </w:tblPr>
      <w:tblGrid>
        <w:gridCol w:w="1914"/>
        <w:gridCol w:w="2349"/>
        <w:gridCol w:w="2132"/>
        <w:gridCol w:w="2131"/>
      </w:tblGrid>
      <w:tr w:rsidR="000E007F" w14:paraId="547BF749" w14:textId="77777777" w:rsidTr="004A6A83">
        <w:tc>
          <w:tcPr>
            <w:tcW w:w="1914" w:type="dxa"/>
          </w:tcPr>
          <w:p w14:paraId="71DE2B3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349" w:type="dxa"/>
          </w:tcPr>
          <w:p w14:paraId="732CF58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合理阈值</w:t>
            </w:r>
          </w:p>
        </w:tc>
        <w:tc>
          <w:tcPr>
            <w:tcW w:w="2132" w:type="dxa"/>
          </w:tcPr>
          <w:p w14:paraId="1ED45BB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当期数值</w:t>
            </w:r>
          </w:p>
        </w:tc>
        <w:tc>
          <w:tcPr>
            <w:tcW w:w="2131" w:type="dxa"/>
          </w:tcPr>
          <w:p w14:paraId="53CF5851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评分</w:t>
            </w:r>
          </w:p>
        </w:tc>
      </w:tr>
      <w:tr w:rsidR="004A6A83" w14:paraId="373D036F" w14:textId="77777777" w:rsidTr="004A6A83">
        <w:tc>
          <w:tcPr>
            <w:tcW w:w="8526" w:type="dxa"/>
            <w:gridSpan w:val="4"/>
          </w:tcPr>
          <w:p w14:paraId="6FA07D3E" w14:textId="1AD8E8AE" w:rsidR="004A6A83" w:rsidRDefault="004A6A83" w:rsidP="004A6A83">
            <w:pPr>
              <w:spacing w:line="520" w:lineRule="exact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 xml:space="preserve">{%tr for row in </w:t>
            </w:r>
            <w:proofErr w:type="spellStart"/>
            <w:r w:rsidRPr="004A6A83"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tabledata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%}</w:t>
            </w:r>
          </w:p>
          <w:p w14:paraId="56AC9E2D" w14:textId="6385ECBD" w:rsidR="004A6A83" w:rsidRDefault="004A6A8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</w:p>
        </w:tc>
      </w:tr>
      <w:tr w:rsidR="000E007F" w14:paraId="0C1A92A3" w14:textId="77777777" w:rsidTr="004A6A83">
        <w:tc>
          <w:tcPr>
            <w:tcW w:w="1914" w:type="dxa"/>
          </w:tcPr>
          <w:p w14:paraId="3AB9800F" w14:textId="6B65C578" w:rsidR="000E007F" w:rsidRDefault="004A6A83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{</w:t>
            </w:r>
            <w:r>
              <w:rPr>
                <w:rFonts w:ascii="仿宋" w:eastAsia="仿宋" w:hAnsi="仿宋" w:cs="仿宋"/>
                <w:sz w:val="30"/>
                <w:szCs w:val="30"/>
              </w:rPr>
              <w:t>{</w:t>
            </w:r>
            <w:proofErr w:type="spellStart"/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row</w:t>
            </w:r>
            <w:r w:rsidR="00B51905">
              <w:rPr>
                <w:rFonts w:ascii="仿宋" w:eastAsia="仿宋" w:hAnsi="仿宋" w:cs="仿宋"/>
                <w:sz w:val="30"/>
                <w:szCs w:val="30"/>
              </w:rPr>
              <w:t>.</w:t>
            </w:r>
            <w:r w:rsidR="00B51905" w:rsidRPr="00B51905">
              <w:rPr>
                <w:rFonts w:ascii="仿宋" w:eastAsia="仿宋" w:hAnsi="仿宋" w:cs="仿宋"/>
                <w:sz w:val="30"/>
                <w:szCs w:val="30"/>
              </w:rPr>
              <w:t>quota</w:t>
            </w:r>
            <w:proofErr w:type="gramEnd"/>
            <w:r w:rsidR="00B51905" w:rsidRPr="00B51905">
              <w:rPr>
                <w:rFonts w:ascii="仿宋" w:eastAsia="仿宋" w:hAnsi="仿宋" w:cs="仿宋"/>
                <w:sz w:val="30"/>
                <w:szCs w:val="30"/>
              </w:rPr>
              <w:t>_name</w:t>
            </w:r>
            <w:proofErr w:type="spellEnd"/>
            <w:r w:rsidR="00B51905" w:rsidRPr="00B51905">
              <w:rPr>
                <w:rFonts w:ascii="仿宋" w:eastAsia="仿宋" w:hAnsi="仿宋" w:cs="仿宋"/>
                <w:sz w:val="30"/>
                <w:szCs w:val="30"/>
              </w:rPr>
              <w:t xml:space="preserve"> </w:t>
            </w:r>
            <w:r>
              <w:rPr>
                <w:rFonts w:ascii="仿宋" w:eastAsia="仿宋" w:hAnsi="仿宋" w:cs="仿宋"/>
                <w:sz w:val="30"/>
                <w:szCs w:val="30"/>
              </w:rPr>
              <w:t>}}</w:t>
            </w:r>
          </w:p>
        </w:tc>
        <w:tc>
          <w:tcPr>
            <w:tcW w:w="2349" w:type="dxa"/>
          </w:tcPr>
          <w:p w14:paraId="797284E8" w14:textId="33645F91" w:rsidR="000E007F" w:rsidRDefault="002B3F56">
            <w:pPr>
              <w:spacing w:line="520" w:lineRule="exact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{</w:t>
            </w:r>
            <w:r>
              <w:rPr>
                <w:rFonts w:ascii="仿宋" w:eastAsia="仿宋" w:hAnsi="仿宋" w:cs="仿宋"/>
                <w:sz w:val="30"/>
                <w:szCs w:val="30"/>
              </w:rPr>
              <w:t>{</w:t>
            </w:r>
            <w:proofErr w:type="spellStart"/>
            <w:proofErr w:type="gramStart"/>
            <w:r>
              <w:rPr>
                <w:rFonts w:ascii="仿宋" w:eastAsia="仿宋" w:hAnsi="仿宋" w:cs="仿宋"/>
                <w:sz w:val="30"/>
                <w:szCs w:val="30"/>
              </w:rPr>
              <w:t>row.yz</w:t>
            </w:r>
            <w:proofErr w:type="spellEnd"/>
            <w:proofErr w:type="gramEnd"/>
            <w:r>
              <w:rPr>
                <w:rFonts w:ascii="仿宋" w:eastAsia="仿宋" w:hAnsi="仿宋" w:cs="仿宋"/>
                <w:sz w:val="30"/>
                <w:szCs w:val="30"/>
              </w:rPr>
              <w:t>}}</w:t>
            </w:r>
          </w:p>
        </w:tc>
        <w:tc>
          <w:tcPr>
            <w:tcW w:w="2132" w:type="dxa"/>
            <w:vAlign w:val="center"/>
          </w:tcPr>
          <w:p w14:paraId="3961A0BB" w14:textId="323B4497" w:rsidR="000E007F" w:rsidRDefault="0012052F">
            <w:pPr>
              <w:widowControl/>
              <w:jc w:val="center"/>
              <w:textAlignment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r w:rsidR="00B26653"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row.value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  <w:t>}}</w:t>
            </w:r>
          </w:p>
        </w:tc>
        <w:tc>
          <w:tcPr>
            <w:tcW w:w="2131" w:type="dxa"/>
            <w:vAlign w:val="center"/>
          </w:tcPr>
          <w:p w14:paraId="716007DD" w14:textId="5969F172" w:rsidR="000E007F" w:rsidRDefault="0042395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row.score</w:t>
            </w:r>
            <w:proofErr w:type="spellEnd"/>
            <w:proofErr w:type="gramEnd"/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}}</w:t>
            </w:r>
          </w:p>
        </w:tc>
      </w:tr>
      <w:tr w:rsidR="00D37C69" w14:paraId="6DEEF909" w14:textId="77777777" w:rsidTr="00CE496B">
        <w:tc>
          <w:tcPr>
            <w:tcW w:w="8526" w:type="dxa"/>
            <w:gridSpan w:val="4"/>
          </w:tcPr>
          <w:p w14:paraId="495C1DC5" w14:textId="0353D438" w:rsidR="00D37C69" w:rsidRDefault="00D37C69" w:rsidP="00D37C69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 xml:space="preserve">{%tr </w:t>
            </w:r>
            <w:proofErr w:type="spellStart"/>
            <w:r>
              <w:rPr>
                <w:rFonts w:ascii="仿宋" w:eastAsia="仿宋" w:hAnsi="仿宋" w:cs="仿宋"/>
                <w:sz w:val="30"/>
                <w:szCs w:val="30"/>
              </w:rPr>
              <w:t>endfor</w:t>
            </w:r>
            <w:proofErr w:type="spellEnd"/>
            <w:r>
              <w:rPr>
                <w:rFonts w:ascii="仿宋" w:eastAsia="仿宋" w:hAnsi="仿宋" w:cs="仿宋"/>
                <w:sz w:val="30"/>
                <w:szCs w:val="30"/>
              </w:rPr>
              <w:t>%}</w:t>
            </w:r>
          </w:p>
        </w:tc>
      </w:tr>
    </w:tbl>
    <w:p w14:paraId="03D4D2BF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三、对应二级指标的近两年变动趋势</w:t>
      </w:r>
    </w:p>
    <w:p w14:paraId="16A5A243" w14:textId="67F661FA" w:rsidR="000E007F" w:rsidRDefault="00C87D67" w:rsidP="00D05E6E">
      <w:pPr>
        <w:jc w:val="center"/>
        <w:rPr>
          <w:rFonts w:ascii="仿宋" w:eastAsia="仿宋" w:hAnsi="仿宋" w:cs="仿宋"/>
          <w:b/>
          <w:bCs/>
          <w:sz w:val="32"/>
          <w:szCs w:val="32"/>
        </w:rPr>
      </w:pPr>
      <w:proofErr w:type="gramStart"/>
      <w:r>
        <w:rPr>
          <w:rFonts w:ascii="仿宋" w:eastAsia="仿宋" w:hAnsi="仿宋" w:cs="仿宋"/>
          <w:sz w:val="32"/>
          <w:szCs w:val="32"/>
        </w:rPr>
        <w:t>{{</w:t>
      </w:r>
      <w:r w:rsidRPr="00C87D67">
        <w:t xml:space="preserve"> </w:t>
      </w:r>
      <w:r w:rsidRPr="00C87D67">
        <w:rPr>
          <w:rFonts w:ascii="仿宋" w:eastAsia="仿宋" w:hAnsi="仿宋" w:cs="仿宋"/>
          <w:sz w:val="32"/>
          <w:szCs w:val="32"/>
        </w:rPr>
        <w:t>chart</w:t>
      </w:r>
      <w:proofErr w:type="gramEnd"/>
      <w:r w:rsidRPr="00C87D67">
        <w:rPr>
          <w:rFonts w:ascii="仿宋" w:eastAsia="仿宋" w:hAnsi="仿宋" w:cs="仿宋"/>
          <w:sz w:val="32"/>
          <w:szCs w:val="32"/>
        </w:rPr>
        <w:t xml:space="preserve">_zx1 </w:t>
      </w:r>
      <w:r>
        <w:rPr>
          <w:rFonts w:ascii="仿宋" w:eastAsia="仿宋" w:hAnsi="仿宋" w:cs="仿宋"/>
          <w:sz w:val="32"/>
          <w:szCs w:val="32"/>
        </w:rPr>
        <w:t>}}</w:t>
      </w:r>
    </w:p>
    <w:p w14:paraId="6B4E92A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四、总分所处段位</w:t>
      </w:r>
    </w:p>
    <w:p w14:paraId="405CA785" w14:textId="359B5EB5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proofErr w:type="gramStart"/>
      <w:r w:rsidR="00C77A89">
        <w:rPr>
          <w:rFonts w:ascii="仿宋" w:eastAsia="仿宋" w:hAnsi="仿宋" w:cs="仿宋"/>
          <w:sz w:val="32"/>
          <w:szCs w:val="32"/>
        </w:rPr>
        <w:t>{{</w:t>
      </w:r>
      <w:r w:rsidR="00C77A89" w:rsidRPr="00C77A89">
        <w:t xml:space="preserve"> </w:t>
      </w:r>
      <w:proofErr w:type="spellStart"/>
      <w:r w:rsidR="00C77A89" w:rsidRPr="00C77A89">
        <w:rPr>
          <w:rFonts w:ascii="仿宋" w:eastAsia="仿宋" w:hAnsi="仿宋" w:cs="仿宋"/>
          <w:sz w:val="32"/>
          <w:szCs w:val="32"/>
        </w:rPr>
        <w:t>tran</w:t>
      </w:r>
      <w:proofErr w:type="gramEnd"/>
      <w:r w:rsidR="00C77A89" w:rsidRPr="00C77A89">
        <w:rPr>
          <w:rFonts w:ascii="仿宋" w:eastAsia="仿宋" w:hAnsi="仿宋" w:cs="仿宋"/>
          <w:sz w:val="32"/>
          <w:szCs w:val="32"/>
        </w:rPr>
        <w:t>_real_total_score</w:t>
      </w:r>
      <w:proofErr w:type="spellEnd"/>
      <w:r w:rsidR="00C77A89" w:rsidRPr="00C77A89">
        <w:rPr>
          <w:rFonts w:ascii="仿宋" w:eastAsia="仿宋" w:hAnsi="仿宋" w:cs="仿宋"/>
          <w:sz w:val="32"/>
          <w:szCs w:val="32"/>
        </w:rPr>
        <w:t xml:space="preserve"> </w:t>
      </w:r>
      <w:r w:rsidR="00C77A89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  </w:t>
      </w:r>
    </w:p>
    <w:p w14:paraId="3D93829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F05BC8F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7A1FB4C1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D664527" w14:textId="7DE6E0D3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D4C0646" w14:textId="08997C95" w:rsidR="0072138B" w:rsidRDefault="0072138B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34D08BE" w14:textId="3D5525BC" w:rsidR="0072138B" w:rsidRDefault="0072138B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41BEDEB7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019FDDB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       表三：客户稳定性（一级指标）</w:t>
      </w:r>
    </w:p>
    <w:p w14:paraId="202C899C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该表主要用于展示客户稳定性及其包含的五个二级指标（</w:t>
      </w:r>
      <w:r>
        <w:rPr>
          <w:rFonts w:ascii="仿宋" w:eastAsia="仿宋" w:hAnsi="仿宋" w:cs="仿宋" w:hint="eastAsia"/>
          <w:sz w:val="30"/>
          <w:szCs w:val="30"/>
        </w:rPr>
        <w:t>单一最大客户销售量占比、销售额前三及最多客户占比、单一最大客户销售增长同比、销售额同比、企业一年以上老客户占比）的</w:t>
      </w:r>
      <w:r>
        <w:rPr>
          <w:rFonts w:ascii="仿宋" w:eastAsia="仿宋" w:hAnsi="仿宋" w:cs="仿宋" w:hint="eastAsia"/>
          <w:sz w:val="32"/>
          <w:szCs w:val="32"/>
        </w:rPr>
        <w:t>得分变动趋势。</w:t>
      </w:r>
    </w:p>
    <w:p w14:paraId="67A7F159" w14:textId="10390AEA" w:rsidR="000E007F" w:rsidRDefault="00721C67">
      <w:pPr>
        <w:numPr>
          <w:ilvl w:val="0"/>
          <w:numId w:val="4"/>
        </w:num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得分：</w:t>
      </w:r>
      <w:r w:rsidR="00195C96">
        <w:rPr>
          <w:rFonts w:ascii="仿宋" w:eastAsia="仿宋" w:hAnsi="仿宋" w:cs="仿宋"/>
          <w:sz w:val="32"/>
          <w:szCs w:val="32"/>
        </w:rPr>
        <w:t>{{</w:t>
      </w:r>
      <w:r w:rsidR="00195C96" w:rsidRPr="00195C96">
        <w:t xml:space="preserve"> </w:t>
      </w:r>
      <w:proofErr w:type="spellStart"/>
      <w:r w:rsidR="00195C96" w:rsidRPr="00195C96">
        <w:rPr>
          <w:rFonts w:ascii="仿宋" w:eastAsia="仿宋" w:hAnsi="仿宋" w:cs="仿宋"/>
          <w:sz w:val="32"/>
          <w:szCs w:val="32"/>
        </w:rPr>
        <w:t>cus_stable</w:t>
      </w:r>
      <w:proofErr w:type="spellEnd"/>
      <w:r w:rsidR="00195C96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>分</w:t>
      </w:r>
    </w:p>
    <w:p w14:paraId="30E2CEB5" w14:textId="77777777" w:rsidR="000E007F" w:rsidRDefault="00721C67">
      <w:pPr>
        <w:numPr>
          <w:ilvl w:val="0"/>
          <w:numId w:val="4"/>
        </w:num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对应二级指标变动趋势（组合图）</w:t>
      </w:r>
    </w:p>
    <w:p w14:paraId="0820B466" w14:textId="1E3D68E2" w:rsidR="000E007F" w:rsidRDefault="00D74E22" w:rsidP="00D74E22">
      <w:pPr>
        <w:jc w:val="center"/>
        <w:rPr>
          <w:rFonts w:ascii="仿宋" w:eastAsia="仿宋" w:hAnsi="仿宋" w:cs="仿宋"/>
          <w:b/>
          <w:bCs/>
          <w:sz w:val="32"/>
          <w:szCs w:val="32"/>
        </w:rPr>
      </w:pPr>
      <w:proofErr w:type="gramStart"/>
      <w:r>
        <w:rPr>
          <w:rFonts w:ascii="仿宋" w:eastAsia="仿宋" w:hAnsi="仿宋" w:cs="仿宋"/>
          <w:b/>
          <w:bCs/>
          <w:sz w:val="32"/>
          <w:szCs w:val="32"/>
        </w:rPr>
        <w:t>{{</w:t>
      </w:r>
      <w:r w:rsidRPr="00D74E22">
        <w:t xml:space="preserve"> </w:t>
      </w:r>
      <w:r w:rsidRPr="00D74E22">
        <w:rPr>
          <w:rFonts w:ascii="仿宋" w:eastAsia="仿宋" w:hAnsi="仿宋" w:cs="仿宋"/>
          <w:b/>
          <w:bCs/>
          <w:sz w:val="32"/>
          <w:szCs w:val="32"/>
        </w:rPr>
        <w:t>chart</w:t>
      </w:r>
      <w:proofErr w:type="gramEnd"/>
      <w:r w:rsidRPr="00D74E22">
        <w:rPr>
          <w:rFonts w:ascii="仿宋" w:eastAsia="仿宋" w:hAnsi="仿宋" w:cs="仿宋"/>
          <w:b/>
          <w:bCs/>
          <w:sz w:val="32"/>
          <w:szCs w:val="32"/>
        </w:rPr>
        <w:t xml:space="preserve">_zx2 </w:t>
      </w:r>
      <w:r>
        <w:rPr>
          <w:rFonts w:ascii="仿宋" w:eastAsia="仿宋" w:hAnsi="仿宋" w:cs="仿宋"/>
          <w:b/>
          <w:bCs/>
          <w:sz w:val="32"/>
          <w:szCs w:val="32"/>
        </w:rPr>
        <w:t>}}</w:t>
      </w:r>
    </w:p>
    <w:p w14:paraId="69B55AD5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三、对应二级指标当期数值</w:t>
      </w:r>
    </w:p>
    <w:tbl>
      <w:tblPr>
        <w:tblStyle w:val="a8"/>
        <w:tblW w:w="8528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2"/>
      </w:tblGrid>
      <w:tr w:rsidR="000E007F" w14:paraId="0481C58F" w14:textId="77777777" w:rsidTr="007D4160">
        <w:tc>
          <w:tcPr>
            <w:tcW w:w="2843" w:type="dxa"/>
          </w:tcPr>
          <w:p w14:paraId="6D6A9CE8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2E124FF7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p w14:paraId="0F928EED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评分</w:t>
            </w:r>
          </w:p>
        </w:tc>
      </w:tr>
      <w:tr w:rsidR="007D4160" w14:paraId="06A94FB2" w14:textId="77777777" w:rsidTr="007D4160">
        <w:tc>
          <w:tcPr>
            <w:tcW w:w="8528" w:type="dxa"/>
            <w:gridSpan w:val="3"/>
            <w:vAlign w:val="center"/>
          </w:tcPr>
          <w:p w14:paraId="489491C7" w14:textId="0EB94401" w:rsidR="007D4160" w:rsidRDefault="00C37E4A" w:rsidP="00C37E4A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 w:rsidRPr="00C37E4A"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{%tr for row in tabledata</w:t>
            </w:r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1</w:t>
            </w:r>
            <w:r w:rsidRPr="00C37E4A"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%}</w:t>
            </w:r>
          </w:p>
        </w:tc>
      </w:tr>
      <w:tr w:rsidR="000E007F" w14:paraId="5588C11C" w14:textId="77777777" w:rsidTr="007D4160">
        <w:tc>
          <w:tcPr>
            <w:tcW w:w="2843" w:type="dxa"/>
            <w:vAlign w:val="center"/>
          </w:tcPr>
          <w:p w14:paraId="28630F52" w14:textId="20AE5BBA" w:rsidR="000E007F" w:rsidRDefault="0026133B">
            <w:pPr>
              <w:widowControl/>
              <w:spacing w:line="520" w:lineRule="exact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{{</w:t>
            </w:r>
            <w:proofErr w:type="spellStart"/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loop.index</w:t>
            </w:r>
            <w:proofErr w:type="spellEnd"/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}}</w:t>
            </w:r>
            <w:r w:rsidR="00854585">
              <w:rPr>
                <w:rFonts w:ascii="仿宋" w:eastAsia="仿宋" w:hAnsi="仿宋" w:cs="仿宋" w:hint="eastAsia"/>
                <w:color w:val="000000"/>
                <w:kern w:val="0"/>
                <w:sz w:val="28"/>
                <w:szCs w:val="28"/>
              </w:rPr>
              <w:t>、</w:t>
            </w:r>
            <w:r w:rsidR="00C37E4A"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{{</w:t>
            </w:r>
            <w:proofErr w:type="spellStart"/>
            <w:r w:rsidR="00C37E4A"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row.</w:t>
            </w:r>
            <w:r w:rsidR="00C37E4A" w:rsidRPr="00C37E4A"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quota_name</w:t>
            </w:r>
            <w:proofErr w:type="spellEnd"/>
            <w:r w:rsidR="00C37E4A"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}}</w:t>
            </w:r>
          </w:p>
        </w:tc>
        <w:tc>
          <w:tcPr>
            <w:tcW w:w="2843" w:type="dxa"/>
            <w:vAlign w:val="center"/>
          </w:tcPr>
          <w:p w14:paraId="7B4F8458" w14:textId="20B80E9A" w:rsidR="000E007F" w:rsidRDefault="00C37E4A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  <w:t>{{</w:t>
            </w:r>
            <w:proofErr w:type="spellStart"/>
            <w:proofErr w:type="gramStart"/>
            <w:r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  <w:t>row.zb</w:t>
            </w:r>
            <w:proofErr w:type="gramEnd"/>
            <w:r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  <w:t>_data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 w:val="32"/>
                <w:szCs w:val="32"/>
              </w:rPr>
              <w:t>}}</w:t>
            </w:r>
          </w:p>
        </w:tc>
        <w:tc>
          <w:tcPr>
            <w:tcW w:w="2842" w:type="dxa"/>
            <w:vAlign w:val="center"/>
          </w:tcPr>
          <w:p w14:paraId="34950FB7" w14:textId="7DE37BA3" w:rsidR="000E007F" w:rsidRDefault="00C37E4A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{{</w:t>
            </w:r>
            <w:proofErr w:type="spellStart"/>
            <w:proofErr w:type="gramStart"/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row.score</w:t>
            </w:r>
            <w:proofErr w:type="spellEnd"/>
            <w:proofErr w:type="gramEnd"/>
            <w:r>
              <w:rPr>
                <w:rFonts w:ascii="仿宋" w:eastAsia="仿宋" w:hAnsi="仿宋" w:cs="仿宋"/>
                <w:color w:val="000000"/>
                <w:kern w:val="0"/>
                <w:sz w:val="32"/>
                <w:szCs w:val="32"/>
              </w:rPr>
              <w:t>}}</w:t>
            </w:r>
          </w:p>
        </w:tc>
      </w:tr>
      <w:tr w:rsidR="002120AE" w14:paraId="04BE7982" w14:textId="77777777" w:rsidTr="00845715">
        <w:tc>
          <w:tcPr>
            <w:tcW w:w="8528" w:type="dxa"/>
            <w:gridSpan w:val="3"/>
            <w:vAlign w:val="center"/>
          </w:tcPr>
          <w:p w14:paraId="3366AB18" w14:textId="009C5232" w:rsidR="002120AE" w:rsidRDefault="002120AE">
            <w:pPr>
              <w:widowControl/>
              <w:spacing w:line="520" w:lineRule="exact"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 xml:space="preserve">{%tr </w:t>
            </w:r>
            <w:proofErr w:type="spellStart"/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endfor</w:t>
            </w:r>
            <w:proofErr w:type="spellEnd"/>
            <w:r>
              <w:rPr>
                <w:rFonts w:ascii="仿宋" w:eastAsia="仿宋" w:hAnsi="仿宋" w:cs="仿宋"/>
                <w:color w:val="000000"/>
                <w:kern w:val="0"/>
                <w:sz w:val="28"/>
                <w:szCs w:val="28"/>
              </w:rPr>
              <w:t>%}</w:t>
            </w:r>
          </w:p>
        </w:tc>
      </w:tr>
    </w:tbl>
    <w:p w14:paraId="1A483623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四、总分所处段位</w:t>
      </w:r>
    </w:p>
    <w:p w14:paraId="5F51A23F" w14:textId="69922BA9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 w:rsidR="002B4E22">
        <w:rPr>
          <w:rFonts w:ascii="仿宋" w:eastAsia="仿宋" w:hAnsi="仿宋" w:cs="仿宋" w:hint="eastAsia"/>
          <w:sz w:val="32"/>
          <w:szCs w:val="32"/>
        </w:rPr>
        <w:t>{</w:t>
      </w:r>
      <w:r w:rsidR="002B4E22">
        <w:rPr>
          <w:rFonts w:ascii="仿宋" w:eastAsia="仿宋" w:hAnsi="仿宋" w:cs="仿宋"/>
          <w:sz w:val="32"/>
          <w:szCs w:val="32"/>
        </w:rPr>
        <w:t>{</w:t>
      </w:r>
      <w:proofErr w:type="spellStart"/>
      <w:r w:rsidR="002B4E22" w:rsidRPr="002B4E22">
        <w:rPr>
          <w:rFonts w:ascii="仿宋" w:eastAsia="仿宋" w:hAnsi="仿宋" w:cs="仿宋"/>
          <w:sz w:val="32"/>
          <w:szCs w:val="32"/>
        </w:rPr>
        <w:t>cus_stable_total_score</w:t>
      </w:r>
      <w:proofErr w:type="spellEnd"/>
      <w:r w:rsidR="002B4E22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</w:t>
      </w:r>
    </w:p>
    <w:p w14:paraId="59CA3A4E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3E2B9FFF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2AA5D56D" w14:textId="7242F0A2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D165ACF" w14:textId="2DA676AA" w:rsidR="0072138B" w:rsidRDefault="0072138B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66232BD3" w14:textId="6E553636" w:rsidR="0072138B" w:rsidRDefault="0072138B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560D996C" w14:textId="62C39BF9" w:rsidR="0072138B" w:rsidRDefault="0072138B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5439433" w14:textId="0C991BDB" w:rsidR="0072138B" w:rsidRDefault="0072138B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68CE644B" w14:textId="50EA72E0" w:rsidR="0072138B" w:rsidRDefault="0072138B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040DBFFC" w14:textId="77777777" w:rsidR="000E007F" w:rsidRDefault="000E007F">
      <w:pPr>
        <w:rPr>
          <w:rFonts w:ascii="仿宋" w:eastAsia="仿宋" w:hAnsi="仿宋" w:cs="仿宋"/>
          <w:b/>
          <w:bCs/>
          <w:sz w:val="32"/>
          <w:szCs w:val="32"/>
        </w:rPr>
      </w:pPr>
    </w:p>
    <w:p w14:paraId="1E8ADE12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表四：市场信用状况及市场拓展力（两个一级指标）</w:t>
      </w:r>
    </w:p>
    <w:p w14:paraId="507622DE" w14:textId="77777777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 这两个一级指标为定性指标，较难通过趋势图展示，因此通过以下表格将当月数据进行展示。</w:t>
      </w:r>
    </w:p>
    <w:tbl>
      <w:tblPr>
        <w:tblStyle w:val="a8"/>
        <w:tblW w:w="8528" w:type="dxa"/>
        <w:tblLayout w:type="fixed"/>
        <w:tblLook w:val="0000" w:firstRow="0" w:lastRow="0" w:firstColumn="0" w:lastColumn="0" w:noHBand="0" w:noVBand="0"/>
      </w:tblPr>
      <w:tblGrid>
        <w:gridCol w:w="2843"/>
        <w:gridCol w:w="2843"/>
        <w:gridCol w:w="2842"/>
      </w:tblGrid>
      <w:tr w:rsidR="000E007F" w14:paraId="02EA63C0" w14:textId="77777777" w:rsidTr="00BE031D">
        <w:tc>
          <w:tcPr>
            <w:tcW w:w="2843" w:type="dxa"/>
          </w:tcPr>
          <w:p w14:paraId="5F247FAE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164318AB" w14:textId="77777777" w:rsidR="000E007F" w:rsidRDefault="00721C67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tbl>
            <w:tblPr>
              <w:tblStyle w:val="a8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842"/>
            </w:tblGrid>
            <w:tr w:rsidR="000E007F" w14:paraId="17AA5183" w14:textId="77777777" w:rsidTr="0028710C">
              <w:tc>
                <w:tcPr>
                  <w:tcW w:w="28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162586" w14:textId="77777777" w:rsidR="000E007F" w:rsidRDefault="00721C67">
                  <w:pPr>
                    <w:jc w:val="center"/>
                    <w:rPr>
                      <w:rFonts w:ascii="仿宋" w:eastAsia="仿宋" w:hAnsi="仿宋" w:cs="仿宋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仿宋" w:eastAsia="仿宋" w:hAnsi="仿宋" w:cs="仿宋" w:hint="eastAsia"/>
                      <w:b/>
                      <w:bCs/>
                      <w:sz w:val="32"/>
                      <w:szCs w:val="32"/>
                    </w:rPr>
                    <w:t>评分</w:t>
                  </w:r>
                </w:p>
              </w:tc>
            </w:tr>
          </w:tbl>
          <w:p w14:paraId="7C05BB2B" w14:textId="77777777" w:rsidR="000E007F" w:rsidRDefault="000E007F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</w:p>
        </w:tc>
      </w:tr>
      <w:tr w:rsidR="00BE031D" w14:paraId="271107ED" w14:textId="77777777" w:rsidTr="00BE031D">
        <w:tc>
          <w:tcPr>
            <w:tcW w:w="8528" w:type="dxa"/>
            <w:gridSpan w:val="3"/>
            <w:vAlign w:val="center"/>
          </w:tcPr>
          <w:p w14:paraId="0F7C1A7E" w14:textId="1B240EEF" w:rsidR="00BE031D" w:rsidRDefault="00BE031D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{%tr for row in tabledata</w:t>
            </w:r>
            <w:r w:rsidR="000F53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%}</w:t>
            </w:r>
          </w:p>
        </w:tc>
      </w:tr>
      <w:tr w:rsidR="000E007F" w14:paraId="22CD8C45" w14:textId="77777777" w:rsidTr="00BE031D">
        <w:tc>
          <w:tcPr>
            <w:tcW w:w="2843" w:type="dxa"/>
            <w:vAlign w:val="center"/>
          </w:tcPr>
          <w:p w14:paraId="5369D2C2" w14:textId="2FAA2D07" w:rsidR="000E007F" w:rsidRDefault="00B346B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 w:rsidRPr="00B346BB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{{</w:t>
            </w:r>
            <w:proofErr w:type="spellStart"/>
            <w:r w:rsidRPr="00B346BB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loop.index</w:t>
            </w:r>
            <w:proofErr w:type="spellEnd"/>
            <w:r w:rsidRPr="00B346BB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}}、</w:t>
            </w:r>
            <w:r w:rsidR="00BE031D"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{{</w:t>
            </w:r>
            <w:proofErr w:type="spellStart"/>
            <w:r w:rsidR="00BE031D"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row.quota_name</w:t>
            </w:r>
            <w:proofErr w:type="spellEnd"/>
            <w:r w:rsidR="00BE031D"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}}</w:t>
            </w:r>
          </w:p>
        </w:tc>
        <w:tc>
          <w:tcPr>
            <w:tcW w:w="2843" w:type="dxa"/>
            <w:vAlign w:val="center"/>
          </w:tcPr>
          <w:p w14:paraId="1DC73724" w14:textId="3D8B1D5A" w:rsidR="000E007F" w:rsidRDefault="00BE031D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proofErr w:type="gramStart"/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row.zb</w:t>
            </w:r>
            <w:proofErr w:type="gramEnd"/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_data</w:t>
            </w:r>
            <w:proofErr w:type="spellEnd"/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}}</w:t>
            </w:r>
          </w:p>
        </w:tc>
        <w:tc>
          <w:tcPr>
            <w:tcW w:w="2842" w:type="dxa"/>
            <w:vAlign w:val="center"/>
          </w:tcPr>
          <w:p w14:paraId="7E9B31AC" w14:textId="3F614EF1" w:rsidR="000E007F" w:rsidRDefault="00BE031D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proofErr w:type="gramStart"/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row.score</w:t>
            </w:r>
            <w:proofErr w:type="spellEnd"/>
            <w:proofErr w:type="gramEnd"/>
            <w:r w:rsidRPr="00BE031D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}}</w:t>
            </w:r>
          </w:p>
        </w:tc>
      </w:tr>
      <w:tr w:rsidR="00BE031D" w14:paraId="4660E7D4" w14:textId="77777777" w:rsidTr="00DC11D7">
        <w:tc>
          <w:tcPr>
            <w:tcW w:w="8528" w:type="dxa"/>
            <w:gridSpan w:val="3"/>
            <w:vAlign w:val="center"/>
          </w:tcPr>
          <w:p w14:paraId="25A1AC6F" w14:textId="4DA99CA1" w:rsidR="00BE031D" w:rsidRDefault="00BE031D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{%tr </w:t>
            </w:r>
            <w:proofErr w:type="spellStart"/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endfor</w:t>
            </w:r>
            <w:proofErr w:type="spellEnd"/>
            <w:r w:rsidRPr="00BE031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%}</w:t>
            </w:r>
          </w:p>
        </w:tc>
      </w:tr>
      <w:tr w:rsidR="000E007F" w14:paraId="01BF4ABB" w14:textId="77777777" w:rsidTr="00BE031D">
        <w:tc>
          <w:tcPr>
            <w:tcW w:w="2843" w:type="dxa"/>
          </w:tcPr>
          <w:p w14:paraId="0EAA9CA1" w14:textId="77777777" w:rsidR="000E007F" w:rsidRDefault="00721C67">
            <w:pPr>
              <w:jc w:val="center"/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指标名称</w:t>
            </w:r>
          </w:p>
        </w:tc>
        <w:tc>
          <w:tcPr>
            <w:tcW w:w="2843" w:type="dxa"/>
          </w:tcPr>
          <w:p w14:paraId="424777CC" w14:textId="77777777" w:rsidR="000E007F" w:rsidRDefault="00721C67">
            <w:pPr>
              <w:jc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b/>
                <w:bCs/>
                <w:sz w:val="32"/>
                <w:szCs w:val="32"/>
              </w:rPr>
              <w:t>指标数据</w:t>
            </w:r>
          </w:p>
        </w:tc>
        <w:tc>
          <w:tcPr>
            <w:tcW w:w="2842" w:type="dxa"/>
          </w:tcPr>
          <w:p w14:paraId="4ACBA680" w14:textId="77777777" w:rsidR="000E007F" w:rsidRDefault="000E007F">
            <w:pPr>
              <w:jc w:val="center"/>
              <w:rPr>
                <w:rFonts w:ascii="仿宋" w:eastAsia="仿宋" w:hAnsi="仿宋" w:cs="仿宋"/>
                <w:b/>
                <w:bCs/>
                <w:sz w:val="32"/>
                <w:szCs w:val="32"/>
              </w:rPr>
            </w:pPr>
          </w:p>
        </w:tc>
      </w:tr>
      <w:tr w:rsidR="000B6DD3" w14:paraId="27B6DED4" w14:textId="77777777" w:rsidTr="0060271B">
        <w:tc>
          <w:tcPr>
            <w:tcW w:w="8528" w:type="dxa"/>
            <w:gridSpan w:val="3"/>
            <w:vAlign w:val="center"/>
          </w:tcPr>
          <w:p w14:paraId="18DE6AE0" w14:textId="1150F27D" w:rsidR="000B6DD3" w:rsidRDefault="000B6DD3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bCs/>
                <w:sz w:val="30"/>
                <w:szCs w:val="30"/>
              </w:rPr>
            </w:pPr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{%tr for row in tabledata</w:t>
            </w:r>
            <w:r w:rsidR="000F537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</w:t>
            </w:r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%}</w:t>
            </w:r>
          </w:p>
        </w:tc>
      </w:tr>
      <w:tr w:rsidR="000E007F" w14:paraId="1BAF02D5" w14:textId="77777777" w:rsidTr="00BE031D">
        <w:tc>
          <w:tcPr>
            <w:tcW w:w="2843" w:type="dxa"/>
            <w:vAlign w:val="center"/>
          </w:tcPr>
          <w:p w14:paraId="5D99C6E2" w14:textId="3922F7E0" w:rsidR="000E007F" w:rsidRDefault="00B346BB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24"/>
                <w:szCs w:val="24"/>
              </w:rPr>
            </w:pPr>
            <w:r w:rsidRPr="00B346BB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{{</w:t>
            </w:r>
            <w:proofErr w:type="spellStart"/>
            <w:r w:rsidRPr="00B346BB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loop.index</w:t>
            </w:r>
            <w:proofErr w:type="spellEnd"/>
            <w:r w:rsidRPr="00B346BB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}}、</w:t>
            </w:r>
            <w:r w:rsidR="000B6DD3"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{{</w:t>
            </w:r>
            <w:proofErr w:type="spellStart"/>
            <w:r w:rsidR="000B6DD3"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row.quota_name</w:t>
            </w:r>
            <w:proofErr w:type="spellEnd"/>
            <w:r w:rsidR="000B6DD3"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}}</w:t>
            </w:r>
          </w:p>
        </w:tc>
        <w:tc>
          <w:tcPr>
            <w:tcW w:w="2843" w:type="dxa"/>
            <w:vAlign w:val="center"/>
          </w:tcPr>
          <w:p w14:paraId="6F6FC4F5" w14:textId="4BFB08A0" w:rsidR="000E007F" w:rsidRDefault="000B6DD3" w:rsidP="00BE513C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proofErr w:type="gramStart"/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row.</w:t>
            </w:r>
            <w:r w:rsidR="002B6840">
              <w:rPr>
                <w:rFonts w:ascii="仿宋" w:eastAsia="仿宋" w:hAnsi="仿宋" w:cs="仿宋" w:hint="eastAsia"/>
                <w:color w:val="000000"/>
                <w:kern w:val="0"/>
                <w:sz w:val="30"/>
                <w:szCs w:val="30"/>
              </w:rPr>
              <w:t>zb</w:t>
            </w:r>
            <w:proofErr w:type="gramEnd"/>
            <w:r w:rsidR="002B6840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_data</w:t>
            </w:r>
            <w:proofErr w:type="spellEnd"/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}}</w:t>
            </w:r>
          </w:p>
        </w:tc>
        <w:tc>
          <w:tcPr>
            <w:tcW w:w="2842" w:type="dxa"/>
            <w:vAlign w:val="center"/>
          </w:tcPr>
          <w:p w14:paraId="2DE3EAAF" w14:textId="550E87C6" w:rsidR="000E007F" w:rsidRDefault="000B6DD3" w:rsidP="004812FA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{{</w:t>
            </w:r>
            <w:proofErr w:type="spellStart"/>
            <w:proofErr w:type="gramStart"/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row.score</w:t>
            </w:r>
            <w:proofErr w:type="spellEnd"/>
            <w:proofErr w:type="gramEnd"/>
            <w:r w:rsidRPr="000B6DD3"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  <w:t>}}</w:t>
            </w:r>
          </w:p>
        </w:tc>
      </w:tr>
      <w:tr w:rsidR="000B6DD3" w14:paraId="609D3F31" w14:textId="77777777" w:rsidTr="005B50D9">
        <w:tc>
          <w:tcPr>
            <w:tcW w:w="8528" w:type="dxa"/>
            <w:gridSpan w:val="3"/>
            <w:vAlign w:val="center"/>
          </w:tcPr>
          <w:p w14:paraId="36186310" w14:textId="21EBBAA4" w:rsidR="000B6DD3" w:rsidRDefault="000B6DD3">
            <w:pPr>
              <w:widowControl/>
              <w:jc w:val="left"/>
              <w:textAlignment w:val="center"/>
              <w:rPr>
                <w:rFonts w:ascii="仿宋" w:eastAsia="仿宋" w:hAnsi="仿宋" w:cs="仿宋"/>
                <w:color w:val="000000"/>
                <w:kern w:val="0"/>
                <w:sz w:val="30"/>
                <w:szCs w:val="30"/>
              </w:rPr>
            </w:pPr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{%tr </w:t>
            </w:r>
            <w:proofErr w:type="spellStart"/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endfor</w:t>
            </w:r>
            <w:proofErr w:type="spellEnd"/>
            <w:r w:rsidRPr="000B6DD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%}</w:t>
            </w:r>
          </w:p>
        </w:tc>
      </w:tr>
    </w:tbl>
    <w:p w14:paraId="0B8E279A" w14:textId="77777777" w:rsidR="000E007F" w:rsidRDefault="00721C67">
      <w:pPr>
        <w:spacing w:line="520" w:lineRule="exact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四、总分所处段位</w:t>
      </w:r>
    </w:p>
    <w:p w14:paraId="6791E887" w14:textId="4A585ECC" w:rsidR="000E007F" w:rsidRDefault="00721C6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 w:rsidR="000A2815">
        <w:rPr>
          <w:rFonts w:ascii="仿宋" w:eastAsia="仿宋" w:hAnsi="仿宋" w:cs="仿宋"/>
          <w:sz w:val="32"/>
          <w:szCs w:val="32"/>
        </w:rPr>
        <w:t>{{</w:t>
      </w:r>
      <w:proofErr w:type="spellStart"/>
      <w:r w:rsidR="000A2815" w:rsidRPr="000A2815">
        <w:rPr>
          <w:rFonts w:ascii="仿宋" w:eastAsia="仿宋" w:hAnsi="仿宋" w:cs="仿宋"/>
          <w:sz w:val="32"/>
          <w:szCs w:val="32"/>
        </w:rPr>
        <w:t>market_credit_total_score</w:t>
      </w:r>
      <w:proofErr w:type="spellEnd"/>
      <w:r w:rsidR="000A2815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</w:t>
      </w:r>
    </w:p>
    <w:p w14:paraId="63927BFA" w14:textId="7846DB0A" w:rsidR="000E007F" w:rsidRDefault="00721C67">
      <w:pPr>
        <w:rPr>
          <w:rFonts w:ascii="楷体" w:eastAsia="楷体" w:hAnsi="楷体" w:cs="楷体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 w:rsidR="0071257B">
        <w:rPr>
          <w:rFonts w:ascii="仿宋" w:eastAsia="仿宋" w:hAnsi="仿宋" w:cs="仿宋"/>
          <w:sz w:val="32"/>
          <w:szCs w:val="32"/>
        </w:rPr>
        <w:t>{{</w:t>
      </w:r>
      <w:proofErr w:type="spellStart"/>
      <w:r w:rsidR="0071257B" w:rsidRPr="0071257B">
        <w:rPr>
          <w:rFonts w:ascii="仿宋" w:eastAsia="仿宋" w:hAnsi="仿宋" w:cs="仿宋"/>
          <w:sz w:val="32"/>
          <w:szCs w:val="32"/>
        </w:rPr>
        <w:t>market_expend_total_score</w:t>
      </w:r>
      <w:proofErr w:type="spellEnd"/>
      <w:r w:rsidR="0071257B">
        <w:rPr>
          <w:rFonts w:ascii="仿宋" w:eastAsia="仿宋" w:hAnsi="仿宋" w:cs="仿宋"/>
          <w:sz w:val="32"/>
          <w:szCs w:val="32"/>
        </w:rPr>
        <w:t>}}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</w:p>
    <w:p w14:paraId="05AB061B" w14:textId="77777777" w:rsidR="000E007F" w:rsidRDefault="000E007F">
      <w:pPr>
        <w:rPr>
          <w:rFonts w:ascii="楷体" w:eastAsia="楷体" w:hAnsi="楷体" w:cs="楷体"/>
          <w:color w:val="0000FF"/>
          <w:sz w:val="32"/>
          <w:szCs w:val="32"/>
        </w:rPr>
      </w:pPr>
    </w:p>
    <w:p w14:paraId="0D15FCF3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1F95A02A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A2E335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6974606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0A33A6B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104DD09" w14:textId="4C5B4180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63EC9886" w14:textId="06A44265" w:rsidR="0072138B" w:rsidRDefault="0072138B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6693DDE1" w14:textId="51B3DBA0" w:rsidR="0072138B" w:rsidRDefault="0072138B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7BFD6FA0" w14:textId="24874C15" w:rsidR="0072138B" w:rsidRDefault="0072138B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757E965F" w14:textId="145BA510" w:rsidR="00A73B47" w:rsidRDefault="00A73B47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1AD815AE" w14:textId="6EC476E5" w:rsidR="00A73B47" w:rsidRDefault="00A73B47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212225C" w14:textId="0CBCDDF2" w:rsidR="00A73B47" w:rsidRDefault="00A73B47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449B3B13" w14:textId="12360E2E" w:rsidR="00A73B47" w:rsidRDefault="00A73B47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3ECAAD70" w14:textId="77777777" w:rsidR="00A73B47" w:rsidRDefault="00A73B47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02FE5D2B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7348E6E7" w14:textId="77777777" w:rsidR="000E007F" w:rsidRDefault="000E007F">
      <w:pPr>
        <w:rPr>
          <w:rFonts w:ascii="仿宋" w:eastAsia="仿宋" w:hAnsi="仿宋" w:cs="仿宋"/>
          <w:b/>
          <w:bCs/>
          <w:sz w:val="30"/>
          <w:szCs w:val="30"/>
        </w:rPr>
      </w:pPr>
    </w:p>
    <w:p w14:paraId="791F5513" w14:textId="77777777" w:rsidR="000E007F" w:rsidRDefault="00721C67">
      <w:pPr>
        <w:rPr>
          <w:rFonts w:ascii="仿宋" w:eastAsia="仿宋" w:hAnsi="仿宋" w:cs="仿宋"/>
          <w:b/>
          <w:bCs/>
          <w:sz w:val="30"/>
          <w:szCs w:val="30"/>
        </w:rPr>
      </w:pPr>
      <w:r>
        <w:rPr>
          <w:rFonts w:ascii="仿宋" w:eastAsia="仿宋" w:hAnsi="仿宋" w:cs="仿宋" w:hint="eastAsia"/>
          <w:b/>
          <w:bCs/>
          <w:sz w:val="30"/>
          <w:szCs w:val="30"/>
        </w:rPr>
        <w:t xml:space="preserve">                    表五：总结</w:t>
      </w:r>
    </w:p>
    <w:p w14:paraId="420FAECA" w14:textId="77777777" w:rsidR="000E007F" w:rsidRDefault="00721C67">
      <w:pPr>
        <w:spacing w:line="520" w:lineRule="exact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</w:t>
      </w:r>
    </w:p>
    <w:p w14:paraId="0A27C38A" w14:textId="227CD425" w:rsidR="008E5258" w:rsidRDefault="00721C67">
      <w:pPr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  <w:r w:rsidR="008E5258">
        <w:rPr>
          <w:rFonts w:ascii="仿宋" w:eastAsia="仿宋" w:hAnsi="仿宋" w:cs="仿宋" w:hint="eastAsia"/>
          <w:sz w:val="32"/>
          <w:szCs w:val="32"/>
        </w:rPr>
        <w:t>{</w:t>
      </w:r>
      <w:r w:rsidR="008E5258">
        <w:rPr>
          <w:rFonts w:ascii="仿宋" w:eastAsia="仿宋" w:hAnsi="仿宋" w:cs="仿宋"/>
          <w:sz w:val="32"/>
          <w:szCs w:val="32"/>
        </w:rPr>
        <w:t>{</w:t>
      </w:r>
      <w:r w:rsidR="008E5258" w:rsidRPr="0023470B">
        <w:rPr>
          <w:rFonts w:ascii="仿宋" w:eastAsia="仿宋" w:hAnsi="仿宋" w:cs="仿宋"/>
          <w:sz w:val="32"/>
          <w:szCs w:val="32"/>
        </w:rPr>
        <w:t>summary</w:t>
      </w:r>
      <w:r w:rsidR="008E5258">
        <w:rPr>
          <w:rFonts w:ascii="仿宋" w:eastAsia="仿宋" w:hAnsi="仿宋" w:cs="仿宋"/>
          <w:sz w:val="32"/>
          <w:szCs w:val="32"/>
        </w:rPr>
        <w:t>}}</w:t>
      </w:r>
    </w:p>
    <w:p w14:paraId="29E365D6" w14:textId="06726855" w:rsidR="008E5258" w:rsidRPr="008E5258" w:rsidRDefault="008E5258" w:rsidP="008E5258">
      <w:pPr>
        <w:ind w:firstLineChars="150" w:firstLine="450"/>
        <w:rPr>
          <w:rFonts w:ascii="仿宋" w:eastAsia="仿宋" w:hAnsi="仿宋" w:cs="仿宋"/>
          <w:sz w:val="30"/>
          <w:szCs w:val="30"/>
        </w:rPr>
      </w:pPr>
      <w:r w:rsidRPr="008E5258">
        <w:rPr>
          <w:rFonts w:ascii="仿宋" w:eastAsia="仿宋" w:hAnsi="仿宋" w:cs="仿宋" w:hint="eastAsia"/>
          <w:sz w:val="30"/>
          <w:szCs w:val="30"/>
        </w:rPr>
        <w:t>{</w:t>
      </w:r>
      <w:r w:rsidRPr="008E5258">
        <w:rPr>
          <w:rFonts w:ascii="仿宋" w:eastAsia="仿宋" w:hAnsi="仿宋" w:cs="仿宋"/>
          <w:sz w:val="30"/>
          <w:szCs w:val="30"/>
        </w:rPr>
        <w:t>{</w:t>
      </w:r>
      <w:proofErr w:type="spellStart"/>
      <w:r w:rsidR="00483740" w:rsidRPr="00483740">
        <w:rPr>
          <w:rFonts w:ascii="仿宋" w:eastAsia="仿宋" w:hAnsi="仿宋" w:cs="仿宋"/>
          <w:sz w:val="30"/>
          <w:szCs w:val="30"/>
        </w:rPr>
        <w:t>summary_three_mon</w:t>
      </w:r>
      <w:proofErr w:type="spellEnd"/>
      <w:r w:rsidRPr="008E5258">
        <w:rPr>
          <w:rFonts w:ascii="仿宋" w:eastAsia="仿宋" w:hAnsi="仿宋" w:cs="仿宋"/>
          <w:sz w:val="30"/>
          <w:szCs w:val="30"/>
        </w:rPr>
        <w:t>}}</w:t>
      </w:r>
    </w:p>
    <w:p w14:paraId="201EA7A9" w14:textId="77777777" w:rsidR="000E007F" w:rsidRDefault="00721C67">
      <w:pPr>
        <w:ind w:firstLineChars="200" w:firstLine="600"/>
        <w:rPr>
          <w:rFonts w:ascii="仿宋" w:eastAsia="仿宋" w:hAnsi="仿宋" w:cs="仿宋"/>
          <w:sz w:val="30"/>
          <w:szCs w:val="30"/>
        </w:rPr>
      </w:pPr>
      <w:r>
        <w:rPr>
          <w:rFonts w:ascii="仿宋" w:eastAsia="仿宋" w:hAnsi="仿宋" w:cs="仿宋" w:hint="eastAsia"/>
          <w:sz w:val="30"/>
          <w:szCs w:val="30"/>
        </w:rPr>
        <w:t xml:space="preserve">  </w:t>
      </w:r>
    </w:p>
    <w:p w14:paraId="5312D2C3" w14:textId="77777777" w:rsidR="00721C67" w:rsidRDefault="00721C67">
      <w:pPr>
        <w:tabs>
          <w:tab w:val="left" w:pos="744"/>
        </w:tabs>
        <w:ind w:firstLineChars="200" w:firstLine="600"/>
        <w:rPr>
          <w:rFonts w:ascii="仿宋" w:eastAsia="仿宋" w:hAnsi="仿宋" w:cs="仿宋"/>
          <w:sz w:val="30"/>
          <w:szCs w:val="30"/>
          <w:lang w:val="zh-CN"/>
        </w:rPr>
      </w:pPr>
    </w:p>
    <w:sectPr w:rsidR="00721C67">
      <w:footerReference w:type="default" r:id="rId7"/>
      <w:pgSz w:w="11906" w:h="16838"/>
      <w:pgMar w:top="1440" w:right="1797" w:bottom="1418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C953F" w14:textId="77777777" w:rsidR="009D129F" w:rsidRDefault="009D129F">
      <w:r>
        <w:separator/>
      </w:r>
    </w:p>
  </w:endnote>
  <w:endnote w:type="continuationSeparator" w:id="0">
    <w:p w14:paraId="61A4C933" w14:textId="77777777" w:rsidR="009D129F" w:rsidRDefault="009D1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5863D" w14:textId="77777777" w:rsidR="000E007F" w:rsidRDefault="00721C67">
    <w:pPr>
      <w:pStyle w:val="a4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</w:p>
  <w:p w14:paraId="5A1B9A8B" w14:textId="77777777" w:rsidR="000E007F" w:rsidRDefault="000E007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7BF88" w14:textId="77777777" w:rsidR="009D129F" w:rsidRDefault="009D129F">
      <w:r>
        <w:separator/>
      </w:r>
    </w:p>
  </w:footnote>
  <w:footnote w:type="continuationSeparator" w:id="0">
    <w:p w14:paraId="34C2895A" w14:textId="77777777" w:rsidR="009D129F" w:rsidRDefault="009D1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D2766"/>
    <w:multiLevelType w:val="singleLevel"/>
    <w:tmpl w:val="606D2766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606D7312"/>
    <w:multiLevelType w:val="singleLevel"/>
    <w:tmpl w:val="606D7312"/>
    <w:lvl w:ilvl="0">
      <w:start w:val="1"/>
      <w:numFmt w:val="chineseCounting"/>
      <w:suff w:val="nothing"/>
      <w:lvlText w:val="%1、"/>
      <w:lvlJc w:val="left"/>
    </w:lvl>
  </w:abstractNum>
  <w:abstractNum w:abstractNumId="2" w15:restartNumberingAfterBreak="0">
    <w:nsid w:val="607D31C6"/>
    <w:multiLevelType w:val="singleLevel"/>
    <w:tmpl w:val="607D31C6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607D37D9"/>
    <w:multiLevelType w:val="singleLevel"/>
    <w:tmpl w:val="607D37D9"/>
    <w:lvl w:ilvl="0">
      <w:start w:val="3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64E9"/>
    <w:rsid w:val="00042027"/>
    <w:rsid w:val="000627D2"/>
    <w:rsid w:val="00065962"/>
    <w:rsid w:val="000A21BB"/>
    <w:rsid w:val="000A2815"/>
    <w:rsid w:val="000A7AF8"/>
    <w:rsid w:val="000B6DD3"/>
    <w:rsid w:val="000C489F"/>
    <w:rsid w:val="000E007F"/>
    <w:rsid w:val="000F5371"/>
    <w:rsid w:val="001015AD"/>
    <w:rsid w:val="0012052F"/>
    <w:rsid w:val="0016604A"/>
    <w:rsid w:val="00172A27"/>
    <w:rsid w:val="00195C96"/>
    <w:rsid w:val="001F238C"/>
    <w:rsid w:val="0020796F"/>
    <w:rsid w:val="002120AE"/>
    <w:rsid w:val="0023470B"/>
    <w:rsid w:val="0026133B"/>
    <w:rsid w:val="0028710C"/>
    <w:rsid w:val="002872EC"/>
    <w:rsid w:val="002A2FE2"/>
    <w:rsid w:val="002B3F56"/>
    <w:rsid w:val="002B4E22"/>
    <w:rsid w:val="002B6840"/>
    <w:rsid w:val="00310353"/>
    <w:rsid w:val="00351D9E"/>
    <w:rsid w:val="0042395E"/>
    <w:rsid w:val="0043535A"/>
    <w:rsid w:val="004544AC"/>
    <w:rsid w:val="004812FA"/>
    <w:rsid w:val="00483740"/>
    <w:rsid w:val="004A6A83"/>
    <w:rsid w:val="004E2DA0"/>
    <w:rsid w:val="005361DB"/>
    <w:rsid w:val="005A6A4C"/>
    <w:rsid w:val="0060164A"/>
    <w:rsid w:val="00611D35"/>
    <w:rsid w:val="006868D2"/>
    <w:rsid w:val="0070075C"/>
    <w:rsid w:val="0071257B"/>
    <w:rsid w:val="0072138B"/>
    <w:rsid w:val="00721C67"/>
    <w:rsid w:val="00735A70"/>
    <w:rsid w:val="00764E0B"/>
    <w:rsid w:val="007D4160"/>
    <w:rsid w:val="00800888"/>
    <w:rsid w:val="008208C6"/>
    <w:rsid w:val="00841D81"/>
    <w:rsid w:val="00854585"/>
    <w:rsid w:val="008A4B2C"/>
    <w:rsid w:val="008D1480"/>
    <w:rsid w:val="008E5258"/>
    <w:rsid w:val="00916841"/>
    <w:rsid w:val="00946E80"/>
    <w:rsid w:val="0097314E"/>
    <w:rsid w:val="009952C9"/>
    <w:rsid w:val="009D129F"/>
    <w:rsid w:val="009E1F8D"/>
    <w:rsid w:val="00A05409"/>
    <w:rsid w:val="00A73B47"/>
    <w:rsid w:val="00AF6D9F"/>
    <w:rsid w:val="00B25AD6"/>
    <w:rsid w:val="00B26653"/>
    <w:rsid w:val="00B343D5"/>
    <w:rsid w:val="00B346BB"/>
    <w:rsid w:val="00B51905"/>
    <w:rsid w:val="00B81497"/>
    <w:rsid w:val="00B85AFC"/>
    <w:rsid w:val="00BA1893"/>
    <w:rsid w:val="00BD00FC"/>
    <w:rsid w:val="00BE031D"/>
    <w:rsid w:val="00BE513C"/>
    <w:rsid w:val="00C17327"/>
    <w:rsid w:val="00C34C89"/>
    <w:rsid w:val="00C37E4A"/>
    <w:rsid w:val="00C77A89"/>
    <w:rsid w:val="00C85AB8"/>
    <w:rsid w:val="00C87D67"/>
    <w:rsid w:val="00CA6CE2"/>
    <w:rsid w:val="00D05E6E"/>
    <w:rsid w:val="00D37C69"/>
    <w:rsid w:val="00D74E22"/>
    <w:rsid w:val="00DA7090"/>
    <w:rsid w:val="00DE7646"/>
    <w:rsid w:val="00DF61B4"/>
    <w:rsid w:val="00E03CEB"/>
    <w:rsid w:val="00E27E55"/>
    <w:rsid w:val="00EA6DCB"/>
    <w:rsid w:val="00ED16E8"/>
    <w:rsid w:val="00FA1641"/>
    <w:rsid w:val="00FD42C1"/>
    <w:rsid w:val="01467F2C"/>
    <w:rsid w:val="04696111"/>
    <w:rsid w:val="0A2B3FD6"/>
    <w:rsid w:val="0B3B02EF"/>
    <w:rsid w:val="0F1F0614"/>
    <w:rsid w:val="0FDB6FFF"/>
    <w:rsid w:val="12E42639"/>
    <w:rsid w:val="12F5313B"/>
    <w:rsid w:val="13200424"/>
    <w:rsid w:val="1B752F98"/>
    <w:rsid w:val="1E063083"/>
    <w:rsid w:val="208D69A8"/>
    <w:rsid w:val="26D736CC"/>
    <w:rsid w:val="27E77799"/>
    <w:rsid w:val="28346E64"/>
    <w:rsid w:val="298C5735"/>
    <w:rsid w:val="2A734C27"/>
    <w:rsid w:val="2BD46C11"/>
    <w:rsid w:val="310A1951"/>
    <w:rsid w:val="31432025"/>
    <w:rsid w:val="33191531"/>
    <w:rsid w:val="35CE6A64"/>
    <w:rsid w:val="39B1192E"/>
    <w:rsid w:val="3B492EA7"/>
    <w:rsid w:val="45392BB5"/>
    <w:rsid w:val="476967DA"/>
    <w:rsid w:val="48145F9B"/>
    <w:rsid w:val="48EF46AF"/>
    <w:rsid w:val="48F03A36"/>
    <w:rsid w:val="49481D0C"/>
    <w:rsid w:val="49AF6F61"/>
    <w:rsid w:val="4C97610A"/>
    <w:rsid w:val="4D0415DE"/>
    <w:rsid w:val="4E111606"/>
    <w:rsid w:val="4EBE5B8D"/>
    <w:rsid w:val="4FB52C23"/>
    <w:rsid w:val="4FB97EB8"/>
    <w:rsid w:val="5029116A"/>
    <w:rsid w:val="51E15C19"/>
    <w:rsid w:val="53D42110"/>
    <w:rsid w:val="5AF131D7"/>
    <w:rsid w:val="5C476B78"/>
    <w:rsid w:val="5E0E14FA"/>
    <w:rsid w:val="5EBA5C04"/>
    <w:rsid w:val="60A40B2F"/>
    <w:rsid w:val="616E5029"/>
    <w:rsid w:val="621F1E2C"/>
    <w:rsid w:val="63264900"/>
    <w:rsid w:val="672C180E"/>
    <w:rsid w:val="675859D8"/>
    <w:rsid w:val="6A03223F"/>
    <w:rsid w:val="6EB96816"/>
    <w:rsid w:val="6EC17957"/>
    <w:rsid w:val="6FA445CA"/>
    <w:rsid w:val="6FB845C7"/>
    <w:rsid w:val="742D79A3"/>
    <w:rsid w:val="76CE2B23"/>
    <w:rsid w:val="7A4311DF"/>
    <w:rsid w:val="7A9463AD"/>
    <w:rsid w:val="7DFF3679"/>
    <w:rsid w:val="7F0F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3F7DCBA"/>
  <w15:chartTrackingRefBased/>
  <w15:docId w15:val="{34781CEB-41A1-445D-B9F1-50A9F95D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annotation text"/>
    <w:basedOn w:val="a"/>
    <w:uiPriority w:val="99"/>
    <w:unhideWhenUsed/>
    <w:pPr>
      <w:jc w:val="left"/>
    </w:pPr>
  </w:style>
  <w:style w:type="table" w:styleId="a8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qFormat/>
    <w:rsid w:val="008D14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252</Words>
  <Characters>1442</Characters>
  <Application>Microsoft Office Word</Application>
  <DocSecurity>0</DocSecurity>
  <PresentationFormat/>
  <Lines>12</Lines>
  <Paragraphs>3</Paragraphs>
  <Slides>0</Slides>
  <Notes>0</Notes>
  <HiddenSlides>0</HiddenSlides>
  <MMClips>0</MMClips>
  <ScaleCrop>false</ScaleCrop>
  <Manager/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二元多维评分系统化需求</dc:title>
  <dc:subject/>
  <dc:creator>unknown</dc:creator>
  <cp:keywords/>
  <dc:description/>
  <cp:lastModifiedBy>浩博 尚</cp:lastModifiedBy>
  <cp:revision>92</cp:revision>
  <dcterms:created xsi:type="dcterms:W3CDTF">2021-06-02T01:33:00Z</dcterms:created>
  <dcterms:modified xsi:type="dcterms:W3CDTF">2021-06-29T09:31:00Z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2052-9.1.0.4833</vt:lpwstr>
  </property>
</Properties>
</file>