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C18E2" w14:textId="253AA8BB" w:rsidR="00926F4B" w:rsidRDefault="00EB438E" w:rsidP="00926F4B">
      <w:pPr>
        <w:jc w:val="center"/>
      </w:pPr>
      <w:r>
        <w:t>Slack Dream-Design</w:t>
      </w:r>
    </w:p>
    <w:p w14:paraId="6265F59B" w14:textId="77777777" w:rsidR="00EB438E" w:rsidRDefault="00EB438E" w:rsidP="00926F4B">
      <w:pPr>
        <w:jc w:val="center"/>
      </w:pPr>
    </w:p>
    <w:p w14:paraId="7C8C1CDD" w14:textId="77777777" w:rsidR="00EB438E" w:rsidRDefault="00EB438E" w:rsidP="00926F4B">
      <w:pPr>
        <w:jc w:val="center"/>
      </w:pPr>
    </w:p>
    <w:p w14:paraId="4B7A1313" w14:textId="5667C5D4" w:rsidR="00EB438E" w:rsidRDefault="00EB438E" w:rsidP="00926F4B">
      <w:pPr>
        <w:jc w:val="center"/>
      </w:pPr>
      <w:r w:rsidRPr="00926F4B">
        <w:rPr>
          <w:noProof/>
        </w:rPr>
        <w:drawing>
          <wp:inline distT="0" distB="0" distL="0" distR="0" wp14:anchorId="661D432F" wp14:editId="74EACDEE">
            <wp:extent cx="6451795" cy="3910599"/>
            <wp:effectExtent l="0" t="0" r="0" b="1270"/>
            <wp:docPr id="1" name="Picture 1" descr="Macintosh HD:Users:ChrisFranco:Desktop:ComputerScience:cmsi370:dream-design:slack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Franco:Desktop:ComputerScience:cmsi370:dream-design:slack_interf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204" cy="391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9D11" w14:textId="77777777" w:rsidR="00EB438E" w:rsidRDefault="00EB438E"/>
    <w:p w14:paraId="564C62E0" w14:textId="77777777" w:rsidR="00EB438E" w:rsidRDefault="00EB438E"/>
    <w:p w14:paraId="6EEB1CD8" w14:textId="2C0F5B42" w:rsidR="00EB438E" w:rsidRDefault="00926F4B">
      <w:r>
        <w:t xml:space="preserve">1. </w:t>
      </w:r>
      <w:r w:rsidR="00EB438E">
        <w:tab/>
      </w:r>
      <w:r>
        <w:t>The system that will be implemented through this dream design is the Slack API, offered by the company Slack as an instant messaging interface</w:t>
      </w:r>
      <w:r w:rsidR="00EB438E">
        <w:t xml:space="preserve"> (above)</w:t>
      </w:r>
      <w:r>
        <w:t xml:space="preserve">. What is particularly unique about this service as opposed to Twitter, </w:t>
      </w:r>
      <w:proofErr w:type="spellStart"/>
      <w:r>
        <w:t>iMessaging</w:t>
      </w:r>
      <w:proofErr w:type="spellEnd"/>
      <w:r>
        <w:t xml:space="preserve">, </w:t>
      </w:r>
      <w:r w:rsidR="00360493">
        <w:t xml:space="preserve">Gmail, </w:t>
      </w:r>
      <w:r>
        <w:t xml:space="preserve">and so on, stems from the Slack’s goal to reduce overall company-wide emails. Slack first organizes company-wide communication into “teams,” where each team can then have multiple channels based on a given topic. </w:t>
      </w:r>
    </w:p>
    <w:p w14:paraId="40966B60" w14:textId="77777777" w:rsidR="00EB438E" w:rsidRDefault="00EB438E"/>
    <w:p w14:paraId="65A21B56" w14:textId="37CC103B" w:rsidR="00EB438E" w:rsidRDefault="00EB438E">
      <w:r>
        <w:rPr>
          <w:noProof/>
        </w:rPr>
        <w:lastRenderedPageBreak/>
        <w:drawing>
          <wp:inline distT="0" distB="0" distL="0" distR="0" wp14:anchorId="722F1D86" wp14:editId="39E508B3">
            <wp:extent cx="4457700" cy="3343277"/>
            <wp:effectExtent l="0" t="0" r="0" b="9525"/>
            <wp:docPr id="2" name="Picture 2" descr="Macintosh HD:Users:ChrisFranco:Desktop:ComputerScience:cmsi370:dream-design:slack_chann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Franco:Desktop:ComputerScience:cmsi370:dream-design:slack_channe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82" cy="33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ADCD" w14:textId="77777777" w:rsidR="00EB438E" w:rsidRDefault="00EB438E"/>
    <w:p w14:paraId="53562D29" w14:textId="77777777" w:rsidR="00EB438E" w:rsidRDefault="00EB438E"/>
    <w:p w14:paraId="228B9CA9" w14:textId="77777777" w:rsidR="00994CFC" w:rsidRDefault="00360493" w:rsidP="00EB438E">
      <w:pPr>
        <w:ind w:firstLine="720"/>
      </w:pPr>
      <w:r>
        <w:t xml:space="preserve">Channels can be public and include everyone who is on the team. They can be direct chats with another user, or they can be private groups with invite only access. </w:t>
      </w:r>
      <w:r w:rsidR="00926F4B">
        <w:t xml:space="preserve">Yet, given that it performs the same functionality as </w:t>
      </w:r>
      <w:r>
        <w:t xml:space="preserve">email and other chat services with messaging, sharing documents, and posting videos, it seems as though Slack as a service was formed purely for interface design reasons. </w:t>
      </w:r>
    </w:p>
    <w:p w14:paraId="30A79752" w14:textId="024D0A69" w:rsidR="00926F4B" w:rsidRDefault="00360493" w:rsidP="00EB438E">
      <w:pPr>
        <w:ind w:firstLine="720"/>
      </w:pPr>
      <w:bookmarkStart w:id="0" w:name="_GoBack"/>
      <w:bookmarkEnd w:id="0"/>
      <w:r>
        <w:t>Slack allows a company, which previously had lines of communication through many different applications on several different types of devices, to centralize communication through a single application that had all of the affordances of other services combined. This is partially accomplished by</w:t>
      </w:r>
      <w:r w:rsidR="00994CFC">
        <w:t xml:space="preserve"> how Slack has a mobile app, and it is also accomplished by how it can </w:t>
      </w:r>
      <w:r>
        <w:t xml:space="preserve">integrate with other widely used services such as Google Drive, </w:t>
      </w:r>
      <w:proofErr w:type="spellStart"/>
      <w:r>
        <w:t>Dropbox</w:t>
      </w:r>
      <w:proofErr w:type="spellEnd"/>
      <w:r>
        <w:t>, Box, and many more. Users can easily</w:t>
      </w:r>
      <w:r w:rsidR="00D86317">
        <w:t xml:space="preserve"> see what is being discussed in </w:t>
      </w:r>
      <w:r>
        <w:t xml:space="preserve">public channels to be aware of what is happening in other parts of the company, which of course is a huge bonus for transparency. </w:t>
      </w:r>
      <w:r w:rsidR="00107A68">
        <w:t xml:space="preserve">At the same time, users can still have private conversations with other users just </w:t>
      </w:r>
      <w:r w:rsidR="00EB438E">
        <w:t xml:space="preserve">as </w:t>
      </w:r>
      <w:r w:rsidR="00994CFC">
        <w:t>an email stream would afford.</w:t>
      </w:r>
    </w:p>
    <w:p w14:paraId="45CE350E" w14:textId="77777777" w:rsidR="00926F4B" w:rsidRDefault="00926F4B">
      <w:pPr>
        <w:rPr>
          <w:noProof/>
        </w:rPr>
      </w:pPr>
    </w:p>
    <w:p w14:paraId="363B82E3" w14:textId="52240708" w:rsidR="00D8334A" w:rsidRDefault="00D8334A"/>
    <w:sectPr w:rsidR="00D8334A" w:rsidSect="007C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C1F22" w14:textId="77777777" w:rsidR="00994CFC" w:rsidRDefault="00994CFC" w:rsidP="00994CFC">
      <w:r>
        <w:separator/>
      </w:r>
    </w:p>
  </w:endnote>
  <w:endnote w:type="continuationSeparator" w:id="0">
    <w:p w14:paraId="35A4FEE2" w14:textId="77777777" w:rsidR="00994CFC" w:rsidRDefault="00994CFC" w:rsidP="0099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F32F9" w14:textId="77777777" w:rsidR="00994CFC" w:rsidRDefault="00994CFC" w:rsidP="00994CFC">
      <w:r>
        <w:separator/>
      </w:r>
    </w:p>
  </w:footnote>
  <w:footnote w:type="continuationSeparator" w:id="0">
    <w:p w14:paraId="20D7B1E6" w14:textId="77777777" w:rsidR="00994CFC" w:rsidRDefault="00994CFC" w:rsidP="00994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2B"/>
    <w:rsid w:val="00035C6D"/>
    <w:rsid w:val="00107A68"/>
    <w:rsid w:val="00360493"/>
    <w:rsid w:val="00421CD9"/>
    <w:rsid w:val="007C3D9F"/>
    <w:rsid w:val="00926F4B"/>
    <w:rsid w:val="00994CFC"/>
    <w:rsid w:val="00A5482B"/>
    <w:rsid w:val="00D8334A"/>
    <w:rsid w:val="00D86317"/>
    <w:rsid w:val="00E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1402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F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4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4C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CFC"/>
  </w:style>
  <w:style w:type="paragraph" w:styleId="Footer">
    <w:name w:val="footer"/>
    <w:basedOn w:val="Normal"/>
    <w:link w:val="FooterChar"/>
    <w:uiPriority w:val="99"/>
    <w:unhideWhenUsed/>
    <w:rsid w:val="00994C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C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F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4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4C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CFC"/>
  </w:style>
  <w:style w:type="paragraph" w:styleId="Footer">
    <w:name w:val="footer"/>
    <w:basedOn w:val="Normal"/>
    <w:link w:val="FooterChar"/>
    <w:uiPriority w:val="99"/>
    <w:unhideWhenUsed/>
    <w:rsid w:val="00994C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243</Words>
  <Characters>1388</Characters>
  <Application>Microsoft Macintosh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6</cp:revision>
  <dcterms:created xsi:type="dcterms:W3CDTF">2015-11-19T23:46:00Z</dcterms:created>
  <dcterms:modified xsi:type="dcterms:W3CDTF">2015-11-20T02:20:00Z</dcterms:modified>
</cp:coreProperties>
</file>