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5C2E9" w14:textId="77777777" w:rsidR="007733FF" w:rsidRDefault="007733FF" w:rsidP="00522EBF">
      <w:pPr>
        <w:pStyle w:val="Ttulo1"/>
        <w:spacing w:line="360" w:lineRule="auto"/>
        <w:jc w:val="both"/>
        <w:rPr>
          <w:lang w:val="es-ES"/>
        </w:rPr>
      </w:pPr>
      <w:proofErr w:type="spellStart"/>
      <w:r>
        <w:rPr>
          <w:lang w:val="es-ES"/>
        </w:rPr>
        <w:t>MejoraTech</w:t>
      </w:r>
      <w:proofErr w:type="spellEnd"/>
    </w:p>
    <w:p w14:paraId="6B9323A8" w14:textId="77777777" w:rsidR="00C41BB5" w:rsidRDefault="007733FF" w:rsidP="00522EBF">
      <w:pPr>
        <w:pStyle w:val="Ttulo1"/>
        <w:spacing w:line="360" w:lineRule="auto"/>
        <w:jc w:val="both"/>
        <w:rPr>
          <w:lang w:val="es-ES"/>
        </w:rPr>
      </w:pPr>
      <w:r>
        <w:rPr>
          <w:lang w:val="es-ES"/>
        </w:rPr>
        <w:t>Manual de usuario</w:t>
      </w:r>
    </w:p>
    <w:p w14:paraId="06CBDB05" w14:textId="77777777" w:rsidR="007733FF" w:rsidRPr="004C02CF" w:rsidRDefault="007733FF" w:rsidP="00522EBF">
      <w:pPr>
        <w:pStyle w:val="Prrafodelista"/>
        <w:numPr>
          <w:ilvl w:val="0"/>
          <w:numId w:val="1"/>
        </w:numPr>
        <w:jc w:val="both"/>
        <w:rPr>
          <w:b/>
          <w:lang w:val="es-ES"/>
        </w:rPr>
      </w:pPr>
      <w:r w:rsidRPr="004C02CF">
        <w:rPr>
          <w:b/>
          <w:lang w:val="es-ES"/>
        </w:rPr>
        <w:t>Manejo de productos</w:t>
      </w:r>
    </w:p>
    <w:p w14:paraId="559E1360" w14:textId="77777777" w:rsidR="007733FF" w:rsidRPr="004C02CF" w:rsidRDefault="007733FF" w:rsidP="00522EBF">
      <w:pPr>
        <w:pStyle w:val="Prrafodelista"/>
        <w:numPr>
          <w:ilvl w:val="1"/>
          <w:numId w:val="1"/>
        </w:numPr>
        <w:jc w:val="both"/>
        <w:rPr>
          <w:b/>
          <w:lang w:val="es-ES"/>
        </w:rPr>
      </w:pPr>
      <w:r w:rsidRPr="004C02CF">
        <w:rPr>
          <w:b/>
          <w:lang w:val="es-ES"/>
        </w:rPr>
        <w:t>Creación de productos</w:t>
      </w:r>
    </w:p>
    <w:p w14:paraId="2C5A2B6F" w14:textId="77777777" w:rsidR="007733FF" w:rsidRDefault="007733FF" w:rsidP="00522EBF">
      <w:pPr>
        <w:pStyle w:val="Prrafodelista"/>
        <w:ind w:left="792"/>
        <w:jc w:val="both"/>
        <w:rPr>
          <w:lang w:val="es-ES"/>
        </w:rPr>
      </w:pPr>
      <w:r>
        <w:rPr>
          <w:lang w:val="es-ES"/>
        </w:rPr>
        <w:t xml:space="preserve">Desde la sección de productos, al final del listado de los productos registrados en el sistema, debe hacerse clic en el botón ‘New </w:t>
      </w:r>
      <w:proofErr w:type="spellStart"/>
      <w:r>
        <w:rPr>
          <w:lang w:val="es-ES"/>
        </w:rPr>
        <w:t>Product</w:t>
      </w:r>
      <w:proofErr w:type="spellEnd"/>
      <w:r>
        <w:rPr>
          <w:lang w:val="es-ES"/>
        </w:rPr>
        <w:t>’</w:t>
      </w:r>
      <w:r w:rsidR="00DC0370">
        <w:rPr>
          <w:lang w:val="es-ES"/>
        </w:rPr>
        <w:t xml:space="preserve"> (Figura 1.1.1).</w:t>
      </w:r>
    </w:p>
    <w:p w14:paraId="08AB0F2D" w14:textId="77777777" w:rsidR="003943FB" w:rsidRDefault="003943FB" w:rsidP="00522EBF">
      <w:pPr>
        <w:pStyle w:val="Prrafodelista"/>
        <w:ind w:left="792"/>
        <w:jc w:val="both"/>
        <w:rPr>
          <w:lang w:val="es-ES"/>
        </w:rPr>
      </w:pPr>
    </w:p>
    <w:p w14:paraId="1A4107D6" w14:textId="77777777" w:rsidR="0038633F" w:rsidRDefault="00DC0370" w:rsidP="00522EBF">
      <w:pPr>
        <w:pStyle w:val="Prrafodelista"/>
        <w:ind w:left="792"/>
        <w:jc w:val="both"/>
        <w:rPr>
          <w:lang w:val="es-ES"/>
        </w:rPr>
      </w:pPr>
      <w:r w:rsidRPr="00DC0370">
        <w:rPr>
          <w:rStyle w:val="Referenciasutil"/>
          <w:noProof/>
          <w:lang w:eastAsia="es-ES_tradnl"/>
        </w:rPr>
        <w:drawing>
          <wp:inline distT="0" distB="0" distL="0" distR="0" wp14:anchorId="3C7A2575" wp14:editId="4B08F50B">
            <wp:extent cx="5603240" cy="871855"/>
            <wp:effectExtent l="152400" t="152400" r="162560" b="169545"/>
            <wp:docPr id="1" name="Imagen 1" descr="/Users/cfagudelo/Desktop/Captura de pantalla 2017-07-20 a la(s) 7.0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fagudelo/Desktop/Captura de pantalla 2017-07-20 a la(s) 7.01.2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871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64D4C" w14:textId="77777777" w:rsidR="00DC0370" w:rsidRDefault="00DC0370" w:rsidP="00522EBF">
      <w:pPr>
        <w:pStyle w:val="Prrafodelista"/>
        <w:ind w:left="792"/>
        <w:jc w:val="both"/>
        <w:rPr>
          <w:rStyle w:val="Referenciasutil"/>
        </w:rPr>
      </w:pPr>
      <w:r>
        <w:rPr>
          <w:rStyle w:val="Referenciasutil"/>
        </w:rPr>
        <w:t>figura 1.1.1</w:t>
      </w:r>
    </w:p>
    <w:p w14:paraId="2CBC192B" w14:textId="77777777" w:rsidR="003943FB" w:rsidRDefault="003943FB" w:rsidP="00522EBF">
      <w:pPr>
        <w:pStyle w:val="Prrafodelista"/>
        <w:ind w:left="792"/>
        <w:jc w:val="both"/>
        <w:rPr>
          <w:rStyle w:val="Referenciasutil"/>
        </w:rPr>
      </w:pPr>
    </w:p>
    <w:p w14:paraId="2571DA2F" w14:textId="77777777" w:rsidR="003943FB" w:rsidRDefault="00C9768F" w:rsidP="00522EBF">
      <w:pPr>
        <w:ind w:left="708"/>
        <w:jc w:val="both"/>
        <w:rPr>
          <w:lang w:val="es-ES"/>
        </w:rPr>
      </w:pPr>
      <w:r>
        <w:rPr>
          <w:lang w:val="es-ES"/>
        </w:rPr>
        <w:t xml:space="preserve">A </w:t>
      </w:r>
      <w:r w:rsidR="00797FCD">
        <w:rPr>
          <w:lang w:val="es-ES"/>
        </w:rPr>
        <w:t>continuación, se redirige al usuario a una página de formulario en donde se debe indicar el código (numérico) del nuevo producto y su nombre</w:t>
      </w:r>
      <w:r w:rsidR="002E0EB9">
        <w:rPr>
          <w:lang w:val="es-ES"/>
        </w:rPr>
        <w:t xml:space="preserve"> (Figura 1.1.2)</w:t>
      </w:r>
      <w:r w:rsidR="00797FCD">
        <w:rPr>
          <w:lang w:val="es-ES"/>
        </w:rPr>
        <w:t xml:space="preserve">. Al presionar </w:t>
      </w:r>
      <w:r w:rsidR="002E0EB9">
        <w:rPr>
          <w:lang w:val="es-ES"/>
        </w:rPr>
        <w:t>el botón ‘</w:t>
      </w:r>
      <w:proofErr w:type="spellStart"/>
      <w:r w:rsidR="002E0EB9">
        <w:rPr>
          <w:lang w:val="es-ES"/>
        </w:rPr>
        <w:t>Create</w:t>
      </w:r>
      <w:proofErr w:type="spellEnd"/>
      <w:r w:rsidR="002E0EB9">
        <w:rPr>
          <w:lang w:val="es-ES"/>
        </w:rPr>
        <w:t xml:space="preserve"> </w:t>
      </w:r>
      <w:proofErr w:type="spellStart"/>
      <w:r w:rsidR="002E0EB9">
        <w:rPr>
          <w:lang w:val="es-ES"/>
        </w:rPr>
        <w:t>Product</w:t>
      </w:r>
      <w:proofErr w:type="spellEnd"/>
      <w:r w:rsidR="002E0EB9">
        <w:rPr>
          <w:lang w:val="es-ES"/>
        </w:rPr>
        <w:t>’, el nuevo registro de producto es creado y resulta visible desde la lista de productos (Figura 1.1.3).</w:t>
      </w:r>
    </w:p>
    <w:p w14:paraId="7F8F4110" w14:textId="77777777" w:rsidR="003943FB" w:rsidRDefault="003943FB" w:rsidP="00522EBF">
      <w:pPr>
        <w:ind w:left="708"/>
        <w:jc w:val="both"/>
        <w:rPr>
          <w:lang w:val="es-ES"/>
        </w:rPr>
      </w:pPr>
    </w:p>
    <w:p w14:paraId="77602B0E" w14:textId="1BCC16B1" w:rsidR="00DC0370" w:rsidRDefault="002E0EB9" w:rsidP="00522EBF">
      <w:pPr>
        <w:ind w:left="708"/>
        <w:jc w:val="both"/>
        <w:rPr>
          <w:lang w:val="es-ES"/>
        </w:rPr>
      </w:pPr>
      <w:r>
        <w:rPr>
          <w:noProof/>
          <w:lang w:eastAsia="es-ES_tradnl"/>
        </w:rPr>
        <w:drawing>
          <wp:inline distT="0" distB="0" distL="0" distR="0" wp14:anchorId="10774A59" wp14:editId="16298A2A">
            <wp:extent cx="5609590" cy="1260475"/>
            <wp:effectExtent l="152400" t="152400" r="156210" b="187325"/>
            <wp:docPr id="2" name="Imagen 2" descr="/Users/cfagudelo/Desktop/Captura de pantalla 2017-07-20 a la(s) 7.11.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fagudelo/Desktop/Captura de pantalla 2017-07-20 a la(s) 7.11.0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9590" cy="1260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60BF1B" w14:textId="77777777" w:rsidR="002E0EB9" w:rsidRDefault="002E0EB9" w:rsidP="00522EBF">
      <w:pPr>
        <w:ind w:left="708"/>
        <w:jc w:val="both"/>
        <w:rPr>
          <w:rStyle w:val="Referenciasutil"/>
        </w:rPr>
      </w:pPr>
      <w:r w:rsidRPr="002E0EB9">
        <w:rPr>
          <w:rStyle w:val="Referenciasutil"/>
        </w:rPr>
        <w:t>Figura 1.1.2</w:t>
      </w:r>
    </w:p>
    <w:p w14:paraId="7D9054EF" w14:textId="77777777" w:rsidR="002E0EB9" w:rsidRDefault="002E0EB9" w:rsidP="00522EBF">
      <w:pPr>
        <w:ind w:left="708"/>
        <w:jc w:val="both"/>
        <w:rPr>
          <w:rStyle w:val="Referenciasutil"/>
        </w:rPr>
      </w:pPr>
    </w:p>
    <w:p w14:paraId="251744C5" w14:textId="77777777" w:rsidR="002E0EB9" w:rsidRDefault="002E0EB9" w:rsidP="00522EBF">
      <w:pPr>
        <w:ind w:left="708"/>
        <w:jc w:val="both"/>
        <w:rPr>
          <w:rStyle w:val="Referenciasutil"/>
        </w:rPr>
      </w:pPr>
      <w:r>
        <w:rPr>
          <w:rStyle w:val="Referenciasutil"/>
          <w:noProof/>
          <w:lang w:eastAsia="es-ES_tradnl"/>
        </w:rPr>
        <w:drawing>
          <wp:inline distT="0" distB="0" distL="0" distR="0" wp14:anchorId="05340208" wp14:editId="6E06DA06">
            <wp:extent cx="5601970" cy="1421765"/>
            <wp:effectExtent l="152400" t="152400" r="163830" b="178435"/>
            <wp:docPr id="3" name="Imagen 3" descr="/Users/cfagudelo/Desktop/Captura de pantalla 2017-07-20 a la(s) 7.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fagudelo/Desktop/Captura de pantalla 2017-07-20 a la(s) 7.13.0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1970" cy="1421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FB6F" w14:textId="77777777" w:rsidR="002E0EB9" w:rsidRDefault="002E0EB9" w:rsidP="00522EBF">
      <w:pPr>
        <w:ind w:left="708"/>
        <w:jc w:val="both"/>
        <w:rPr>
          <w:rStyle w:val="Referenciasutil"/>
        </w:rPr>
      </w:pPr>
      <w:r>
        <w:rPr>
          <w:rStyle w:val="Referenciasutil"/>
        </w:rPr>
        <w:lastRenderedPageBreak/>
        <w:t>Figura 1.1.3</w:t>
      </w:r>
    </w:p>
    <w:p w14:paraId="72E115B7" w14:textId="77777777" w:rsidR="004C02CF" w:rsidRPr="002E0EB9" w:rsidRDefault="004C02CF" w:rsidP="00522EBF">
      <w:pPr>
        <w:ind w:left="708"/>
        <w:jc w:val="both"/>
        <w:rPr>
          <w:rStyle w:val="Referenciasutil"/>
        </w:rPr>
      </w:pPr>
    </w:p>
    <w:p w14:paraId="487B77D6" w14:textId="77777777" w:rsidR="007733FF" w:rsidRPr="004C02CF" w:rsidRDefault="007733FF" w:rsidP="00522EBF">
      <w:pPr>
        <w:pStyle w:val="Prrafodelista"/>
        <w:numPr>
          <w:ilvl w:val="1"/>
          <w:numId w:val="1"/>
        </w:numPr>
        <w:jc w:val="both"/>
        <w:rPr>
          <w:b/>
          <w:lang w:val="es-ES"/>
        </w:rPr>
      </w:pPr>
      <w:r w:rsidRPr="004C02CF">
        <w:rPr>
          <w:b/>
          <w:lang w:val="es-ES"/>
        </w:rPr>
        <w:t>Listado de productos</w:t>
      </w:r>
    </w:p>
    <w:p w14:paraId="16E2617A" w14:textId="48FA1D25" w:rsidR="00522EBF" w:rsidRDefault="00522EBF" w:rsidP="00522EBF">
      <w:pPr>
        <w:pStyle w:val="Prrafodelista"/>
        <w:ind w:left="792"/>
        <w:jc w:val="both"/>
        <w:rPr>
          <w:lang w:val="es-ES"/>
        </w:rPr>
      </w:pPr>
      <w:r>
        <w:rPr>
          <w:lang w:val="es-ES"/>
        </w:rPr>
        <w:t>Al entrar a la sección de productos puede accederse al listado de productos, desde el cuál puede seleccionarse la opción de editar y eliminar cada uno de estos. Al final de la lista puede encontrarse también la opción de agregar un nuevo producto (Figura 1.2.1).</w:t>
      </w:r>
    </w:p>
    <w:p w14:paraId="1507DD0C" w14:textId="77777777" w:rsidR="00121A95" w:rsidRDefault="00121A95" w:rsidP="00522EBF">
      <w:pPr>
        <w:pStyle w:val="Prrafodelista"/>
        <w:ind w:left="792"/>
        <w:jc w:val="both"/>
        <w:rPr>
          <w:lang w:val="es-ES"/>
        </w:rPr>
      </w:pPr>
    </w:p>
    <w:p w14:paraId="1CB438F7" w14:textId="27E4F140" w:rsidR="00522EBF" w:rsidRDefault="00121A95" w:rsidP="00522EBF">
      <w:pPr>
        <w:pStyle w:val="Prrafodelista"/>
        <w:ind w:left="792"/>
        <w:jc w:val="both"/>
        <w:rPr>
          <w:lang w:val="es-ES"/>
        </w:rPr>
      </w:pPr>
      <w:r>
        <w:rPr>
          <w:noProof/>
          <w:lang w:eastAsia="es-ES_tradnl"/>
        </w:rPr>
        <w:drawing>
          <wp:inline distT="0" distB="0" distL="0" distR="0" wp14:anchorId="3811E306" wp14:editId="3F31AE85">
            <wp:extent cx="5601970" cy="1539240"/>
            <wp:effectExtent l="152400" t="152400" r="163830" b="187960"/>
            <wp:docPr id="4" name="Imagen 4" descr="../../../../Desktop/Captura%20de%20pantalla%202017-07-20%20a%20la(s)%208.26.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7-20%20a%20la(s)%208.26.4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970" cy="1539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B7E30F" w14:textId="4E8E9E26" w:rsidR="00121A95" w:rsidRDefault="00121A95" w:rsidP="00522EBF">
      <w:pPr>
        <w:pStyle w:val="Prrafodelista"/>
        <w:ind w:left="792"/>
        <w:jc w:val="both"/>
        <w:rPr>
          <w:rStyle w:val="Referenciasutil"/>
        </w:rPr>
      </w:pPr>
      <w:r w:rsidRPr="00121A95">
        <w:rPr>
          <w:rStyle w:val="Referenciasutil"/>
        </w:rPr>
        <w:t>Figura 1.2.1</w:t>
      </w:r>
    </w:p>
    <w:p w14:paraId="400AFBDA" w14:textId="77777777" w:rsidR="004C02CF" w:rsidRPr="00121A95" w:rsidRDefault="004C02CF" w:rsidP="00522EBF">
      <w:pPr>
        <w:pStyle w:val="Prrafodelista"/>
        <w:ind w:left="792"/>
        <w:jc w:val="both"/>
        <w:rPr>
          <w:rStyle w:val="Referenciasutil"/>
        </w:rPr>
      </w:pPr>
    </w:p>
    <w:p w14:paraId="43B13485" w14:textId="77777777" w:rsidR="007733FF" w:rsidRPr="004C02CF" w:rsidRDefault="007733FF" w:rsidP="00522EBF">
      <w:pPr>
        <w:pStyle w:val="Prrafodelista"/>
        <w:numPr>
          <w:ilvl w:val="1"/>
          <w:numId w:val="1"/>
        </w:numPr>
        <w:jc w:val="both"/>
        <w:rPr>
          <w:b/>
          <w:lang w:val="es-ES"/>
        </w:rPr>
      </w:pPr>
      <w:r w:rsidRPr="004C02CF">
        <w:rPr>
          <w:b/>
          <w:lang w:val="es-ES"/>
        </w:rPr>
        <w:t>Edición de un producto</w:t>
      </w:r>
    </w:p>
    <w:p w14:paraId="5CAFA820" w14:textId="77777777" w:rsidR="007333C9" w:rsidRDefault="004C02CF" w:rsidP="004C02CF">
      <w:pPr>
        <w:pStyle w:val="Prrafodelista"/>
        <w:ind w:left="792"/>
        <w:jc w:val="both"/>
        <w:rPr>
          <w:lang w:val="es-ES"/>
        </w:rPr>
      </w:pPr>
      <w:r>
        <w:rPr>
          <w:lang w:val="es-ES"/>
        </w:rPr>
        <w:t>Desde la sección de produc</w:t>
      </w:r>
      <w:r w:rsidR="00A73B9B">
        <w:rPr>
          <w:lang w:val="es-ES"/>
        </w:rPr>
        <w:t>tos (</w:t>
      </w:r>
      <w:r>
        <w:rPr>
          <w:lang w:val="es-ES"/>
        </w:rPr>
        <w:t>y específicamente desde el listado de estos</w:t>
      </w:r>
      <w:r w:rsidR="00A73B9B">
        <w:rPr>
          <w:lang w:val="es-ES"/>
        </w:rPr>
        <w:t>),</w:t>
      </w:r>
      <w:r>
        <w:rPr>
          <w:lang w:val="es-ES"/>
        </w:rPr>
        <w:t xml:space="preserve"> puede seleccionarse cualquier producto para editar su información al hacer clic en el botón ‘</w:t>
      </w:r>
      <w:proofErr w:type="spellStart"/>
      <w:r>
        <w:rPr>
          <w:lang w:val="es-ES"/>
        </w:rPr>
        <w:t>Edit</w:t>
      </w:r>
      <w:proofErr w:type="spellEnd"/>
      <w:r>
        <w:rPr>
          <w:lang w:val="es-ES"/>
        </w:rPr>
        <w:t xml:space="preserve">’ correspondiente (Figura 1.3.1). </w:t>
      </w:r>
    </w:p>
    <w:p w14:paraId="7399CC7F" w14:textId="77777777" w:rsidR="006023AB" w:rsidRDefault="006023AB" w:rsidP="004C02CF">
      <w:pPr>
        <w:pStyle w:val="Prrafodelista"/>
        <w:ind w:left="792"/>
        <w:jc w:val="both"/>
        <w:rPr>
          <w:lang w:val="es-ES"/>
        </w:rPr>
      </w:pPr>
    </w:p>
    <w:p w14:paraId="606ACCB0" w14:textId="182E9D00" w:rsidR="007333C9" w:rsidRDefault="007A1BEE" w:rsidP="004C02CF">
      <w:pPr>
        <w:pStyle w:val="Prrafodelista"/>
        <w:ind w:left="792"/>
        <w:jc w:val="both"/>
        <w:rPr>
          <w:lang w:val="es-ES"/>
        </w:rPr>
      </w:pPr>
      <w:r>
        <w:rPr>
          <w:noProof/>
          <w:lang w:eastAsia="es-ES_tradnl"/>
        </w:rPr>
        <w:drawing>
          <wp:inline distT="0" distB="0" distL="0" distR="0" wp14:anchorId="536A9EB7" wp14:editId="3038BB89">
            <wp:extent cx="5601970" cy="1470025"/>
            <wp:effectExtent l="152400" t="152400" r="163830" b="180975"/>
            <wp:docPr id="5" name="Imagen 5" descr="../../../../Desktop/Captura%20de%20pantalla%202017-07-21%20a%20la(s)%2011.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7-21%20a%20la(s)%2011.21.2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970" cy="147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49D1D4" w14:textId="7CA57C2D" w:rsidR="007A1BEE" w:rsidRPr="00050F7D" w:rsidRDefault="006023AB" w:rsidP="004C02CF">
      <w:pPr>
        <w:pStyle w:val="Prrafodelista"/>
        <w:ind w:left="792"/>
        <w:jc w:val="both"/>
        <w:rPr>
          <w:rStyle w:val="Referenciasutil"/>
        </w:rPr>
      </w:pPr>
      <w:r w:rsidRPr="00050F7D">
        <w:rPr>
          <w:rStyle w:val="Referenciasutil"/>
        </w:rPr>
        <w:t>Figura 1.3.1</w:t>
      </w:r>
    </w:p>
    <w:p w14:paraId="19CD864A" w14:textId="77777777" w:rsidR="006023AB" w:rsidRPr="007333C9" w:rsidRDefault="006023AB" w:rsidP="004C02CF">
      <w:pPr>
        <w:pStyle w:val="Prrafodelista"/>
        <w:ind w:left="792"/>
        <w:jc w:val="both"/>
        <w:rPr>
          <w:lang w:val="es-ES"/>
        </w:rPr>
      </w:pPr>
    </w:p>
    <w:p w14:paraId="006CA31B" w14:textId="59D1CB22" w:rsidR="004C02CF" w:rsidRDefault="004C02CF" w:rsidP="004C02CF">
      <w:pPr>
        <w:pStyle w:val="Prrafodelista"/>
        <w:ind w:left="792"/>
        <w:jc w:val="both"/>
        <w:rPr>
          <w:lang w:val="es-ES"/>
        </w:rPr>
      </w:pPr>
      <w:r>
        <w:rPr>
          <w:lang w:val="es-ES"/>
        </w:rPr>
        <w:t xml:space="preserve">Al hacer clic en editar se le mostrará al usuario un formulario de edición que le permite modificar la información </w:t>
      </w:r>
      <w:r w:rsidR="00F65B07">
        <w:rPr>
          <w:lang w:val="es-ES"/>
        </w:rPr>
        <w:t>del mismo</w:t>
      </w:r>
      <w:r w:rsidR="00A73B9B">
        <w:rPr>
          <w:lang w:val="es-ES"/>
        </w:rPr>
        <w:t xml:space="preserve"> (Figura 1.3.2)</w:t>
      </w:r>
      <w:r w:rsidR="00F65B07">
        <w:rPr>
          <w:lang w:val="es-ES"/>
        </w:rPr>
        <w:t>.</w:t>
      </w:r>
    </w:p>
    <w:p w14:paraId="1EE86292" w14:textId="77777777" w:rsidR="00AC4F6C" w:rsidRDefault="00AC4F6C" w:rsidP="004C02CF">
      <w:pPr>
        <w:pStyle w:val="Prrafodelista"/>
        <w:ind w:left="792"/>
        <w:jc w:val="both"/>
        <w:rPr>
          <w:lang w:val="es-ES"/>
        </w:rPr>
      </w:pPr>
    </w:p>
    <w:p w14:paraId="541A4E82" w14:textId="6E1128DD" w:rsidR="00AC4F6C" w:rsidRDefault="00AC4F6C" w:rsidP="004C02CF">
      <w:pPr>
        <w:pStyle w:val="Prrafodelista"/>
        <w:ind w:left="792"/>
        <w:jc w:val="both"/>
        <w:rPr>
          <w:lang w:val="es-ES"/>
        </w:rPr>
      </w:pPr>
      <w:r>
        <w:rPr>
          <w:noProof/>
          <w:lang w:eastAsia="es-ES_tradnl"/>
        </w:rPr>
        <w:drawing>
          <wp:inline distT="0" distB="0" distL="0" distR="0" wp14:anchorId="6AA925D3" wp14:editId="3B315185">
            <wp:extent cx="5601970" cy="1250315"/>
            <wp:effectExtent l="0" t="0" r="11430" b="0"/>
            <wp:docPr id="6" name="Imagen 6" descr="../../../../Desktop/Captura%20de%20pantalla%202017-07-21%20a%20la(s)%2011.2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7-21%20a%20la(s)%2011.25.3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1970" cy="1250315"/>
                    </a:xfrm>
                    <a:prstGeom prst="rect">
                      <a:avLst/>
                    </a:prstGeom>
                    <a:noFill/>
                    <a:ln>
                      <a:noFill/>
                    </a:ln>
                  </pic:spPr>
                </pic:pic>
              </a:graphicData>
            </a:graphic>
          </wp:inline>
        </w:drawing>
      </w:r>
    </w:p>
    <w:p w14:paraId="54994EC9" w14:textId="18705A1A" w:rsidR="00247F45" w:rsidRPr="00050F7D" w:rsidRDefault="00247F45" w:rsidP="004C02CF">
      <w:pPr>
        <w:pStyle w:val="Prrafodelista"/>
        <w:ind w:left="792"/>
        <w:jc w:val="both"/>
        <w:rPr>
          <w:rStyle w:val="Referenciasutil"/>
        </w:rPr>
      </w:pPr>
      <w:r w:rsidRPr="00050F7D">
        <w:rPr>
          <w:rStyle w:val="Referenciasutil"/>
        </w:rPr>
        <w:t>Figura 1.3.2</w:t>
      </w:r>
    </w:p>
    <w:p w14:paraId="28ABDBEC" w14:textId="77777777" w:rsidR="00050F7D" w:rsidRDefault="00050F7D" w:rsidP="004C02CF">
      <w:pPr>
        <w:pStyle w:val="Prrafodelista"/>
        <w:ind w:left="792"/>
        <w:jc w:val="both"/>
        <w:rPr>
          <w:lang w:val="es-ES"/>
        </w:rPr>
      </w:pPr>
    </w:p>
    <w:p w14:paraId="6420A275" w14:textId="78DB4375" w:rsidR="00050F7D" w:rsidRDefault="00050F7D" w:rsidP="004C02CF">
      <w:pPr>
        <w:pStyle w:val="Prrafodelista"/>
        <w:ind w:left="792"/>
        <w:jc w:val="both"/>
        <w:rPr>
          <w:lang w:val="es-ES"/>
        </w:rPr>
      </w:pPr>
      <w:r>
        <w:rPr>
          <w:lang w:val="es-ES"/>
        </w:rPr>
        <w:t>Al hacer clic en el botón ‘</w:t>
      </w:r>
      <w:proofErr w:type="spellStart"/>
      <w:r>
        <w:rPr>
          <w:lang w:val="es-ES"/>
        </w:rPr>
        <w:t>Update</w:t>
      </w:r>
      <w:proofErr w:type="spellEnd"/>
      <w:r>
        <w:rPr>
          <w:lang w:val="es-ES"/>
        </w:rPr>
        <w:t xml:space="preserve"> </w:t>
      </w:r>
      <w:proofErr w:type="spellStart"/>
      <w:r>
        <w:rPr>
          <w:lang w:val="es-ES"/>
        </w:rPr>
        <w:t>Product</w:t>
      </w:r>
      <w:proofErr w:type="spellEnd"/>
      <w:r>
        <w:rPr>
          <w:lang w:val="es-ES"/>
        </w:rPr>
        <w:t>’ la información del producto proporcionada en el formulario es guardada en el sistema (Figura 1.3.3), a menos que se presenten errores en la misma.</w:t>
      </w:r>
    </w:p>
    <w:p w14:paraId="0EB7CBB4" w14:textId="31AD96F1" w:rsidR="00050F7D" w:rsidRDefault="00050F7D" w:rsidP="004C02CF">
      <w:pPr>
        <w:pStyle w:val="Prrafodelista"/>
        <w:ind w:left="792"/>
        <w:jc w:val="both"/>
        <w:rPr>
          <w:lang w:val="es-ES"/>
        </w:rPr>
      </w:pPr>
    </w:p>
    <w:p w14:paraId="53134004" w14:textId="197ED8CF" w:rsidR="00050F7D" w:rsidRDefault="00AE3842" w:rsidP="004C02CF">
      <w:pPr>
        <w:pStyle w:val="Prrafodelista"/>
        <w:ind w:left="792"/>
        <w:jc w:val="both"/>
        <w:rPr>
          <w:lang w:val="es-ES"/>
        </w:rPr>
      </w:pPr>
      <w:r>
        <w:rPr>
          <w:noProof/>
          <w:lang w:eastAsia="es-ES_tradnl"/>
        </w:rPr>
        <w:drawing>
          <wp:inline distT="0" distB="0" distL="0" distR="0" wp14:anchorId="32502EA7" wp14:editId="0D0915A2">
            <wp:extent cx="5605145" cy="1854200"/>
            <wp:effectExtent l="152400" t="152400" r="160655" b="177800"/>
            <wp:docPr id="8" name="Imagen 8" descr="../../../../Desktop/Captura%20de%20pantalla%202017-07-21%20a%20la(s)%2011.3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7-21%20a%20la(s)%2011.32.0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1854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8F8FCA" w14:textId="74A8A503" w:rsidR="00AE3842" w:rsidRDefault="00AE3842" w:rsidP="004C02CF">
      <w:pPr>
        <w:pStyle w:val="Prrafodelista"/>
        <w:ind w:left="792"/>
        <w:jc w:val="both"/>
        <w:rPr>
          <w:rStyle w:val="Referenciasutil"/>
        </w:rPr>
      </w:pPr>
      <w:r w:rsidRPr="00AE3842">
        <w:rPr>
          <w:rStyle w:val="Referenciasutil"/>
        </w:rPr>
        <w:t>Figura 1.3.3</w:t>
      </w:r>
    </w:p>
    <w:p w14:paraId="04CF5B74" w14:textId="77777777" w:rsidR="00AE3842" w:rsidRPr="00AE3842" w:rsidRDefault="00AE3842" w:rsidP="004C02CF">
      <w:pPr>
        <w:pStyle w:val="Prrafodelista"/>
        <w:ind w:left="792"/>
        <w:jc w:val="both"/>
        <w:rPr>
          <w:rStyle w:val="Referenciasutil"/>
        </w:rPr>
      </w:pPr>
    </w:p>
    <w:p w14:paraId="00389BC0" w14:textId="77777777" w:rsidR="007733FF" w:rsidRDefault="007733FF" w:rsidP="00522EBF">
      <w:pPr>
        <w:pStyle w:val="Prrafodelista"/>
        <w:numPr>
          <w:ilvl w:val="1"/>
          <w:numId w:val="1"/>
        </w:numPr>
        <w:jc w:val="both"/>
        <w:rPr>
          <w:b/>
          <w:lang w:val="es-ES"/>
        </w:rPr>
      </w:pPr>
      <w:r w:rsidRPr="00050F7D">
        <w:rPr>
          <w:b/>
          <w:lang w:val="es-ES"/>
        </w:rPr>
        <w:t>Eliminar un producto</w:t>
      </w:r>
    </w:p>
    <w:p w14:paraId="4F35666D" w14:textId="77777777" w:rsidR="0079115D" w:rsidRDefault="007B5C96" w:rsidP="00050F7D">
      <w:pPr>
        <w:pStyle w:val="Prrafodelista"/>
        <w:ind w:left="792"/>
        <w:jc w:val="both"/>
        <w:rPr>
          <w:lang w:val="es-ES"/>
        </w:rPr>
      </w:pPr>
      <w:r>
        <w:rPr>
          <w:lang w:val="es-ES"/>
        </w:rPr>
        <w:t>Para eliminar un producto, desde la lista de producto se debe dar clic al botón ‘</w:t>
      </w:r>
      <w:proofErr w:type="spellStart"/>
      <w:r>
        <w:rPr>
          <w:lang w:val="es-ES"/>
        </w:rPr>
        <w:t>Destroy</w:t>
      </w:r>
      <w:proofErr w:type="spellEnd"/>
      <w:r>
        <w:rPr>
          <w:lang w:val="es-ES"/>
        </w:rPr>
        <w:t>’ correspondiente al producto que se desea eliminar del sistema.</w:t>
      </w:r>
      <w:r w:rsidR="00D52514">
        <w:rPr>
          <w:lang w:val="es-ES"/>
        </w:rPr>
        <w:t xml:space="preserve"> </w:t>
      </w:r>
      <w:r w:rsidR="0079115D">
        <w:rPr>
          <w:lang w:val="es-ES"/>
        </w:rPr>
        <w:t xml:space="preserve">Una vez esto se haya realizado se verá un mensaje de confirmación para realizar la eliminación del producto (Figura 1.4.1). </w:t>
      </w:r>
    </w:p>
    <w:p w14:paraId="71907C68" w14:textId="77777777" w:rsidR="0079115D" w:rsidRDefault="0079115D" w:rsidP="00050F7D">
      <w:pPr>
        <w:pStyle w:val="Prrafodelista"/>
        <w:ind w:left="792"/>
        <w:jc w:val="both"/>
        <w:rPr>
          <w:lang w:val="es-ES"/>
        </w:rPr>
      </w:pPr>
    </w:p>
    <w:p w14:paraId="023D143B" w14:textId="35CD2DD1" w:rsidR="0079115D" w:rsidRDefault="0079115D" w:rsidP="00050F7D">
      <w:pPr>
        <w:pStyle w:val="Prrafodelista"/>
        <w:ind w:left="792"/>
        <w:jc w:val="both"/>
        <w:rPr>
          <w:lang w:val="es-ES"/>
        </w:rPr>
      </w:pPr>
      <w:r>
        <w:rPr>
          <w:noProof/>
          <w:lang w:eastAsia="es-ES_tradnl"/>
        </w:rPr>
        <w:drawing>
          <wp:inline distT="0" distB="0" distL="0" distR="0" wp14:anchorId="6CA19683" wp14:editId="0D624A47">
            <wp:extent cx="5605145" cy="1718945"/>
            <wp:effectExtent l="152400" t="152400" r="160655" b="186055"/>
            <wp:docPr id="10" name="Imagen 10" descr="../../../../Desktop/Captura%20de%20pantalla%202017-07-21%20a%20la(s)%2012.07.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7-21%20a%20la(s)%2012.07.0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145" cy="1718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638E35" w14:textId="24A88F5C" w:rsidR="0079115D" w:rsidRPr="0079115D" w:rsidRDefault="0079115D" w:rsidP="00050F7D">
      <w:pPr>
        <w:pStyle w:val="Prrafodelista"/>
        <w:ind w:left="792"/>
        <w:jc w:val="both"/>
        <w:rPr>
          <w:rStyle w:val="Referenciasutil"/>
        </w:rPr>
      </w:pPr>
      <w:r w:rsidRPr="0079115D">
        <w:rPr>
          <w:rStyle w:val="Referenciasutil"/>
        </w:rPr>
        <w:t>Figura 1.4.1</w:t>
      </w:r>
    </w:p>
    <w:p w14:paraId="0EC84CD4" w14:textId="77777777" w:rsidR="0079115D" w:rsidRDefault="0079115D" w:rsidP="00050F7D">
      <w:pPr>
        <w:pStyle w:val="Prrafodelista"/>
        <w:ind w:left="792"/>
        <w:jc w:val="both"/>
        <w:rPr>
          <w:lang w:val="es-ES"/>
        </w:rPr>
      </w:pPr>
    </w:p>
    <w:p w14:paraId="08FC94E1" w14:textId="58EFDC77" w:rsidR="00050F7D" w:rsidRDefault="0079115D" w:rsidP="00050F7D">
      <w:pPr>
        <w:pStyle w:val="Prrafodelista"/>
        <w:ind w:left="792"/>
        <w:jc w:val="both"/>
        <w:rPr>
          <w:lang w:val="es-ES"/>
        </w:rPr>
      </w:pPr>
      <w:r>
        <w:rPr>
          <w:lang w:val="es-ES"/>
        </w:rPr>
        <w:t>Debe tenerse en cuenta que todas las quejas asociadas con el producto a eliminar pueden quedar como información corrupta. Si se confirma la eliminación del producto se mostrará de nuevo la lista de productos sin el producto eliminado presente en el sistema (Figura 1.4.2).</w:t>
      </w:r>
    </w:p>
    <w:p w14:paraId="416372C2" w14:textId="77777777" w:rsidR="0079115D" w:rsidRDefault="0079115D" w:rsidP="00050F7D">
      <w:pPr>
        <w:pStyle w:val="Prrafodelista"/>
        <w:ind w:left="792"/>
        <w:jc w:val="both"/>
        <w:rPr>
          <w:lang w:val="es-ES"/>
        </w:rPr>
      </w:pPr>
    </w:p>
    <w:p w14:paraId="04E9984D" w14:textId="12C32EE1" w:rsidR="0079115D" w:rsidRPr="0079115D" w:rsidRDefault="0079115D" w:rsidP="00050F7D">
      <w:pPr>
        <w:pStyle w:val="Prrafodelista"/>
        <w:ind w:left="792"/>
        <w:jc w:val="both"/>
        <w:rPr>
          <w:rStyle w:val="Referenciasutil"/>
        </w:rPr>
      </w:pPr>
      <w:r w:rsidRPr="0079115D">
        <w:rPr>
          <w:rStyle w:val="Referenciasutil"/>
        </w:rPr>
        <w:drawing>
          <wp:inline distT="0" distB="0" distL="0" distR="0" wp14:anchorId="44FC4A0D" wp14:editId="048D7238">
            <wp:extent cx="5605145" cy="1608455"/>
            <wp:effectExtent l="152400" t="152400" r="160655" b="169545"/>
            <wp:docPr id="11" name="Imagen 11" descr="../../../../Desktop/Captura%20de%20pantalla%202017-07-21%20a%20la(s)%2012.0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7-21%20a%20la(s)%2012.08.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1608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3660F5" w14:textId="3042D43A" w:rsidR="0079115D" w:rsidRPr="0079115D" w:rsidRDefault="0079115D" w:rsidP="00050F7D">
      <w:pPr>
        <w:pStyle w:val="Prrafodelista"/>
        <w:ind w:left="792"/>
        <w:jc w:val="both"/>
        <w:rPr>
          <w:rStyle w:val="Referenciasutil"/>
        </w:rPr>
      </w:pPr>
      <w:r w:rsidRPr="0079115D">
        <w:rPr>
          <w:rStyle w:val="Referenciasutil"/>
        </w:rPr>
        <w:t>Figura 1.4.2</w:t>
      </w:r>
      <w:bookmarkStart w:id="0" w:name="_GoBack"/>
      <w:bookmarkEnd w:id="0"/>
    </w:p>
    <w:sectPr w:rsidR="0079115D" w:rsidRPr="0079115D" w:rsidSect="004E5D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7B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FF"/>
    <w:rsid w:val="00050F7D"/>
    <w:rsid w:val="000969B6"/>
    <w:rsid w:val="000B137F"/>
    <w:rsid w:val="00121A95"/>
    <w:rsid w:val="00247F45"/>
    <w:rsid w:val="00286D22"/>
    <w:rsid w:val="002E0EB9"/>
    <w:rsid w:val="0038633F"/>
    <w:rsid w:val="003943FB"/>
    <w:rsid w:val="004C02CF"/>
    <w:rsid w:val="004E5DBF"/>
    <w:rsid w:val="00522EBF"/>
    <w:rsid w:val="006023AB"/>
    <w:rsid w:val="007333C9"/>
    <w:rsid w:val="007733FF"/>
    <w:rsid w:val="0079115D"/>
    <w:rsid w:val="00797FCD"/>
    <w:rsid w:val="007A1BEE"/>
    <w:rsid w:val="007B5C96"/>
    <w:rsid w:val="009557E4"/>
    <w:rsid w:val="00A73B9B"/>
    <w:rsid w:val="00AC4F6C"/>
    <w:rsid w:val="00AE3842"/>
    <w:rsid w:val="00C9768F"/>
    <w:rsid w:val="00D52514"/>
    <w:rsid w:val="00DC0370"/>
    <w:rsid w:val="00F65B07"/>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CC77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3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3F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733FF"/>
    <w:pPr>
      <w:ind w:left="720"/>
      <w:contextualSpacing/>
    </w:pPr>
  </w:style>
  <w:style w:type="character" w:styleId="Referenciasutil">
    <w:name w:val="Subtle Reference"/>
    <w:basedOn w:val="Fuentedeprrafopredeter"/>
    <w:uiPriority w:val="31"/>
    <w:qFormat/>
    <w:rsid w:val="00DC0370"/>
    <w:rPr>
      <w:smallCaps/>
      <w:color w:val="5A5A5A" w:themeColor="text1" w:themeTint="A5"/>
    </w:rPr>
  </w:style>
  <w:style w:type="paragraph" w:styleId="Sinespaciado">
    <w:name w:val="No Spacing"/>
    <w:uiPriority w:val="1"/>
    <w:qFormat/>
    <w:rsid w:val="00DC0370"/>
  </w:style>
  <w:style w:type="character" w:styleId="Referenciaintensa">
    <w:name w:val="Intense Reference"/>
    <w:basedOn w:val="Fuentedeprrafopredeter"/>
    <w:uiPriority w:val="32"/>
    <w:qFormat/>
    <w:rsid w:val="00DC037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35038">
      <w:bodyDiv w:val="1"/>
      <w:marLeft w:val="0"/>
      <w:marRight w:val="0"/>
      <w:marTop w:val="0"/>
      <w:marBottom w:val="0"/>
      <w:divBdr>
        <w:top w:val="none" w:sz="0" w:space="0" w:color="auto"/>
        <w:left w:val="none" w:sz="0" w:space="0" w:color="auto"/>
        <w:bottom w:val="none" w:sz="0" w:space="0" w:color="auto"/>
        <w:right w:val="none" w:sz="0" w:space="0" w:color="auto"/>
      </w:divBdr>
    </w:div>
    <w:div w:id="617490358">
      <w:bodyDiv w:val="1"/>
      <w:marLeft w:val="0"/>
      <w:marRight w:val="0"/>
      <w:marTop w:val="0"/>
      <w:marBottom w:val="0"/>
      <w:divBdr>
        <w:top w:val="none" w:sz="0" w:space="0" w:color="auto"/>
        <w:left w:val="none" w:sz="0" w:space="0" w:color="auto"/>
        <w:bottom w:val="none" w:sz="0" w:space="0" w:color="auto"/>
        <w:right w:val="none" w:sz="0" w:space="0" w:color="auto"/>
      </w:divBdr>
    </w:div>
    <w:div w:id="764499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62ECAD-6CA9-734F-A5AF-C95D683D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322</Words>
  <Characters>1776</Characters>
  <Application>Microsoft Macintosh Word</Application>
  <DocSecurity>0</DocSecurity>
  <Lines>14</Lines>
  <Paragraphs>4</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MejoraTech</vt:lpstr>
      <vt:lpstr>Manual de usuario</vt:lpstr>
    </vt:vector>
  </TitlesOfParts>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Agudelo Ospina</dc:creator>
  <cp:keywords/>
  <dc:description/>
  <cp:lastModifiedBy>Carlos Felipe Agudelo Ospina</cp:lastModifiedBy>
  <cp:revision>5</cp:revision>
  <dcterms:created xsi:type="dcterms:W3CDTF">2017-07-20T23:56:00Z</dcterms:created>
  <dcterms:modified xsi:type="dcterms:W3CDTF">2017-07-21T17:09:00Z</dcterms:modified>
</cp:coreProperties>
</file>