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63" w:rsidRPr="001B6482" w:rsidRDefault="001B6482" w:rsidP="001B6482">
      <w:pPr>
        <w:rPr>
          <w:rFonts w:ascii="Times New Roman" w:eastAsia="標楷體" w:hAnsi="Times New Roman"/>
          <w:b/>
        </w:rPr>
      </w:pPr>
      <w:r w:rsidRPr="001B6482">
        <w:rPr>
          <w:rFonts w:ascii="Times New Roman" w:eastAsia="標楷體" w:hAnsi="Times New Roman" w:hint="eastAsia"/>
          <w:b/>
        </w:rPr>
        <w:t>嵌入式作業系統</w:t>
      </w:r>
      <w:r w:rsidRPr="001B6482">
        <w:rPr>
          <w:rFonts w:ascii="Times New Roman" w:eastAsia="標楷體" w:hAnsi="Times New Roman" w:hint="eastAsia"/>
          <w:b/>
        </w:rPr>
        <w:t>Embedded Operating Systems</w:t>
      </w:r>
      <w:r w:rsidR="009A1777">
        <w:rPr>
          <w:rFonts w:ascii="Times New Roman" w:eastAsia="標楷體" w:hAnsi="Times New Roman"/>
          <w:b/>
        </w:rPr>
        <w:t xml:space="preserve"> </w:t>
      </w:r>
      <w:r w:rsidR="009A1777">
        <w:t>(</w:t>
      </w:r>
      <w:r w:rsidR="009A1777" w:rsidRPr="009A1777">
        <w:rPr>
          <w:rFonts w:ascii="Times New Roman" w:eastAsia="標楷體" w:hAnsi="Times New Roman"/>
          <w:b/>
        </w:rPr>
        <w:t>Lab 4 Assignment Report</w:t>
      </w:r>
      <w:r w:rsidR="009A1777">
        <w:rPr>
          <w:rFonts w:ascii="Times New Roman" w:eastAsia="標楷體" w:hAnsi="Times New Roman"/>
          <w:b/>
        </w:rPr>
        <w:t>)</w:t>
      </w:r>
    </w:p>
    <w:p w:rsidR="001B6482" w:rsidRDefault="001B6482" w:rsidP="001B6482">
      <w:pPr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學號</w:t>
      </w:r>
      <w:r>
        <w:rPr>
          <w:rFonts w:ascii="Times New Roman" w:eastAsia="標楷體" w:hAnsi="Times New Roman" w:hint="eastAsia"/>
        </w:rPr>
        <w:t>:</w:t>
      </w:r>
      <w:r w:rsidRPr="001B6482">
        <w:rPr>
          <w:rFonts w:ascii="Times New Roman" w:eastAsia="標楷體" w:hAnsi="Times New Roman"/>
        </w:rPr>
        <w:t>A041533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姓名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 w:hint="eastAsia"/>
        </w:rPr>
        <w:t>林子翔</w:t>
      </w:r>
    </w:p>
    <w:p w:rsidR="009A1777" w:rsidRPr="009A1777" w:rsidRDefault="009A1777" w:rsidP="009A1777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/>
          <w:b/>
        </w:rPr>
      </w:pPr>
      <w:r w:rsidRPr="009A1777">
        <w:rPr>
          <w:rFonts w:ascii="Times New Roman" w:eastAsia="標楷體" w:hAnsi="Times New Roman" w:hint="eastAsia"/>
          <w:b/>
        </w:rPr>
        <w:t xml:space="preserve">Lab 4 </w:t>
      </w:r>
      <w:r w:rsidRPr="009A1777">
        <w:rPr>
          <w:rFonts w:ascii="Times New Roman" w:eastAsia="標楷體" w:hAnsi="Times New Roman" w:hint="eastAsia"/>
          <w:b/>
        </w:rPr>
        <w:t>作業一：說明如何修改</w:t>
      </w:r>
      <w:r w:rsidRPr="009A1777">
        <w:rPr>
          <w:rFonts w:ascii="Times New Roman" w:eastAsia="標楷體" w:hAnsi="Times New Roman" w:hint="eastAsia"/>
          <w:b/>
        </w:rPr>
        <w:t xml:space="preserve"> Lab 3 </w:t>
      </w:r>
      <w:r w:rsidRPr="009A1777">
        <w:rPr>
          <w:rFonts w:ascii="Times New Roman" w:eastAsia="標楷體" w:hAnsi="Times New Roman" w:hint="eastAsia"/>
          <w:b/>
        </w:rPr>
        <w:t>的程式，使其可以套用於</w:t>
      </w:r>
      <w:r w:rsidRPr="009A1777">
        <w:rPr>
          <w:rFonts w:ascii="Times New Roman" w:eastAsia="標楷體" w:hAnsi="Times New Roman" w:hint="eastAsia"/>
          <w:b/>
        </w:rPr>
        <w:t xml:space="preserve"> multithread </w:t>
      </w:r>
      <w:r w:rsidRPr="009A1777">
        <w:rPr>
          <w:rFonts w:ascii="Times New Roman" w:eastAsia="標楷體" w:hAnsi="Times New Roman" w:hint="eastAsia"/>
          <w:b/>
        </w:rPr>
        <w:t>的架構中</w:t>
      </w:r>
    </w:p>
    <w:p w:rsidR="009A1777" w:rsidRDefault="009A1777" w:rsidP="00011FBB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L</w:t>
      </w:r>
      <w:r>
        <w:rPr>
          <w:rFonts w:ascii="Times New Roman" w:eastAsia="標楷體" w:hAnsi="Times New Roman"/>
        </w:rPr>
        <w:t>ab3</w:t>
      </w:r>
      <w:r>
        <w:rPr>
          <w:rFonts w:ascii="Times New Roman" w:eastAsia="標楷體" w:hAnsi="Times New Roman" w:hint="eastAsia"/>
        </w:rPr>
        <w:t>的作業中，其程式流程</w:t>
      </w:r>
      <w:r w:rsidR="00682513">
        <w:rPr>
          <w:rFonts w:ascii="Times New Roman" w:eastAsia="標楷體" w:hAnsi="Times New Roman" w:hint="eastAsia"/>
        </w:rPr>
        <w:t>如下</w:t>
      </w:r>
      <w:r w:rsidR="00011FBB">
        <w:rPr>
          <w:rFonts w:ascii="Times New Roman" w:eastAsia="標楷體" w:hAnsi="Times New Roman"/>
        </w:rPr>
        <w:fldChar w:fldCharType="begin"/>
      </w:r>
      <w:r w:rsidR="00011FBB">
        <w:rPr>
          <w:rFonts w:ascii="Times New Roman" w:eastAsia="標楷體" w:hAnsi="Times New Roman"/>
        </w:rPr>
        <w:instrText xml:space="preserve"> </w:instrText>
      </w:r>
      <w:r w:rsidR="00011FBB">
        <w:rPr>
          <w:rFonts w:ascii="Times New Roman" w:eastAsia="標楷體" w:hAnsi="Times New Roman" w:hint="eastAsia"/>
        </w:rPr>
        <w:instrText>REF _Ref434242072 \h</w:instrText>
      </w:r>
      <w:r w:rsidR="00011FBB">
        <w:rPr>
          <w:rFonts w:ascii="Times New Roman" w:eastAsia="標楷體" w:hAnsi="Times New Roman"/>
        </w:rPr>
        <w:instrText xml:space="preserve">  \* MERGEFORMAT </w:instrText>
      </w:r>
      <w:r w:rsidR="00011FBB">
        <w:rPr>
          <w:rFonts w:ascii="Times New Roman" w:eastAsia="標楷體" w:hAnsi="Times New Roman"/>
        </w:rPr>
      </w:r>
      <w:r w:rsidR="00011FBB">
        <w:rPr>
          <w:rFonts w:ascii="Times New Roman" w:eastAsia="標楷體" w:hAnsi="Times New Roman"/>
        </w:rPr>
        <w:fldChar w:fldCharType="separate"/>
      </w:r>
      <w:r w:rsidR="00011FBB" w:rsidRPr="00AF12F5">
        <w:rPr>
          <w:rFonts w:ascii="Times New Roman" w:eastAsia="標楷體" w:hAnsi="Times New Roman" w:hint="eastAsia"/>
          <w:b/>
        </w:rPr>
        <w:t>圖</w:t>
      </w:r>
      <w:r w:rsidR="00011FBB" w:rsidRPr="00AF12F5">
        <w:rPr>
          <w:rFonts w:ascii="Times New Roman" w:eastAsia="標楷體" w:hAnsi="Times New Roman" w:hint="eastAsia"/>
          <w:b/>
          <w:noProof/>
        </w:rPr>
        <w:t>一</w:t>
      </w:r>
      <w:r w:rsidR="00011FBB">
        <w:rPr>
          <w:rFonts w:ascii="Times New Roman" w:eastAsia="標楷體" w:hAnsi="Times New Roman"/>
        </w:rPr>
        <w:fldChar w:fldCharType="end"/>
      </w:r>
      <w:r w:rsidR="00682513">
        <w:rPr>
          <w:rFonts w:ascii="Times New Roman" w:eastAsia="標楷體" w:hAnsi="Times New Roman" w:hint="eastAsia"/>
        </w:rPr>
        <w:t>所示，</w:t>
      </w:r>
      <w:r w:rsidR="008B025A">
        <w:rPr>
          <w:rFonts w:ascii="Times New Roman" w:eastAsia="標楷體" w:hAnsi="Times New Roman" w:hint="eastAsia"/>
        </w:rPr>
        <w:t>首先以</w:t>
      </w:r>
      <w:r w:rsidR="008B025A" w:rsidRPr="008B025A">
        <w:rPr>
          <w:rFonts w:ascii="Times New Roman" w:eastAsia="標楷體" w:hAnsi="Times New Roman"/>
        </w:rPr>
        <w:t>ioctl</w:t>
      </w:r>
      <w:r w:rsidR="008B025A">
        <w:rPr>
          <w:rFonts w:ascii="Times New Roman" w:eastAsia="標楷體" w:hAnsi="Times New Roman" w:hint="eastAsia"/>
        </w:rPr>
        <w:t>系統呼叫使用</w:t>
      </w:r>
      <w:r w:rsidR="008B025A" w:rsidRPr="008B025A">
        <w:rPr>
          <w:rFonts w:ascii="Times New Roman" w:eastAsia="標楷體" w:hAnsi="Times New Roman"/>
        </w:rPr>
        <w:t>creator-pxa270-lcd</w:t>
      </w:r>
      <w:r w:rsidR="00AF12F5">
        <w:rPr>
          <w:rFonts w:ascii="Times New Roman" w:eastAsia="標楷體" w:hAnsi="Times New Roman"/>
        </w:rPr>
        <w:t>.ko</w:t>
      </w:r>
      <w:r w:rsidR="008B025A">
        <w:rPr>
          <w:rFonts w:ascii="Times New Roman" w:eastAsia="標楷體" w:hAnsi="Times New Roman" w:hint="eastAsia"/>
        </w:rPr>
        <w:t>驅動程式</w:t>
      </w:r>
      <w:r w:rsidR="00AF12F5">
        <w:rPr>
          <w:rFonts w:ascii="Times New Roman" w:eastAsia="標楷體" w:hAnsi="Times New Roman" w:hint="eastAsia"/>
        </w:rPr>
        <w:t>模組</w:t>
      </w:r>
      <w:r w:rsidR="008B025A">
        <w:rPr>
          <w:rFonts w:ascii="Times New Roman" w:eastAsia="標楷體" w:hAnsi="Times New Roman" w:hint="eastAsia"/>
        </w:rPr>
        <w:t>讀取</w:t>
      </w:r>
      <w:r w:rsidR="008B025A">
        <w:rPr>
          <w:rFonts w:ascii="Times New Roman" w:eastAsia="標楷體" w:hAnsi="Times New Roman" w:hint="eastAsia"/>
        </w:rPr>
        <w:t>keypad</w:t>
      </w:r>
      <w:r w:rsidR="008B025A">
        <w:rPr>
          <w:rFonts w:ascii="Times New Roman" w:eastAsia="標楷體" w:hAnsi="Times New Roman" w:hint="eastAsia"/>
        </w:rPr>
        <w:t>輸入的按鍵值，重複讀取</w:t>
      </w:r>
      <w:r w:rsidR="00E665C7">
        <w:rPr>
          <w:rFonts w:ascii="Times New Roman" w:eastAsia="標楷體" w:hAnsi="Times New Roman" w:hint="eastAsia"/>
        </w:rPr>
        <w:t>迴圈</w:t>
      </w:r>
      <w:r w:rsidR="008B025A">
        <w:rPr>
          <w:rFonts w:ascii="Times New Roman" w:eastAsia="標楷體" w:hAnsi="Times New Roman" w:hint="eastAsia"/>
        </w:rPr>
        <w:t>直到輸入為</w:t>
      </w:r>
      <w:r w:rsidR="008B025A">
        <w:rPr>
          <w:rFonts w:ascii="Times New Roman" w:eastAsia="標楷體" w:hAnsi="Times New Roman" w:hint="eastAsia"/>
        </w:rPr>
        <w:t>'</w:t>
      </w:r>
      <w:r w:rsidR="008B025A">
        <w:rPr>
          <w:rFonts w:ascii="Times New Roman" w:eastAsia="標楷體" w:hAnsi="Times New Roman"/>
        </w:rPr>
        <w:t>#'</w:t>
      </w:r>
      <w:r w:rsidR="00E665C7">
        <w:rPr>
          <w:rFonts w:ascii="Times New Roman" w:eastAsia="標楷體" w:hAnsi="Times New Roman" w:hint="eastAsia"/>
        </w:rPr>
        <w:t>後進入</w:t>
      </w:r>
      <w:r w:rsidR="00E665C7">
        <w:rPr>
          <w:rFonts w:ascii="Times New Roman" w:eastAsia="標楷體" w:hAnsi="Times New Roman" w:hint="eastAsia"/>
        </w:rPr>
        <w:t>sorting</w:t>
      </w:r>
      <w:r w:rsidR="00E665C7">
        <w:rPr>
          <w:rFonts w:ascii="Times New Roman" w:eastAsia="標楷體" w:hAnsi="Times New Roman" w:hint="eastAsia"/>
        </w:rPr>
        <w:t>階段，</w:t>
      </w:r>
      <w:r w:rsidR="00AF12F5">
        <w:rPr>
          <w:rFonts w:ascii="Times New Roman" w:eastAsia="標楷體" w:hAnsi="Times New Roman" w:hint="eastAsia"/>
        </w:rPr>
        <w:t>而</w:t>
      </w:r>
      <w:r w:rsidR="00AF12F5">
        <w:rPr>
          <w:rFonts w:ascii="Times New Roman" w:eastAsia="標楷體" w:hAnsi="Times New Roman" w:hint="eastAsia"/>
        </w:rPr>
        <w:t>sorting</w:t>
      </w:r>
      <w:r w:rsidR="00AF12F5">
        <w:rPr>
          <w:rFonts w:ascii="Times New Roman" w:eastAsia="標楷體" w:hAnsi="Times New Roman" w:hint="eastAsia"/>
        </w:rPr>
        <w:t>部分基本上為三大步驟</w:t>
      </w:r>
      <w:r w:rsidR="00AF12F5">
        <w:rPr>
          <w:rFonts w:ascii="Times New Roman" w:eastAsia="標楷體" w:hAnsi="Times New Roman" w:hint="eastAsia"/>
        </w:rPr>
        <w:t>:</w:t>
      </w:r>
      <w:r w:rsidR="00AF12F5">
        <w:rPr>
          <w:rFonts w:ascii="Times New Roman" w:eastAsia="標楷體" w:hAnsi="Times New Roman"/>
        </w:rPr>
        <w:t xml:space="preserve"> </w:t>
      </w:r>
      <w:r w:rsidR="00AF12F5">
        <w:rPr>
          <w:rFonts w:ascii="Times New Roman" w:eastAsia="標楷體" w:hAnsi="Times New Roman" w:hint="eastAsia"/>
        </w:rPr>
        <w:t>複製輸入</w:t>
      </w:r>
      <w:r w:rsidR="00AF12F5">
        <w:rPr>
          <w:rFonts w:ascii="Times New Roman" w:eastAsia="標楷體" w:hAnsi="Times New Roman" w:hint="eastAsia"/>
        </w:rPr>
        <w:t>array</w:t>
      </w:r>
      <w:r w:rsidR="00AF12F5">
        <w:rPr>
          <w:rFonts w:ascii="Times New Roman" w:eastAsia="標楷體" w:hAnsi="Times New Roman" w:hint="eastAsia"/>
        </w:rPr>
        <w:t>、使用排序演算法進行排序、輸出排序後結果，排序演算法則依題目規定使用</w:t>
      </w:r>
      <w:r w:rsidR="00AF12F5" w:rsidRPr="00AF12F5">
        <w:rPr>
          <w:rFonts w:ascii="Times New Roman" w:eastAsia="標楷體" w:hAnsi="Times New Roman" w:hint="eastAsia"/>
        </w:rPr>
        <w:t>基數排序法</w:t>
      </w:r>
      <w:r w:rsidR="00AF12F5">
        <w:rPr>
          <w:rFonts w:ascii="Times New Roman" w:eastAsia="標楷體" w:hAnsi="Times New Roman" w:hint="eastAsia"/>
        </w:rPr>
        <w:t>(</w:t>
      </w:r>
      <w:r w:rsidR="00AF12F5">
        <w:rPr>
          <w:rFonts w:ascii="Times New Roman" w:eastAsia="標楷體" w:hAnsi="Times New Roman"/>
        </w:rPr>
        <w:t>radix sort</w:t>
      </w:r>
      <w:r w:rsidR="00AF12F5">
        <w:rPr>
          <w:rFonts w:ascii="Times New Roman" w:eastAsia="標楷體" w:hAnsi="Times New Roman" w:hint="eastAsia"/>
        </w:rPr>
        <w:t>)</w:t>
      </w:r>
      <w:r w:rsidR="00AF12F5">
        <w:rPr>
          <w:rFonts w:ascii="Times New Roman" w:eastAsia="標楷體" w:hAnsi="Times New Roman" w:hint="eastAsia"/>
        </w:rPr>
        <w:t>、</w:t>
      </w:r>
      <w:r w:rsidR="00AF12F5" w:rsidRPr="00AF12F5">
        <w:rPr>
          <w:rFonts w:ascii="Times New Roman" w:eastAsia="標楷體" w:hAnsi="Times New Roman" w:hint="eastAsia"/>
        </w:rPr>
        <w:t>氣泡排序法</w:t>
      </w:r>
      <w:r w:rsidR="00AF12F5">
        <w:rPr>
          <w:rFonts w:ascii="Times New Roman" w:eastAsia="標楷體" w:hAnsi="Times New Roman" w:hint="eastAsia"/>
        </w:rPr>
        <w:t>(bubble sort)</w:t>
      </w:r>
      <w:r w:rsidR="00AF12F5">
        <w:rPr>
          <w:rFonts w:ascii="Times New Roman" w:eastAsia="標楷體" w:hAnsi="Times New Roman" w:hint="eastAsia"/>
        </w:rPr>
        <w:t>與</w:t>
      </w:r>
      <w:r w:rsidR="00AF12F5" w:rsidRPr="00AF12F5">
        <w:rPr>
          <w:rFonts w:ascii="Times New Roman" w:eastAsia="標楷體" w:hAnsi="Times New Roman" w:hint="eastAsia"/>
        </w:rPr>
        <w:t>堆積排序法</w:t>
      </w:r>
      <w:r w:rsidR="00AF12F5" w:rsidRPr="00AF12F5">
        <w:rPr>
          <w:rFonts w:ascii="Times New Roman" w:eastAsia="標楷體" w:hAnsi="Times New Roman" w:hint="eastAsia"/>
        </w:rPr>
        <w:t>(</w:t>
      </w:r>
      <w:r w:rsidR="00AF12F5">
        <w:rPr>
          <w:rFonts w:ascii="Times New Roman" w:eastAsia="標楷體" w:hAnsi="Times New Roman"/>
        </w:rPr>
        <w:t>h</w:t>
      </w:r>
      <w:r w:rsidR="00AF12F5" w:rsidRPr="00AF12F5">
        <w:rPr>
          <w:rFonts w:ascii="Times New Roman" w:eastAsia="標楷體" w:hAnsi="Times New Roman" w:hint="eastAsia"/>
        </w:rPr>
        <w:t>ea</w:t>
      </w:r>
      <w:r w:rsidR="00AF12F5">
        <w:rPr>
          <w:rFonts w:ascii="Times New Roman" w:eastAsia="標楷體" w:hAnsi="Times New Roman"/>
        </w:rPr>
        <w:t>p</w:t>
      </w:r>
      <w:r w:rsidR="00AF12F5" w:rsidRPr="00AF12F5">
        <w:rPr>
          <w:rFonts w:ascii="Times New Roman" w:eastAsia="標楷體" w:hAnsi="Times New Roman" w:hint="eastAsia"/>
        </w:rPr>
        <w:t xml:space="preserve"> </w:t>
      </w:r>
      <w:r w:rsidR="00AF12F5">
        <w:rPr>
          <w:rFonts w:ascii="Times New Roman" w:eastAsia="標楷體" w:hAnsi="Times New Roman"/>
        </w:rPr>
        <w:t>s</w:t>
      </w:r>
      <w:r w:rsidR="00AF12F5" w:rsidRPr="00AF12F5">
        <w:rPr>
          <w:rFonts w:ascii="Times New Roman" w:eastAsia="標楷體" w:hAnsi="Times New Roman" w:hint="eastAsia"/>
        </w:rPr>
        <w:t>ort)</w:t>
      </w:r>
      <w:r w:rsidR="00AF12F5">
        <w:rPr>
          <w:rFonts w:ascii="Times New Roman" w:eastAsia="標楷體" w:hAnsi="Times New Roman" w:hint="eastAsia"/>
        </w:rPr>
        <w:t>。</w:t>
      </w:r>
    </w:p>
    <w:tbl>
      <w:tblPr>
        <w:tblStyle w:val="a3"/>
        <w:tblpPr w:leftFromText="180" w:rightFromText="180" w:vertAnchor="text" w:tblpXSpec="center" w:tblpY="1"/>
        <w:tblOverlap w:val="never"/>
        <w:tblW w:w="86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262"/>
      </w:tblGrid>
      <w:tr w:rsidR="00364DC3" w:rsidTr="002A3D11">
        <w:trPr>
          <w:trHeight w:val="3030"/>
          <w:jc w:val="center"/>
        </w:trPr>
        <w:tc>
          <w:tcPr>
            <w:tcW w:w="4309" w:type="dxa"/>
          </w:tcPr>
          <w:p w:rsidR="00364DC3" w:rsidRPr="00364DC3" w:rsidRDefault="00364DC3" w:rsidP="00364DC3">
            <w:pPr>
              <w:pStyle w:val="ab"/>
              <w:rPr>
                <w:rFonts w:ascii="Times New Roman" w:eastAsia="標楷體" w:hAnsi="Times New Roman"/>
                <w:b/>
              </w:rPr>
            </w:pPr>
            <w:r w:rsidRPr="00AF12F5">
              <w:rPr>
                <w:rFonts w:ascii="Times New Roman" w:eastAsia="標楷體" w:hAnsi="Times New Roman"/>
                <w:b/>
                <w:noProof/>
              </w:rPr>
              <w:drawing>
                <wp:anchor distT="0" distB="0" distL="114300" distR="114300" simplePos="0" relativeHeight="251665408" behindDoc="1" locked="0" layoutInCell="1" allowOverlap="1" wp14:anchorId="53D446DD" wp14:editId="11AF62E8">
                  <wp:simplePos x="0" y="0"/>
                  <wp:positionH relativeFrom="margin">
                    <wp:align>center</wp:align>
                  </wp:positionH>
                  <wp:positionV relativeFrom="paragraph">
                    <wp:posOffset>76200</wp:posOffset>
                  </wp:positionV>
                  <wp:extent cx="2627630" cy="1788795"/>
                  <wp:effectExtent l="0" t="0" r="1270" b="1905"/>
                  <wp:wrapTight wrapText="bothSides">
                    <wp:wrapPolygon edited="0">
                      <wp:start x="11588" y="0"/>
                      <wp:lineTo x="4072" y="1610"/>
                      <wp:lineTo x="2506" y="2070"/>
                      <wp:lineTo x="2506" y="3681"/>
                      <wp:lineTo x="940" y="5751"/>
                      <wp:lineTo x="626" y="6441"/>
                      <wp:lineTo x="626" y="8971"/>
                      <wp:lineTo x="1879" y="11042"/>
                      <wp:lineTo x="0" y="14032"/>
                      <wp:lineTo x="0" y="16562"/>
                      <wp:lineTo x="1096" y="18403"/>
                      <wp:lineTo x="2192" y="18403"/>
                      <wp:lineTo x="2192" y="20703"/>
                      <wp:lineTo x="3915" y="21163"/>
                      <wp:lineTo x="11745" y="21393"/>
                      <wp:lineTo x="20671" y="21393"/>
                      <wp:lineTo x="21454" y="20013"/>
                      <wp:lineTo x="21454" y="1150"/>
                      <wp:lineTo x="20671" y="0"/>
                      <wp:lineTo x="11588" y="0"/>
                    </wp:wrapPolygon>
                  </wp:wrapTight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1788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9" w:type="dxa"/>
          </w:tcPr>
          <w:p w:rsidR="00364DC3" w:rsidRPr="00364DC3" w:rsidRDefault="002A3D11" w:rsidP="002A3D11">
            <w:pPr>
              <w:pStyle w:val="ab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107210DC" wp14:editId="02FD92B4">
                  <wp:simplePos x="0" y="0"/>
                  <wp:positionH relativeFrom="margin">
                    <wp:align>center</wp:align>
                  </wp:positionH>
                  <wp:positionV relativeFrom="margin">
                    <wp:posOffset>107950</wp:posOffset>
                  </wp:positionV>
                  <wp:extent cx="2627630" cy="1727835"/>
                  <wp:effectExtent l="0" t="0" r="1270" b="5715"/>
                  <wp:wrapNone/>
                  <wp:docPr id="2" name="圖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630" cy="172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4DC3" w:rsidTr="002A3D11">
        <w:trPr>
          <w:trHeight w:val="290"/>
          <w:jc w:val="center"/>
        </w:trPr>
        <w:tc>
          <w:tcPr>
            <w:tcW w:w="4309" w:type="dxa"/>
          </w:tcPr>
          <w:p w:rsidR="00364DC3" w:rsidRPr="00AF12F5" w:rsidRDefault="00364DC3" w:rsidP="00364DC3">
            <w:pPr>
              <w:pStyle w:val="ab"/>
              <w:jc w:val="center"/>
              <w:rPr>
                <w:rFonts w:ascii="Times New Roman" w:eastAsia="標楷體" w:hAnsi="Times New Roman"/>
                <w:b/>
              </w:rPr>
            </w:pPr>
            <w:bookmarkStart w:id="0" w:name="_Ref434242072"/>
            <w:r w:rsidRPr="00AF12F5">
              <w:rPr>
                <w:rFonts w:ascii="Times New Roman" w:eastAsia="標楷體" w:hAnsi="Times New Roman" w:hint="eastAsia"/>
                <w:b/>
              </w:rPr>
              <w:t>圖</w:t>
            </w:r>
            <w:r w:rsidRPr="00AF12F5">
              <w:rPr>
                <w:rFonts w:ascii="Times New Roman" w:eastAsia="標楷體" w:hAnsi="Times New Roman"/>
                <w:b/>
              </w:rPr>
              <w:fldChar w:fldCharType="begin"/>
            </w:r>
            <w:r w:rsidRPr="00AF12F5">
              <w:rPr>
                <w:rFonts w:ascii="Times New Roman" w:eastAsia="標楷體" w:hAnsi="Times New Roman"/>
                <w:b/>
              </w:rPr>
              <w:instrText xml:space="preserve"> </w:instrText>
            </w:r>
            <w:r w:rsidRPr="00AF12F5">
              <w:rPr>
                <w:rFonts w:ascii="Times New Roman" w:eastAsia="標楷體" w:hAnsi="Times New Roman" w:hint="eastAsia"/>
                <w:b/>
              </w:rPr>
              <w:instrText xml:space="preserve">SEQ </w:instrText>
            </w:r>
            <w:r w:rsidRPr="00AF12F5">
              <w:rPr>
                <w:rFonts w:ascii="Times New Roman" w:eastAsia="標楷體" w:hAnsi="Times New Roman" w:hint="eastAsia"/>
                <w:b/>
              </w:rPr>
              <w:instrText>圖</w:instrText>
            </w:r>
            <w:r w:rsidRPr="00AF12F5">
              <w:rPr>
                <w:rFonts w:ascii="Times New Roman" w:eastAsia="標楷體" w:hAnsi="Times New Roman" w:hint="eastAsia"/>
                <w:b/>
              </w:rPr>
              <w:instrText xml:space="preserve"> \* CHINESENUM3</w:instrText>
            </w:r>
            <w:r w:rsidRPr="00AF12F5">
              <w:rPr>
                <w:rFonts w:ascii="Times New Roman" w:eastAsia="標楷體" w:hAnsi="Times New Roman"/>
                <w:b/>
              </w:rPr>
              <w:instrText xml:space="preserve"> </w:instrText>
            </w:r>
            <w:r w:rsidRPr="00AF12F5">
              <w:rPr>
                <w:rFonts w:ascii="Times New Roman" w:eastAsia="標楷體" w:hAnsi="Times New Roman"/>
                <w:b/>
              </w:rPr>
              <w:fldChar w:fldCharType="separate"/>
            </w:r>
            <w:r w:rsidR="006E7C53" w:rsidRPr="00AF12F5">
              <w:rPr>
                <w:rFonts w:ascii="Times New Roman" w:eastAsia="標楷體" w:hAnsi="Times New Roman" w:hint="eastAsia"/>
                <w:b/>
                <w:noProof/>
              </w:rPr>
              <w:t>一</w:t>
            </w:r>
            <w:r w:rsidRPr="00AF12F5">
              <w:rPr>
                <w:rFonts w:ascii="Times New Roman" w:eastAsia="標楷體" w:hAnsi="Times New Roman"/>
                <w:b/>
              </w:rPr>
              <w:fldChar w:fldCharType="end"/>
            </w:r>
            <w:bookmarkEnd w:id="0"/>
            <w:r w:rsidRPr="00AF12F5">
              <w:rPr>
                <w:rFonts w:ascii="Times New Roman" w:eastAsia="標楷體" w:hAnsi="Times New Roman" w:hint="eastAsia"/>
                <w:b/>
              </w:rPr>
              <w:t xml:space="preserve"> Lab3</w:t>
            </w:r>
            <w:r w:rsidRPr="00AF12F5">
              <w:rPr>
                <w:rFonts w:ascii="Times New Roman" w:eastAsia="標楷體" w:hAnsi="Times New Roman" w:hint="eastAsia"/>
                <w:b/>
              </w:rPr>
              <w:t>作業的程式流程圖</w:t>
            </w:r>
          </w:p>
        </w:tc>
        <w:tc>
          <w:tcPr>
            <w:tcW w:w="4309" w:type="dxa"/>
          </w:tcPr>
          <w:p w:rsidR="00364DC3" w:rsidRDefault="00364DC3" w:rsidP="00364DC3">
            <w:pPr>
              <w:pStyle w:val="ab"/>
              <w:jc w:val="center"/>
              <w:rPr>
                <w:rFonts w:ascii="Times New Roman" w:eastAsia="標楷體" w:hAnsi="Times New Roman"/>
                <w:noProof/>
              </w:rPr>
            </w:pPr>
            <w:bookmarkStart w:id="1" w:name="_Ref434243104"/>
            <w:r w:rsidRPr="00D14C8B">
              <w:rPr>
                <w:rFonts w:ascii="Times New Roman" w:eastAsia="標楷體" w:hAnsi="Times New Roman" w:hint="eastAsia"/>
                <w:b/>
              </w:rPr>
              <w:t>圖</w:t>
            </w:r>
            <w:r w:rsidRPr="00D14C8B">
              <w:rPr>
                <w:rFonts w:ascii="Times New Roman" w:eastAsia="標楷體" w:hAnsi="Times New Roman"/>
                <w:b/>
              </w:rPr>
              <w:fldChar w:fldCharType="begin"/>
            </w:r>
            <w:r w:rsidRPr="00D14C8B">
              <w:rPr>
                <w:rFonts w:ascii="Times New Roman" w:eastAsia="標楷體" w:hAnsi="Times New Roman"/>
                <w:b/>
              </w:rPr>
              <w:instrText xml:space="preserve"> </w:instrText>
            </w:r>
            <w:r w:rsidRPr="00D14C8B">
              <w:rPr>
                <w:rFonts w:ascii="Times New Roman" w:eastAsia="標楷體" w:hAnsi="Times New Roman" w:hint="eastAsia"/>
                <w:b/>
              </w:rPr>
              <w:instrText xml:space="preserve">SEQ </w:instrText>
            </w:r>
            <w:r w:rsidRPr="00D14C8B">
              <w:rPr>
                <w:rFonts w:ascii="Times New Roman" w:eastAsia="標楷體" w:hAnsi="Times New Roman" w:hint="eastAsia"/>
                <w:b/>
              </w:rPr>
              <w:instrText>圖</w:instrText>
            </w:r>
            <w:r w:rsidRPr="00D14C8B">
              <w:rPr>
                <w:rFonts w:ascii="Times New Roman" w:eastAsia="標楷體" w:hAnsi="Times New Roman" w:hint="eastAsia"/>
                <w:b/>
              </w:rPr>
              <w:instrText xml:space="preserve"> \* CHINESENUM3</w:instrText>
            </w:r>
            <w:r w:rsidRPr="00D14C8B">
              <w:rPr>
                <w:rFonts w:ascii="Times New Roman" w:eastAsia="標楷體" w:hAnsi="Times New Roman"/>
                <w:b/>
              </w:rPr>
              <w:instrText xml:space="preserve"> </w:instrText>
            </w:r>
            <w:r w:rsidRPr="00D14C8B">
              <w:rPr>
                <w:rFonts w:ascii="Times New Roman" w:eastAsia="標楷體" w:hAnsi="Times New Roman"/>
                <w:b/>
              </w:rPr>
              <w:fldChar w:fldCharType="separate"/>
            </w:r>
            <w:r w:rsidR="006E7C53" w:rsidRPr="00D14C8B">
              <w:rPr>
                <w:rFonts w:ascii="Times New Roman" w:eastAsia="標楷體" w:hAnsi="Times New Roman" w:hint="eastAsia"/>
                <w:b/>
                <w:noProof/>
              </w:rPr>
              <w:t>二</w:t>
            </w:r>
            <w:r w:rsidRPr="00D14C8B">
              <w:rPr>
                <w:rFonts w:ascii="Times New Roman" w:eastAsia="標楷體" w:hAnsi="Times New Roman"/>
                <w:b/>
              </w:rPr>
              <w:fldChar w:fldCharType="end"/>
            </w:r>
            <w:bookmarkEnd w:id="1"/>
            <w:r w:rsidRPr="00AF12F5">
              <w:rPr>
                <w:rFonts w:ascii="Times New Roman" w:eastAsia="標楷體" w:hAnsi="Times New Roman" w:hint="eastAsia"/>
                <w:b/>
              </w:rPr>
              <w:t>Lab</w:t>
            </w:r>
            <w:r>
              <w:rPr>
                <w:rFonts w:ascii="Times New Roman" w:eastAsia="標楷體" w:hAnsi="Times New Roman" w:hint="eastAsia"/>
                <w:b/>
              </w:rPr>
              <w:t>4</w:t>
            </w:r>
            <w:r w:rsidR="001F2EA3">
              <w:rPr>
                <w:rFonts w:ascii="Times New Roman" w:eastAsia="標楷體" w:hAnsi="Times New Roman" w:hint="eastAsia"/>
                <w:b/>
              </w:rPr>
              <w:t>A</w:t>
            </w:r>
            <w:r>
              <w:rPr>
                <w:rFonts w:ascii="Times New Roman" w:eastAsia="標楷體" w:hAnsi="Times New Roman" w:hint="eastAsia"/>
                <w:b/>
              </w:rPr>
              <w:t>使用</w:t>
            </w:r>
            <w:r>
              <w:rPr>
                <w:rFonts w:ascii="Times New Roman" w:eastAsia="標楷體" w:hAnsi="Times New Roman" w:hint="eastAsia"/>
                <w:b/>
              </w:rPr>
              <w:t>P</w:t>
            </w:r>
            <w:r>
              <w:rPr>
                <w:rFonts w:ascii="Times New Roman" w:eastAsia="標楷體" w:hAnsi="Times New Roman"/>
                <w:b/>
              </w:rPr>
              <w:t>rocess</w:t>
            </w:r>
            <w:r w:rsidRPr="00AF12F5">
              <w:rPr>
                <w:rFonts w:ascii="Times New Roman" w:eastAsia="標楷體" w:hAnsi="Times New Roman" w:hint="eastAsia"/>
                <w:b/>
              </w:rPr>
              <w:t>流程圖</w:t>
            </w:r>
          </w:p>
        </w:tc>
      </w:tr>
    </w:tbl>
    <w:p w:rsidR="009A1777" w:rsidRPr="001B1E86" w:rsidRDefault="0089762E" w:rsidP="009A1777">
      <w:pPr>
        <w:rPr>
          <w:rFonts w:ascii="Times New Roman" w:eastAsia="標楷體" w:hAnsi="Times New Roman"/>
          <w:u w:val="single"/>
        </w:rPr>
      </w:pPr>
      <w:r w:rsidRPr="001B1E86">
        <w:rPr>
          <w:rFonts w:ascii="Times New Roman" w:eastAsia="標楷體" w:hAnsi="Times New Roman" w:hint="eastAsia"/>
          <w:u w:val="single"/>
        </w:rPr>
        <w:t>1a</w:t>
      </w:r>
      <w:r w:rsidRPr="001B1E86">
        <w:rPr>
          <w:rFonts w:ascii="Times New Roman" w:eastAsia="標楷體" w:hAnsi="Times New Roman"/>
          <w:u w:val="single"/>
        </w:rPr>
        <w:t>) Rewirte the first program in Lab 3 Assignment using 3-4 processes</w:t>
      </w:r>
    </w:p>
    <w:p w:rsidR="00364DC3" w:rsidRPr="00364DC3" w:rsidRDefault="00D14C8B" w:rsidP="00011FBB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</w:t>
      </w:r>
      <w:r w:rsidR="00011FBB">
        <w:rPr>
          <w:rFonts w:ascii="Times New Roman" w:eastAsia="標楷體" w:hAnsi="Times New Roman"/>
        </w:rPr>
        <w:fldChar w:fldCharType="begin"/>
      </w:r>
      <w:r w:rsidR="00011FBB">
        <w:rPr>
          <w:rFonts w:ascii="Times New Roman" w:eastAsia="標楷體" w:hAnsi="Times New Roman"/>
        </w:rPr>
        <w:instrText xml:space="preserve"> </w:instrText>
      </w:r>
      <w:r w:rsidR="00011FBB">
        <w:rPr>
          <w:rFonts w:ascii="Times New Roman" w:eastAsia="標楷體" w:hAnsi="Times New Roman" w:hint="eastAsia"/>
        </w:rPr>
        <w:instrText>REF _Ref434242072 \h</w:instrText>
      </w:r>
      <w:r w:rsidR="00011FBB">
        <w:rPr>
          <w:rFonts w:ascii="Times New Roman" w:eastAsia="標楷體" w:hAnsi="Times New Roman"/>
        </w:rPr>
        <w:instrText xml:space="preserve">  \* MERGEFORMAT </w:instrText>
      </w:r>
      <w:r w:rsidR="00011FBB">
        <w:rPr>
          <w:rFonts w:ascii="Times New Roman" w:eastAsia="標楷體" w:hAnsi="Times New Roman"/>
        </w:rPr>
      </w:r>
      <w:r w:rsidR="00011FBB">
        <w:rPr>
          <w:rFonts w:ascii="Times New Roman" w:eastAsia="標楷體" w:hAnsi="Times New Roman"/>
        </w:rPr>
        <w:fldChar w:fldCharType="separate"/>
      </w:r>
      <w:r w:rsidR="00011FBB" w:rsidRPr="00AF12F5">
        <w:rPr>
          <w:rFonts w:ascii="Times New Roman" w:eastAsia="標楷體" w:hAnsi="Times New Roman" w:hint="eastAsia"/>
          <w:b/>
        </w:rPr>
        <w:t>圖</w:t>
      </w:r>
      <w:r w:rsidR="00011FBB" w:rsidRPr="00AF12F5">
        <w:rPr>
          <w:rFonts w:ascii="Times New Roman" w:eastAsia="標楷體" w:hAnsi="Times New Roman" w:hint="eastAsia"/>
          <w:b/>
          <w:noProof/>
        </w:rPr>
        <w:t>一</w:t>
      </w:r>
      <w:r w:rsidR="00011FBB">
        <w:rPr>
          <w:rFonts w:ascii="Times New Roman" w:eastAsia="標楷體" w:hAnsi="Times New Roman"/>
        </w:rPr>
        <w:fldChar w:fldCharType="end"/>
      </w:r>
      <w:r>
        <w:rPr>
          <w:rFonts w:ascii="Times New Roman" w:eastAsia="標楷體" w:hAnsi="Times New Roman" w:hint="eastAsia"/>
        </w:rPr>
        <w:t>的程式流程中，</w:t>
      </w:r>
      <w:r>
        <w:rPr>
          <w:rFonts w:ascii="Times New Roman" w:eastAsia="標楷體" w:hAnsi="Times New Roman" w:hint="eastAsia"/>
        </w:rPr>
        <w:t>r</w:t>
      </w:r>
      <w:r>
        <w:rPr>
          <w:rFonts w:ascii="Times New Roman" w:eastAsia="標楷體" w:hAnsi="Times New Roman"/>
        </w:rPr>
        <w:t>adix sort</w:t>
      </w:r>
      <w:r>
        <w:rPr>
          <w:rFonts w:ascii="Times New Roman" w:eastAsia="標楷體" w:hAnsi="Times New Roman"/>
        </w:rPr>
        <w:t>、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ubble sort</w:t>
      </w:r>
      <w:r>
        <w:rPr>
          <w:rFonts w:ascii="Times New Roman" w:eastAsia="標楷體" w:hAnsi="Times New Roman"/>
        </w:rPr>
        <w:t>、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eap sort</w:t>
      </w:r>
      <w:r>
        <w:rPr>
          <w:rFonts w:ascii="Times New Roman" w:eastAsia="標楷體" w:hAnsi="Times New Roman"/>
        </w:rPr>
        <w:t>三者為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ata independent</w:t>
      </w:r>
      <w:r w:rsidR="00364DC3"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/>
        </w:rPr>
        <w:t>關係，故</w:t>
      </w:r>
      <w:r w:rsidR="00011FBB">
        <w:rPr>
          <w:rFonts w:ascii="Times New Roman" w:eastAsia="標楷體" w:hAnsi="Times New Roman" w:hint="eastAsia"/>
        </w:rPr>
        <w:t>如</w:t>
      </w:r>
      <w:r w:rsidR="00011FBB">
        <w:rPr>
          <w:rFonts w:ascii="Times New Roman" w:eastAsia="標楷體" w:hAnsi="Times New Roman"/>
        </w:rPr>
        <w:fldChar w:fldCharType="begin"/>
      </w:r>
      <w:r w:rsidR="00011FBB">
        <w:rPr>
          <w:rFonts w:ascii="Times New Roman" w:eastAsia="標楷體" w:hAnsi="Times New Roman"/>
        </w:rPr>
        <w:instrText xml:space="preserve"> </w:instrText>
      </w:r>
      <w:r w:rsidR="00011FBB">
        <w:rPr>
          <w:rFonts w:ascii="Times New Roman" w:eastAsia="標楷體" w:hAnsi="Times New Roman" w:hint="eastAsia"/>
        </w:rPr>
        <w:instrText>REF _Ref434243104 \h</w:instrText>
      </w:r>
      <w:r w:rsidR="00011FBB">
        <w:rPr>
          <w:rFonts w:ascii="Times New Roman" w:eastAsia="標楷體" w:hAnsi="Times New Roman"/>
        </w:rPr>
        <w:instrText xml:space="preserve">  \* MERGEFORMAT </w:instrText>
      </w:r>
      <w:r w:rsidR="00011FBB">
        <w:rPr>
          <w:rFonts w:ascii="Times New Roman" w:eastAsia="標楷體" w:hAnsi="Times New Roman"/>
        </w:rPr>
      </w:r>
      <w:r w:rsidR="00011FBB">
        <w:rPr>
          <w:rFonts w:ascii="Times New Roman" w:eastAsia="標楷體" w:hAnsi="Times New Roman"/>
        </w:rPr>
        <w:fldChar w:fldCharType="separate"/>
      </w:r>
      <w:r w:rsidR="00011FBB" w:rsidRPr="00D14C8B">
        <w:rPr>
          <w:rFonts w:ascii="Times New Roman" w:eastAsia="標楷體" w:hAnsi="Times New Roman" w:hint="eastAsia"/>
          <w:b/>
        </w:rPr>
        <w:t>圖二</w:t>
      </w:r>
      <w:r w:rsidR="00011FBB">
        <w:rPr>
          <w:rFonts w:ascii="Times New Roman" w:eastAsia="標楷體" w:hAnsi="Times New Roman"/>
        </w:rPr>
        <w:fldChar w:fldCharType="end"/>
      </w:r>
      <w:r>
        <w:rPr>
          <w:rFonts w:ascii="Times New Roman" w:eastAsia="標楷體" w:hAnsi="Times New Roman"/>
        </w:rPr>
        <w:t>在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ain()</w:t>
      </w:r>
      <w:r>
        <w:rPr>
          <w:rFonts w:ascii="Times New Roman" w:eastAsia="標楷體" w:hAnsi="Times New Roman"/>
        </w:rPr>
        <w:t>中完成</w:t>
      </w: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/>
        </w:rPr>
        <w:t>eypad</w:t>
      </w:r>
      <w:r>
        <w:rPr>
          <w:rFonts w:ascii="Times New Roman" w:eastAsia="標楷體" w:hAnsi="Times New Roman"/>
        </w:rPr>
        <w:t>讀取後，即可</w:t>
      </w:r>
      <w:r>
        <w:rPr>
          <w:rFonts w:ascii="Times New Roman" w:eastAsia="標楷體" w:hAnsi="Times New Roman" w:hint="eastAsia"/>
        </w:rPr>
        <w:t>讓</w:t>
      </w:r>
      <w:r w:rsidR="00364DC3">
        <w:rPr>
          <w:rFonts w:ascii="Times New Roman" w:eastAsia="標楷體" w:hAnsi="Times New Roman" w:hint="eastAsia"/>
        </w:rPr>
        <w:t>三個</w:t>
      </w:r>
      <w:r w:rsidR="00364DC3" w:rsidRPr="00364DC3">
        <w:rPr>
          <w:rFonts w:ascii="Times New Roman" w:eastAsia="標楷體" w:hAnsi="Times New Roman" w:hint="eastAsia"/>
        </w:rPr>
        <w:t>排序演算法</w:t>
      </w:r>
      <w:r w:rsidR="00364DC3">
        <w:rPr>
          <w:rFonts w:ascii="Times New Roman" w:eastAsia="標楷體" w:hAnsi="Times New Roman" w:hint="eastAsia"/>
        </w:rPr>
        <w:t>獨立於各自的</w:t>
      </w:r>
      <w:r w:rsidR="00364DC3">
        <w:rPr>
          <w:rFonts w:ascii="Times New Roman" w:eastAsia="標楷體" w:hAnsi="Times New Roman" w:hint="eastAsia"/>
        </w:rPr>
        <w:t>process</w:t>
      </w:r>
      <w:r w:rsidR="00364DC3">
        <w:rPr>
          <w:rFonts w:ascii="Times New Roman" w:eastAsia="標楷體" w:hAnsi="Times New Roman" w:hint="eastAsia"/>
        </w:rPr>
        <w:t>中執行，</w:t>
      </w:r>
      <w:r w:rsidR="002A3D11">
        <w:rPr>
          <w:rFonts w:ascii="Times New Roman" w:eastAsia="標楷體" w:hAnsi="Times New Roman" w:hint="eastAsia"/>
        </w:rPr>
        <w:t>最後以</w:t>
      </w:r>
      <w:r w:rsidR="002A3D11">
        <w:rPr>
          <w:rFonts w:ascii="Times New Roman" w:eastAsia="標楷體" w:hAnsi="Times New Roman" w:hint="eastAsia"/>
        </w:rPr>
        <w:t>waitpid</w:t>
      </w:r>
      <w:r w:rsidR="002A3D11">
        <w:rPr>
          <w:rFonts w:ascii="Times New Roman" w:eastAsia="標楷體" w:hAnsi="Times New Roman" w:hint="eastAsia"/>
        </w:rPr>
        <w:t>等待所有</w:t>
      </w:r>
      <w:r w:rsidR="002A3D11">
        <w:rPr>
          <w:rFonts w:ascii="Times New Roman" w:eastAsia="標楷體" w:hAnsi="Times New Roman" w:hint="eastAsia"/>
        </w:rPr>
        <w:t>process</w:t>
      </w:r>
      <w:r w:rsidR="002A3D11">
        <w:rPr>
          <w:rFonts w:ascii="Times New Roman" w:eastAsia="標楷體" w:hAnsi="Times New Roman" w:hint="eastAsia"/>
        </w:rPr>
        <w:t>結束返回，其中最值得注意的是無須執行</w:t>
      </w:r>
      <w:r w:rsidR="002A3D11" w:rsidRPr="002A3D11">
        <w:rPr>
          <w:rFonts w:ascii="Times New Roman" w:eastAsia="標楷體" w:hAnsi="Times New Roman"/>
        </w:rPr>
        <w:t>duplicate_array()</w:t>
      </w:r>
      <w:r w:rsidR="002A3D11">
        <w:rPr>
          <w:rFonts w:ascii="Times New Roman" w:eastAsia="標楷體" w:hAnsi="Times New Roman" w:hint="eastAsia"/>
        </w:rPr>
        <w:t>函式，因為</w:t>
      </w:r>
      <w:r w:rsidR="007E32B4">
        <w:rPr>
          <w:rFonts w:ascii="Times New Roman" w:eastAsia="標楷體" w:hAnsi="Times New Roman" w:hint="eastAsia"/>
        </w:rPr>
        <w:t>fork</w:t>
      </w:r>
      <w:r w:rsidR="007E32B4">
        <w:rPr>
          <w:rFonts w:ascii="Times New Roman" w:eastAsia="標楷體" w:hAnsi="Times New Roman" w:hint="eastAsia"/>
        </w:rPr>
        <w:t>出的</w:t>
      </w:r>
      <w:r w:rsidR="007E32B4" w:rsidRPr="007E32B4">
        <w:rPr>
          <w:rFonts w:ascii="Times New Roman" w:eastAsia="標楷體" w:hAnsi="Times New Roman"/>
        </w:rPr>
        <w:t>process is copied in memory from the parent</w:t>
      </w:r>
      <w:r w:rsidR="00011FBB">
        <w:rPr>
          <w:rFonts w:ascii="Times New Roman" w:eastAsia="標楷體" w:hAnsi="Times New Roman" w:hint="eastAsia"/>
        </w:rPr>
        <w:t>，故於各自</w:t>
      </w:r>
      <w:r w:rsidR="00011FBB">
        <w:rPr>
          <w:rFonts w:ascii="Times New Roman" w:eastAsia="標楷體" w:hAnsi="Times New Roman" w:hint="eastAsia"/>
        </w:rPr>
        <w:t>process</w:t>
      </w:r>
      <w:r w:rsidR="00011FBB">
        <w:rPr>
          <w:rFonts w:ascii="Times New Roman" w:eastAsia="標楷體" w:hAnsi="Times New Roman" w:hint="eastAsia"/>
        </w:rPr>
        <w:t>中進行排序時不會互相影響，此外，在讀取</w:t>
      </w:r>
      <w:r w:rsidR="00011FBB">
        <w:rPr>
          <w:rFonts w:ascii="Times New Roman" w:eastAsia="標楷體" w:hAnsi="Times New Roman" w:hint="eastAsia"/>
        </w:rPr>
        <w:t>keypad</w:t>
      </w:r>
      <w:r w:rsidR="00011FBB">
        <w:rPr>
          <w:rFonts w:ascii="Times New Roman" w:eastAsia="標楷體" w:hAnsi="Times New Roman" w:hint="eastAsia"/>
        </w:rPr>
        <w:t>輸入的部分，我採用的是</w:t>
      </w:r>
      <w:r w:rsidR="00011FBB">
        <w:rPr>
          <w:rFonts w:ascii="Times New Roman" w:eastAsia="標楷體" w:hAnsi="Times New Roman" w:hint="eastAsia"/>
        </w:rPr>
        <w:t>malloc</w:t>
      </w:r>
      <w:r w:rsidR="00011FBB">
        <w:rPr>
          <w:rFonts w:ascii="Times New Roman" w:eastAsia="標楷體" w:hAnsi="Times New Roman" w:hint="eastAsia"/>
        </w:rPr>
        <w:t>的方式依據使用者輸入值的數量動態分配記憶體，因此在每一</w:t>
      </w:r>
      <w:r w:rsidR="00011FBB">
        <w:rPr>
          <w:rFonts w:ascii="Times New Roman" w:eastAsia="標楷體" w:hAnsi="Times New Roman" w:hint="eastAsia"/>
        </w:rPr>
        <w:t>process</w:t>
      </w:r>
      <w:r w:rsidR="00011FBB">
        <w:rPr>
          <w:rFonts w:ascii="Times New Roman" w:eastAsia="標楷體" w:hAnsi="Times New Roman" w:hint="eastAsia"/>
        </w:rPr>
        <w:t>結束時，都必須</w:t>
      </w:r>
      <w:r w:rsidR="00011FBB">
        <w:rPr>
          <w:rFonts w:ascii="Times New Roman" w:eastAsia="標楷體" w:hAnsi="Times New Roman" w:hint="eastAsia"/>
        </w:rPr>
        <w:t>free()</w:t>
      </w:r>
      <w:r w:rsidR="00011FBB">
        <w:rPr>
          <w:rFonts w:ascii="Times New Roman" w:eastAsia="標楷體" w:hAnsi="Times New Roman" w:hint="eastAsia"/>
        </w:rPr>
        <w:t>屬於自己的陣列。</w:t>
      </w:r>
    </w:p>
    <w:p w:rsidR="0089762E" w:rsidRPr="001B1E86" w:rsidRDefault="0089762E" w:rsidP="009A1777">
      <w:pPr>
        <w:rPr>
          <w:rFonts w:ascii="Times New Roman" w:eastAsia="標楷體" w:hAnsi="Times New Roman"/>
          <w:u w:val="single"/>
        </w:rPr>
      </w:pPr>
      <w:r w:rsidRPr="001B1E86">
        <w:rPr>
          <w:rFonts w:ascii="Times New Roman" w:eastAsia="標楷體" w:hAnsi="Times New Roman"/>
          <w:u w:val="single"/>
        </w:rPr>
        <w:t>1b) Rewirte the first program in Lab 3 Assignment using 3-4 threads</w:t>
      </w:r>
    </w:p>
    <w:p w:rsidR="001F2EA3" w:rsidRDefault="001F2EA3" w:rsidP="001F2EA3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9504" behindDoc="1" locked="0" layoutInCell="1" allowOverlap="1" wp14:anchorId="67AA3EAD" wp14:editId="09336006">
            <wp:simplePos x="0" y="0"/>
            <wp:positionH relativeFrom="margin">
              <wp:posOffset>904891</wp:posOffset>
            </wp:positionH>
            <wp:positionV relativeFrom="margin">
              <wp:posOffset>6991752</wp:posOffset>
            </wp:positionV>
            <wp:extent cx="3732530" cy="1583690"/>
            <wp:effectExtent l="0" t="0" r="1270" b="0"/>
            <wp:wrapTight wrapText="bothSides">
              <wp:wrapPolygon edited="0">
                <wp:start x="1543" y="0"/>
                <wp:lineTo x="0" y="3118"/>
                <wp:lineTo x="0" y="11952"/>
                <wp:lineTo x="331" y="12472"/>
                <wp:lineTo x="2536" y="12472"/>
                <wp:lineTo x="1323" y="14290"/>
                <wp:lineTo x="220" y="16369"/>
                <wp:lineTo x="220" y="17148"/>
                <wp:lineTo x="1213" y="21306"/>
                <wp:lineTo x="4410" y="21306"/>
                <wp:lineTo x="21166" y="16629"/>
                <wp:lineTo x="21497" y="16109"/>
                <wp:lineTo x="21497" y="10133"/>
                <wp:lineTo x="18190" y="9354"/>
                <wp:lineTo x="5733" y="8314"/>
                <wp:lineTo x="7166" y="8314"/>
                <wp:lineTo x="10693" y="5456"/>
                <wp:lineTo x="10804" y="2858"/>
                <wp:lineTo x="10142" y="2338"/>
                <wp:lineTo x="4189" y="0"/>
                <wp:lineTo x="1543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58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hint="eastAsia"/>
        </w:rPr>
        <w:t>如</w:t>
      </w:r>
      <w:r>
        <w:rPr>
          <w:rFonts w:ascii="Times New Roman" w:eastAsia="標楷體" w:hAnsi="Times New Roman"/>
        </w:rPr>
        <w:fldChar w:fldCharType="begin"/>
      </w:r>
      <w:r>
        <w:rPr>
          <w:rFonts w:ascii="Times New Roman" w:eastAsia="標楷體" w:hAnsi="Times New Roman"/>
        </w:rPr>
        <w:instrText xml:space="preserve"> </w:instrText>
      </w:r>
      <w:r>
        <w:rPr>
          <w:rFonts w:ascii="Times New Roman" w:eastAsia="標楷體" w:hAnsi="Times New Roman" w:hint="eastAsia"/>
        </w:rPr>
        <w:instrText>REF _Ref434244064 \h</w:instrText>
      </w:r>
      <w:r>
        <w:rPr>
          <w:rFonts w:ascii="Times New Roman" w:eastAsia="標楷體" w:hAnsi="Times New Roman"/>
        </w:rPr>
        <w:instrText xml:space="preserve">  \* MERGEFORMAT </w:instrText>
      </w:r>
      <w:r>
        <w:rPr>
          <w:rFonts w:ascii="Times New Roman" w:eastAsia="標楷體" w:hAnsi="Times New Roman"/>
        </w:rPr>
      </w:r>
      <w:r>
        <w:rPr>
          <w:rFonts w:ascii="Times New Roman" w:eastAsia="標楷體" w:hAnsi="Times New Roman"/>
        </w:rPr>
        <w:fldChar w:fldCharType="separate"/>
      </w:r>
      <w:r w:rsidRPr="001F2EA3">
        <w:rPr>
          <w:rFonts w:ascii="Times New Roman" w:eastAsia="標楷體" w:hAnsi="Times New Roman" w:hint="eastAsia"/>
          <w:b/>
        </w:rPr>
        <w:t>圖三</w:t>
      </w:r>
      <w:r>
        <w:rPr>
          <w:rFonts w:ascii="Times New Roman" w:eastAsia="標楷體" w:hAnsi="Times New Roman"/>
        </w:rPr>
        <w:fldChar w:fldCharType="end"/>
      </w:r>
      <w:r>
        <w:rPr>
          <w:rFonts w:ascii="Times New Roman" w:eastAsia="標楷體" w:hAnsi="Times New Roman" w:hint="eastAsia"/>
        </w:rPr>
        <w:t>所示為使用</w:t>
      </w:r>
      <w:r>
        <w:rPr>
          <w:rFonts w:ascii="Times New Roman" w:eastAsia="標楷體" w:hAnsi="Times New Roman" w:hint="eastAsia"/>
        </w:rPr>
        <w:t>thread</w:t>
      </w:r>
      <w:r>
        <w:rPr>
          <w:rFonts w:ascii="Times New Roman" w:eastAsia="標楷體" w:hAnsi="Times New Roman" w:hint="eastAsia"/>
        </w:rPr>
        <w:t>進行平行的版本，由於</w:t>
      </w:r>
      <w:r>
        <w:rPr>
          <w:rFonts w:ascii="Times New Roman" w:eastAsia="標楷體" w:hAnsi="Times New Roman" w:hint="eastAsia"/>
        </w:rPr>
        <w:t>thread</w:t>
      </w:r>
      <w:r>
        <w:rPr>
          <w:rFonts w:ascii="Times New Roman" w:eastAsia="標楷體" w:hAnsi="Times New Roman" w:hint="eastAsia"/>
        </w:rPr>
        <w:t>之間可以輕易地共享資料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相較於</w:t>
      </w:r>
      <w:r w:rsidR="00394ED3"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 w:hint="eastAsia"/>
        </w:rPr>
        <w:t>rocess</w:t>
      </w:r>
      <w:r>
        <w:rPr>
          <w:rFonts w:ascii="Times New Roman" w:eastAsia="標楷體" w:hAnsi="Times New Roman" w:hint="eastAsia"/>
        </w:rPr>
        <w:t>需</w:t>
      </w:r>
      <w:r>
        <w:rPr>
          <w:rFonts w:ascii="Times New Roman" w:eastAsia="標楷體" w:hAnsi="Times New Roman" w:hint="eastAsia"/>
        </w:rPr>
        <w:t>IPC)</w:t>
      </w:r>
      <w:r>
        <w:rPr>
          <w:rFonts w:ascii="Times New Roman" w:eastAsia="標楷體" w:hAnsi="Times New Roman" w:hint="eastAsia"/>
        </w:rPr>
        <w:t>，故於讀取</w:t>
      </w:r>
      <w:r>
        <w:rPr>
          <w:rFonts w:ascii="Times New Roman" w:eastAsia="標楷體" w:hAnsi="Times New Roman" w:hint="eastAsia"/>
        </w:rPr>
        <w:t>keypad</w:t>
      </w:r>
      <w:r>
        <w:rPr>
          <w:rFonts w:ascii="Times New Roman" w:eastAsia="標楷體" w:hAnsi="Times New Roman" w:hint="eastAsia"/>
        </w:rPr>
        <w:t>輸入部分就開執行緒，在</w:t>
      </w:r>
      <w:r>
        <w:rPr>
          <w:rFonts w:ascii="Times New Roman" w:eastAsia="標楷體" w:hAnsi="Times New Roman" w:hint="eastAsia"/>
        </w:rPr>
        <w:t>join</w:t>
      </w:r>
      <w:r>
        <w:rPr>
          <w:rFonts w:ascii="Times New Roman" w:eastAsia="標楷體" w:hAnsi="Times New Roman" w:hint="eastAsia"/>
        </w:rPr>
        <w:t>後</w:t>
      </w:r>
      <w:r w:rsidR="00394ED3">
        <w:rPr>
          <w:rFonts w:ascii="Times New Roman" w:eastAsia="標楷體" w:hAnsi="Times New Roman" w:hint="eastAsia"/>
        </w:rPr>
        <w:t>開始</w:t>
      </w:r>
      <w:r>
        <w:rPr>
          <w:rFonts w:ascii="Times New Roman" w:eastAsia="標楷體" w:hAnsi="Times New Roman" w:hint="eastAsia"/>
        </w:rPr>
        <w:t>sorting</w:t>
      </w:r>
      <w:r>
        <w:rPr>
          <w:rFonts w:ascii="Times New Roman" w:eastAsia="標楷體" w:hAnsi="Times New Roman" w:hint="eastAsia"/>
        </w:rPr>
        <w:t>，最後</w:t>
      </w:r>
      <w:r>
        <w:rPr>
          <w:rFonts w:ascii="Times New Roman" w:eastAsia="標楷體" w:hAnsi="Times New Roman" w:hint="eastAsia"/>
        </w:rPr>
        <w:t>main()</w:t>
      </w:r>
      <w:r>
        <w:rPr>
          <w:rFonts w:ascii="Times New Roman" w:eastAsia="標楷體" w:hAnsi="Times New Roman" w:hint="eastAsia"/>
        </w:rPr>
        <w:t>在完成</w:t>
      </w:r>
      <w:r>
        <w:rPr>
          <w:rFonts w:ascii="Times New Roman" w:eastAsia="標楷體" w:hAnsi="Times New Roman" w:hint="eastAsia"/>
        </w:rPr>
        <w:t>join</w:t>
      </w:r>
      <w:r>
        <w:rPr>
          <w:rFonts w:ascii="Times New Roman" w:eastAsia="標楷體" w:hAnsi="Times New Roman" w:hint="eastAsia"/>
        </w:rPr>
        <w:t>所有</w:t>
      </w:r>
      <w:r w:rsidR="00394ED3">
        <w:rPr>
          <w:rFonts w:ascii="Times New Roman" w:eastAsia="標楷體" w:hAnsi="Times New Roman" w:hint="eastAsia"/>
        </w:rPr>
        <w:t>sorting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thread</w:t>
      </w:r>
      <w:r>
        <w:rPr>
          <w:rFonts w:ascii="Times New Roman" w:eastAsia="標楷體" w:hAnsi="Times New Roman" w:hint="eastAsia"/>
        </w:rPr>
        <w:t>後，結束並釋放動態分配的記憶體。</w:t>
      </w:r>
    </w:p>
    <w:p w:rsidR="001F2EA3" w:rsidRDefault="001F2EA3" w:rsidP="001F2EA3">
      <w:pPr>
        <w:jc w:val="both"/>
        <w:rPr>
          <w:rFonts w:ascii="Times New Roman" w:eastAsia="標楷體" w:hAnsi="Times New Roman"/>
        </w:rPr>
      </w:pPr>
    </w:p>
    <w:p w:rsidR="001F2EA3" w:rsidRDefault="001F2EA3" w:rsidP="001F2EA3">
      <w:pPr>
        <w:jc w:val="both"/>
        <w:rPr>
          <w:rFonts w:ascii="Times New Roman" w:eastAsia="標楷體" w:hAnsi="Times New Roman"/>
        </w:rPr>
      </w:pPr>
    </w:p>
    <w:p w:rsidR="001F2EA3" w:rsidRDefault="001F2EA3" w:rsidP="001F2EA3">
      <w:pPr>
        <w:jc w:val="both"/>
        <w:rPr>
          <w:rFonts w:ascii="Times New Roman" w:eastAsia="標楷體" w:hAnsi="Times New Roman"/>
        </w:rPr>
      </w:pPr>
    </w:p>
    <w:p w:rsidR="001F2EA3" w:rsidRDefault="001F2EA3" w:rsidP="001F2EA3">
      <w:pPr>
        <w:jc w:val="both"/>
        <w:rPr>
          <w:rFonts w:ascii="Times New Roman" w:eastAsia="標楷體" w:hAnsi="Times New Roman"/>
        </w:rPr>
      </w:pPr>
    </w:p>
    <w:p w:rsidR="001F2EA3" w:rsidRDefault="001F2EA3" w:rsidP="001F2EA3">
      <w:pPr>
        <w:jc w:val="both"/>
        <w:rPr>
          <w:rFonts w:ascii="Times New Roman" w:eastAsia="標楷體" w:hAnsi="Times New Roman"/>
        </w:rPr>
      </w:pPr>
    </w:p>
    <w:p w:rsidR="001F2EA3" w:rsidRDefault="001F2EA3" w:rsidP="001F2EA3">
      <w:pPr>
        <w:jc w:val="both"/>
        <w:rPr>
          <w:rFonts w:ascii="Times New Roman" w:eastAsia="標楷體" w:hAnsi="Times New Roman"/>
        </w:rPr>
      </w:pPr>
    </w:p>
    <w:p w:rsidR="001F2EA3" w:rsidRPr="001F2EA3" w:rsidRDefault="001F2EA3" w:rsidP="001F2EA3">
      <w:pPr>
        <w:pStyle w:val="ab"/>
        <w:jc w:val="center"/>
        <w:rPr>
          <w:rFonts w:ascii="Times New Roman" w:eastAsia="標楷體" w:hAnsi="Times New Roman"/>
          <w:b/>
        </w:rPr>
      </w:pPr>
      <w:bookmarkStart w:id="2" w:name="_Ref434244064"/>
      <w:r w:rsidRPr="001F2EA3">
        <w:rPr>
          <w:rFonts w:ascii="Times New Roman" w:eastAsia="標楷體" w:hAnsi="Times New Roman" w:hint="eastAsia"/>
          <w:b/>
        </w:rPr>
        <w:t>圖</w:t>
      </w:r>
      <w:r w:rsidRPr="001F2EA3">
        <w:rPr>
          <w:rFonts w:ascii="Times New Roman" w:eastAsia="標楷體" w:hAnsi="Times New Roman"/>
          <w:b/>
        </w:rPr>
        <w:fldChar w:fldCharType="begin"/>
      </w:r>
      <w:r w:rsidRPr="001F2EA3">
        <w:rPr>
          <w:rFonts w:ascii="Times New Roman" w:eastAsia="標楷體" w:hAnsi="Times New Roman"/>
          <w:b/>
        </w:rPr>
        <w:instrText xml:space="preserve"> </w:instrText>
      </w:r>
      <w:r w:rsidRPr="001F2EA3">
        <w:rPr>
          <w:rFonts w:ascii="Times New Roman" w:eastAsia="標楷體" w:hAnsi="Times New Roman" w:hint="eastAsia"/>
          <w:b/>
        </w:rPr>
        <w:instrText xml:space="preserve">SEQ </w:instrText>
      </w:r>
      <w:r w:rsidRPr="001F2EA3">
        <w:rPr>
          <w:rFonts w:ascii="Times New Roman" w:eastAsia="標楷體" w:hAnsi="Times New Roman" w:hint="eastAsia"/>
          <w:b/>
        </w:rPr>
        <w:instrText>圖</w:instrText>
      </w:r>
      <w:r w:rsidRPr="001F2EA3">
        <w:rPr>
          <w:rFonts w:ascii="Times New Roman" w:eastAsia="標楷體" w:hAnsi="Times New Roman" w:hint="eastAsia"/>
          <w:b/>
        </w:rPr>
        <w:instrText xml:space="preserve"> \* CHINESENUM3</w:instrText>
      </w:r>
      <w:r w:rsidRPr="001F2EA3">
        <w:rPr>
          <w:rFonts w:ascii="Times New Roman" w:eastAsia="標楷體" w:hAnsi="Times New Roman"/>
          <w:b/>
        </w:rPr>
        <w:instrText xml:space="preserve"> </w:instrText>
      </w:r>
      <w:r w:rsidRPr="001F2EA3">
        <w:rPr>
          <w:rFonts w:ascii="Times New Roman" w:eastAsia="標楷體" w:hAnsi="Times New Roman"/>
          <w:b/>
        </w:rPr>
        <w:fldChar w:fldCharType="separate"/>
      </w:r>
      <w:r w:rsidR="006E7C53" w:rsidRPr="001F2EA3">
        <w:rPr>
          <w:rFonts w:ascii="Times New Roman" w:eastAsia="標楷體" w:hAnsi="Times New Roman" w:hint="eastAsia"/>
          <w:b/>
          <w:noProof/>
        </w:rPr>
        <w:t>三</w:t>
      </w:r>
      <w:r w:rsidRPr="001F2EA3">
        <w:rPr>
          <w:rFonts w:ascii="Times New Roman" w:eastAsia="標楷體" w:hAnsi="Times New Roman"/>
          <w:b/>
        </w:rPr>
        <w:fldChar w:fldCharType="end"/>
      </w:r>
      <w:bookmarkEnd w:id="2"/>
      <w:r w:rsidRPr="001F2EA3">
        <w:rPr>
          <w:rFonts w:ascii="Times New Roman" w:eastAsia="標楷體" w:hAnsi="Times New Roman" w:hint="eastAsia"/>
          <w:b/>
        </w:rPr>
        <w:t>Lab4</w:t>
      </w:r>
      <w:r>
        <w:rPr>
          <w:rFonts w:ascii="Times New Roman" w:eastAsia="標楷體" w:hAnsi="Times New Roman" w:hint="eastAsia"/>
          <w:b/>
        </w:rPr>
        <w:t>B</w:t>
      </w:r>
      <w:r w:rsidRPr="001F2EA3">
        <w:rPr>
          <w:rFonts w:ascii="Times New Roman" w:eastAsia="標楷體" w:hAnsi="Times New Roman" w:hint="eastAsia"/>
          <w:b/>
        </w:rPr>
        <w:t>使用</w:t>
      </w:r>
      <w:r>
        <w:rPr>
          <w:rFonts w:ascii="Times New Roman" w:eastAsia="標楷體" w:hAnsi="Times New Roman" w:hint="eastAsia"/>
          <w:b/>
        </w:rPr>
        <w:t>Thread</w:t>
      </w:r>
      <w:r w:rsidRPr="001F2EA3">
        <w:rPr>
          <w:rFonts w:ascii="Times New Roman" w:eastAsia="標楷體" w:hAnsi="Times New Roman" w:hint="eastAsia"/>
          <w:b/>
        </w:rPr>
        <w:t>流程圖</w:t>
      </w:r>
    </w:p>
    <w:p w:rsidR="0099178A" w:rsidRPr="009A1777" w:rsidRDefault="009A1777" w:rsidP="009A1777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/>
          <w:b/>
        </w:rPr>
      </w:pPr>
      <w:r w:rsidRPr="009A1777">
        <w:rPr>
          <w:rFonts w:ascii="Times New Roman" w:eastAsia="標楷體" w:hAnsi="Times New Roman" w:hint="eastAsia"/>
          <w:b/>
        </w:rPr>
        <w:lastRenderedPageBreak/>
        <w:t xml:space="preserve">Lab 4 </w:t>
      </w:r>
      <w:r w:rsidRPr="009A1777">
        <w:rPr>
          <w:rFonts w:ascii="Times New Roman" w:eastAsia="標楷體" w:hAnsi="Times New Roman" w:hint="eastAsia"/>
          <w:b/>
        </w:rPr>
        <w:t>作業二：說明整個程式的架構，各執行緒的設計、工作流程等</w:t>
      </w:r>
    </w:p>
    <w:p w:rsidR="00F8604B" w:rsidRDefault="006E7EC2" w:rsidP="00AF6F11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作業二的</w:t>
      </w:r>
      <w:r w:rsidRPr="006E7EC2">
        <w:rPr>
          <w:rFonts w:ascii="Times New Roman" w:eastAsia="標楷體" w:hAnsi="Times New Roman" w:hint="eastAsia"/>
        </w:rPr>
        <w:t>程式架構</w:t>
      </w:r>
      <w:r>
        <w:rPr>
          <w:rFonts w:ascii="Times New Roman" w:eastAsia="標楷體" w:hAnsi="Times New Roman" w:hint="eastAsia"/>
        </w:rPr>
        <w:t>如</w:t>
      </w:r>
      <w:r w:rsidR="006E7C53">
        <w:rPr>
          <w:rFonts w:ascii="Times New Roman" w:eastAsia="標楷體" w:hAnsi="Times New Roman"/>
        </w:rPr>
        <w:fldChar w:fldCharType="begin"/>
      </w:r>
      <w:r w:rsidR="006E7C53">
        <w:rPr>
          <w:rFonts w:ascii="Times New Roman" w:eastAsia="標楷體" w:hAnsi="Times New Roman"/>
        </w:rPr>
        <w:instrText xml:space="preserve"> </w:instrText>
      </w:r>
      <w:r w:rsidR="006E7C53">
        <w:rPr>
          <w:rFonts w:ascii="Times New Roman" w:eastAsia="標楷體" w:hAnsi="Times New Roman" w:hint="eastAsia"/>
        </w:rPr>
        <w:instrText>REF _Ref434256716 \h</w:instrText>
      </w:r>
      <w:r w:rsidR="006E7C53">
        <w:rPr>
          <w:rFonts w:ascii="Times New Roman" w:eastAsia="標楷體" w:hAnsi="Times New Roman"/>
        </w:rPr>
        <w:instrText xml:space="preserve"> </w:instrText>
      </w:r>
      <w:r w:rsidR="006E7C53">
        <w:rPr>
          <w:rFonts w:ascii="Times New Roman" w:eastAsia="標楷體" w:hAnsi="Times New Roman"/>
        </w:rPr>
      </w:r>
      <w:r w:rsidR="006E7C53">
        <w:rPr>
          <w:rFonts w:ascii="Times New Roman" w:eastAsia="標楷體" w:hAnsi="Times New Roman"/>
        </w:rPr>
        <w:fldChar w:fldCharType="separate"/>
      </w:r>
      <w:r w:rsidR="006E7C53" w:rsidRPr="006E7C53">
        <w:rPr>
          <w:rFonts w:ascii="Times New Roman" w:eastAsia="標楷體" w:hAnsi="Times New Roman" w:hint="eastAsia"/>
          <w:b/>
        </w:rPr>
        <w:t>圖四</w:t>
      </w:r>
      <w:r w:rsidR="006E7C53">
        <w:rPr>
          <w:rFonts w:ascii="Times New Roman" w:eastAsia="標楷體" w:hAnsi="Times New Roman"/>
        </w:rPr>
        <w:fldChar w:fldCharType="end"/>
      </w:r>
      <w:r>
        <w:rPr>
          <w:rFonts w:ascii="Times New Roman" w:eastAsia="標楷體" w:hAnsi="Times New Roman" w:hint="eastAsia"/>
        </w:rPr>
        <w:t>所示，首先</w:t>
      </w:r>
      <w:r w:rsidR="00C64B01">
        <w:rPr>
          <w:rFonts w:ascii="Times New Roman" w:eastAsia="標楷體" w:hAnsi="Times New Roman" w:hint="eastAsia"/>
        </w:rPr>
        <w:t>以</w:t>
      </w:r>
      <w:r w:rsidR="00C64B01" w:rsidRPr="00C64B01">
        <w:rPr>
          <w:rFonts w:ascii="Times New Roman" w:eastAsia="標楷體" w:hAnsi="Times New Roman"/>
        </w:rPr>
        <w:t>fopen</w:t>
      </w:r>
      <w:r w:rsidR="00C64B01">
        <w:rPr>
          <w:rFonts w:ascii="Times New Roman" w:eastAsia="標楷體" w:hAnsi="Times New Roman" w:hint="eastAsia"/>
        </w:rPr>
        <w:t>檢查預定的</w:t>
      </w:r>
      <w:r w:rsidR="00C64B01" w:rsidRPr="00C64B01">
        <w:rPr>
          <w:rFonts w:ascii="Times New Roman" w:eastAsia="標楷體" w:hAnsi="Times New Roman" w:hint="eastAsia"/>
        </w:rPr>
        <w:t>小考成績</w:t>
      </w:r>
      <w:r w:rsidR="00C64B01">
        <w:rPr>
          <w:rFonts w:ascii="Times New Roman" w:eastAsia="標楷體" w:hAnsi="Times New Roman" w:hint="eastAsia"/>
        </w:rPr>
        <w:t>檔案是否存在於檔案系統，接著同</w:t>
      </w:r>
      <w:r w:rsidR="00C64B01">
        <w:rPr>
          <w:rFonts w:ascii="Times New Roman" w:eastAsia="標楷體" w:hAnsi="Times New Roman" w:hint="eastAsia"/>
        </w:rPr>
        <w:t>part 1</w:t>
      </w:r>
      <w:r w:rsidR="00C64B01">
        <w:rPr>
          <w:rFonts w:ascii="Times New Roman" w:eastAsia="標楷體" w:hAnsi="Times New Roman" w:hint="eastAsia"/>
        </w:rPr>
        <w:t>的操作由</w:t>
      </w:r>
      <w:r w:rsidR="00C64B01">
        <w:rPr>
          <w:rFonts w:ascii="Times New Roman" w:eastAsia="標楷體" w:hAnsi="Times New Roman" w:hint="eastAsia"/>
        </w:rPr>
        <w:t>keypad</w:t>
      </w:r>
      <w:r w:rsidR="00C64B01">
        <w:rPr>
          <w:rFonts w:ascii="Times New Roman" w:eastAsia="標楷體" w:hAnsi="Times New Roman" w:hint="eastAsia"/>
        </w:rPr>
        <w:t>讀取</w:t>
      </w:r>
      <w:r w:rsidR="00C64B01">
        <w:rPr>
          <w:rFonts w:ascii="Times New Roman" w:eastAsia="標楷體" w:hAnsi="Times New Roman" w:hint="eastAsia"/>
        </w:rPr>
        <w:t>n</w:t>
      </w:r>
      <w:r w:rsidR="00C64B01">
        <w:rPr>
          <w:rFonts w:ascii="Times New Roman" w:eastAsia="標楷體" w:hAnsi="Times New Roman" w:hint="eastAsia"/>
        </w:rPr>
        <w:t>與</w:t>
      </w:r>
      <w:r w:rsidR="00C64B01">
        <w:rPr>
          <w:rFonts w:ascii="Times New Roman" w:eastAsia="標楷體" w:hAnsi="Times New Roman" w:hint="eastAsia"/>
        </w:rPr>
        <w:t>m</w:t>
      </w:r>
      <w:r w:rsidR="00C64B01">
        <w:rPr>
          <w:rFonts w:ascii="Times New Roman" w:eastAsia="標楷體" w:hAnsi="Times New Roman" w:hint="eastAsia"/>
        </w:rPr>
        <w:t>，惟輸入結果必須由字元轉換為數字，若轉換失敗則要求使用者重新輸入；接著是</w:t>
      </w:r>
      <w:r w:rsidR="00C64B01">
        <w:rPr>
          <w:rFonts w:ascii="Times New Roman" w:eastAsia="標楷體" w:hAnsi="Times New Roman" w:hint="eastAsia"/>
        </w:rPr>
        <w:t>parse file</w:t>
      </w:r>
      <w:r w:rsidR="00C64B01">
        <w:rPr>
          <w:rFonts w:ascii="Times New Roman" w:eastAsia="標楷體" w:hAnsi="Times New Roman" w:hint="eastAsia"/>
        </w:rPr>
        <w:t>，此部分為了可以適用任何長度的檔案內容輸入，我使用了</w:t>
      </w:r>
      <w:r w:rsidR="00C64B01" w:rsidRPr="00C64B01">
        <w:rPr>
          <w:rFonts w:ascii="Times New Roman" w:eastAsia="標楷體" w:hAnsi="Times New Roman"/>
        </w:rPr>
        <w:t>malloc</w:t>
      </w:r>
      <w:r w:rsidR="00C64B01">
        <w:rPr>
          <w:rFonts w:ascii="Times New Roman" w:eastAsia="標楷體" w:hAnsi="Times New Roman" w:hint="eastAsia"/>
        </w:rPr>
        <w:t>/</w:t>
      </w:r>
      <w:r w:rsidR="00C64B01" w:rsidRPr="00C64B01">
        <w:rPr>
          <w:rFonts w:ascii="Times New Roman" w:eastAsia="標楷體" w:hAnsi="Times New Roman"/>
        </w:rPr>
        <w:t>realloc</w:t>
      </w:r>
      <w:r w:rsidR="00C64B01">
        <w:rPr>
          <w:rFonts w:ascii="Times New Roman" w:eastAsia="標楷體" w:hAnsi="Times New Roman" w:hint="eastAsia"/>
        </w:rPr>
        <w:t>機制、</w:t>
      </w:r>
      <w:r w:rsidR="00C64B01" w:rsidRPr="00C64B01">
        <w:rPr>
          <w:rFonts w:ascii="Times New Roman" w:eastAsia="標楷體" w:hAnsi="Times New Roman"/>
        </w:rPr>
        <w:t>getc</w:t>
      </w:r>
      <w:r w:rsidR="00C64B01">
        <w:rPr>
          <w:rFonts w:ascii="Times New Roman" w:eastAsia="標楷體" w:hAnsi="Times New Roman" w:hint="eastAsia"/>
        </w:rPr>
        <w:t>自行判斷</w:t>
      </w:r>
      <w:r w:rsidR="00C64B01" w:rsidRPr="00C64B01">
        <w:rPr>
          <w:rFonts w:ascii="Times New Roman" w:eastAsia="標楷體" w:hAnsi="Times New Roman"/>
        </w:rPr>
        <w:t>'\n'</w:t>
      </w:r>
      <w:r w:rsidR="00C64B01">
        <w:rPr>
          <w:rFonts w:ascii="Times New Roman" w:eastAsia="標楷體" w:hAnsi="Times New Roman" w:hint="eastAsia"/>
        </w:rPr>
        <w:t>或</w:t>
      </w:r>
      <w:r w:rsidR="00C64B01" w:rsidRPr="00C64B01">
        <w:rPr>
          <w:rFonts w:ascii="Times New Roman" w:eastAsia="標楷體" w:hAnsi="Times New Roman"/>
        </w:rPr>
        <w:t>EOF</w:t>
      </w:r>
      <w:r w:rsidR="00C64B01">
        <w:rPr>
          <w:rFonts w:ascii="Times New Roman" w:eastAsia="標楷體" w:hAnsi="Times New Roman" w:hint="eastAsia"/>
        </w:rPr>
        <w:t>，並且以</w:t>
      </w:r>
      <w:r w:rsidR="00C64B01" w:rsidRPr="00C64B01">
        <w:rPr>
          <w:rFonts w:ascii="Times New Roman" w:eastAsia="標楷體" w:hAnsi="Times New Roman"/>
        </w:rPr>
        <w:t>strtok</w:t>
      </w:r>
      <w:r w:rsidR="00C64B01">
        <w:rPr>
          <w:rFonts w:ascii="Times New Roman" w:eastAsia="標楷體" w:hAnsi="Times New Roman" w:hint="eastAsia"/>
        </w:rPr>
        <w:t>進行字串分割</w:t>
      </w:r>
      <w:r w:rsidR="00AF6F11">
        <w:rPr>
          <w:rFonts w:ascii="Times New Roman" w:eastAsia="標楷體" w:hAnsi="Times New Roman" w:hint="eastAsia"/>
        </w:rPr>
        <w:t>，將最後結果以</w:t>
      </w:r>
      <w:r w:rsidR="00AF6F11" w:rsidRPr="00AF6F11">
        <w:rPr>
          <w:rFonts w:ascii="Times New Roman" w:eastAsia="標楷體" w:hAnsi="Times New Roman"/>
        </w:rPr>
        <w:t>struct</w:t>
      </w:r>
      <w:r w:rsidR="00AF6F11">
        <w:rPr>
          <w:rFonts w:ascii="Times New Roman" w:eastAsia="標楷體" w:hAnsi="Times New Roman" w:hint="eastAsia"/>
        </w:rPr>
        <w:t xml:space="preserve"> </w:t>
      </w:r>
      <w:r w:rsidR="00AF6F11" w:rsidRPr="00AF6F11">
        <w:rPr>
          <w:rFonts w:ascii="Times New Roman" w:eastAsia="標楷體" w:hAnsi="Times New Roman"/>
        </w:rPr>
        <w:t>subject</w:t>
      </w:r>
      <w:r w:rsidR="00AF6F11">
        <w:rPr>
          <w:rFonts w:ascii="Times New Roman" w:eastAsia="標楷體" w:hAnsi="Times New Roman" w:hint="eastAsia"/>
        </w:rPr>
        <w:t>裝載；進入計算成績部分，這個部分將</w:t>
      </w:r>
      <w:r w:rsidR="00AF6F11">
        <w:rPr>
          <w:rFonts w:ascii="Times New Roman" w:eastAsia="標楷體" w:hAnsi="Times New Roman" w:hint="eastAsia"/>
        </w:rPr>
        <w:t>n</w:t>
      </w:r>
      <w:r w:rsidR="00AF6F11">
        <w:rPr>
          <w:rFonts w:ascii="Times New Roman" w:eastAsia="標楷體" w:hAnsi="Times New Roman" w:hint="eastAsia"/>
        </w:rPr>
        <w:t>筆成績分別各使用一條</w:t>
      </w:r>
      <w:r w:rsidR="00AF6F11">
        <w:rPr>
          <w:rFonts w:ascii="Times New Roman" w:eastAsia="標楷體" w:hAnsi="Times New Roman" w:hint="eastAsia"/>
        </w:rPr>
        <w:t>thread</w:t>
      </w:r>
      <w:r w:rsidR="00AF6F11">
        <w:rPr>
          <w:rFonts w:ascii="Times New Roman" w:eastAsia="標楷體" w:hAnsi="Times New Roman" w:hint="eastAsia"/>
        </w:rPr>
        <w:t>執行，</w:t>
      </w:r>
      <w:r w:rsidR="008A32F5">
        <w:rPr>
          <w:rFonts w:ascii="Times New Roman" w:eastAsia="標楷體" w:hAnsi="Times New Roman" w:hint="eastAsia"/>
        </w:rPr>
        <w:t>每一條</w:t>
      </w:r>
      <w:r w:rsidR="008A32F5">
        <w:rPr>
          <w:rFonts w:ascii="Times New Roman" w:eastAsia="標楷體" w:hAnsi="Times New Roman" w:hint="eastAsia"/>
        </w:rPr>
        <w:t>thread</w:t>
      </w:r>
      <w:r w:rsidR="008A32F5">
        <w:rPr>
          <w:rFonts w:ascii="Times New Roman" w:eastAsia="標楷體" w:hAnsi="Times New Roman" w:hint="eastAsia"/>
        </w:rPr>
        <w:t>依照分派的</w:t>
      </w:r>
      <w:r w:rsidR="008A32F5">
        <w:rPr>
          <w:rFonts w:ascii="Times New Roman" w:eastAsia="標楷體" w:hAnsi="Times New Roman" w:hint="eastAsia"/>
        </w:rPr>
        <w:t>struct</w:t>
      </w:r>
      <w:r w:rsidR="008A32F5">
        <w:rPr>
          <w:rFonts w:ascii="Times New Roman" w:eastAsia="標楷體" w:hAnsi="Times New Roman" w:hint="eastAsia"/>
        </w:rPr>
        <w:t>資料內容不同，進行不同的計分方式，使用</w:t>
      </w:r>
      <w:r w:rsidR="008A32F5" w:rsidRPr="008A32F5">
        <w:rPr>
          <w:rFonts w:ascii="Times New Roman" w:eastAsia="標楷體" w:hAnsi="Times New Roman"/>
        </w:rPr>
        <w:t>strcmp</w:t>
      </w:r>
      <w:r w:rsidR="008A32F5">
        <w:rPr>
          <w:rFonts w:ascii="Times New Roman" w:eastAsia="標楷體" w:hAnsi="Times New Roman" w:hint="eastAsia"/>
        </w:rPr>
        <w:t>比較</w:t>
      </w:r>
      <w:r w:rsidR="008A32F5" w:rsidRPr="008A32F5">
        <w:rPr>
          <w:rFonts w:ascii="Times New Roman" w:eastAsia="標楷體" w:hAnsi="Times New Roman"/>
        </w:rPr>
        <w:t>subject-&gt;name</w:t>
      </w:r>
      <w:r w:rsidR="008A32F5">
        <w:rPr>
          <w:rFonts w:ascii="Times New Roman" w:eastAsia="標楷體" w:hAnsi="Times New Roman" w:hint="eastAsia"/>
        </w:rPr>
        <w:t>並將計算結果存在</w:t>
      </w:r>
      <w:r w:rsidR="008A32F5" w:rsidRPr="008A32F5">
        <w:rPr>
          <w:rFonts w:ascii="Times New Roman" w:eastAsia="標楷體" w:hAnsi="Times New Roman"/>
        </w:rPr>
        <w:t>subject-&gt;final_score</w:t>
      </w:r>
      <w:r w:rsidR="008A32F5">
        <w:rPr>
          <w:rFonts w:ascii="Times New Roman" w:eastAsia="標楷體" w:hAnsi="Times New Roman" w:hint="eastAsia"/>
        </w:rPr>
        <w:t>；</w:t>
      </w:r>
      <w:r w:rsidR="00273B5F">
        <w:rPr>
          <w:rFonts w:ascii="Times New Roman" w:eastAsia="標楷體" w:hAnsi="Times New Roman" w:hint="eastAsia"/>
        </w:rPr>
        <w:t>主程式</w:t>
      </w:r>
      <w:r w:rsidR="00273B5F">
        <w:rPr>
          <w:rFonts w:ascii="Times New Roman" w:eastAsia="標楷體" w:hAnsi="Times New Roman" w:hint="eastAsia"/>
        </w:rPr>
        <w:t>main()</w:t>
      </w:r>
      <w:r w:rsidR="00273B5F">
        <w:rPr>
          <w:rFonts w:ascii="Times New Roman" w:eastAsia="標楷體" w:hAnsi="Times New Roman" w:hint="eastAsia"/>
        </w:rPr>
        <w:t>在完成</w:t>
      </w:r>
      <w:r w:rsidR="00273B5F">
        <w:rPr>
          <w:rFonts w:ascii="Times New Roman" w:eastAsia="標楷體" w:hAnsi="Times New Roman" w:hint="eastAsia"/>
        </w:rPr>
        <w:t>joinn</w:t>
      </w:r>
      <w:r w:rsidR="00273B5F">
        <w:rPr>
          <w:rFonts w:ascii="Times New Roman" w:eastAsia="標楷體" w:hAnsi="Times New Roman" w:hint="eastAsia"/>
        </w:rPr>
        <w:t>筆成績計算的執行緒後，最後進行</w:t>
      </w:r>
      <w:r w:rsidR="008A32F5">
        <w:rPr>
          <w:rFonts w:ascii="Times New Roman" w:eastAsia="標楷體" w:hAnsi="Times New Roman" w:hint="eastAsia"/>
        </w:rPr>
        <w:t>結果顯示於七段顯示器部分，由於驅動程式模組在</w:t>
      </w:r>
      <w:r w:rsidR="008A32F5" w:rsidRPr="008A32F5">
        <w:rPr>
          <w:rFonts w:ascii="Times New Roman" w:eastAsia="標楷體" w:hAnsi="Times New Roman"/>
        </w:rPr>
        <w:t>_7SEG_MODE_HEX_VALUE</w:t>
      </w:r>
      <w:r w:rsidR="008A32F5">
        <w:rPr>
          <w:rFonts w:ascii="Times New Roman" w:eastAsia="標楷體" w:hAnsi="Times New Roman" w:hint="eastAsia"/>
        </w:rPr>
        <w:t>模式下，使用十六進制方式表示數值，故需要對於十位數、個位數與小數位數第一位數進行轉換，其轉換程式碼如下</w:t>
      </w:r>
      <w:r w:rsidR="008A32F5">
        <w:rPr>
          <w:rFonts w:ascii="Times New Roman" w:eastAsia="標楷體" w:hAnsi="Times New Roman" w:hint="eastAsia"/>
        </w:rPr>
        <w:t>:</w:t>
      </w:r>
    </w:p>
    <w:p w:rsidR="006E7C53" w:rsidRPr="006E7C53" w:rsidRDefault="006E7C53" w:rsidP="006E7C5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714" w:hanging="357"/>
        <w:rPr>
          <w:rFonts w:ascii="Consolas" w:eastAsia="新細明體" w:hAnsi="Consolas" w:cs="Consolas"/>
          <w:color w:val="5C5C5C"/>
          <w:kern w:val="0"/>
          <w:sz w:val="23"/>
          <w:szCs w:val="23"/>
        </w:rPr>
      </w:pP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_7seg_info_t data;  </w:t>
      </w:r>
    </w:p>
    <w:p w:rsidR="006E7C53" w:rsidRPr="006E7C53" w:rsidRDefault="006E7C53" w:rsidP="006E7C5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714" w:hanging="357"/>
        <w:rPr>
          <w:rFonts w:ascii="Consolas" w:eastAsia="新細明體" w:hAnsi="Consolas" w:cs="Consolas"/>
          <w:color w:val="5C5C5C"/>
          <w:kern w:val="0"/>
          <w:sz w:val="23"/>
          <w:szCs w:val="23"/>
        </w:rPr>
      </w:pP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data.Mode = _7SEG_MODE_HEX_VALUE;  </w:t>
      </w:r>
    </w:p>
    <w:p w:rsidR="006E7C53" w:rsidRPr="006E7C53" w:rsidRDefault="006E7C53" w:rsidP="006E7C5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714" w:hanging="357"/>
        <w:rPr>
          <w:rFonts w:ascii="Consolas" w:eastAsia="新細明體" w:hAnsi="Consolas" w:cs="Consolas"/>
          <w:color w:val="5C5C5C"/>
          <w:kern w:val="0"/>
          <w:sz w:val="23"/>
          <w:szCs w:val="23"/>
        </w:rPr>
      </w:pP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data.Which = _7SEG_ALL;  </w:t>
      </w:r>
    </w:p>
    <w:p w:rsidR="006E7C53" w:rsidRPr="006E7C53" w:rsidRDefault="006E7C53" w:rsidP="006E7C5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714" w:hanging="357"/>
        <w:rPr>
          <w:rFonts w:ascii="Consolas" w:eastAsia="新細明體" w:hAnsi="Consolas" w:cs="Consolas"/>
          <w:color w:val="5C5C5C"/>
          <w:kern w:val="0"/>
          <w:sz w:val="23"/>
          <w:szCs w:val="23"/>
        </w:rPr>
      </w:pP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unsigned </w:t>
      </w:r>
      <w:r w:rsidRPr="006E7C53">
        <w:rPr>
          <w:rFonts w:ascii="Consolas" w:eastAsia="新細明體" w:hAnsi="Consolas" w:cs="Consolas"/>
          <w:b/>
          <w:bCs/>
          <w:color w:val="2E8B57"/>
          <w:kern w:val="0"/>
          <w:sz w:val="23"/>
          <w:szCs w:val="23"/>
          <w:bdr w:val="none" w:sz="0" w:space="0" w:color="auto" w:frame="1"/>
        </w:rPr>
        <w:t>long</w:t>
      </w: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 h1 = (((</w:t>
      </w:r>
      <w:r w:rsidRPr="006E7C53">
        <w:rPr>
          <w:rFonts w:ascii="Consolas" w:eastAsia="新細明體" w:hAnsi="Consolas" w:cs="Consolas"/>
          <w:b/>
          <w:bCs/>
          <w:color w:val="2E8B57"/>
          <w:kern w:val="0"/>
          <w:sz w:val="23"/>
          <w:szCs w:val="23"/>
          <w:bdr w:val="none" w:sz="0" w:space="0" w:color="auto" w:frame="1"/>
        </w:rPr>
        <w:t>int</w:t>
      </w: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)scores)/10);  </w:t>
      </w:r>
    </w:p>
    <w:p w:rsidR="006E7C53" w:rsidRPr="006E7C53" w:rsidRDefault="006E7C53" w:rsidP="006E7C5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714" w:hanging="357"/>
        <w:rPr>
          <w:rFonts w:ascii="Consolas" w:eastAsia="新細明體" w:hAnsi="Consolas" w:cs="Consolas"/>
          <w:color w:val="5C5C5C"/>
          <w:kern w:val="0"/>
          <w:sz w:val="23"/>
          <w:szCs w:val="23"/>
        </w:rPr>
      </w:pP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unsigned </w:t>
      </w:r>
      <w:r w:rsidRPr="006E7C53">
        <w:rPr>
          <w:rFonts w:ascii="Consolas" w:eastAsia="新細明體" w:hAnsi="Consolas" w:cs="Consolas"/>
          <w:b/>
          <w:bCs/>
          <w:color w:val="2E8B57"/>
          <w:kern w:val="0"/>
          <w:sz w:val="23"/>
          <w:szCs w:val="23"/>
          <w:bdr w:val="none" w:sz="0" w:space="0" w:color="auto" w:frame="1"/>
        </w:rPr>
        <w:t>long</w:t>
      </w: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 h2 = ((</w:t>
      </w:r>
      <w:r w:rsidRPr="006E7C53">
        <w:rPr>
          <w:rFonts w:ascii="Consolas" w:eastAsia="新細明體" w:hAnsi="Consolas" w:cs="Consolas"/>
          <w:b/>
          <w:bCs/>
          <w:color w:val="2E8B57"/>
          <w:kern w:val="0"/>
          <w:sz w:val="23"/>
          <w:szCs w:val="23"/>
          <w:bdr w:val="none" w:sz="0" w:space="0" w:color="auto" w:frame="1"/>
        </w:rPr>
        <w:t>int</w:t>
      </w: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)scores%10);  </w:t>
      </w:r>
    </w:p>
    <w:p w:rsidR="006E7C53" w:rsidRPr="006E7C53" w:rsidRDefault="006A687A" w:rsidP="006E7C5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714" w:hanging="357"/>
        <w:rPr>
          <w:rFonts w:ascii="Consolas" w:eastAsia="新細明體" w:hAnsi="Consolas" w:cs="Consolas"/>
          <w:color w:val="5C5C5C"/>
          <w:kern w:val="0"/>
          <w:sz w:val="23"/>
          <w:szCs w:val="23"/>
        </w:rPr>
      </w:pPr>
      <w:r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data.Value = h1 &lt;&lt; 12 | h2 &lt;&lt;</w:t>
      </w:r>
      <w:bookmarkStart w:id="3" w:name="_GoBack"/>
      <w:bookmarkEnd w:id="3"/>
      <w:r w:rsidR="006E7C53"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 8 |   </w:t>
      </w:r>
    </w:p>
    <w:p w:rsidR="006E7C53" w:rsidRPr="006E7C53" w:rsidRDefault="006E7C53" w:rsidP="006E7C5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exact"/>
        <w:ind w:left="714" w:hanging="357"/>
        <w:rPr>
          <w:rFonts w:ascii="Consolas" w:eastAsia="新細明體" w:hAnsi="Consolas" w:cs="Consolas"/>
          <w:color w:val="5C5C5C"/>
          <w:kern w:val="0"/>
          <w:sz w:val="23"/>
          <w:szCs w:val="23"/>
        </w:rPr>
      </w:pP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    (</w:t>
      </w:r>
      <w:r w:rsidRPr="006E7C53">
        <w:rPr>
          <w:rFonts w:ascii="Consolas" w:eastAsia="新細明體" w:hAnsi="Consolas" w:cs="Consolas"/>
          <w:b/>
          <w:bCs/>
          <w:color w:val="2E8B57"/>
          <w:kern w:val="0"/>
          <w:sz w:val="23"/>
          <w:szCs w:val="23"/>
          <w:bdr w:val="none" w:sz="0" w:space="0" w:color="auto" w:frame="1"/>
        </w:rPr>
        <w:t>int</w:t>
      </w: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)((scores-(</w:t>
      </w:r>
      <w:r w:rsidRPr="006E7C53">
        <w:rPr>
          <w:rFonts w:ascii="Consolas" w:eastAsia="新細明體" w:hAnsi="Consolas" w:cs="Consolas"/>
          <w:b/>
          <w:bCs/>
          <w:color w:val="2E8B57"/>
          <w:kern w:val="0"/>
          <w:sz w:val="23"/>
          <w:szCs w:val="23"/>
          <w:bdr w:val="none" w:sz="0" w:space="0" w:color="auto" w:frame="1"/>
        </w:rPr>
        <w:t>int</w:t>
      </w: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)scores)*10);  </w:t>
      </w:r>
    </w:p>
    <w:p w:rsidR="006E7C53" w:rsidRPr="006E7C53" w:rsidRDefault="006E7C53" w:rsidP="006E7C5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exact"/>
        <w:ind w:left="714" w:hanging="357"/>
        <w:rPr>
          <w:rFonts w:ascii="Consolas" w:eastAsia="新細明體" w:hAnsi="Consolas" w:cs="Consolas"/>
          <w:color w:val="5C5C5C"/>
          <w:kern w:val="0"/>
          <w:sz w:val="23"/>
          <w:szCs w:val="23"/>
        </w:rPr>
      </w:pP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printf(</w:t>
      </w:r>
      <w:r w:rsidRPr="006E7C53">
        <w:rPr>
          <w:rFonts w:ascii="Consolas" w:eastAsia="新細明體" w:hAnsi="Consolas" w:cs="Consolas"/>
          <w:color w:val="0000FF"/>
          <w:kern w:val="0"/>
          <w:sz w:val="23"/>
          <w:szCs w:val="23"/>
          <w:bdr w:val="none" w:sz="0" w:space="0" w:color="auto" w:frame="1"/>
        </w:rPr>
        <w:t>"%X\n"</w:t>
      </w:r>
      <w:r w:rsidRPr="006E7C53">
        <w:rPr>
          <w:rFonts w:ascii="Consolas" w:eastAsia="新細明體" w:hAnsi="Consolas" w:cs="Consolas"/>
          <w:color w:val="000000"/>
          <w:kern w:val="0"/>
          <w:sz w:val="23"/>
          <w:szCs w:val="23"/>
          <w:bdr w:val="none" w:sz="0" w:space="0" w:color="auto" w:frame="1"/>
        </w:rPr>
        <w:t>, data.Value);  </w:t>
      </w:r>
    </w:p>
    <w:p w:rsidR="008A32F5" w:rsidRDefault="008A32F5" w:rsidP="00AF6F11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完成顯示後依使用者輸入的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 w:hint="eastAsia"/>
        </w:rPr>
        <w:t>次判斷是否需要重複執行</w:t>
      </w:r>
      <w:r w:rsidR="00273B5F">
        <w:rPr>
          <w:rFonts w:ascii="Times New Roman" w:eastAsia="標楷體" w:hAnsi="Times New Roman" w:hint="eastAsia"/>
        </w:rPr>
        <w:t>或完成整支程式的執行</w:t>
      </w:r>
      <w:r>
        <w:rPr>
          <w:rFonts w:ascii="Times New Roman" w:eastAsia="標楷體" w:hAnsi="Times New Roman" w:hint="eastAsia"/>
        </w:rPr>
        <w:t>。</w:t>
      </w:r>
    </w:p>
    <w:p w:rsidR="006E7C53" w:rsidRDefault="006E7C53" w:rsidP="00AF6F11">
      <w:pPr>
        <w:jc w:val="both"/>
        <w:rPr>
          <w:rFonts w:ascii="Times New Roman" w:eastAsia="標楷體" w:hAnsi="Times New Roman"/>
        </w:rPr>
      </w:pPr>
    </w:p>
    <w:p w:rsidR="006E7C53" w:rsidRPr="006E7C53" w:rsidRDefault="006E7C53" w:rsidP="006E7C53">
      <w:pPr>
        <w:pStyle w:val="ab"/>
        <w:jc w:val="center"/>
        <w:rPr>
          <w:rFonts w:ascii="Times New Roman" w:eastAsia="標楷體" w:hAnsi="Times New Roman"/>
        </w:rPr>
      </w:pPr>
      <w:bookmarkStart w:id="4" w:name="_Ref434256716"/>
      <w:r w:rsidRPr="006E7C53">
        <w:rPr>
          <w:rFonts w:ascii="Times New Roman" w:eastAsia="標楷體" w:hAnsi="Times New Roman" w:hint="eastAsia"/>
          <w:b/>
        </w:rPr>
        <w:t>圖</w:t>
      </w:r>
      <w:r w:rsidRPr="006E7C53">
        <w:rPr>
          <w:rFonts w:ascii="Times New Roman" w:eastAsia="標楷體" w:hAnsi="Times New Roman"/>
          <w:b/>
        </w:rPr>
        <w:fldChar w:fldCharType="begin"/>
      </w:r>
      <w:r w:rsidRPr="006E7C53">
        <w:rPr>
          <w:rFonts w:ascii="Times New Roman" w:eastAsia="標楷體" w:hAnsi="Times New Roman"/>
          <w:b/>
        </w:rPr>
        <w:instrText xml:space="preserve"> </w:instrText>
      </w:r>
      <w:r w:rsidRPr="006E7C53">
        <w:rPr>
          <w:rFonts w:ascii="Times New Roman" w:eastAsia="標楷體" w:hAnsi="Times New Roman" w:hint="eastAsia"/>
          <w:b/>
        </w:rPr>
        <w:instrText xml:space="preserve">SEQ </w:instrText>
      </w:r>
      <w:r w:rsidRPr="006E7C53">
        <w:rPr>
          <w:rFonts w:ascii="Times New Roman" w:eastAsia="標楷體" w:hAnsi="Times New Roman" w:hint="eastAsia"/>
          <w:b/>
        </w:rPr>
        <w:instrText>圖</w:instrText>
      </w:r>
      <w:r w:rsidRPr="006E7C53">
        <w:rPr>
          <w:rFonts w:ascii="Times New Roman" w:eastAsia="標楷體" w:hAnsi="Times New Roman" w:hint="eastAsia"/>
          <w:b/>
        </w:rPr>
        <w:instrText xml:space="preserve"> \* CHINESENUM3</w:instrText>
      </w:r>
      <w:r w:rsidRPr="006E7C53">
        <w:rPr>
          <w:rFonts w:ascii="Times New Roman" w:eastAsia="標楷體" w:hAnsi="Times New Roman"/>
          <w:b/>
        </w:rPr>
        <w:instrText xml:space="preserve"> </w:instrText>
      </w:r>
      <w:r w:rsidRPr="006E7C53">
        <w:rPr>
          <w:rFonts w:ascii="Times New Roman" w:eastAsia="標楷體" w:hAnsi="Times New Roman"/>
          <w:b/>
        </w:rPr>
        <w:fldChar w:fldCharType="separate"/>
      </w:r>
      <w:r w:rsidRPr="006E7C53">
        <w:rPr>
          <w:rFonts w:ascii="Times New Roman" w:eastAsia="標楷體" w:hAnsi="Times New Roman" w:hint="eastAsia"/>
          <w:b/>
        </w:rPr>
        <w:t>四</w:t>
      </w:r>
      <w:r w:rsidRPr="006E7C53">
        <w:rPr>
          <w:rFonts w:ascii="Times New Roman" w:eastAsia="標楷體" w:hAnsi="Times New Roman"/>
          <w:b/>
        </w:rPr>
        <w:fldChar w:fldCharType="end"/>
      </w:r>
      <w:bookmarkEnd w:id="4"/>
      <w:r w:rsidRPr="001F2EA3">
        <w:rPr>
          <w:rFonts w:ascii="Times New Roman" w:eastAsia="標楷體" w:hAnsi="Times New Roman" w:hint="eastAsia"/>
          <w:b/>
        </w:rPr>
        <w:t>Lab4</w:t>
      </w:r>
      <w:r w:rsidRPr="006E7C53">
        <w:rPr>
          <w:rFonts w:ascii="Times New Roman" w:eastAsia="標楷體" w:hAnsi="Times New Roman" w:hint="eastAsia"/>
          <w:b/>
        </w:rPr>
        <w:t>作業二</w:t>
      </w:r>
      <w:r w:rsidRPr="001F2EA3">
        <w:rPr>
          <w:rFonts w:ascii="Times New Roman" w:eastAsia="標楷體" w:hAnsi="Times New Roman" w:hint="eastAsia"/>
          <w:b/>
        </w:rPr>
        <w:t>流程圖</w:t>
      </w:r>
      <w:r w:rsidRPr="006E7C53">
        <w:rPr>
          <w:rFonts w:ascii="Times New Roman" w:eastAsia="標楷體" w:hAnsi="Times New Roman"/>
          <w:b/>
          <w:noProof/>
        </w:rPr>
        <w:drawing>
          <wp:anchor distT="0" distB="0" distL="114300" distR="114300" simplePos="0" relativeHeight="251670528" behindDoc="0" locked="0" layoutInCell="1" allowOverlap="1" wp14:anchorId="3182E040" wp14:editId="04E1C867">
            <wp:simplePos x="0" y="0"/>
            <wp:positionH relativeFrom="margin">
              <wp:align>center</wp:align>
            </wp:positionH>
            <wp:positionV relativeFrom="paragraph">
              <wp:posOffset>9190</wp:posOffset>
            </wp:positionV>
            <wp:extent cx="5256000" cy="3694917"/>
            <wp:effectExtent l="0" t="0" r="190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00" cy="3694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C53" w:rsidRPr="006E7C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DF3" w:rsidRDefault="001C4DF3" w:rsidP="00043766">
      <w:r>
        <w:separator/>
      </w:r>
    </w:p>
  </w:endnote>
  <w:endnote w:type="continuationSeparator" w:id="0">
    <w:p w:rsidR="001C4DF3" w:rsidRDefault="001C4DF3" w:rsidP="0004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DF3" w:rsidRDefault="001C4DF3" w:rsidP="00043766">
      <w:r>
        <w:separator/>
      </w:r>
    </w:p>
  </w:footnote>
  <w:footnote w:type="continuationSeparator" w:id="0">
    <w:p w:rsidR="001C4DF3" w:rsidRDefault="001C4DF3" w:rsidP="00043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1C45"/>
    <w:multiLevelType w:val="multilevel"/>
    <w:tmpl w:val="4E4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B6A06"/>
    <w:multiLevelType w:val="multilevel"/>
    <w:tmpl w:val="4E4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73991"/>
    <w:multiLevelType w:val="hybridMultilevel"/>
    <w:tmpl w:val="A552EBA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5A79FE"/>
    <w:multiLevelType w:val="hybridMultilevel"/>
    <w:tmpl w:val="9EA821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2EF2D80"/>
    <w:multiLevelType w:val="multilevel"/>
    <w:tmpl w:val="B95691B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37422915"/>
    <w:multiLevelType w:val="hybridMultilevel"/>
    <w:tmpl w:val="AED0D3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7753315"/>
    <w:multiLevelType w:val="multilevel"/>
    <w:tmpl w:val="E7E02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38DA3D4C"/>
    <w:multiLevelType w:val="multilevel"/>
    <w:tmpl w:val="8F70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F5733"/>
    <w:multiLevelType w:val="multilevel"/>
    <w:tmpl w:val="4E4ABB0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E6376"/>
    <w:multiLevelType w:val="multilevel"/>
    <w:tmpl w:val="4E4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07349"/>
    <w:multiLevelType w:val="multilevel"/>
    <w:tmpl w:val="300EFFC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 w:tentative="1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entative="1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entative="1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entative="1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entative="1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11" w15:restartNumberingAfterBreak="0">
    <w:nsid w:val="7D057BC9"/>
    <w:multiLevelType w:val="multilevel"/>
    <w:tmpl w:val="2D7C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82"/>
    <w:rsid w:val="00010CDB"/>
    <w:rsid w:val="00011FBB"/>
    <w:rsid w:val="00043766"/>
    <w:rsid w:val="001B1E86"/>
    <w:rsid w:val="001B6482"/>
    <w:rsid w:val="001C2BB0"/>
    <w:rsid w:val="001C4DF3"/>
    <w:rsid w:val="001F2EA3"/>
    <w:rsid w:val="001F55F9"/>
    <w:rsid w:val="002073C8"/>
    <w:rsid w:val="00273B5F"/>
    <w:rsid w:val="002A3D11"/>
    <w:rsid w:val="00337B9A"/>
    <w:rsid w:val="00364DC3"/>
    <w:rsid w:val="00394ED3"/>
    <w:rsid w:val="00423063"/>
    <w:rsid w:val="00432EFE"/>
    <w:rsid w:val="00464904"/>
    <w:rsid w:val="004E05F1"/>
    <w:rsid w:val="004E1FC2"/>
    <w:rsid w:val="0051066C"/>
    <w:rsid w:val="0051641F"/>
    <w:rsid w:val="00546863"/>
    <w:rsid w:val="00583C31"/>
    <w:rsid w:val="005E4185"/>
    <w:rsid w:val="005F467C"/>
    <w:rsid w:val="006807B2"/>
    <w:rsid w:val="00682513"/>
    <w:rsid w:val="00684567"/>
    <w:rsid w:val="006A687A"/>
    <w:rsid w:val="006E7C53"/>
    <w:rsid w:val="006E7EC2"/>
    <w:rsid w:val="007C0DA6"/>
    <w:rsid w:val="007E32B4"/>
    <w:rsid w:val="00827D13"/>
    <w:rsid w:val="00877EDF"/>
    <w:rsid w:val="0089762E"/>
    <w:rsid w:val="008A32F5"/>
    <w:rsid w:val="008B025A"/>
    <w:rsid w:val="008F298E"/>
    <w:rsid w:val="0092072F"/>
    <w:rsid w:val="00937C93"/>
    <w:rsid w:val="00967D6D"/>
    <w:rsid w:val="0097392E"/>
    <w:rsid w:val="0099178A"/>
    <w:rsid w:val="009A1777"/>
    <w:rsid w:val="00A012F3"/>
    <w:rsid w:val="00A548FE"/>
    <w:rsid w:val="00AE7023"/>
    <w:rsid w:val="00AF12F5"/>
    <w:rsid w:val="00AF6F11"/>
    <w:rsid w:val="00B14974"/>
    <w:rsid w:val="00B1628F"/>
    <w:rsid w:val="00C13CEA"/>
    <w:rsid w:val="00C31BC4"/>
    <w:rsid w:val="00C447F1"/>
    <w:rsid w:val="00C46EDD"/>
    <w:rsid w:val="00C64B01"/>
    <w:rsid w:val="00C94D3C"/>
    <w:rsid w:val="00D14C8B"/>
    <w:rsid w:val="00E665C7"/>
    <w:rsid w:val="00EE4371"/>
    <w:rsid w:val="00F27526"/>
    <w:rsid w:val="00F60768"/>
    <w:rsid w:val="00F8604B"/>
    <w:rsid w:val="00FB4360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277DA-7E3C-4550-8CF9-0BAE85A5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C447F1"/>
  </w:style>
  <w:style w:type="character" w:customStyle="1" w:styleId="datatypes">
    <w:name w:val="datatypes"/>
    <w:basedOn w:val="a0"/>
    <w:rsid w:val="00C447F1"/>
  </w:style>
  <w:style w:type="character" w:customStyle="1" w:styleId="keyword">
    <w:name w:val="keyword"/>
    <w:basedOn w:val="a0"/>
    <w:rsid w:val="00C447F1"/>
  </w:style>
  <w:style w:type="character" w:customStyle="1" w:styleId="string">
    <w:name w:val="string"/>
    <w:basedOn w:val="a0"/>
    <w:rsid w:val="00C447F1"/>
  </w:style>
  <w:style w:type="table" w:styleId="a3">
    <w:name w:val="Table Grid"/>
    <w:basedOn w:val="a1"/>
    <w:uiPriority w:val="39"/>
    <w:rsid w:val="00991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9917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99178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67D6D"/>
    <w:pPr>
      <w:ind w:leftChars="200" w:left="480"/>
    </w:pPr>
  </w:style>
  <w:style w:type="character" w:styleId="a5">
    <w:name w:val="Hyperlink"/>
    <w:basedOn w:val="a0"/>
    <w:uiPriority w:val="99"/>
    <w:unhideWhenUsed/>
    <w:rsid w:val="009207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072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43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376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37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3766"/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AF12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94A65-A936-47C3-BBFC-B0FD68AF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林子翔</dc:creator>
  <cp:keywords/>
  <dc:description/>
  <cp:lastModifiedBy>林子翔</cp:lastModifiedBy>
  <cp:revision>21</cp:revision>
  <dcterms:created xsi:type="dcterms:W3CDTF">2015-11-02T05:35:00Z</dcterms:created>
  <dcterms:modified xsi:type="dcterms:W3CDTF">2015-11-02T11:51:00Z</dcterms:modified>
</cp:coreProperties>
</file>