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CE1193"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72D74BAB" w14:textId="77777777" w:rsidTr="001D0E04">
        <w:tc>
          <w:tcPr>
            <w:tcW w:w="0" w:type="auto"/>
            <w:noWrap/>
            <w:vAlign w:val="center"/>
            <w:hideMark/>
          </w:tcPr>
          <w:p w14:paraId="2B852C24"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2EFB1EBF"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6468D937" w14:textId="77777777" w:rsidTr="001D0E04">
        <w:tc>
          <w:tcPr>
            <w:tcW w:w="0" w:type="auto"/>
            <w:vMerge w:val="restart"/>
            <w:hideMark/>
          </w:tcPr>
          <w:p w14:paraId="487EC77F"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04139DC" wp14:editId="315576E1">
                  <wp:extent cx="431800" cy="431800"/>
                  <wp:effectExtent l="0" t="0" r="0" b="0"/>
                  <wp:docPr id="1"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2B82E06"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FALSO O VERDADERO SEGUN CORRESPONDA.</w:t>
            </w:r>
          </w:p>
          <w:p w14:paraId="2ECA82AF"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Quienes dirigían el ataque entre los Caribes se llamaban Ditaynos. Estos, en las Quazábaras (o combates) usaban mantas tejidas para que los demás reconocieran la línea de mando. Esta afirmación es:</w:t>
            </w:r>
          </w:p>
        </w:tc>
        <w:tc>
          <w:tcPr>
            <w:tcW w:w="0" w:type="auto"/>
            <w:vAlign w:val="center"/>
            <w:hideMark/>
          </w:tcPr>
          <w:p w14:paraId="2A0439A2"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F23CF51"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1BD563F8"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34865571" w14:textId="77777777" w:rsidTr="001D0E04">
        <w:tc>
          <w:tcPr>
            <w:tcW w:w="0" w:type="auto"/>
            <w:vMerge/>
            <w:vAlign w:val="center"/>
            <w:hideMark/>
          </w:tcPr>
          <w:p w14:paraId="2561EEB2"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1D0E04" w:rsidRPr="001D0E04" w14:paraId="6DA4C0C5" w14:textId="77777777">
              <w:tc>
                <w:tcPr>
                  <w:tcW w:w="0" w:type="auto"/>
                  <w:hideMark/>
                </w:tcPr>
                <w:p w14:paraId="390EE2BA"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0B1CDF07"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Falso</w:t>
                  </w:r>
                </w:p>
              </w:tc>
            </w:tr>
          </w:tbl>
          <w:p w14:paraId="64842C5E"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3DA6F415"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8EE8C9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2954BB7" w14:textId="77777777" w:rsidR="001D0E04" w:rsidRPr="001D0E04" w:rsidRDefault="001D0E04" w:rsidP="001D0E04">
            <w:pPr>
              <w:rPr>
                <w:rFonts w:ascii="Times New Roman" w:eastAsia="Times New Roman" w:hAnsi="Times New Roman" w:cs="Times New Roman"/>
                <w:sz w:val="20"/>
                <w:szCs w:val="20"/>
                <w:lang w:val="es-CO"/>
              </w:rPr>
            </w:pPr>
          </w:p>
        </w:tc>
      </w:tr>
    </w:tbl>
    <w:p w14:paraId="20889F1B"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58028C4A" w14:textId="77777777" w:rsidTr="001D0E04">
        <w:tc>
          <w:tcPr>
            <w:tcW w:w="0" w:type="auto"/>
            <w:noWrap/>
            <w:vAlign w:val="center"/>
            <w:hideMark/>
          </w:tcPr>
          <w:p w14:paraId="344C8B20"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77822CEE"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6E30169B" w14:textId="77777777" w:rsidTr="001D0E04">
        <w:tc>
          <w:tcPr>
            <w:tcW w:w="0" w:type="auto"/>
            <w:vMerge w:val="restart"/>
            <w:hideMark/>
          </w:tcPr>
          <w:p w14:paraId="74CCC706"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6BE53EE" wp14:editId="3EA6A229">
                  <wp:extent cx="431800" cy="431800"/>
                  <wp:effectExtent l="0" t="0" r="0" b="0"/>
                  <wp:docPr id="2"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EFC30B5"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5BE56F96"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Los reductos de bandoleros de origen liberal, ya permeados por el comunismo, se agrupan en zonas apartadas a las que Laureano Gómez denominó ______________, como Marquetalia, El Pato, Río Chiquito, Guayabero, Sumapaz y El Ariari.</w:t>
            </w:r>
          </w:p>
          <w:p w14:paraId="0BF6B39F"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1255A45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A8E85A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8AB4984"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40681E6D" w14:textId="77777777" w:rsidTr="001D0E04">
        <w:tc>
          <w:tcPr>
            <w:tcW w:w="0" w:type="auto"/>
            <w:vMerge/>
            <w:vAlign w:val="center"/>
            <w:hideMark/>
          </w:tcPr>
          <w:p w14:paraId="45E0275A"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175"/>
            </w:tblGrid>
            <w:tr w:rsidR="001D0E04" w:rsidRPr="001D0E04" w14:paraId="15B71F8E" w14:textId="77777777">
              <w:tc>
                <w:tcPr>
                  <w:tcW w:w="0" w:type="auto"/>
                  <w:hideMark/>
                </w:tcPr>
                <w:p w14:paraId="43528907"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505FA982"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00F6C383"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Repúblicas independientes.</w:t>
                  </w:r>
                </w:p>
              </w:tc>
            </w:tr>
          </w:tbl>
          <w:p w14:paraId="2D424F73"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63EEAAFB"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6224A3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C861F35" w14:textId="77777777" w:rsidR="001D0E04" w:rsidRPr="001D0E04" w:rsidRDefault="001D0E04" w:rsidP="001D0E04">
            <w:pPr>
              <w:rPr>
                <w:rFonts w:ascii="Times New Roman" w:eastAsia="Times New Roman" w:hAnsi="Times New Roman" w:cs="Times New Roman"/>
                <w:sz w:val="20"/>
                <w:szCs w:val="20"/>
                <w:lang w:val="es-CO"/>
              </w:rPr>
            </w:pPr>
          </w:p>
        </w:tc>
      </w:tr>
    </w:tbl>
    <w:p w14:paraId="75642445"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4A372EEF" w14:textId="77777777" w:rsidTr="001D0E04">
        <w:tc>
          <w:tcPr>
            <w:tcW w:w="0" w:type="auto"/>
            <w:noWrap/>
            <w:vAlign w:val="center"/>
            <w:hideMark/>
          </w:tcPr>
          <w:p w14:paraId="1DD061C1"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5E42F829"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1F403CFE" w14:textId="77777777" w:rsidTr="001D0E04">
        <w:tc>
          <w:tcPr>
            <w:tcW w:w="0" w:type="auto"/>
            <w:vMerge w:val="restart"/>
            <w:hideMark/>
          </w:tcPr>
          <w:p w14:paraId="42107232"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9A7CA6D" wp14:editId="550D6EAB">
                  <wp:extent cx="431800" cy="431800"/>
                  <wp:effectExtent l="0" t="0" r="0" b="0"/>
                  <wp:docPr id="3"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BF9CD2C"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0940BEC5"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¿Quién dirigió la Reconquista española?</w:t>
            </w:r>
          </w:p>
        </w:tc>
        <w:tc>
          <w:tcPr>
            <w:tcW w:w="0" w:type="auto"/>
            <w:vAlign w:val="center"/>
            <w:hideMark/>
          </w:tcPr>
          <w:p w14:paraId="13E33E5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FDC7BD6"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1887727F"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3D8DFEC6" w14:textId="77777777" w:rsidTr="001D0E04">
        <w:tc>
          <w:tcPr>
            <w:tcW w:w="0" w:type="auto"/>
            <w:vMerge/>
            <w:vAlign w:val="center"/>
            <w:hideMark/>
          </w:tcPr>
          <w:p w14:paraId="7E70A15B"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676"/>
            </w:tblGrid>
            <w:tr w:rsidR="001D0E04" w:rsidRPr="001D0E04" w14:paraId="7FFC080D" w14:textId="77777777">
              <w:tc>
                <w:tcPr>
                  <w:tcW w:w="0" w:type="auto"/>
                  <w:hideMark/>
                </w:tcPr>
                <w:p w14:paraId="41EB0C08"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71395F00"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p>
                <w:p w14:paraId="40FE89DF"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Pablo Morillo.</w:t>
                  </w:r>
                </w:p>
              </w:tc>
            </w:tr>
          </w:tbl>
          <w:p w14:paraId="02CDC4FA"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2B0A4DD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557F7BC"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AC7C99A" w14:textId="77777777" w:rsidR="001D0E04" w:rsidRPr="001D0E04" w:rsidRDefault="001D0E04" w:rsidP="001D0E04">
            <w:pPr>
              <w:rPr>
                <w:rFonts w:ascii="Times New Roman" w:eastAsia="Times New Roman" w:hAnsi="Times New Roman" w:cs="Times New Roman"/>
                <w:sz w:val="20"/>
                <w:szCs w:val="20"/>
                <w:lang w:val="es-CO"/>
              </w:rPr>
            </w:pPr>
          </w:p>
        </w:tc>
      </w:tr>
    </w:tbl>
    <w:p w14:paraId="0B73C601"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380CFED6" w14:textId="77777777" w:rsidTr="001D0E04">
        <w:tc>
          <w:tcPr>
            <w:tcW w:w="0" w:type="auto"/>
            <w:noWrap/>
            <w:vAlign w:val="center"/>
            <w:hideMark/>
          </w:tcPr>
          <w:p w14:paraId="737FC032"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06FD21F9"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7F141829" w14:textId="77777777" w:rsidTr="001D0E04">
        <w:tc>
          <w:tcPr>
            <w:tcW w:w="0" w:type="auto"/>
            <w:vMerge w:val="restart"/>
            <w:hideMark/>
          </w:tcPr>
          <w:p w14:paraId="6599261D"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F5B835D" wp14:editId="74CB808A">
                  <wp:extent cx="431800" cy="431800"/>
                  <wp:effectExtent l="0" t="0" r="0" b="0"/>
                  <wp:docPr id="4"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F582697"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33CD3297"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Esta guerra civil de 1854 en la que   triunfaron los expresidentes López, Mosquera y Herrán, con el respaldo de los comerciantes y de los terratenientes conservadores, significó un triunfo para el Librecambismo. El bando de los artesanos fue aplastado por esa coalición. Los historiadores económicos coinciden en señalar que el resultado de esa guerra, tras la cual se estableció el librecambismo y desaparecieron los draconianos, significó:</w:t>
            </w:r>
          </w:p>
        </w:tc>
        <w:tc>
          <w:tcPr>
            <w:tcW w:w="0" w:type="auto"/>
            <w:vAlign w:val="center"/>
            <w:hideMark/>
          </w:tcPr>
          <w:p w14:paraId="621AAC7C"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45804E3"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FC04B43"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747B2C99" w14:textId="77777777" w:rsidTr="001D0E04">
        <w:tc>
          <w:tcPr>
            <w:tcW w:w="0" w:type="auto"/>
            <w:vMerge/>
            <w:vAlign w:val="center"/>
            <w:hideMark/>
          </w:tcPr>
          <w:p w14:paraId="40EFE065"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454"/>
              <w:gridCol w:w="6168"/>
            </w:tblGrid>
            <w:tr w:rsidR="001D0E04" w:rsidRPr="001D0E04" w14:paraId="54AE338C" w14:textId="77777777">
              <w:tc>
                <w:tcPr>
                  <w:tcW w:w="0" w:type="auto"/>
                  <w:hideMark/>
                </w:tcPr>
                <w:p w14:paraId="4D805423"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4F28AD90"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d.</w:t>
                  </w:r>
                </w:p>
                <w:p w14:paraId="669747E6"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Un duro revés para la economía colombiana y sus incipientes manufacturas, las cuales bajo una avalancha de productos importados casi llegaron a desaparecer.</w:t>
                  </w:r>
                </w:p>
              </w:tc>
            </w:tr>
          </w:tbl>
          <w:p w14:paraId="39FC5867"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20D83964"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21E803B"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72A152E" w14:textId="77777777" w:rsidR="001D0E04" w:rsidRPr="001D0E04" w:rsidRDefault="001D0E04" w:rsidP="001D0E04">
            <w:pPr>
              <w:rPr>
                <w:rFonts w:ascii="Times New Roman" w:eastAsia="Times New Roman" w:hAnsi="Times New Roman" w:cs="Times New Roman"/>
                <w:sz w:val="20"/>
                <w:szCs w:val="20"/>
                <w:lang w:val="es-CO"/>
              </w:rPr>
            </w:pPr>
          </w:p>
        </w:tc>
      </w:tr>
    </w:tbl>
    <w:p w14:paraId="346ACDD6"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0DEFCCAE" w14:textId="77777777" w:rsidTr="001D0E04">
        <w:tc>
          <w:tcPr>
            <w:tcW w:w="0" w:type="auto"/>
            <w:noWrap/>
            <w:vAlign w:val="center"/>
            <w:hideMark/>
          </w:tcPr>
          <w:p w14:paraId="00676615"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19C3F738"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73190665" w14:textId="77777777" w:rsidTr="001D0E04">
        <w:tc>
          <w:tcPr>
            <w:tcW w:w="0" w:type="auto"/>
            <w:vMerge w:val="restart"/>
            <w:hideMark/>
          </w:tcPr>
          <w:p w14:paraId="438BECEF"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E0F34C8" wp14:editId="68689FDD">
                  <wp:extent cx="431800" cy="431800"/>
                  <wp:effectExtent l="0" t="0" r="0" b="0"/>
                  <wp:docPr id="5"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A0D61EC"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1E7289A1"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lastRenderedPageBreak/>
              <w:t>En la  Gran Colombia hubo varios factores que conspiraron contra su existencia. Una de ellas se  presenta la ruptura ideológica entre Bolívar y Santander, por la forma como debería organizarse la joven república. Bolívar planteó una constitución y autoritaria que proclamaba la existencia de un presidente vitalicio  que gozaba de amplios poderes. Santander estaba en desacuerdo y se formaron dos bandos los cuales era:</w:t>
            </w:r>
          </w:p>
        </w:tc>
        <w:tc>
          <w:tcPr>
            <w:tcW w:w="0" w:type="auto"/>
            <w:vAlign w:val="center"/>
            <w:hideMark/>
          </w:tcPr>
          <w:p w14:paraId="2B16B8BC"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1B9D692"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1696372"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2193FC3E" w14:textId="77777777" w:rsidTr="001D0E04">
        <w:tc>
          <w:tcPr>
            <w:tcW w:w="0" w:type="auto"/>
            <w:vMerge/>
            <w:vAlign w:val="center"/>
            <w:hideMark/>
          </w:tcPr>
          <w:p w14:paraId="221745CE"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23"/>
            </w:tblGrid>
            <w:tr w:rsidR="001D0E04" w:rsidRPr="001D0E04" w14:paraId="0C5F09FE" w14:textId="77777777">
              <w:tc>
                <w:tcPr>
                  <w:tcW w:w="0" w:type="auto"/>
                  <w:hideMark/>
                </w:tcPr>
                <w:p w14:paraId="71DDC613"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6404C9BA"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d.</w:t>
                  </w:r>
                  <w:r w:rsidRPr="001D0E04">
                    <w:rPr>
                      <w:rFonts w:ascii="inherit" w:eastAsia="Times New Roman" w:hAnsi="inherit" w:cs="Times New Roman"/>
                      <w:sz w:val="19"/>
                      <w:szCs w:val="19"/>
                      <w:lang w:val="es-CO"/>
                    </w:rPr>
                    <w:t> </w:t>
                  </w:r>
                </w:p>
                <w:p w14:paraId="26BBC41B"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Civilistas y Militaristas.</w:t>
                  </w:r>
                </w:p>
              </w:tc>
            </w:tr>
          </w:tbl>
          <w:p w14:paraId="350F0202"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1BCCCB1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1A96F17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BBA351A" w14:textId="77777777" w:rsidR="001D0E04" w:rsidRPr="001D0E04" w:rsidRDefault="001D0E04" w:rsidP="001D0E04">
            <w:pPr>
              <w:rPr>
                <w:rFonts w:ascii="Times New Roman" w:eastAsia="Times New Roman" w:hAnsi="Times New Roman" w:cs="Times New Roman"/>
                <w:sz w:val="20"/>
                <w:szCs w:val="20"/>
                <w:lang w:val="es-CO"/>
              </w:rPr>
            </w:pPr>
          </w:p>
        </w:tc>
      </w:tr>
    </w:tbl>
    <w:p w14:paraId="4540892D"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35F87B5F" w14:textId="77777777" w:rsidTr="001D0E04">
        <w:tc>
          <w:tcPr>
            <w:tcW w:w="0" w:type="auto"/>
            <w:noWrap/>
            <w:vAlign w:val="center"/>
            <w:hideMark/>
          </w:tcPr>
          <w:p w14:paraId="57DB5518"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145C5A14"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39E786DD" w14:textId="77777777" w:rsidTr="001D0E04">
        <w:tc>
          <w:tcPr>
            <w:tcW w:w="0" w:type="auto"/>
            <w:vMerge w:val="restart"/>
            <w:hideMark/>
          </w:tcPr>
          <w:p w14:paraId="18A1B7A4"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0C9DEDE" wp14:editId="2B77AE9C">
                  <wp:extent cx="431800" cy="431800"/>
                  <wp:effectExtent l="0" t="0" r="0" b="0"/>
                  <wp:docPr id="6"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F0ED709"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475C408C"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En qué año fue declarada Cartagena libre del dominio español y se constituyó como estado soberano:</w:t>
            </w:r>
          </w:p>
          <w:p w14:paraId="39251141"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5E13AEA6"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41FED73"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7E511C5"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46224ED5" w14:textId="77777777" w:rsidTr="001D0E04">
        <w:tc>
          <w:tcPr>
            <w:tcW w:w="0" w:type="auto"/>
            <w:vMerge/>
            <w:vAlign w:val="center"/>
            <w:hideMark/>
          </w:tcPr>
          <w:p w14:paraId="022D8D07"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006"/>
            </w:tblGrid>
            <w:tr w:rsidR="001D0E04" w:rsidRPr="001D0E04" w14:paraId="70687282" w14:textId="77777777">
              <w:tc>
                <w:tcPr>
                  <w:tcW w:w="0" w:type="auto"/>
                  <w:hideMark/>
                </w:tcPr>
                <w:p w14:paraId="2887F69F"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030D0AA2"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265D9D4E"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11 de noviembre de 1811.</w:t>
                  </w:r>
                </w:p>
              </w:tc>
            </w:tr>
          </w:tbl>
          <w:p w14:paraId="71FDC668"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2FB1744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5C58774"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5EA3C91" w14:textId="77777777" w:rsidR="001D0E04" w:rsidRPr="001D0E04" w:rsidRDefault="001D0E04" w:rsidP="001D0E04">
            <w:pPr>
              <w:rPr>
                <w:rFonts w:ascii="Times New Roman" w:eastAsia="Times New Roman" w:hAnsi="Times New Roman" w:cs="Times New Roman"/>
                <w:sz w:val="20"/>
                <w:szCs w:val="20"/>
                <w:lang w:val="es-CO"/>
              </w:rPr>
            </w:pPr>
          </w:p>
        </w:tc>
      </w:tr>
    </w:tbl>
    <w:p w14:paraId="2D371826"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4D73AB61" w14:textId="77777777" w:rsidTr="001D0E04">
        <w:tc>
          <w:tcPr>
            <w:tcW w:w="0" w:type="auto"/>
            <w:noWrap/>
            <w:vAlign w:val="center"/>
            <w:hideMark/>
          </w:tcPr>
          <w:p w14:paraId="35A62A52"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42B24E53"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0B372471" w14:textId="77777777" w:rsidTr="001D0E04">
        <w:tc>
          <w:tcPr>
            <w:tcW w:w="0" w:type="auto"/>
            <w:vMerge w:val="restart"/>
            <w:hideMark/>
          </w:tcPr>
          <w:p w14:paraId="69829149"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97266D9" wp14:editId="24E053F2">
                  <wp:extent cx="431800" cy="431800"/>
                  <wp:effectExtent l="0" t="0" r="0" b="0"/>
                  <wp:docPr id="7"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10C90AF"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FALSO O VERDADERO SEGUN CORRESPONDA</w:t>
            </w:r>
          </w:p>
          <w:p w14:paraId="6A176A61"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Hay que anotar una serie de antecedentes: Al terminar la segunda guerra mundial, en 1945, la península de Corea que había estado ocupada por los japoneses, fue dividida en dos zonas de ocupación. Esta afirmación es:</w:t>
            </w:r>
          </w:p>
          <w:p w14:paraId="1F58FF28"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344154E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9641F8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11A5B8E"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2EE0E5D6" w14:textId="77777777" w:rsidTr="001D0E04">
        <w:tc>
          <w:tcPr>
            <w:tcW w:w="0" w:type="auto"/>
            <w:vMerge/>
            <w:vAlign w:val="center"/>
            <w:hideMark/>
          </w:tcPr>
          <w:p w14:paraId="5D7DABF6"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1D0E04" w:rsidRPr="001D0E04" w14:paraId="547817A5" w14:textId="77777777">
              <w:tc>
                <w:tcPr>
                  <w:tcW w:w="0" w:type="auto"/>
                  <w:hideMark/>
                </w:tcPr>
                <w:p w14:paraId="393ADCF3"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223B354A"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14:paraId="1E3004E3"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33383A2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F1CB5A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B719152" w14:textId="77777777" w:rsidR="001D0E04" w:rsidRPr="001D0E04" w:rsidRDefault="001D0E04" w:rsidP="001D0E04">
            <w:pPr>
              <w:rPr>
                <w:rFonts w:ascii="Times New Roman" w:eastAsia="Times New Roman" w:hAnsi="Times New Roman" w:cs="Times New Roman"/>
                <w:sz w:val="20"/>
                <w:szCs w:val="20"/>
                <w:lang w:val="es-CO"/>
              </w:rPr>
            </w:pPr>
          </w:p>
        </w:tc>
      </w:tr>
    </w:tbl>
    <w:p w14:paraId="04DDFD91"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2A3D7E91" w14:textId="77777777" w:rsidTr="001D0E04">
        <w:tc>
          <w:tcPr>
            <w:tcW w:w="0" w:type="auto"/>
            <w:noWrap/>
            <w:vAlign w:val="center"/>
            <w:hideMark/>
          </w:tcPr>
          <w:p w14:paraId="53554757"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099EC022"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23551B0C" w14:textId="77777777" w:rsidTr="001D0E04">
        <w:tc>
          <w:tcPr>
            <w:tcW w:w="0" w:type="auto"/>
            <w:vMerge w:val="restart"/>
            <w:hideMark/>
          </w:tcPr>
          <w:p w14:paraId="142D4C95"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D013ED5" wp14:editId="43D45C01">
                  <wp:extent cx="431800" cy="431800"/>
                  <wp:effectExtent l="0" t="0" r="0" b="0"/>
                  <wp:docPr id="8"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8DFA3AE"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269722DA"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¿En qué año se graduó la primera promoción de  la escuela de aviadores?</w:t>
            </w:r>
          </w:p>
          <w:p w14:paraId="0F20DA78"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 </w:t>
            </w:r>
          </w:p>
          <w:p w14:paraId="7A69D5D4"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493D149C"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74C826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D33B289"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3C940F0" w14:textId="77777777" w:rsidTr="001D0E04">
        <w:tc>
          <w:tcPr>
            <w:tcW w:w="0" w:type="auto"/>
            <w:vMerge/>
            <w:vAlign w:val="center"/>
            <w:hideMark/>
          </w:tcPr>
          <w:p w14:paraId="12FB56B5"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1D0E04" w:rsidRPr="001D0E04" w14:paraId="1B4E95C4" w14:textId="77777777">
              <w:tc>
                <w:tcPr>
                  <w:tcW w:w="0" w:type="auto"/>
                  <w:hideMark/>
                </w:tcPr>
                <w:p w14:paraId="4F3A0BD6"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00E4DF6C"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p>
                <w:p w14:paraId="675BDB11"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1927.</w:t>
                  </w:r>
                </w:p>
                <w:p w14:paraId="49F01B27" w14:textId="77777777" w:rsidR="001D0E04" w:rsidRPr="001D0E04" w:rsidRDefault="001D0E04" w:rsidP="001D0E04">
                  <w:pPr>
                    <w:rPr>
                      <w:rFonts w:ascii="inherit" w:eastAsia="Times New Roman" w:hAnsi="inherit" w:cs="Times New Roman"/>
                      <w:bdr w:val="none" w:sz="0" w:space="0" w:color="auto" w:frame="1"/>
                      <w:lang w:val="es-CO"/>
                    </w:rPr>
                  </w:pPr>
                </w:p>
              </w:tc>
            </w:tr>
          </w:tbl>
          <w:p w14:paraId="30D43794"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5864E52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1B818C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E9C788A" w14:textId="77777777" w:rsidR="001D0E04" w:rsidRPr="001D0E04" w:rsidRDefault="001D0E04" w:rsidP="001D0E04">
            <w:pPr>
              <w:rPr>
                <w:rFonts w:ascii="Times New Roman" w:eastAsia="Times New Roman" w:hAnsi="Times New Roman" w:cs="Times New Roman"/>
                <w:sz w:val="20"/>
                <w:szCs w:val="20"/>
                <w:lang w:val="es-CO"/>
              </w:rPr>
            </w:pPr>
          </w:p>
        </w:tc>
      </w:tr>
    </w:tbl>
    <w:p w14:paraId="6ACD2C4C"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2EC8D249" w14:textId="77777777" w:rsidTr="001D0E04">
        <w:tc>
          <w:tcPr>
            <w:tcW w:w="0" w:type="auto"/>
            <w:noWrap/>
            <w:vAlign w:val="center"/>
            <w:hideMark/>
          </w:tcPr>
          <w:p w14:paraId="5C295C24"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39C0A6B9"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5CCD458A" w14:textId="77777777" w:rsidTr="001D0E04">
        <w:tc>
          <w:tcPr>
            <w:tcW w:w="0" w:type="auto"/>
            <w:vMerge w:val="restart"/>
            <w:hideMark/>
          </w:tcPr>
          <w:p w14:paraId="69381482"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4DA580C" wp14:editId="07709B5B">
                  <wp:extent cx="431800" cy="431800"/>
                  <wp:effectExtent l="0" t="0" r="0" b="0"/>
                  <wp:docPr id="9"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7779ED6"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 SELECCIONE FALSO O VERDADERO SEGUN CORRESPONDA. </w:t>
            </w:r>
          </w:p>
          <w:p w14:paraId="331548E4"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tc>
        <w:tc>
          <w:tcPr>
            <w:tcW w:w="0" w:type="auto"/>
            <w:vAlign w:val="center"/>
            <w:hideMark/>
          </w:tcPr>
          <w:p w14:paraId="529A21C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E0FA08B"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88EE3FD"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B1908E2" w14:textId="77777777" w:rsidTr="001D0E04">
        <w:tc>
          <w:tcPr>
            <w:tcW w:w="0" w:type="auto"/>
            <w:vMerge/>
            <w:vAlign w:val="center"/>
            <w:hideMark/>
          </w:tcPr>
          <w:p w14:paraId="49F196CC"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1D0E04" w:rsidRPr="001D0E04" w14:paraId="68FDAA95" w14:textId="77777777">
              <w:tc>
                <w:tcPr>
                  <w:tcW w:w="0" w:type="auto"/>
                  <w:hideMark/>
                </w:tcPr>
                <w:p w14:paraId="5432FDE1"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43427E8C"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14:paraId="6685FB48"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3D05DB3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4B88416"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5AFFA10" w14:textId="77777777" w:rsidR="001D0E04" w:rsidRPr="001D0E04" w:rsidRDefault="001D0E04" w:rsidP="001D0E04">
            <w:pPr>
              <w:rPr>
                <w:rFonts w:ascii="Times New Roman" w:eastAsia="Times New Roman" w:hAnsi="Times New Roman" w:cs="Times New Roman"/>
                <w:sz w:val="20"/>
                <w:szCs w:val="20"/>
                <w:lang w:val="es-CO"/>
              </w:rPr>
            </w:pPr>
          </w:p>
        </w:tc>
      </w:tr>
    </w:tbl>
    <w:p w14:paraId="6A76B478"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3EC37ADE" w14:textId="77777777" w:rsidTr="001D0E04">
        <w:tc>
          <w:tcPr>
            <w:tcW w:w="0" w:type="auto"/>
            <w:noWrap/>
            <w:vAlign w:val="center"/>
            <w:hideMark/>
          </w:tcPr>
          <w:p w14:paraId="66F64EC9"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12396424"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6DD8247B" w14:textId="77777777" w:rsidTr="001D0E04">
        <w:tc>
          <w:tcPr>
            <w:tcW w:w="0" w:type="auto"/>
            <w:vMerge w:val="restart"/>
            <w:hideMark/>
          </w:tcPr>
          <w:p w14:paraId="6C4D5C8E"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604A11E" wp14:editId="7AA5B211">
                  <wp:extent cx="431800" cy="431800"/>
                  <wp:effectExtent l="0" t="0" r="0" b="0"/>
                  <wp:docPr id="10" name="gs_q10" descr="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EE49F7B"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53C7211A"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En 1947 Gaitán se hizo proclamar candidato a la presidencia; y al comenzar 1948 propuso la:</w:t>
            </w:r>
          </w:p>
          <w:p w14:paraId="194DC02F"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56D2877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65A3C981"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7763B92"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4159D0EC" w14:textId="77777777" w:rsidTr="001D0E04">
        <w:tc>
          <w:tcPr>
            <w:tcW w:w="0" w:type="auto"/>
            <w:vMerge/>
            <w:vAlign w:val="center"/>
            <w:hideMark/>
          </w:tcPr>
          <w:p w14:paraId="17FC77B9"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992"/>
            </w:tblGrid>
            <w:tr w:rsidR="001D0E04" w:rsidRPr="001D0E04" w14:paraId="0EFFC587" w14:textId="77777777">
              <w:tc>
                <w:tcPr>
                  <w:tcW w:w="0" w:type="auto"/>
                  <w:hideMark/>
                </w:tcPr>
                <w:p w14:paraId="4B89C38E"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7F200622"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p>
                <w:p w14:paraId="0A98479B"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Lucha partidista.</w:t>
                  </w:r>
                </w:p>
              </w:tc>
            </w:tr>
          </w:tbl>
          <w:p w14:paraId="054972B6"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6DC2591A"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3E121F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EE20EAC" w14:textId="77777777" w:rsidR="001D0E04" w:rsidRPr="001D0E04" w:rsidRDefault="001D0E04" w:rsidP="001D0E04">
            <w:pPr>
              <w:rPr>
                <w:rFonts w:ascii="Times New Roman" w:eastAsia="Times New Roman" w:hAnsi="Times New Roman" w:cs="Times New Roman"/>
                <w:sz w:val="20"/>
                <w:szCs w:val="20"/>
                <w:lang w:val="es-CO"/>
              </w:rPr>
            </w:pPr>
          </w:p>
        </w:tc>
      </w:tr>
    </w:tbl>
    <w:p w14:paraId="2DB0D211"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0670D5F0" w14:textId="77777777" w:rsidTr="001D0E04">
        <w:tc>
          <w:tcPr>
            <w:tcW w:w="0" w:type="auto"/>
            <w:noWrap/>
            <w:vAlign w:val="center"/>
            <w:hideMark/>
          </w:tcPr>
          <w:p w14:paraId="737791F7"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4D27AEFC"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715E718C" w14:textId="77777777" w:rsidTr="001D0E04">
        <w:tc>
          <w:tcPr>
            <w:tcW w:w="0" w:type="auto"/>
            <w:vMerge w:val="restart"/>
            <w:hideMark/>
          </w:tcPr>
          <w:p w14:paraId="31CC0A3E"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1AD42E4" wp14:editId="2EEC0377">
                  <wp:extent cx="431800" cy="431800"/>
                  <wp:effectExtent l="0" t="0" r="0" b="0"/>
                  <wp:docPr id="11"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BB1ACE2"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6A425B6D"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Ya en 1949 el PCC (Partido Comunista de Colombia) lanzó la consigna de organizar las masas para:</w:t>
            </w:r>
          </w:p>
          <w:p w14:paraId="0EBA5239"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1CF0FE3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645575F2"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D9AA952"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5A4DD93" w14:textId="77777777" w:rsidTr="001D0E04">
        <w:tc>
          <w:tcPr>
            <w:tcW w:w="0" w:type="auto"/>
            <w:vMerge/>
            <w:vAlign w:val="center"/>
            <w:hideMark/>
          </w:tcPr>
          <w:p w14:paraId="4F3701FE"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28"/>
            </w:tblGrid>
            <w:tr w:rsidR="001D0E04" w:rsidRPr="001D0E04" w14:paraId="6834CF46" w14:textId="77777777">
              <w:tc>
                <w:tcPr>
                  <w:tcW w:w="0" w:type="auto"/>
                  <w:hideMark/>
                </w:tcPr>
                <w:p w14:paraId="0C544A1D"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18ABF009"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17245746"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La resistencia armada.</w:t>
                  </w:r>
                </w:p>
              </w:tc>
            </w:tr>
          </w:tbl>
          <w:p w14:paraId="4D00AF22"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2E4B8B1C"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3249042"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CBEFAB5" w14:textId="77777777" w:rsidR="001D0E04" w:rsidRPr="001D0E04" w:rsidRDefault="001D0E04" w:rsidP="001D0E04">
            <w:pPr>
              <w:rPr>
                <w:rFonts w:ascii="Times New Roman" w:eastAsia="Times New Roman" w:hAnsi="Times New Roman" w:cs="Times New Roman"/>
                <w:sz w:val="20"/>
                <w:szCs w:val="20"/>
                <w:lang w:val="es-CO"/>
              </w:rPr>
            </w:pPr>
          </w:p>
        </w:tc>
      </w:tr>
    </w:tbl>
    <w:p w14:paraId="30D538DB"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0F92965B" w14:textId="77777777" w:rsidTr="001D0E04">
        <w:tc>
          <w:tcPr>
            <w:tcW w:w="0" w:type="auto"/>
            <w:noWrap/>
            <w:vAlign w:val="center"/>
            <w:hideMark/>
          </w:tcPr>
          <w:p w14:paraId="7EF2E4F9"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4747263C"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5DAA592D" w14:textId="77777777" w:rsidTr="001D0E04">
        <w:tc>
          <w:tcPr>
            <w:tcW w:w="0" w:type="auto"/>
            <w:vMerge w:val="restart"/>
            <w:hideMark/>
          </w:tcPr>
          <w:p w14:paraId="059ECA46"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F4DAF84" wp14:editId="52533923">
                  <wp:extent cx="431800" cy="431800"/>
                  <wp:effectExtent l="0" t="0" r="0" b="0"/>
                  <wp:docPr id="12"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7C28F29"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3DFAE66B"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14:paraId="5D667E7F"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400FAFF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4DF85A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E174476"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2AA38B03" w14:textId="77777777" w:rsidTr="001D0E04">
        <w:tc>
          <w:tcPr>
            <w:tcW w:w="0" w:type="auto"/>
            <w:vMerge/>
            <w:vAlign w:val="center"/>
            <w:hideMark/>
          </w:tcPr>
          <w:p w14:paraId="6B2C0C5B"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872"/>
              <w:gridCol w:w="5750"/>
            </w:tblGrid>
            <w:tr w:rsidR="001D0E04" w:rsidRPr="001D0E04" w14:paraId="2B8A102C" w14:textId="77777777">
              <w:tc>
                <w:tcPr>
                  <w:tcW w:w="0" w:type="auto"/>
                  <w:hideMark/>
                </w:tcPr>
                <w:p w14:paraId="13E2E650"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02AA4A3B"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d.</w:t>
                  </w:r>
                  <w:r w:rsidRPr="001D0E04">
                    <w:rPr>
                      <w:rFonts w:ascii="inherit" w:eastAsia="Times New Roman" w:hAnsi="inherit" w:cs="Times New Roman"/>
                      <w:sz w:val="19"/>
                      <w:szCs w:val="19"/>
                      <w:lang w:val="es-CO"/>
                    </w:rPr>
                    <w:t> </w:t>
                  </w:r>
                </w:p>
                <w:p w14:paraId="59EE71A1"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Dardos, flechas, macanas, hondas y piedras, cuchillos y picas.</w:t>
                  </w:r>
                </w:p>
              </w:tc>
            </w:tr>
          </w:tbl>
          <w:p w14:paraId="6A9B3AED"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6030993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372F49A"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C1E8A11" w14:textId="77777777" w:rsidR="001D0E04" w:rsidRPr="001D0E04" w:rsidRDefault="001D0E04" w:rsidP="001D0E04">
            <w:pPr>
              <w:rPr>
                <w:rFonts w:ascii="Times New Roman" w:eastAsia="Times New Roman" w:hAnsi="Times New Roman" w:cs="Times New Roman"/>
                <w:sz w:val="20"/>
                <w:szCs w:val="20"/>
                <w:lang w:val="es-CO"/>
              </w:rPr>
            </w:pPr>
          </w:p>
        </w:tc>
      </w:tr>
    </w:tbl>
    <w:p w14:paraId="5F18CDF3"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27319CBA" w14:textId="77777777" w:rsidTr="001D0E04">
        <w:tc>
          <w:tcPr>
            <w:tcW w:w="0" w:type="auto"/>
            <w:noWrap/>
            <w:vAlign w:val="center"/>
            <w:hideMark/>
          </w:tcPr>
          <w:p w14:paraId="55A1D7A4"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3CDA8BCA"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411C3CB2" w14:textId="77777777" w:rsidTr="001D0E04">
        <w:tc>
          <w:tcPr>
            <w:tcW w:w="0" w:type="auto"/>
            <w:vMerge w:val="restart"/>
            <w:hideMark/>
          </w:tcPr>
          <w:p w14:paraId="355644F7"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DC3D9EA" wp14:editId="3D8BDCEB">
                  <wp:extent cx="431800" cy="431800"/>
                  <wp:effectExtent l="0" t="0" r="0" b="0"/>
                  <wp:docPr id="13"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9A096D0"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30C696A9"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¿Quién dirigió la escuadra patriota en la batalla del Lago de Maracaibo?</w:t>
            </w:r>
          </w:p>
        </w:tc>
        <w:tc>
          <w:tcPr>
            <w:tcW w:w="0" w:type="auto"/>
            <w:vAlign w:val="center"/>
            <w:hideMark/>
          </w:tcPr>
          <w:p w14:paraId="4D8E96DA"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23E11A5"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237C8B9"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29DD39D1" w14:textId="77777777" w:rsidTr="001D0E04">
        <w:tc>
          <w:tcPr>
            <w:tcW w:w="0" w:type="auto"/>
            <w:vMerge/>
            <w:vAlign w:val="center"/>
            <w:hideMark/>
          </w:tcPr>
          <w:p w14:paraId="73514A2F"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721"/>
            </w:tblGrid>
            <w:tr w:rsidR="001D0E04" w:rsidRPr="001D0E04" w14:paraId="351398F3" w14:textId="77777777">
              <w:tc>
                <w:tcPr>
                  <w:tcW w:w="0" w:type="auto"/>
                  <w:hideMark/>
                </w:tcPr>
                <w:p w14:paraId="1097DEE5"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2D4EA75F"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3D77B97C"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José Prudencio Padilla.</w:t>
                  </w:r>
                </w:p>
              </w:tc>
            </w:tr>
          </w:tbl>
          <w:p w14:paraId="4BDF6005"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53736D11"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E2C096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A729C26" w14:textId="77777777" w:rsidR="001D0E04" w:rsidRPr="001D0E04" w:rsidRDefault="001D0E04" w:rsidP="001D0E04">
            <w:pPr>
              <w:rPr>
                <w:rFonts w:ascii="Times New Roman" w:eastAsia="Times New Roman" w:hAnsi="Times New Roman" w:cs="Times New Roman"/>
                <w:sz w:val="20"/>
                <w:szCs w:val="20"/>
                <w:lang w:val="es-CO"/>
              </w:rPr>
            </w:pPr>
          </w:p>
        </w:tc>
      </w:tr>
    </w:tbl>
    <w:p w14:paraId="26FFE2DD"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4EAA851B" w14:textId="77777777" w:rsidTr="001D0E04">
        <w:tc>
          <w:tcPr>
            <w:tcW w:w="0" w:type="auto"/>
            <w:noWrap/>
            <w:vAlign w:val="center"/>
            <w:hideMark/>
          </w:tcPr>
          <w:p w14:paraId="41AF0D41"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739C4FB3"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29AF7044" w14:textId="77777777" w:rsidTr="001D0E04">
        <w:tc>
          <w:tcPr>
            <w:tcW w:w="0" w:type="auto"/>
            <w:vMerge w:val="restart"/>
            <w:hideMark/>
          </w:tcPr>
          <w:p w14:paraId="7EC1390B"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9A70753" wp14:editId="57D0E0D4">
                  <wp:extent cx="431800" cy="431800"/>
                  <wp:effectExtent l="0" t="0" r="0" b="0"/>
                  <wp:docPr id="14"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5B64BD6"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FALSO O VERDADERO SEGUN CORRESPONDA.</w:t>
            </w:r>
          </w:p>
          <w:p w14:paraId="4D883FDC"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14:paraId="7F06C312"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417675D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892722B"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532D202"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1E709B78" w14:textId="77777777" w:rsidTr="001D0E04">
        <w:tc>
          <w:tcPr>
            <w:tcW w:w="0" w:type="auto"/>
            <w:vMerge/>
            <w:vAlign w:val="center"/>
            <w:hideMark/>
          </w:tcPr>
          <w:p w14:paraId="4A72BCDD"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1D0E04" w:rsidRPr="001D0E04" w14:paraId="16F62E9B" w14:textId="77777777">
              <w:tc>
                <w:tcPr>
                  <w:tcW w:w="0" w:type="auto"/>
                  <w:hideMark/>
                </w:tcPr>
                <w:p w14:paraId="2EC45429"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3CDD759F"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14:paraId="7D669B9D"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646CD5C9"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E5274A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C53304B" w14:textId="77777777" w:rsidR="001D0E04" w:rsidRPr="001D0E04" w:rsidRDefault="001D0E04" w:rsidP="001D0E04">
            <w:pPr>
              <w:rPr>
                <w:rFonts w:ascii="Times New Roman" w:eastAsia="Times New Roman" w:hAnsi="Times New Roman" w:cs="Times New Roman"/>
                <w:sz w:val="20"/>
                <w:szCs w:val="20"/>
                <w:lang w:val="es-CO"/>
              </w:rPr>
            </w:pPr>
          </w:p>
        </w:tc>
      </w:tr>
    </w:tbl>
    <w:p w14:paraId="61090590"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4C7D963A" w14:textId="77777777" w:rsidTr="001D0E04">
        <w:tc>
          <w:tcPr>
            <w:tcW w:w="0" w:type="auto"/>
            <w:noWrap/>
            <w:vAlign w:val="center"/>
            <w:hideMark/>
          </w:tcPr>
          <w:p w14:paraId="32273D48"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2666B013"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4E1DC6D4" w14:textId="77777777" w:rsidTr="001D0E04">
        <w:tc>
          <w:tcPr>
            <w:tcW w:w="0" w:type="auto"/>
            <w:vMerge w:val="restart"/>
            <w:hideMark/>
          </w:tcPr>
          <w:p w14:paraId="08F91A4C"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34E1184" wp14:editId="6502A907">
                  <wp:extent cx="431800" cy="431800"/>
                  <wp:effectExtent l="0" t="0" r="0" b="0"/>
                  <wp:docPr id="15"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7728650"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5F978773"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Güepí. Fue un importante triunfo militar y diplomático para Colombia ¿porque?</w:t>
            </w:r>
          </w:p>
          <w:p w14:paraId="53341F31"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lang w:val="es-CO"/>
              </w:rPr>
              <w:t>I. Se obtuvo la solidaridad americana en contra de la agresión peruana.</w:t>
            </w:r>
          </w:p>
          <w:p w14:paraId="119D8188"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lang w:val="es-CO"/>
              </w:rPr>
              <w:t>II. Se recuperó esa estratégica región.</w:t>
            </w:r>
          </w:p>
          <w:p w14:paraId="627EF301"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lang w:val="es-CO"/>
              </w:rPr>
              <w:t> III.Se modernizaron las Fuerzas Militares.</w:t>
            </w:r>
          </w:p>
          <w:p w14:paraId="3B3D5AD6"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lang w:val="es-CO"/>
              </w:rPr>
              <w:t>IV. Tras evidenciarse la importancia de la Aviación Militar, ésta recibió un definitivo respaldo por parte del gobierno nacional.</w:t>
            </w:r>
          </w:p>
        </w:tc>
        <w:tc>
          <w:tcPr>
            <w:tcW w:w="0" w:type="auto"/>
            <w:vAlign w:val="center"/>
            <w:hideMark/>
          </w:tcPr>
          <w:p w14:paraId="3BD285A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165F380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DF654BD"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031FCB2C" w14:textId="77777777" w:rsidTr="001D0E04">
        <w:tc>
          <w:tcPr>
            <w:tcW w:w="0" w:type="auto"/>
            <w:vMerge/>
            <w:vAlign w:val="center"/>
            <w:hideMark/>
          </w:tcPr>
          <w:p w14:paraId="676189A1"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1D0E04" w:rsidRPr="001D0E04" w14:paraId="3A803DA0" w14:textId="77777777">
              <w:tc>
                <w:tcPr>
                  <w:tcW w:w="0" w:type="auto"/>
                  <w:hideMark/>
                </w:tcPr>
                <w:p w14:paraId="23E9E4CB"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5EFB0A86"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5FCF9B28"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Todas son verdaderas.</w:t>
                  </w:r>
                </w:p>
              </w:tc>
            </w:tr>
          </w:tbl>
          <w:p w14:paraId="64C8F2C6"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0C1672F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44644A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6C588DA" w14:textId="77777777" w:rsidR="001D0E04" w:rsidRPr="001D0E04" w:rsidRDefault="001D0E04" w:rsidP="001D0E04">
            <w:pPr>
              <w:rPr>
                <w:rFonts w:ascii="Times New Roman" w:eastAsia="Times New Roman" w:hAnsi="Times New Roman" w:cs="Times New Roman"/>
                <w:sz w:val="20"/>
                <w:szCs w:val="20"/>
                <w:lang w:val="es-CO"/>
              </w:rPr>
            </w:pPr>
          </w:p>
        </w:tc>
      </w:tr>
    </w:tbl>
    <w:p w14:paraId="75C1FE65"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52D9A78E" w14:textId="77777777" w:rsidTr="001D0E04">
        <w:tc>
          <w:tcPr>
            <w:tcW w:w="0" w:type="auto"/>
            <w:noWrap/>
            <w:vAlign w:val="center"/>
            <w:hideMark/>
          </w:tcPr>
          <w:p w14:paraId="2E49575D"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4EA96021"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6DD85F80" w14:textId="77777777" w:rsidTr="001D0E04">
        <w:tc>
          <w:tcPr>
            <w:tcW w:w="0" w:type="auto"/>
            <w:vMerge w:val="restart"/>
            <w:hideMark/>
          </w:tcPr>
          <w:p w14:paraId="02FDDD10"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21B549A" wp14:editId="5D89675E">
                  <wp:extent cx="431800" cy="431800"/>
                  <wp:effectExtent l="0" t="0" r="0" b="0"/>
                  <wp:docPr id="16"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016668F"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56695B2F"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¿Qué presidente fundó la Escuela Militar de Aviación?</w:t>
            </w:r>
          </w:p>
        </w:tc>
        <w:tc>
          <w:tcPr>
            <w:tcW w:w="0" w:type="auto"/>
            <w:vAlign w:val="center"/>
            <w:hideMark/>
          </w:tcPr>
          <w:p w14:paraId="22DC05C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6DD54AE6"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AA74394"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14BCB984" w14:textId="77777777" w:rsidTr="001D0E04">
        <w:tc>
          <w:tcPr>
            <w:tcW w:w="0" w:type="auto"/>
            <w:vMerge/>
            <w:vAlign w:val="center"/>
            <w:hideMark/>
          </w:tcPr>
          <w:p w14:paraId="20D4B06E"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42"/>
            </w:tblGrid>
            <w:tr w:rsidR="001D0E04" w:rsidRPr="001D0E04" w14:paraId="2F93E5FA" w14:textId="77777777">
              <w:tc>
                <w:tcPr>
                  <w:tcW w:w="0" w:type="auto"/>
                  <w:hideMark/>
                </w:tcPr>
                <w:p w14:paraId="1A813A6A"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6AAAAECD"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b.</w:t>
                  </w:r>
                  <w:r w:rsidRPr="001D0E04">
                    <w:rPr>
                      <w:rFonts w:ascii="inherit" w:eastAsia="Times New Roman" w:hAnsi="inherit" w:cs="Times New Roman"/>
                      <w:sz w:val="19"/>
                      <w:szCs w:val="19"/>
                      <w:lang w:val="es-CO"/>
                    </w:rPr>
                    <w:t> </w:t>
                  </w:r>
                </w:p>
                <w:p w14:paraId="3100D474"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Marco Fidel Suárez.</w:t>
                  </w:r>
                </w:p>
                <w:p w14:paraId="07E321CA" w14:textId="77777777" w:rsidR="001D0E04" w:rsidRPr="001D0E04" w:rsidRDefault="001D0E04" w:rsidP="001D0E04">
                  <w:pPr>
                    <w:rPr>
                      <w:rFonts w:ascii="inherit" w:eastAsia="Times New Roman" w:hAnsi="inherit" w:cs="Times New Roman"/>
                      <w:bdr w:val="none" w:sz="0" w:space="0" w:color="auto" w:frame="1"/>
                      <w:lang w:val="es-CO"/>
                    </w:rPr>
                  </w:pPr>
                </w:p>
              </w:tc>
            </w:tr>
          </w:tbl>
          <w:p w14:paraId="57EA6602"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565851C9"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15467DEA"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C593114" w14:textId="77777777" w:rsidR="001D0E04" w:rsidRPr="001D0E04" w:rsidRDefault="001D0E04" w:rsidP="001D0E04">
            <w:pPr>
              <w:rPr>
                <w:rFonts w:ascii="Times New Roman" w:eastAsia="Times New Roman" w:hAnsi="Times New Roman" w:cs="Times New Roman"/>
                <w:sz w:val="20"/>
                <w:szCs w:val="20"/>
                <w:lang w:val="es-CO"/>
              </w:rPr>
            </w:pPr>
          </w:p>
        </w:tc>
      </w:tr>
    </w:tbl>
    <w:p w14:paraId="2725A9FD"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02C6AC64" w14:textId="77777777" w:rsidTr="001D0E04">
        <w:tc>
          <w:tcPr>
            <w:tcW w:w="0" w:type="auto"/>
            <w:noWrap/>
            <w:vAlign w:val="center"/>
            <w:hideMark/>
          </w:tcPr>
          <w:p w14:paraId="6AF708C1"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2217B6A5"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520AEE1D" w14:textId="77777777" w:rsidTr="001D0E04">
        <w:tc>
          <w:tcPr>
            <w:tcW w:w="0" w:type="auto"/>
            <w:vMerge w:val="restart"/>
            <w:hideMark/>
          </w:tcPr>
          <w:p w14:paraId="1AD020A4"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B4F6FAA" wp14:editId="317BC9E4">
                  <wp:extent cx="431800" cy="431800"/>
                  <wp:effectExtent l="0" t="0" r="0" b="0"/>
                  <wp:docPr id="17"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D8102C8"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FALSO O VERDADERO SEGUN CORRESPONDA.</w:t>
            </w:r>
          </w:p>
          <w:p w14:paraId="19547CEA"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El presidente Belisario Betancur (1982-86) decretó una amnistía que cobijó a los miembros del M-19 y puso en libertad a sus presos. El movimiento subversivo sólo había querido ganar espacio político y tiempo para reorganizarse. Esta afirmación es</w:t>
            </w:r>
          </w:p>
          <w:p w14:paraId="5948D0B5"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597B9654"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54307E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7931EA2"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0F36B52C" w14:textId="77777777" w:rsidTr="001D0E04">
        <w:tc>
          <w:tcPr>
            <w:tcW w:w="0" w:type="auto"/>
            <w:vMerge/>
            <w:vAlign w:val="center"/>
            <w:hideMark/>
          </w:tcPr>
          <w:p w14:paraId="085DB065"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1D0E04" w:rsidRPr="001D0E04" w14:paraId="53920B2C" w14:textId="77777777">
              <w:tc>
                <w:tcPr>
                  <w:tcW w:w="0" w:type="auto"/>
                  <w:hideMark/>
                </w:tcPr>
                <w:p w14:paraId="0D44CEB6"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23BAE28D"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Verdadero</w:t>
                  </w:r>
                </w:p>
              </w:tc>
            </w:tr>
          </w:tbl>
          <w:p w14:paraId="24C3698F"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77B54CD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152CA2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6021E40D" w14:textId="77777777" w:rsidR="001D0E04" w:rsidRPr="001D0E04" w:rsidRDefault="001D0E04" w:rsidP="001D0E04">
            <w:pPr>
              <w:rPr>
                <w:rFonts w:ascii="Times New Roman" w:eastAsia="Times New Roman" w:hAnsi="Times New Roman" w:cs="Times New Roman"/>
                <w:sz w:val="20"/>
                <w:szCs w:val="20"/>
                <w:lang w:val="es-CO"/>
              </w:rPr>
            </w:pPr>
          </w:p>
        </w:tc>
      </w:tr>
    </w:tbl>
    <w:p w14:paraId="40D10DE2"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77EA9DC1" w14:textId="77777777" w:rsidTr="001D0E04">
        <w:tc>
          <w:tcPr>
            <w:tcW w:w="0" w:type="auto"/>
            <w:noWrap/>
            <w:vAlign w:val="center"/>
            <w:hideMark/>
          </w:tcPr>
          <w:p w14:paraId="2F0E7A15"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596E4F72"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2882EECC" w14:textId="77777777" w:rsidTr="001D0E04">
        <w:tc>
          <w:tcPr>
            <w:tcW w:w="0" w:type="auto"/>
            <w:vMerge w:val="restart"/>
            <w:hideMark/>
          </w:tcPr>
          <w:p w14:paraId="7EB2F10B"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4FCF07D" wp14:editId="26A2E240">
                  <wp:extent cx="431800" cy="431800"/>
                  <wp:effectExtent l="0" t="0" r="0" b="0"/>
                  <wp:docPr id="18"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1D61D9F"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7E3B2284"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Tras la ‘Operación Marquetalia’ (1964), en que las FFMM recobraron el control de ese territorio, en 1966 una de esas guerrillas, denominada ‘Bloque Sur’ y liderada por :</w:t>
            </w:r>
          </w:p>
          <w:p w14:paraId="3DA82647"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76D1433D"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50D6602"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7E0F3576"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54F2817" w14:textId="77777777" w:rsidTr="001D0E04">
        <w:tc>
          <w:tcPr>
            <w:tcW w:w="0" w:type="auto"/>
            <w:vMerge/>
            <w:vAlign w:val="center"/>
            <w:hideMark/>
          </w:tcPr>
          <w:p w14:paraId="420FD68F"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899"/>
            </w:tblGrid>
            <w:tr w:rsidR="001D0E04" w:rsidRPr="001D0E04" w14:paraId="03978ADF" w14:textId="77777777">
              <w:tc>
                <w:tcPr>
                  <w:tcW w:w="0" w:type="auto"/>
                  <w:hideMark/>
                </w:tcPr>
                <w:p w14:paraId="74A70C9B"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479B7C49"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p>
                <w:p w14:paraId="32FBDE9A"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Manuel Marulanda Vélez.</w:t>
                  </w:r>
                </w:p>
              </w:tc>
            </w:tr>
          </w:tbl>
          <w:p w14:paraId="67B74714"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7D2EC1B3"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5C9DE6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2C65B7F6" w14:textId="77777777" w:rsidR="001D0E04" w:rsidRPr="001D0E04" w:rsidRDefault="001D0E04" w:rsidP="001D0E04">
            <w:pPr>
              <w:rPr>
                <w:rFonts w:ascii="Times New Roman" w:eastAsia="Times New Roman" w:hAnsi="Times New Roman" w:cs="Times New Roman"/>
                <w:sz w:val="20"/>
                <w:szCs w:val="20"/>
                <w:lang w:val="es-CO"/>
              </w:rPr>
            </w:pPr>
          </w:p>
        </w:tc>
      </w:tr>
    </w:tbl>
    <w:p w14:paraId="58C1DE62"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7D7E0C26" w14:textId="77777777" w:rsidTr="001D0E04">
        <w:tc>
          <w:tcPr>
            <w:tcW w:w="0" w:type="auto"/>
            <w:noWrap/>
            <w:vAlign w:val="center"/>
            <w:hideMark/>
          </w:tcPr>
          <w:p w14:paraId="207D4240"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00635344"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3019258A" w14:textId="77777777" w:rsidTr="001D0E04">
        <w:tc>
          <w:tcPr>
            <w:tcW w:w="0" w:type="auto"/>
            <w:vMerge w:val="restart"/>
            <w:hideMark/>
          </w:tcPr>
          <w:p w14:paraId="67A513B3"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1CE6806" wp14:editId="76797F8C">
                  <wp:extent cx="431800" cy="431800"/>
                  <wp:effectExtent l="0" t="0" r="0" b="0"/>
                  <wp:docPr id="19"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2F1B908"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4E543D2D"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Las armas de guerra en las sociedades salvajes y bárbaras son generalmente los mismos instrumentos de:</w:t>
            </w:r>
          </w:p>
          <w:p w14:paraId="10BBB5F3"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0C3FF383"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C6D9FF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649E831F"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E565590" w14:textId="77777777" w:rsidTr="001D0E04">
        <w:tc>
          <w:tcPr>
            <w:tcW w:w="0" w:type="auto"/>
            <w:vMerge/>
            <w:vAlign w:val="center"/>
            <w:hideMark/>
          </w:tcPr>
          <w:p w14:paraId="4FC1DA7A"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89"/>
            </w:tblGrid>
            <w:tr w:rsidR="001D0E04" w:rsidRPr="001D0E04" w14:paraId="32C659E1" w14:textId="77777777">
              <w:tc>
                <w:tcPr>
                  <w:tcW w:w="0" w:type="auto"/>
                  <w:hideMark/>
                </w:tcPr>
                <w:p w14:paraId="5AE74EC3"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76C583E0"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c.</w:t>
                  </w:r>
                  <w:r w:rsidRPr="001D0E04">
                    <w:rPr>
                      <w:rFonts w:ascii="inherit" w:eastAsia="Times New Roman" w:hAnsi="inherit" w:cs="Times New Roman"/>
                      <w:sz w:val="19"/>
                      <w:szCs w:val="19"/>
                      <w:lang w:val="es-CO"/>
                    </w:rPr>
                    <w:t> </w:t>
                  </w:r>
                </w:p>
                <w:p w14:paraId="12611DF1"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Cacería.</w:t>
                  </w:r>
                </w:p>
              </w:tc>
            </w:tr>
          </w:tbl>
          <w:p w14:paraId="7E72D078"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15B49397"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B8ED568"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19DD08C" w14:textId="77777777" w:rsidR="001D0E04" w:rsidRPr="001D0E04" w:rsidRDefault="001D0E04" w:rsidP="001D0E04">
            <w:pPr>
              <w:rPr>
                <w:rFonts w:ascii="Times New Roman" w:eastAsia="Times New Roman" w:hAnsi="Times New Roman" w:cs="Times New Roman"/>
                <w:sz w:val="20"/>
                <w:szCs w:val="20"/>
                <w:lang w:val="es-CO"/>
              </w:rPr>
            </w:pPr>
          </w:p>
        </w:tc>
      </w:tr>
    </w:tbl>
    <w:p w14:paraId="311D52D3" w14:textId="77777777" w:rsidR="001D0E04" w:rsidRPr="001D0E04" w:rsidRDefault="001D0E04" w:rsidP="001D0E04">
      <w:pPr>
        <w:numPr>
          <w:ilvl w:val="0"/>
          <w:numId w:val="1"/>
        </w:numPr>
        <w:shd w:val="clear" w:color="auto" w:fill="CCCCCC"/>
        <w:ind w:left="-465" w:right="-420"/>
        <w:outlineLvl w:val="2"/>
        <w:rPr>
          <w:rFonts w:ascii="inherit" w:eastAsia="Times New Roman" w:hAnsi="inherit" w:cs="Times New Roman"/>
          <w:b/>
          <w:bCs/>
          <w:color w:val="000000"/>
          <w:sz w:val="23"/>
          <w:szCs w:val="23"/>
          <w:lang w:val="es-CO"/>
        </w:rPr>
      </w:pPr>
      <w:r w:rsidRPr="001D0E04">
        <w:rPr>
          <w:rFonts w:ascii="inherit" w:eastAsia="Times New Roman" w:hAnsi="inherit" w:cs="Times New Roman"/>
          <w:b/>
          <w:bCs/>
          <w:color w:val="000000"/>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1D0E04" w:rsidRPr="001D0E04" w14:paraId="6456994C" w14:textId="77777777" w:rsidTr="001D0E04">
        <w:tc>
          <w:tcPr>
            <w:tcW w:w="0" w:type="auto"/>
            <w:noWrap/>
            <w:vAlign w:val="center"/>
            <w:hideMark/>
          </w:tcPr>
          <w:p w14:paraId="4CFF3681" w14:textId="77777777" w:rsidR="001D0E04" w:rsidRPr="001D0E04" w:rsidRDefault="001D0E04" w:rsidP="001D0E04">
            <w:pPr>
              <w:rPr>
                <w:rFonts w:ascii="inherit" w:eastAsia="Times New Roman" w:hAnsi="inherit" w:cs="Times New Roman"/>
                <w:sz w:val="19"/>
                <w:szCs w:val="19"/>
                <w:lang w:val="es-CO"/>
              </w:rPr>
            </w:pPr>
          </w:p>
        </w:tc>
        <w:tc>
          <w:tcPr>
            <w:tcW w:w="0" w:type="auto"/>
            <w:gridSpan w:val="4"/>
            <w:noWrap/>
            <w:vAlign w:val="center"/>
            <w:hideMark/>
          </w:tcPr>
          <w:p w14:paraId="75DAC222" w14:textId="77777777" w:rsidR="001D0E04" w:rsidRPr="001D0E04" w:rsidRDefault="001D0E04" w:rsidP="001D0E04">
            <w:pPr>
              <w:rPr>
                <w:rFonts w:ascii="inherit" w:eastAsia="Times New Roman" w:hAnsi="inherit" w:cs="Times New Roman"/>
                <w:sz w:val="19"/>
                <w:szCs w:val="19"/>
                <w:lang w:val="es-CO"/>
              </w:rPr>
            </w:pPr>
          </w:p>
        </w:tc>
      </w:tr>
      <w:tr w:rsidR="001D0E04" w:rsidRPr="001D0E04" w14:paraId="4EF54A7B" w14:textId="77777777" w:rsidTr="001D0E04">
        <w:tc>
          <w:tcPr>
            <w:tcW w:w="0" w:type="auto"/>
            <w:vMerge w:val="restart"/>
            <w:hideMark/>
          </w:tcPr>
          <w:p w14:paraId="6943D7B1" w14:textId="77777777" w:rsidR="001D0E04" w:rsidRPr="001D0E04" w:rsidRDefault="001D0E04" w:rsidP="001D0E0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E1F281A" wp14:editId="7C524C3A">
                  <wp:extent cx="431800" cy="431800"/>
                  <wp:effectExtent l="0" t="0" r="0" b="0"/>
                  <wp:docPr id="20"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AB68E65"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SELECCIONE SOLO UNA RESPUESTA</w:t>
            </w:r>
          </w:p>
          <w:p w14:paraId="7881A483"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La ocupación de tierras en la  empresa americana quedó desde sus inicios sometida a la dirección del Estado, pero la realización que por lo general implicaba:</w:t>
            </w:r>
          </w:p>
          <w:p w14:paraId="20911E0B"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 I. El empleo de la fuerza armada.</w:t>
            </w:r>
          </w:p>
          <w:p w14:paraId="7A3A4790"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II. Se confiaba a particulares que actuaban a nombre de los reyes y, más tarde, bajo su dirección.</w:t>
            </w:r>
          </w:p>
          <w:p w14:paraId="28D848AA" w14:textId="77777777" w:rsidR="001D0E04" w:rsidRPr="001D0E04" w:rsidRDefault="001D0E04" w:rsidP="001D0E04">
            <w:pPr>
              <w:spacing w:after="240"/>
              <w:rPr>
                <w:rFonts w:ascii="inherit" w:hAnsi="inherit" w:cs="Times New Roman" w:hint="eastAsia"/>
                <w:sz w:val="20"/>
                <w:szCs w:val="20"/>
                <w:lang w:val="es-CO"/>
              </w:rPr>
            </w:pPr>
            <w:r w:rsidRPr="001D0E04">
              <w:rPr>
                <w:rFonts w:ascii="inherit" w:hAnsi="inherit" w:cs="Times New Roman"/>
                <w:sz w:val="20"/>
                <w:szCs w:val="20"/>
                <w:lang w:val="es-CO"/>
              </w:rPr>
              <w:t>III. Ordenanzas reales para nuevos descubrimientos, poblaciones y pacificaciones’, de 1573.</w:t>
            </w:r>
          </w:p>
          <w:p w14:paraId="0C686439" w14:textId="77777777" w:rsidR="001D0E04" w:rsidRPr="001D0E04" w:rsidRDefault="001D0E04" w:rsidP="001D0E04">
            <w:pPr>
              <w:rPr>
                <w:rFonts w:ascii="inherit" w:eastAsia="Times New Roman" w:hAnsi="inherit" w:cs="Times New Roman"/>
                <w:lang w:val="es-CO"/>
              </w:rPr>
            </w:pPr>
          </w:p>
        </w:tc>
        <w:tc>
          <w:tcPr>
            <w:tcW w:w="0" w:type="auto"/>
            <w:vAlign w:val="center"/>
            <w:hideMark/>
          </w:tcPr>
          <w:p w14:paraId="1BD9969B"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05737F1F"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3AE06E53" w14:textId="77777777" w:rsidR="001D0E04" w:rsidRPr="001D0E04" w:rsidRDefault="001D0E04" w:rsidP="001D0E04">
            <w:pPr>
              <w:rPr>
                <w:rFonts w:ascii="Times New Roman" w:eastAsia="Times New Roman" w:hAnsi="Times New Roman" w:cs="Times New Roman"/>
                <w:sz w:val="20"/>
                <w:szCs w:val="20"/>
                <w:lang w:val="es-CO"/>
              </w:rPr>
            </w:pPr>
          </w:p>
        </w:tc>
      </w:tr>
      <w:tr w:rsidR="001D0E04" w:rsidRPr="001D0E04" w14:paraId="544393C8" w14:textId="77777777" w:rsidTr="001D0E04">
        <w:tc>
          <w:tcPr>
            <w:tcW w:w="0" w:type="auto"/>
            <w:vMerge/>
            <w:vAlign w:val="center"/>
            <w:hideMark/>
          </w:tcPr>
          <w:p w14:paraId="333732D7" w14:textId="77777777" w:rsidR="001D0E04" w:rsidRPr="001D0E04" w:rsidRDefault="001D0E04" w:rsidP="001D0E0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1D0E04" w:rsidRPr="001D0E04" w14:paraId="25F75222" w14:textId="77777777">
              <w:tc>
                <w:tcPr>
                  <w:tcW w:w="0" w:type="auto"/>
                  <w:hideMark/>
                </w:tcPr>
                <w:p w14:paraId="67A639FF" w14:textId="77777777" w:rsidR="001D0E04" w:rsidRPr="001D0E04" w:rsidRDefault="001D0E04" w:rsidP="001D0E04">
                  <w:pPr>
                    <w:rPr>
                      <w:rFonts w:ascii="inherit" w:eastAsia="Times New Roman" w:hAnsi="inherit" w:cs="Times New Roman"/>
                      <w:sz w:val="19"/>
                      <w:szCs w:val="19"/>
                      <w:lang w:val="es-CO"/>
                    </w:rPr>
                  </w:pPr>
                  <w:r w:rsidRPr="001D0E04">
                    <w:rPr>
                      <w:rFonts w:ascii="inherit" w:eastAsia="Times New Roman" w:hAnsi="inherit" w:cs="Times New Roman"/>
                      <w:sz w:val="19"/>
                      <w:szCs w:val="19"/>
                      <w:bdr w:val="none" w:sz="0" w:space="0" w:color="auto" w:frame="1"/>
                      <w:lang w:val="es-CO"/>
                    </w:rPr>
                    <w:t>Respuesta seleccionada:</w:t>
                  </w:r>
                </w:p>
              </w:tc>
              <w:tc>
                <w:tcPr>
                  <w:tcW w:w="0" w:type="auto"/>
                  <w:hideMark/>
                </w:tcPr>
                <w:p w14:paraId="6F0BC7F2" w14:textId="77777777" w:rsidR="001D0E04" w:rsidRPr="001D0E04" w:rsidRDefault="001D0E04" w:rsidP="001D0E04">
                  <w:pPr>
                    <w:rPr>
                      <w:rFonts w:ascii="Times" w:hAnsi="Times"/>
                      <w:sz w:val="20"/>
                      <w:szCs w:val="20"/>
                      <w:bdr w:val="none" w:sz="0" w:space="0" w:color="auto" w:frame="1"/>
                      <w:lang w:val="es-CO"/>
                    </w:rPr>
                  </w:pPr>
                  <w:r w:rsidRPr="001D0E04">
                    <w:rPr>
                      <w:rFonts w:ascii="inherit" w:eastAsia="Times New Roman" w:hAnsi="inherit" w:cs="Times New Roman"/>
                      <w:sz w:val="19"/>
                      <w:szCs w:val="19"/>
                      <w:bdr w:val="none" w:sz="0" w:space="0" w:color="auto" w:frame="1"/>
                      <w:lang w:val="es-CO"/>
                    </w:rPr>
                    <w:t>a.</w:t>
                  </w:r>
                  <w:r w:rsidRPr="001D0E04">
                    <w:rPr>
                      <w:rFonts w:ascii="inherit" w:eastAsia="Times New Roman" w:hAnsi="inherit" w:cs="Times New Roman"/>
                      <w:sz w:val="19"/>
                      <w:szCs w:val="19"/>
                      <w:lang w:val="es-CO"/>
                    </w:rPr>
                    <w:t> </w:t>
                  </w:r>
                </w:p>
                <w:p w14:paraId="320286BA" w14:textId="77777777" w:rsidR="001D0E04" w:rsidRPr="001D0E04" w:rsidRDefault="001D0E04" w:rsidP="001D0E04">
                  <w:pPr>
                    <w:spacing w:after="240"/>
                    <w:rPr>
                      <w:rFonts w:ascii="Helvetica Neue" w:hAnsi="Helvetica Neue" w:cs="Times New Roman"/>
                      <w:color w:val="000000"/>
                      <w:lang w:val="es-CO"/>
                    </w:rPr>
                  </w:pPr>
                  <w:r w:rsidRPr="001D0E04">
                    <w:rPr>
                      <w:rFonts w:ascii="Helvetica Neue" w:hAnsi="Helvetica Neue" w:cs="Times New Roman"/>
                      <w:color w:val="000000"/>
                      <w:bdr w:val="none" w:sz="0" w:space="0" w:color="auto" w:frame="1"/>
                      <w:lang w:val="es-CO"/>
                    </w:rPr>
                    <w:t>Todas son verdaderas.</w:t>
                  </w:r>
                </w:p>
              </w:tc>
            </w:tr>
          </w:tbl>
          <w:p w14:paraId="1C169D8C" w14:textId="77777777" w:rsidR="001D0E04" w:rsidRPr="001D0E04" w:rsidRDefault="001D0E04" w:rsidP="001D0E04">
            <w:pPr>
              <w:rPr>
                <w:rFonts w:ascii="inherit" w:eastAsia="Times New Roman" w:hAnsi="inherit" w:cs="Times New Roman"/>
                <w:sz w:val="19"/>
                <w:szCs w:val="19"/>
                <w:lang w:val="es-CO"/>
              </w:rPr>
            </w:pPr>
          </w:p>
        </w:tc>
        <w:tc>
          <w:tcPr>
            <w:tcW w:w="0" w:type="auto"/>
            <w:vAlign w:val="center"/>
            <w:hideMark/>
          </w:tcPr>
          <w:p w14:paraId="2AA6CA5E"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5BAE4F10" w14:textId="77777777" w:rsidR="001D0E04" w:rsidRPr="001D0E04" w:rsidRDefault="001D0E04" w:rsidP="001D0E04">
            <w:pPr>
              <w:rPr>
                <w:rFonts w:ascii="Times New Roman" w:eastAsia="Times New Roman" w:hAnsi="Times New Roman" w:cs="Times New Roman"/>
                <w:sz w:val="20"/>
                <w:szCs w:val="20"/>
                <w:lang w:val="es-CO"/>
              </w:rPr>
            </w:pPr>
          </w:p>
        </w:tc>
        <w:tc>
          <w:tcPr>
            <w:tcW w:w="0" w:type="auto"/>
            <w:vAlign w:val="center"/>
            <w:hideMark/>
          </w:tcPr>
          <w:p w14:paraId="491C0DA0" w14:textId="77777777" w:rsidR="001D0E04" w:rsidRPr="001D0E04" w:rsidRDefault="001D0E04" w:rsidP="001D0E04">
            <w:pPr>
              <w:rPr>
                <w:rFonts w:ascii="Times New Roman" w:eastAsia="Times New Roman" w:hAnsi="Times New Roman" w:cs="Times New Roman"/>
                <w:sz w:val="20"/>
                <w:szCs w:val="20"/>
                <w:lang w:val="es-CO"/>
              </w:rPr>
            </w:pPr>
          </w:p>
        </w:tc>
      </w:tr>
    </w:tbl>
    <w:p w14:paraId="3F8945A2" w14:textId="0E94C510" w:rsidR="00337D4B" w:rsidRDefault="000431E2">
      <w:pPr>
        <w:pBdr>
          <w:bottom w:val="single" w:sz="12" w:space="1" w:color="auto"/>
        </w:pBdr>
      </w:pPr>
      <w:r>
        <w:softHyphen/>
      </w:r>
    </w:p>
    <w:p w14:paraId="21161644" w14:textId="77777777" w:rsidR="000431E2" w:rsidRDefault="000431E2"/>
    <w:p w14:paraId="149991EA"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4E89A0A3" w14:textId="77777777" w:rsidTr="000431E2">
        <w:tc>
          <w:tcPr>
            <w:tcW w:w="0" w:type="auto"/>
            <w:noWrap/>
            <w:vAlign w:val="center"/>
            <w:hideMark/>
          </w:tcPr>
          <w:p w14:paraId="627F6B0A"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4D3A3ED7" w14:textId="77777777" w:rsidR="000431E2" w:rsidRDefault="000431E2">
            <w:pPr>
              <w:rPr>
                <w:rFonts w:ascii="inherit" w:eastAsia="Times New Roman" w:hAnsi="inherit" w:cs="Times New Roman"/>
                <w:sz w:val="19"/>
                <w:szCs w:val="19"/>
              </w:rPr>
            </w:pPr>
          </w:p>
        </w:tc>
      </w:tr>
      <w:tr w:rsidR="000431E2" w14:paraId="194DF460" w14:textId="77777777" w:rsidTr="000431E2">
        <w:tc>
          <w:tcPr>
            <w:tcW w:w="0" w:type="auto"/>
            <w:vMerge w:val="restart"/>
            <w:hideMark/>
          </w:tcPr>
          <w:p w14:paraId="10E46196" w14:textId="3BB5E997"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2A5B84D" wp14:editId="08583A01">
                  <wp:extent cx="431800" cy="431800"/>
                  <wp:effectExtent l="0" t="0" r="0" b="0"/>
                  <wp:docPr id="4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4807F3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709C9AD8"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La expedición de Quesada es la más importante en el proceso histórico de la conquista. Se organizó en Santa Marta con más de ______ hombres.</w:t>
            </w:r>
          </w:p>
          <w:p w14:paraId="42ED5012" w14:textId="77777777" w:rsidR="000431E2" w:rsidRDefault="000431E2" w:rsidP="000431E2">
            <w:pPr>
              <w:rPr>
                <w:rFonts w:ascii="inherit" w:eastAsia="Times New Roman" w:hAnsi="inherit" w:cs="Times New Roman"/>
              </w:rPr>
            </w:pPr>
          </w:p>
        </w:tc>
        <w:tc>
          <w:tcPr>
            <w:tcW w:w="0" w:type="auto"/>
            <w:vAlign w:val="center"/>
            <w:hideMark/>
          </w:tcPr>
          <w:p w14:paraId="2525A945" w14:textId="77777777" w:rsidR="000431E2" w:rsidRDefault="000431E2">
            <w:pPr>
              <w:rPr>
                <w:rFonts w:ascii="Times New Roman" w:eastAsia="Times New Roman" w:hAnsi="Times New Roman" w:cs="Times New Roman"/>
              </w:rPr>
            </w:pPr>
          </w:p>
        </w:tc>
        <w:tc>
          <w:tcPr>
            <w:tcW w:w="0" w:type="auto"/>
            <w:vAlign w:val="center"/>
            <w:hideMark/>
          </w:tcPr>
          <w:p w14:paraId="30DB70AB" w14:textId="77777777" w:rsidR="000431E2" w:rsidRDefault="000431E2">
            <w:pPr>
              <w:rPr>
                <w:rFonts w:ascii="Times New Roman" w:eastAsia="Times New Roman" w:hAnsi="Times New Roman" w:cs="Times New Roman"/>
              </w:rPr>
            </w:pPr>
          </w:p>
        </w:tc>
        <w:tc>
          <w:tcPr>
            <w:tcW w:w="0" w:type="auto"/>
            <w:vAlign w:val="center"/>
            <w:hideMark/>
          </w:tcPr>
          <w:p w14:paraId="6D7E173A" w14:textId="77777777" w:rsidR="000431E2" w:rsidRDefault="000431E2">
            <w:pPr>
              <w:rPr>
                <w:rFonts w:ascii="Times New Roman" w:eastAsia="Times New Roman" w:hAnsi="Times New Roman" w:cs="Times New Roman"/>
              </w:rPr>
            </w:pPr>
          </w:p>
        </w:tc>
      </w:tr>
      <w:tr w:rsidR="000431E2" w14:paraId="0766992E" w14:textId="77777777" w:rsidTr="000431E2">
        <w:tc>
          <w:tcPr>
            <w:tcW w:w="0" w:type="auto"/>
            <w:vMerge/>
            <w:vAlign w:val="center"/>
            <w:hideMark/>
          </w:tcPr>
          <w:p w14:paraId="5EA4B45B"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668"/>
            </w:tblGrid>
            <w:tr w:rsidR="000431E2" w14:paraId="01CA3A88" w14:textId="77777777">
              <w:tc>
                <w:tcPr>
                  <w:tcW w:w="0" w:type="auto"/>
                  <w:hideMark/>
                </w:tcPr>
                <w:p w14:paraId="6FA7EAB6"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7E4384A"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29501F37"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800.</w:t>
                  </w:r>
                </w:p>
              </w:tc>
            </w:tr>
          </w:tbl>
          <w:p w14:paraId="463413B3" w14:textId="77777777" w:rsidR="000431E2" w:rsidRDefault="000431E2">
            <w:pPr>
              <w:rPr>
                <w:rFonts w:ascii="inherit" w:eastAsia="Times New Roman" w:hAnsi="inherit" w:cs="Times New Roman"/>
                <w:sz w:val="19"/>
                <w:szCs w:val="19"/>
              </w:rPr>
            </w:pPr>
          </w:p>
        </w:tc>
        <w:tc>
          <w:tcPr>
            <w:tcW w:w="0" w:type="auto"/>
            <w:vAlign w:val="center"/>
            <w:hideMark/>
          </w:tcPr>
          <w:p w14:paraId="56E49EE2" w14:textId="77777777" w:rsidR="000431E2" w:rsidRDefault="000431E2">
            <w:pPr>
              <w:rPr>
                <w:rFonts w:ascii="Times New Roman" w:eastAsia="Times New Roman" w:hAnsi="Times New Roman" w:cs="Times New Roman"/>
              </w:rPr>
            </w:pPr>
          </w:p>
        </w:tc>
        <w:tc>
          <w:tcPr>
            <w:tcW w:w="0" w:type="auto"/>
            <w:vAlign w:val="center"/>
            <w:hideMark/>
          </w:tcPr>
          <w:p w14:paraId="1BB02151" w14:textId="77777777" w:rsidR="000431E2" w:rsidRDefault="000431E2">
            <w:pPr>
              <w:rPr>
                <w:rFonts w:ascii="Times New Roman" w:eastAsia="Times New Roman" w:hAnsi="Times New Roman" w:cs="Times New Roman"/>
              </w:rPr>
            </w:pPr>
          </w:p>
        </w:tc>
        <w:tc>
          <w:tcPr>
            <w:tcW w:w="0" w:type="auto"/>
            <w:vAlign w:val="center"/>
            <w:hideMark/>
          </w:tcPr>
          <w:p w14:paraId="4EFAD267" w14:textId="77777777" w:rsidR="000431E2" w:rsidRDefault="000431E2">
            <w:pPr>
              <w:rPr>
                <w:rFonts w:ascii="Times New Roman" w:eastAsia="Times New Roman" w:hAnsi="Times New Roman" w:cs="Times New Roman"/>
              </w:rPr>
            </w:pPr>
          </w:p>
        </w:tc>
      </w:tr>
    </w:tbl>
    <w:p w14:paraId="060F326F"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35348BBB" w14:textId="77777777" w:rsidTr="000431E2">
        <w:tc>
          <w:tcPr>
            <w:tcW w:w="0" w:type="auto"/>
            <w:noWrap/>
            <w:vAlign w:val="center"/>
            <w:hideMark/>
          </w:tcPr>
          <w:p w14:paraId="100E930F"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1A2C6BE9" w14:textId="77777777" w:rsidR="000431E2" w:rsidRDefault="000431E2">
            <w:pPr>
              <w:rPr>
                <w:rFonts w:ascii="inherit" w:eastAsia="Times New Roman" w:hAnsi="inherit" w:cs="Times New Roman"/>
                <w:sz w:val="19"/>
                <w:szCs w:val="19"/>
              </w:rPr>
            </w:pPr>
          </w:p>
        </w:tc>
      </w:tr>
      <w:tr w:rsidR="000431E2" w14:paraId="03C247FB" w14:textId="77777777" w:rsidTr="000431E2">
        <w:tc>
          <w:tcPr>
            <w:tcW w:w="0" w:type="auto"/>
            <w:vMerge w:val="restart"/>
            <w:hideMark/>
          </w:tcPr>
          <w:p w14:paraId="3BE166B7" w14:textId="66E8E7D1"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A9C3FEE" wp14:editId="656821E3">
                  <wp:extent cx="431800" cy="431800"/>
                  <wp:effectExtent l="0" t="0" r="0" b="0"/>
                  <wp:docPr id="3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12E55E4"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79A1FCBE"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Las diferencias entre conservadores y liberales eran:</w:t>
            </w:r>
          </w:p>
          <w:p w14:paraId="5669FAF6" w14:textId="77777777" w:rsidR="000431E2" w:rsidRDefault="000431E2" w:rsidP="000431E2">
            <w:pPr>
              <w:pStyle w:val="NormalWeb"/>
              <w:spacing w:before="0" w:beforeAutospacing="0" w:after="240" w:afterAutospacing="0"/>
              <w:rPr>
                <w:rFonts w:ascii="inherit" w:hAnsi="inherit" w:hint="eastAsia"/>
              </w:rPr>
            </w:pPr>
          </w:p>
        </w:tc>
        <w:tc>
          <w:tcPr>
            <w:tcW w:w="0" w:type="auto"/>
            <w:vAlign w:val="center"/>
            <w:hideMark/>
          </w:tcPr>
          <w:p w14:paraId="3ACD859C" w14:textId="77777777" w:rsidR="000431E2" w:rsidRDefault="000431E2">
            <w:pPr>
              <w:rPr>
                <w:rFonts w:ascii="Times New Roman" w:eastAsia="Times New Roman" w:hAnsi="Times New Roman" w:cs="Times New Roman"/>
              </w:rPr>
            </w:pPr>
          </w:p>
        </w:tc>
        <w:tc>
          <w:tcPr>
            <w:tcW w:w="0" w:type="auto"/>
            <w:vAlign w:val="center"/>
            <w:hideMark/>
          </w:tcPr>
          <w:p w14:paraId="798B8E21" w14:textId="77777777" w:rsidR="000431E2" w:rsidRDefault="000431E2">
            <w:pPr>
              <w:rPr>
                <w:rFonts w:ascii="Times New Roman" w:eastAsia="Times New Roman" w:hAnsi="Times New Roman" w:cs="Times New Roman"/>
              </w:rPr>
            </w:pPr>
          </w:p>
        </w:tc>
        <w:tc>
          <w:tcPr>
            <w:tcW w:w="0" w:type="auto"/>
            <w:vAlign w:val="center"/>
            <w:hideMark/>
          </w:tcPr>
          <w:p w14:paraId="79D88DBB" w14:textId="77777777" w:rsidR="000431E2" w:rsidRDefault="000431E2">
            <w:pPr>
              <w:rPr>
                <w:rFonts w:ascii="Times New Roman" w:eastAsia="Times New Roman" w:hAnsi="Times New Roman" w:cs="Times New Roman"/>
              </w:rPr>
            </w:pPr>
          </w:p>
        </w:tc>
      </w:tr>
      <w:tr w:rsidR="000431E2" w14:paraId="008C3C65" w14:textId="77777777" w:rsidTr="000431E2">
        <w:tc>
          <w:tcPr>
            <w:tcW w:w="0" w:type="auto"/>
            <w:vMerge/>
            <w:vAlign w:val="center"/>
            <w:hideMark/>
          </w:tcPr>
          <w:p w14:paraId="4F502433"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453"/>
              <w:gridCol w:w="6169"/>
            </w:tblGrid>
            <w:tr w:rsidR="000431E2" w14:paraId="311BCABD" w14:textId="77777777">
              <w:tc>
                <w:tcPr>
                  <w:tcW w:w="0" w:type="auto"/>
                  <w:hideMark/>
                </w:tcPr>
                <w:p w14:paraId="5089A553"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B98311A"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p>
                <w:p w14:paraId="28A08505"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Los conservadores representaban la tradición y el orden (la derecha), en tanto que los liberales tomaron la bandera de la libertad y las transformaciones.</w:t>
                  </w:r>
                </w:p>
              </w:tc>
            </w:tr>
          </w:tbl>
          <w:p w14:paraId="123D77CD" w14:textId="77777777" w:rsidR="000431E2" w:rsidRDefault="000431E2">
            <w:pPr>
              <w:rPr>
                <w:rFonts w:ascii="inherit" w:eastAsia="Times New Roman" w:hAnsi="inherit" w:cs="Times New Roman"/>
                <w:sz w:val="19"/>
                <w:szCs w:val="19"/>
              </w:rPr>
            </w:pPr>
          </w:p>
        </w:tc>
        <w:tc>
          <w:tcPr>
            <w:tcW w:w="0" w:type="auto"/>
            <w:vAlign w:val="center"/>
            <w:hideMark/>
          </w:tcPr>
          <w:p w14:paraId="5B299D5B" w14:textId="77777777" w:rsidR="000431E2" w:rsidRDefault="000431E2">
            <w:pPr>
              <w:rPr>
                <w:rFonts w:ascii="Times New Roman" w:eastAsia="Times New Roman" w:hAnsi="Times New Roman" w:cs="Times New Roman"/>
              </w:rPr>
            </w:pPr>
          </w:p>
        </w:tc>
        <w:tc>
          <w:tcPr>
            <w:tcW w:w="0" w:type="auto"/>
            <w:vAlign w:val="center"/>
            <w:hideMark/>
          </w:tcPr>
          <w:p w14:paraId="66869A80" w14:textId="77777777" w:rsidR="000431E2" w:rsidRDefault="000431E2">
            <w:pPr>
              <w:rPr>
                <w:rFonts w:ascii="Times New Roman" w:eastAsia="Times New Roman" w:hAnsi="Times New Roman" w:cs="Times New Roman"/>
              </w:rPr>
            </w:pPr>
          </w:p>
        </w:tc>
        <w:tc>
          <w:tcPr>
            <w:tcW w:w="0" w:type="auto"/>
            <w:vAlign w:val="center"/>
            <w:hideMark/>
          </w:tcPr>
          <w:p w14:paraId="54E216A9" w14:textId="77777777" w:rsidR="000431E2" w:rsidRDefault="000431E2">
            <w:pPr>
              <w:rPr>
                <w:rFonts w:ascii="Times New Roman" w:eastAsia="Times New Roman" w:hAnsi="Times New Roman" w:cs="Times New Roman"/>
              </w:rPr>
            </w:pPr>
          </w:p>
        </w:tc>
      </w:tr>
    </w:tbl>
    <w:p w14:paraId="1EF5B0DB"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0D42A25F" w14:textId="77777777" w:rsidTr="000431E2">
        <w:tc>
          <w:tcPr>
            <w:tcW w:w="0" w:type="auto"/>
            <w:noWrap/>
            <w:vAlign w:val="center"/>
            <w:hideMark/>
          </w:tcPr>
          <w:p w14:paraId="528E83F2"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4068BDB5" w14:textId="77777777" w:rsidR="000431E2" w:rsidRDefault="000431E2">
            <w:pPr>
              <w:rPr>
                <w:rFonts w:ascii="inherit" w:eastAsia="Times New Roman" w:hAnsi="inherit" w:cs="Times New Roman"/>
                <w:sz w:val="19"/>
                <w:szCs w:val="19"/>
              </w:rPr>
            </w:pPr>
          </w:p>
        </w:tc>
      </w:tr>
      <w:tr w:rsidR="000431E2" w14:paraId="2A856BFF" w14:textId="77777777" w:rsidTr="000431E2">
        <w:tc>
          <w:tcPr>
            <w:tcW w:w="0" w:type="auto"/>
            <w:vMerge w:val="restart"/>
            <w:hideMark/>
          </w:tcPr>
          <w:p w14:paraId="505BD347" w14:textId="2D93F56B"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74D8520" wp14:editId="01F1A001">
                  <wp:extent cx="431800" cy="431800"/>
                  <wp:effectExtent l="0" t="0" r="0" b="0"/>
                  <wp:docPr id="3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DC5308B"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40E437F6"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movimiento que culminó con nuestra definitiva separación de España comenzó en _____, con la conformación de una junta de gobierno en Santa Fe.</w:t>
            </w:r>
          </w:p>
          <w:p w14:paraId="0E43AEC3" w14:textId="77777777" w:rsidR="000431E2" w:rsidRDefault="000431E2" w:rsidP="000431E2">
            <w:pPr>
              <w:rPr>
                <w:rFonts w:ascii="inherit" w:eastAsia="Times New Roman" w:hAnsi="inherit" w:cs="Times New Roman"/>
              </w:rPr>
            </w:pPr>
          </w:p>
        </w:tc>
        <w:tc>
          <w:tcPr>
            <w:tcW w:w="0" w:type="auto"/>
            <w:vAlign w:val="center"/>
            <w:hideMark/>
          </w:tcPr>
          <w:p w14:paraId="559432E0" w14:textId="77777777" w:rsidR="000431E2" w:rsidRDefault="000431E2">
            <w:pPr>
              <w:rPr>
                <w:rFonts w:ascii="Times New Roman" w:eastAsia="Times New Roman" w:hAnsi="Times New Roman" w:cs="Times New Roman"/>
              </w:rPr>
            </w:pPr>
          </w:p>
        </w:tc>
        <w:tc>
          <w:tcPr>
            <w:tcW w:w="0" w:type="auto"/>
            <w:vAlign w:val="center"/>
            <w:hideMark/>
          </w:tcPr>
          <w:p w14:paraId="31709285" w14:textId="77777777" w:rsidR="000431E2" w:rsidRDefault="000431E2">
            <w:pPr>
              <w:rPr>
                <w:rFonts w:ascii="Times New Roman" w:eastAsia="Times New Roman" w:hAnsi="Times New Roman" w:cs="Times New Roman"/>
              </w:rPr>
            </w:pPr>
          </w:p>
        </w:tc>
        <w:tc>
          <w:tcPr>
            <w:tcW w:w="0" w:type="auto"/>
            <w:vAlign w:val="center"/>
            <w:hideMark/>
          </w:tcPr>
          <w:p w14:paraId="46B1B54F" w14:textId="77777777" w:rsidR="000431E2" w:rsidRDefault="000431E2">
            <w:pPr>
              <w:rPr>
                <w:rFonts w:ascii="Times New Roman" w:eastAsia="Times New Roman" w:hAnsi="Times New Roman" w:cs="Times New Roman"/>
              </w:rPr>
            </w:pPr>
          </w:p>
        </w:tc>
      </w:tr>
      <w:tr w:rsidR="000431E2" w14:paraId="71AE1C6A" w14:textId="77777777" w:rsidTr="000431E2">
        <w:tc>
          <w:tcPr>
            <w:tcW w:w="0" w:type="auto"/>
            <w:vMerge/>
            <w:vAlign w:val="center"/>
            <w:hideMark/>
          </w:tcPr>
          <w:p w14:paraId="5B8CD660"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0431E2" w14:paraId="028412B1" w14:textId="77777777">
              <w:tc>
                <w:tcPr>
                  <w:tcW w:w="0" w:type="auto"/>
                  <w:hideMark/>
                </w:tcPr>
                <w:p w14:paraId="4508F851"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42B144B"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03B6450F"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1810.</w:t>
                  </w:r>
                </w:p>
              </w:tc>
            </w:tr>
          </w:tbl>
          <w:p w14:paraId="1FCDB34B" w14:textId="77777777" w:rsidR="000431E2" w:rsidRDefault="000431E2">
            <w:pPr>
              <w:rPr>
                <w:rFonts w:ascii="inherit" w:eastAsia="Times New Roman" w:hAnsi="inherit" w:cs="Times New Roman"/>
                <w:sz w:val="19"/>
                <w:szCs w:val="19"/>
              </w:rPr>
            </w:pPr>
          </w:p>
        </w:tc>
        <w:tc>
          <w:tcPr>
            <w:tcW w:w="0" w:type="auto"/>
            <w:vAlign w:val="center"/>
            <w:hideMark/>
          </w:tcPr>
          <w:p w14:paraId="3164176C" w14:textId="77777777" w:rsidR="000431E2" w:rsidRDefault="000431E2">
            <w:pPr>
              <w:rPr>
                <w:rFonts w:ascii="Times New Roman" w:eastAsia="Times New Roman" w:hAnsi="Times New Roman" w:cs="Times New Roman"/>
              </w:rPr>
            </w:pPr>
          </w:p>
        </w:tc>
        <w:tc>
          <w:tcPr>
            <w:tcW w:w="0" w:type="auto"/>
            <w:vAlign w:val="center"/>
            <w:hideMark/>
          </w:tcPr>
          <w:p w14:paraId="67E3462D" w14:textId="77777777" w:rsidR="000431E2" w:rsidRDefault="000431E2">
            <w:pPr>
              <w:rPr>
                <w:rFonts w:ascii="Times New Roman" w:eastAsia="Times New Roman" w:hAnsi="Times New Roman" w:cs="Times New Roman"/>
              </w:rPr>
            </w:pPr>
          </w:p>
        </w:tc>
        <w:tc>
          <w:tcPr>
            <w:tcW w:w="0" w:type="auto"/>
            <w:vAlign w:val="center"/>
            <w:hideMark/>
          </w:tcPr>
          <w:p w14:paraId="1508122E" w14:textId="77777777" w:rsidR="000431E2" w:rsidRDefault="000431E2">
            <w:pPr>
              <w:rPr>
                <w:rFonts w:ascii="Times New Roman" w:eastAsia="Times New Roman" w:hAnsi="Times New Roman" w:cs="Times New Roman"/>
              </w:rPr>
            </w:pPr>
          </w:p>
        </w:tc>
      </w:tr>
    </w:tbl>
    <w:p w14:paraId="3F850711"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4D252A5D" w14:textId="77777777" w:rsidTr="000431E2">
        <w:tc>
          <w:tcPr>
            <w:tcW w:w="0" w:type="auto"/>
            <w:noWrap/>
            <w:vAlign w:val="center"/>
            <w:hideMark/>
          </w:tcPr>
          <w:p w14:paraId="6D6CFB0E"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08E826CD" w14:textId="77777777" w:rsidR="000431E2" w:rsidRDefault="000431E2">
            <w:pPr>
              <w:rPr>
                <w:rFonts w:ascii="inherit" w:eastAsia="Times New Roman" w:hAnsi="inherit" w:cs="Times New Roman"/>
                <w:sz w:val="19"/>
                <w:szCs w:val="19"/>
              </w:rPr>
            </w:pPr>
          </w:p>
        </w:tc>
      </w:tr>
      <w:tr w:rsidR="000431E2" w14:paraId="12A36B56" w14:textId="77777777" w:rsidTr="000431E2">
        <w:tc>
          <w:tcPr>
            <w:tcW w:w="0" w:type="auto"/>
            <w:vMerge w:val="restart"/>
            <w:hideMark/>
          </w:tcPr>
          <w:p w14:paraId="25D70BDA" w14:textId="1DFCBDB8"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3F8D32C" wp14:editId="41F98F56">
                  <wp:extent cx="431800" cy="431800"/>
                  <wp:effectExtent l="0" t="0" r="0" b="0"/>
                  <wp:docPr id="3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5EE6A69"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FALSO O VERDADERO SEGUN CORRESPONDA.</w:t>
            </w:r>
          </w:p>
          <w:p w14:paraId="66750B2B"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abogado Camilo Torres elaboró un documento que se conoce como el Memorial de Agravios, en el cual protestaba contra la discriminación a la que estaban sometidos los criollos. El escrito no defendía la independencia pero amenazaba a los españoles con llevarla a cabo si no se reconocía a los americanos la igualdad de derechos con relación a los ibéricos. Esta afirmación es:</w:t>
            </w:r>
          </w:p>
        </w:tc>
        <w:tc>
          <w:tcPr>
            <w:tcW w:w="0" w:type="auto"/>
            <w:vAlign w:val="center"/>
            <w:hideMark/>
          </w:tcPr>
          <w:p w14:paraId="333A6656" w14:textId="77777777" w:rsidR="000431E2" w:rsidRDefault="000431E2">
            <w:pPr>
              <w:rPr>
                <w:rFonts w:ascii="Times New Roman" w:eastAsia="Times New Roman" w:hAnsi="Times New Roman" w:cs="Times New Roman"/>
              </w:rPr>
            </w:pPr>
          </w:p>
        </w:tc>
        <w:tc>
          <w:tcPr>
            <w:tcW w:w="0" w:type="auto"/>
            <w:vAlign w:val="center"/>
            <w:hideMark/>
          </w:tcPr>
          <w:p w14:paraId="6274B26E" w14:textId="77777777" w:rsidR="000431E2" w:rsidRDefault="000431E2">
            <w:pPr>
              <w:rPr>
                <w:rFonts w:ascii="Times New Roman" w:eastAsia="Times New Roman" w:hAnsi="Times New Roman" w:cs="Times New Roman"/>
              </w:rPr>
            </w:pPr>
          </w:p>
        </w:tc>
        <w:tc>
          <w:tcPr>
            <w:tcW w:w="0" w:type="auto"/>
            <w:vAlign w:val="center"/>
            <w:hideMark/>
          </w:tcPr>
          <w:p w14:paraId="31EE00DA" w14:textId="77777777" w:rsidR="000431E2" w:rsidRDefault="000431E2">
            <w:pPr>
              <w:rPr>
                <w:rFonts w:ascii="Times New Roman" w:eastAsia="Times New Roman" w:hAnsi="Times New Roman" w:cs="Times New Roman"/>
              </w:rPr>
            </w:pPr>
          </w:p>
        </w:tc>
      </w:tr>
      <w:tr w:rsidR="000431E2" w14:paraId="5297AB01" w14:textId="77777777" w:rsidTr="000431E2">
        <w:tc>
          <w:tcPr>
            <w:tcW w:w="0" w:type="auto"/>
            <w:vMerge/>
            <w:vAlign w:val="center"/>
            <w:hideMark/>
          </w:tcPr>
          <w:p w14:paraId="2259884D"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0431E2" w14:paraId="3E79FA7B" w14:textId="77777777">
              <w:tc>
                <w:tcPr>
                  <w:tcW w:w="0" w:type="auto"/>
                  <w:hideMark/>
                </w:tcPr>
                <w:p w14:paraId="5FCEC571"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A79673B" w14:textId="77777777" w:rsidR="000431E2" w:rsidRDefault="000431E2" w:rsidP="000431E2">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688B156D" w14:textId="77777777" w:rsidR="000431E2" w:rsidRDefault="000431E2">
            <w:pPr>
              <w:rPr>
                <w:rFonts w:ascii="inherit" w:eastAsia="Times New Roman" w:hAnsi="inherit" w:cs="Times New Roman"/>
                <w:sz w:val="19"/>
                <w:szCs w:val="19"/>
              </w:rPr>
            </w:pPr>
          </w:p>
        </w:tc>
        <w:tc>
          <w:tcPr>
            <w:tcW w:w="0" w:type="auto"/>
            <w:vAlign w:val="center"/>
            <w:hideMark/>
          </w:tcPr>
          <w:p w14:paraId="3AC1E125" w14:textId="77777777" w:rsidR="000431E2" w:rsidRDefault="000431E2">
            <w:pPr>
              <w:rPr>
                <w:rFonts w:ascii="Times New Roman" w:eastAsia="Times New Roman" w:hAnsi="Times New Roman" w:cs="Times New Roman"/>
              </w:rPr>
            </w:pPr>
          </w:p>
        </w:tc>
        <w:tc>
          <w:tcPr>
            <w:tcW w:w="0" w:type="auto"/>
            <w:vAlign w:val="center"/>
            <w:hideMark/>
          </w:tcPr>
          <w:p w14:paraId="3AE72D85" w14:textId="77777777" w:rsidR="000431E2" w:rsidRDefault="000431E2">
            <w:pPr>
              <w:rPr>
                <w:rFonts w:ascii="Times New Roman" w:eastAsia="Times New Roman" w:hAnsi="Times New Roman" w:cs="Times New Roman"/>
              </w:rPr>
            </w:pPr>
          </w:p>
        </w:tc>
        <w:tc>
          <w:tcPr>
            <w:tcW w:w="0" w:type="auto"/>
            <w:vAlign w:val="center"/>
            <w:hideMark/>
          </w:tcPr>
          <w:p w14:paraId="51CA226E" w14:textId="77777777" w:rsidR="000431E2" w:rsidRDefault="000431E2">
            <w:pPr>
              <w:rPr>
                <w:rFonts w:ascii="Times New Roman" w:eastAsia="Times New Roman" w:hAnsi="Times New Roman" w:cs="Times New Roman"/>
              </w:rPr>
            </w:pPr>
          </w:p>
        </w:tc>
      </w:tr>
    </w:tbl>
    <w:p w14:paraId="1F88256C"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05D07873" w14:textId="77777777" w:rsidTr="000431E2">
        <w:tc>
          <w:tcPr>
            <w:tcW w:w="0" w:type="auto"/>
            <w:noWrap/>
            <w:vAlign w:val="center"/>
            <w:hideMark/>
          </w:tcPr>
          <w:p w14:paraId="451074D4"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235EC5A1" w14:textId="77777777" w:rsidR="000431E2" w:rsidRDefault="000431E2">
            <w:pPr>
              <w:rPr>
                <w:rFonts w:ascii="inherit" w:eastAsia="Times New Roman" w:hAnsi="inherit" w:cs="Times New Roman"/>
                <w:sz w:val="19"/>
                <w:szCs w:val="19"/>
              </w:rPr>
            </w:pPr>
          </w:p>
        </w:tc>
      </w:tr>
      <w:tr w:rsidR="000431E2" w14:paraId="2C830F33" w14:textId="77777777" w:rsidTr="000431E2">
        <w:tc>
          <w:tcPr>
            <w:tcW w:w="0" w:type="auto"/>
            <w:vMerge w:val="restart"/>
            <w:hideMark/>
          </w:tcPr>
          <w:p w14:paraId="29A987C7" w14:textId="12D44570"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3BCA21D1" wp14:editId="54C4894E">
                  <wp:extent cx="431800" cy="431800"/>
                  <wp:effectExtent l="0" t="0" r="0" b="0"/>
                  <wp:docPr id="3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7CAB961"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6736A124"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En noviembre de 1956 el Batallón Colombia participó en una misión internacional, bajo la bandera de las Naciones Unidas, ¿cuál es esta misión?</w:t>
            </w:r>
          </w:p>
          <w:p w14:paraId="35D0D94A" w14:textId="77777777" w:rsidR="000431E2" w:rsidRDefault="000431E2" w:rsidP="000431E2">
            <w:pPr>
              <w:rPr>
                <w:rFonts w:ascii="inherit" w:eastAsia="Times New Roman" w:hAnsi="inherit" w:cs="Times New Roman"/>
              </w:rPr>
            </w:pPr>
          </w:p>
        </w:tc>
        <w:tc>
          <w:tcPr>
            <w:tcW w:w="0" w:type="auto"/>
            <w:vAlign w:val="center"/>
            <w:hideMark/>
          </w:tcPr>
          <w:p w14:paraId="282CC559" w14:textId="77777777" w:rsidR="000431E2" w:rsidRDefault="000431E2">
            <w:pPr>
              <w:rPr>
                <w:rFonts w:ascii="Times New Roman" w:eastAsia="Times New Roman" w:hAnsi="Times New Roman" w:cs="Times New Roman"/>
              </w:rPr>
            </w:pPr>
          </w:p>
        </w:tc>
        <w:tc>
          <w:tcPr>
            <w:tcW w:w="0" w:type="auto"/>
            <w:vAlign w:val="center"/>
            <w:hideMark/>
          </w:tcPr>
          <w:p w14:paraId="589BBC86" w14:textId="77777777" w:rsidR="000431E2" w:rsidRDefault="000431E2">
            <w:pPr>
              <w:rPr>
                <w:rFonts w:ascii="Times New Roman" w:eastAsia="Times New Roman" w:hAnsi="Times New Roman" w:cs="Times New Roman"/>
              </w:rPr>
            </w:pPr>
          </w:p>
        </w:tc>
        <w:tc>
          <w:tcPr>
            <w:tcW w:w="0" w:type="auto"/>
            <w:vAlign w:val="center"/>
            <w:hideMark/>
          </w:tcPr>
          <w:p w14:paraId="699C4EAC" w14:textId="77777777" w:rsidR="000431E2" w:rsidRDefault="000431E2">
            <w:pPr>
              <w:rPr>
                <w:rFonts w:ascii="Times New Roman" w:eastAsia="Times New Roman" w:hAnsi="Times New Roman" w:cs="Times New Roman"/>
              </w:rPr>
            </w:pPr>
          </w:p>
        </w:tc>
      </w:tr>
      <w:tr w:rsidR="000431E2" w14:paraId="4F26617F" w14:textId="77777777" w:rsidTr="000431E2">
        <w:tc>
          <w:tcPr>
            <w:tcW w:w="0" w:type="auto"/>
            <w:vMerge/>
            <w:vAlign w:val="center"/>
            <w:hideMark/>
          </w:tcPr>
          <w:p w14:paraId="3AEAF4E3"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961"/>
            </w:tblGrid>
            <w:tr w:rsidR="000431E2" w14:paraId="28C8B9C8" w14:textId="77777777">
              <w:tc>
                <w:tcPr>
                  <w:tcW w:w="0" w:type="auto"/>
                  <w:hideMark/>
                </w:tcPr>
                <w:p w14:paraId="62C18EBD"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68DE68A"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CD21BF6"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Egipto.</w:t>
                  </w:r>
                </w:p>
                <w:p w14:paraId="2387B8C9" w14:textId="77777777" w:rsidR="000431E2" w:rsidRDefault="000431E2" w:rsidP="000431E2">
                  <w:pPr>
                    <w:rPr>
                      <w:rFonts w:ascii="inherit" w:eastAsia="Times New Roman" w:hAnsi="inherit" w:cs="Times New Roman"/>
                      <w:bdr w:val="none" w:sz="0" w:space="0" w:color="auto" w:frame="1"/>
                    </w:rPr>
                  </w:pPr>
                </w:p>
              </w:tc>
            </w:tr>
          </w:tbl>
          <w:p w14:paraId="378C016D" w14:textId="77777777" w:rsidR="000431E2" w:rsidRDefault="000431E2">
            <w:pPr>
              <w:rPr>
                <w:rFonts w:ascii="inherit" w:eastAsia="Times New Roman" w:hAnsi="inherit" w:cs="Times New Roman"/>
                <w:sz w:val="19"/>
                <w:szCs w:val="19"/>
              </w:rPr>
            </w:pPr>
          </w:p>
        </w:tc>
        <w:tc>
          <w:tcPr>
            <w:tcW w:w="0" w:type="auto"/>
            <w:vAlign w:val="center"/>
            <w:hideMark/>
          </w:tcPr>
          <w:p w14:paraId="111F8F4A" w14:textId="77777777" w:rsidR="000431E2" w:rsidRDefault="000431E2">
            <w:pPr>
              <w:rPr>
                <w:rFonts w:ascii="Times New Roman" w:eastAsia="Times New Roman" w:hAnsi="Times New Roman" w:cs="Times New Roman"/>
              </w:rPr>
            </w:pPr>
          </w:p>
        </w:tc>
        <w:tc>
          <w:tcPr>
            <w:tcW w:w="0" w:type="auto"/>
            <w:vAlign w:val="center"/>
            <w:hideMark/>
          </w:tcPr>
          <w:p w14:paraId="02C8B173" w14:textId="77777777" w:rsidR="000431E2" w:rsidRDefault="000431E2">
            <w:pPr>
              <w:rPr>
                <w:rFonts w:ascii="Times New Roman" w:eastAsia="Times New Roman" w:hAnsi="Times New Roman" w:cs="Times New Roman"/>
              </w:rPr>
            </w:pPr>
          </w:p>
        </w:tc>
        <w:tc>
          <w:tcPr>
            <w:tcW w:w="0" w:type="auto"/>
            <w:vAlign w:val="center"/>
            <w:hideMark/>
          </w:tcPr>
          <w:p w14:paraId="684C38A8" w14:textId="77777777" w:rsidR="000431E2" w:rsidRDefault="000431E2">
            <w:pPr>
              <w:rPr>
                <w:rFonts w:ascii="Times New Roman" w:eastAsia="Times New Roman" w:hAnsi="Times New Roman" w:cs="Times New Roman"/>
              </w:rPr>
            </w:pPr>
          </w:p>
        </w:tc>
      </w:tr>
    </w:tbl>
    <w:p w14:paraId="0E77152A"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3EB51BEC" w14:textId="77777777" w:rsidTr="000431E2">
        <w:tc>
          <w:tcPr>
            <w:tcW w:w="0" w:type="auto"/>
            <w:noWrap/>
            <w:vAlign w:val="center"/>
            <w:hideMark/>
          </w:tcPr>
          <w:p w14:paraId="09739F70"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33B8417D" w14:textId="77777777" w:rsidR="000431E2" w:rsidRDefault="000431E2">
            <w:pPr>
              <w:rPr>
                <w:rFonts w:ascii="inherit" w:eastAsia="Times New Roman" w:hAnsi="inherit" w:cs="Times New Roman"/>
                <w:sz w:val="19"/>
                <w:szCs w:val="19"/>
              </w:rPr>
            </w:pPr>
          </w:p>
        </w:tc>
      </w:tr>
      <w:tr w:rsidR="000431E2" w14:paraId="1C81DEED" w14:textId="77777777" w:rsidTr="000431E2">
        <w:tc>
          <w:tcPr>
            <w:tcW w:w="0" w:type="auto"/>
            <w:vMerge w:val="restart"/>
            <w:hideMark/>
          </w:tcPr>
          <w:p w14:paraId="44FCF976" w14:textId="26731DE4"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48018CE" wp14:editId="760E878D">
                  <wp:extent cx="431800" cy="431800"/>
                  <wp:effectExtent l="0" t="0" r="0" b="0"/>
                  <wp:docPr id="3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7FAFDB5"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32E3DA6D"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Las elecciones presidenciales de 1849 se realizaron en un clima de gran agitación y zozobra. Los congresistas, que entonces eran los encargados de elegir al presidente, votaron en medio de presiones y amenazas. Desde el año anterior se habían formado las llamadas ‘Sociedades Democráticas’, estas eran:</w:t>
            </w:r>
          </w:p>
          <w:p w14:paraId="6A3F60FC" w14:textId="77777777" w:rsidR="000431E2" w:rsidRDefault="000431E2" w:rsidP="000431E2">
            <w:pPr>
              <w:rPr>
                <w:rFonts w:ascii="inherit" w:eastAsia="Times New Roman" w:hAnsi="inherit" w:cs="Times New Roman"/>
              </w:rPr>
            </w:pPr>
          </w:p>
        </w:tc>
        <w:tc>
          <w:tcPr>
            <w:tcW w:w="0" w:type="auto"/>
            <w:vAlign w:val="center"/>
            <w:hideMark/>
          </w:tcPr>
          <w:p w14:paraId="1C789823" w14:textId="77777777" w:rsidR="000431E2" w:rsidRDefault="000431E2">
            <w:pPr>
              <w:rPr>
                <w:rFonts w:ascii="Times New Roman" w:eastAsia="Times New Roman" w:hAnsi="Times New Roman" w:cs="Times New Roman"/>
              </w:rPr>
            </w:pPr>
          </w:p>
        </w:tc>
        <w:tc>
          <w:tcPr>
            <w:tcW w:w="0" w:type="auto"/>
            <w:vAlign w:val="center"/>
            <w:hideMark/>
          </w:tcPr>
          <w:p w14:paraId="59714277" w14:textId="77777777" w:rsidR="000431E2" w:rsidRDefault="000431E2">
            <w:pPr>
              <w:rPr>
                <w:rFonts w:ascii="Times New Roman" w:eastAsia="Times New Roman" w:hAnsi="Times New Roman" w:cs="Times New Roman"/>
              </w:rPr>
            </w:pPr>
          </w:p>
        </w:tc>
        <w:tc>
          <w:tcPr>
            <w:tcW w:w="0" w:type="auto"/>
            <w:vAlign w:val="center"/>
            <w:hideMark/>
          </w:tcPr>
          <w:p w14:paraId="690FC192" w14:textId="77777777" w:rsidR="000431E2" w:rsidRDefault="000431E2">
            <w:pPr>
              <w:rPr>
                <w:rFonts w:ascii="Times New Roman" w:eastAsia="Times New Roman" w:hAnsi="Times New Roman" w:cs="Times New Roman"/>
              </w:rPr>
            </w:pPr>
          </w:p>
        </w:tc>
      </w:tr>
      <w:tr w:rsidR="000431E2" w14:paraId="374217B3" w14:textId="77777777" w:rsidTr="000431E2">
        <w:tc>
          <w:tcPr>
            <w:tcW w:w="0" w:type="auto"/>
            <w:vMerge/>
            <w:vAlign w:val="center"/>
            <w:hideMark/>
          </w:tcPr>
          <w:p w14:paraId="3D51D841"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418"/>
              <w:gridCol w:w="6204"/>
            </w:tblGrid>
            <w:tr w:rsidR="000431E2" w14:paraId="0D949D84" w14:textId="77777777">
              <w:tc>
                <w:tcPr>
                  <w:tcW w:w="0" w:type="auto"/>
                  <w:hideMark/>
                </w:tcPr>
                <w:p w14:paraId="07E20B43"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05D6AE0F"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p>
                <w:p w14:paraId="17E02914"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Grupos violentos de origen liberal, cuyos miembros se declaraban admiradores de la Revolución Francesa; y se manifestaban dispuestos a obtener el poder para su partido a como diese lugar.</w:t>
                  </w:r>
                </w:p>
              </w:tc>
            </w:tr>
          </w:tbl>
          <w:p w14:paraId="196B7BBD" w14:textId="77777777" w:rsidR="000431E2" w:rsidRDefault="000431E2">
            <w:pPr>
              <w:rPr>
                <w:rFonts w:ascii="inherit" w:eastAsia="Times New Roman" w:hAnsi="inherit" w:cs="Times New Roman"/>
                <w:sz w:val="19"/>
                <w:szCs w:val="19"/>
              </w:rPr>
            </w:pPr>
          </w:p>
        </w:tc>
        <w:tc>
          <w:tcPr>
            <w:tcW w:w="0" w:type="auto"/>
            <w:vAlign w:val="center"/>
            <w:hideMark/>
          </w:tcPr>
          <w:p w14:paraId="4B76D0A2" w14:textId="77777777" w:rsidR="000431E2" w:rsidRDefault="000431E2">
            <w:pPr>
              <w:rPr>
                <w:rFonts w:ascii="Times New Roman" w:eastAsia="Times New Roman" w:hAnsi="Times New Roman" w:cs="Times New Roman"/>
              </w:rPr>
            </w:pPr>
          </w:p>
        </w:tc>
        <w:tc>
          <w:tcPr>
            <w:tcW w:w="0" w:type="auto"/>
            <w:vAlign w:val="center"/>
            <w:hideMark/>
          </w:tcPr>
          <w:p w14:paraId="282EC1ED" w14:textId="77777777" w:rsidR="000431E2" w:rsidRDefault="000431E2">
            <w:pPr>
              <w:rPr>
                <w:rFonts w:ascii="Times New Roman" w:eastAsia="Times New Roman" w:hAnsi="Times New Roman" w:cs="Times New Roman"/>
              </w:rPr>
            </w:pPr>
          </w:p>
        </w:tc>
        <w:tc>
          <w:tcPr>
            <w:tcW w:w="0" w:type="auto"/>
            <w:vAlign w:val="center"/>
            <w:hideMark/>
          </w:tcPr>
          <w:p w14:paraId="24D26A3B" w14:textId="77777777" w:rsidR="000431E2" w:rsidRDefault="000431E2">
            <w:pPr>
              <w:rPr>
                <w:rFonts w:ascii="Times New Roman" w:eastAsia="Times New Roman" w:hAnsi="Times New Roman" w:cs="Times New Roman"/>
              </w:rPr>
            </w:pPr>
          </w:p>
        </w:tc>
      </w:tr>
    </w:tbl>
    <w:p w14:paraId="7D9405B1"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748E9CEC" w14:textId="77777777" w:rsidTr="000431E2">
        <w:tc>
          <w:tcPr>
            <w:tcW w:w="0" w:type="auto"/>
            <w:noWrap/>
            <w:vAlign w:val="center"/>
            <w:hideMark/>
          </w:tcPr>
          <w:p w14:paraId="32AB4512"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6F85A16C" w14:textId="77777777" w:rsidR="000431E2" w:rsidRDefault="000431E2">
            <w:pPr>
              <w:rPr>
                <w:rFonts w:ascii="inherit" w:eastAsia="Times New Roman" w:hAnsi="inherit" w:cs="Times New Roman"/>
                <w:sz w:val="19"/>
                <w:szCs w:val="19"/>
              </w:rPr>
            </w:pPr>
          </w:p>
        </w:tc>
      </w:tr>
      <w:tr w:rsidR="000431E2" w14:paraId="682AA6DD" w14:textId="77777777" w:rsidTr="000431E2">
        <w:tc>
          <w:tcPr>
            <w:tcW w:w="0" w:type="auto"/>
            <w:vMerge w:val="restart"/>
            <w:hideMark/>
          </w:tcPr>
          <w:p w14:paraId="1E271122" w14:textId="09AE9DFE"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144746C" wp14:editId="291E47A0">
                  <wp:extent cx="431800" cy="431800"/>
                  <wp:effectExtent l="0" t="0" r="0" b="0"/>
                  <wp:docPr id="3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BC90185"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FALSO O VERDADERO SEGUN CORRESPONDA.</w:t>
            </w:r>
          </w:p>
          <w:p w14:paraId="494C1FAF"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Durante el gobierno Pastrana las Fuerzas Militares se vieron fortalecidas con la formación de nuevas unidades, el aumento del pie de fuerza y la modernización de las distintas armas. Esta afirmación es:</w:t>
            </w:r>
          </w:p>
          <w:p w14:paraId="08686AA6" w14:textId="77777777" w:rsidR="000431E2" w:rsidRDefault="000431E2" w:rsidP="000431E2">
            <w:pPr>
              <w:rPr>
                <w:rFonts w:ascii="inherit" w:eastAsia="Times New Roman" w:hAnsi="inherit" w:cs="Times New Roman"/>
              </w:rPr>
            </w:pPr>
          </w:p>
        </w:tc>
        <w:tc>
          <w:tcPr>
            <w:tcW w:w="0" w:type="auto"/>
            <w:vAlign w:val="center"/>
            <w:hideMark/>
          </w:tcPr>
          <w:p w14:paraId="28D00F43" w14:textId="77777777" w:rsidR="000431E2" w:rsidRDefault="000431E2">
            <w:pPr>
              <w:rPr>
                <w:rFonts w:ascii="Times New Roman" w:eastAsia="Times New Roman" w:hAnsi="Times New Roman" w:cs="Times New Roman"/>
              </w:rPr>
            </w:pPr>
          </w:p>
        </w:tc>
        <w:tc>
          <w:tcPr>
            <w:tcW w:w="0" w:type="auto"/>
            <w:vAlign w:val="center"/>
            <w:hideMark/>
          </w:tcPr>
          <w:p w14:paraId="50E65694" w14:textId="77777777" w:rsidR="000431E2" w:rsidRDefault="000431E2">
            <w:pPr>
              <w:rPr>
                <w:rFonts w:ascii="Times New Roman" w:eastAsia="Times New Roman" w:hAnsi="Times New Roman" w:cs="Times New Roman"/>
              </w:rPr>
            </w:pPr>
          </w:p>
        </w:tc>
        <w:tc>
          <w:tcPr>
            <w:tcW w:w="0" w:type="auto"/>
            <w:vAlign w:val="center"/>
            <w:hideMark/>
          </w:tcPr>
          <w:p w14:paraId="2F94526B" w14:textId="77777777" w:rsidR="000431E2" w:rsidRDefault="000431E2">
            <w:pPr>
              <w:rPr>
                <w:rFonts w:ascii="Times New Roman" w:eastAsia="Times New Roman" w:hAnsi="Times New Roman" w:cs="Times New Roman"/>
              </w:rPr>
            </w:pPr>
          </w:p>
        </w:tc>
      </w:tr>
      <w:tr w:rsidR="000431E2" w14:paraId="7FA6F245" w14:textId="77777777" w:rsidTr="000431E2">
        <w:tc>
          <w:tcPr>
            <w:tcW w:w="0" w:type="auto"/>
            <w:vMerge/>
            <w:vAlign w:val="center"/>
            <w:hideMark/>
          </w:tcPr>
          <w:p w14:paraId="47505DE0"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0431E2" w14:paraId="5366EAA7" w14:textId="77777777">
              <w:tc>
                <w:tcPr>
                  <w:tcW w:w="0" w:type="auto"/>
                  <w:hideMark/>
                </w:tcPr>
                <w:p w14:paraId="712E424C"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6B25B58" w14:textId="77777777" w:rsidR="000431E2" w:rsidRDefault="000431E2" w:rsidP="000431E2">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2E44DE8A" w14:textId="77777777" w:rsidR="000431E2" w:rsidRDefault="000431E2">
            <w:pPr>
              <w:rPr>
                <w:rFonts w:ascii="inherit" w:eastAsia="Times New Roman" w:hAnsi="inherit" w:cs="Times New Roman"/>
                <w:sz w:val="19"/>
                <w:szCs w:val="19"/>
              </w:rPr>
            </w:pPr>
          </w:p>
        </w:tc>
        <w:tc>
          <w:tcPr>
            <w:tcW w:w="0" w:type="auto"/>
            <w:vAlign w:val="center"/>
            <w:hideMark/>
          </w:tcPr>
          <w:p w14:paraId="231A0DC1" w14:textId="77777777" w:rsidR="000431E2" w:rsidRDefault="000431E2">
            <w:pPr>
              <w:rPr>
                <w:rFonts w:ascii="Times New Roman" w:eastAsia="Times New Roman" w:hAnsi="Times New Roman" w:cs="Times New Roman"/>
              </w:rPr>
            </w:pPr>
          </w:p>
        </w:tc>
        <w:tc>
          <w:tcPr>
            <w:tcW w:w="0" w:type="auto"/>
            <w:vAlign w:val="center"/>
            <w:hideMark/>
          </w:tcPr>
          <w:p w14:paraId="398E72BD" w14:textId="77777777" w:rsidR="000431E2" w:rsidRDefault="000431E2">
            <w:pPr>
              <w:rPr>
                <w:rFonts w:ascii="Times New Roman" w:eastAsia="Times New Roman" w:hAnsi="Times New Roman" w:cs="Times New Roman"/>
              </w:rPr>
            </w:pPr>
          </w:p>
        </w:tc>
        <w:tc>
          <w:tcPr>
            <w:tcW w:w="0" w:type="auto"/>
            <w:vAlign w:val="center"/>
            <w:hideMark/>
          </w:tcPr>
          <w:p w14:paraId="28D49D65" w14:textId="77777777" w:rsidR="000431E2" w:rsidRDefault="000431E2">
            <w:pPr>
              <w:rPr>
                <w:rFonts w:ascii="Times New Roman" w:eastAsia="Times New Roman" w:hAnsi="Times New Roman" w:cs="Times New Roman"/>
              </w:rPr>
            </w:pPr>
          </w:p>
        </w:tc>
      </w:tr>
    </w:tbl>
    <w:p w14:paraId="42A94551"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06B7BECB" w14:textId="77777777" w:rsidTr="000431E2">
        <w:tc>
          <w:tcPr>
            <w:tcW w:w="0" w:type="auto"/>
            <w:noWrap/>
            <w:vAlign w:val="center"/>
            <w:hideMark/>
          </w:tcPr>
          <w:p w14:paraId="72D4FED4"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7040F303" w14:textId="77777777" w:rsidR="000431E2" w:rsidRDefault="000431E2">
            <w:pPr>
              <w:rPr>
                <w:rFonts w:ascii="inherit" w:eastAsia="Times New Roman" w:hAnsi="inherit" w:cs="Times New Roman"/>
                <w:sz w:val="19"/>
                <w:szCs w:val="19"/>
              </w:rPr>
            </w:pPr>
          </w:p>
        </w:tc>
      </w:tr>
      <w:tr w:rsidR="000431E2" w14:paraId="54C0E219" w14:textId="77777777" w:rsidTr="000431E2">
        <w:tc>
          <w:tcPr>
            <w:tcW w:w="0" w:type="auto"/>
            <w:vMerge w:val="restart"/>
            <w:hideMark/>
          </w:tcPr>
          <w:p w14:paraId="521F193C" w14:textId="5489BFA3"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4A33280E" wp14:editId="5DDF248B">
                  <wp:extent cx="431800" cy="431800"/>
                  <wp:effectExtent l="0" t="0" r="0" b="0"/>
                  <wp:docPr id="3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E17E21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4548AD1F"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Alonso de Ojeda obtuvo  el mérito de haber pisado tierra colombiana en el Cabo de la Vela en 1500 y, junto con Diego de Nicuesa, haber logrado que la  Corona  estableciera  la primera autoridad española en nuestro suelo en _____.</w:t>
            </w:r>
          </w:p>
        </w:tc>
        <w:tc>
          <w:tcPr>
            <w:tcW w:w="0" w:type="auto"/>
            <w:vAlign w:val="center"/>
            <w:hideMark/>
          </w:tcPr>
          <w:p w14:paraId="10265D46" w14:textId="77777777" w:rsidR="000431E2" w:rsidRDefault="000431E2">
            <w:pPr>
              <w:rPr>
                <w:rFonts w:ascii="Times New Roman" w:eastAsia="Times New Roman" w:hAnsi="Times New Roman" w:cs="Times New Roman"/>
              </w:rPr>
            </w:pPr>
          </w:p>
        </w:tc>
        <w:tc>
          <w:tcPr>
            <w:tcW w:w="0" w:type="auto"/>
            <w:vAlign w:val="center"/>
            <w:hideMark/>
          </w:tcPr>
          <w:p w14:paraId="2AD50632" w14:textId="77777777" w:rsidR="000431E2" w:rsidRDefault="000431E2">
            <w:pPr>
              <w:rPr>
                <w:rFonts w:ascii="Times New Roman" w:eastAsia="Times New Roman" w:hAnsi="Times New Roman" w:cs="Times New Roman"/>
              </w:rPr>
            </w:pPr>
          </w:p>
        </w:tc>
        <w:tc>
          <w:tcPr>
            <w:tcW w:w="0" w:type="auto"/>
            <w:vAlign w:val="center"/>
            <w:hideMark/>
          </w:tcPr>
          <w:p w14:paraId="495B75BE" w14:textId="77777777" w:rsidR="000431E2" w:rsidRDefault="000431E2">
            <w:pPr>
              <w:rPr>
                <w:rFonts w:ascii="Times New Roman" w:eastAsia="Times New Roman" w:hAnsi="Times New Roman" w:cs="Times New Roman"/>
              </w:rPr>
            </w:pPr>
          </w:p>
        </w:tc>
      </w:tr>
      <w:tr w:rsidR="000431E2" w14:paraId="0E06ADFF" w14:textId="77777777" w:rsidTr="000431E2">
        <w:tc>
          <w:tcPr>
            <w:tcW w:w="0" w:type="auto"/>
            <w:vMerge/>
            <w:vAlign w:val="center"/>
            <w:hideMark/>
          </w:tcPr>
          <w:p w14:paraId="06AEBE64"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0431E2" w14:paraId="4897CC91" w14:textId="77777777">
              <w:tc>
                <w:tcPr>
                  <w:tcW w:w="0" w:type="auto"/>
                  <w:hideMark/>
                </w:tcPr>
                <w:p w14:paraId="78CAA59E"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11408D72"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47F0961"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1509.</w:t>
                  </w:r>
                </w:p>
              </w:tc>
            </w:tr>
          </w:tbl>
          <w:p w14:paraId="028FBA1C" w14:textId="77777777" w:rsidR="000431E2" w:rsidRDefault="000431E2">
            <w:pPr>
              <w:rPr>
                <w:rFonts w:ascii="inherit" w:eastAsia="Times New Roman" w:hAnsi="inherit" w:cs="Times New Roman"/>
                <w:sz w:val="19"/>
                <w:szCs w:val="19"/>
              </w:rPr>
            </w:pPr>
          </w:p>
        </w:tc>
        <w:tc>
          <w:tcPr>
            <w:tcW w:w="0" w:type="auto"/>
            <w:vAlign w:val="center"/>
            <w:hideMark/>
          </w:tcPr>
          <w:p w14:paraId="5EE37912" w14:textId="77777777" w:rsidR="000431E2" w:rsidRDefault="000431E2">
            <w:pPr>
              <w:rPr>
                <w:rFonts w:ascii="Times New Roman" w:eastAsia="Times New Roman" w:hAnsi="Times New Roman" w:cs="Times New Roman"/>
              </w:rPr>
            </w:pPr>
          </w:p>
        </w:tc>
        <w:tc>
          <w:tcPr>
            <w:tcW w:w="0" w:type="auto"/>
            <w:vAlign w:val="center"/>
            <w:hideMark/>
          </w:tcPr>
          <w:p w14:paraId="57A88A85" w14:textId="77777777" w:rsidR="000431E2" w:rsidRDefault="000431E2">
            <w:pPr>
              <w:rPr>
                <w:rFonts w:ascii="Times New Roman" w:eastAsia="Times New Roman" w:hAnsi="Times New Roman" w:cs="Times New Roman"/>
              </w:rPr>
            </w:pPr>
          </w:p>
        </w:tc>
        <w:tc>
          <w:tcPr>
            <w:tcW w:w="0" w:type="auto"/>
            <w:vAlign w:val="center"/>
            <w:hideMark/>
          </w:tcPr>
          <w:p w14:paraId="77D6FF22" w14:textId="77777777" w:rsidR="000431E2" w:rsidRDefault="000431E2">
            <w:pPr>
              <w:rPr>
                <w:rFonts w:ascii="Times New Roman" w:eastAsia="Times New Roman" w:hAnsi="Times New Roman" w:cs="Times New Roman"/>
              </w:rPr>
            </w:pPr>
          </w:p>
        </w:tc>
      </w:tr>
    </w:tbl>
    <w:p w14:paraId="314DBFD1"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28E9EA3F" w14:textId="77777777" w:rsidTr="000431E2">
        <w:tc>
          <w:tcPr>
            <w:tcW w:w="0" w:type="auto"/>
            <w:noWrap/>
            <w:vAlign w:val="center"/>
            <w:hideMark/>
          </w:tcPr>
          <w:p w14:paraId="0EC486E7"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2477F475" w14:textId="77777777" w:rsidR="000431E2" w:rsidRDefault="000431E2">
            <w:pPr>
              <w:rPr>
                <w:rFonts w:ascii="inherit" w:eastAsia="Times New Roman" w:hAnsi="inherit" w:cs="Times New Roman"/>
                <w:sz w:val="19"/>
                <w:szCs w:val="19"/>
              </w:rPr>
            </w:pPr>
          </w:p>
        </w:tc>
      </w:tr>
      <w:tr w:rsidR="000431E2" w14:paraId="3D218C76" w14:textId="77777777" w:rsidTr="000431E2">
        <w:tc>
          <w:tcPr>
            <w:tcW w:w="0" w:type="auto"/>
            <w:vMerge w:val="restart"/>
            <w:hideMark/>
          </w:tcPr>
          <w:p w14:paraId="30CC4024" w14:textId="358FBD79"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7946C3E" wp14:editId="6CD80048">
                  <wp:extent cx="431800" cy="431800"/>
                  <wp:effectExtent l="0" t="0" r="0" b="0"/>
                  <wp:docPr id="3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6C562F9"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7D729F47"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Entre 1904 y 1909, desde la presidencia, el general Rafael Reyes desarrolló su tarea de reconstruir la nación. Entre sus muchas iniciativas, hay que indicar que en el campo militar reorganizó el ejército mediante la contratación de una misión chilena;  y se logró la creación de:</w:t>
            </w:r>
          </w:p>
        </w:tc>
        <w:tc>
          <w:tcPr>
            <w:tcW w:w="0" w:type="auto"/>
            <w:vAlign w:val="center"/>
            <w:hideMark/>
          </w:tcPr>
          <w:p w14:paraId="3155692B" w14:textId="77777777" w:rsidR="000431E2" w:rsidRDefault="000431E2">
            <w:pPr>
              <w:rPr>
                <w:rFonts w:ascii="Times New Roman" w:eastAsia="Times New Roman" w:hAnsi="Times New Roman" w:cs="Times New Roman"/>
              </w:rPr>
            </w:pPr>
          </w:p>
        </w:tc>
        <w:tc>
          <w:tcPr>
            <w:tcW w:w="0" w:type="auto"/>
            <w:vAlign w:val="center"/>
            <w:hideMark/>
          </w:tcPr>
          <w:p w14:paraId="34B0728F" w14:textId="77777777" w:rsidR="000431E2" w:rsidRDefault="000431E2">
            <w:pPr>
              <w:rPr>
                <w:rFonts w:ascii="Times New Roman" w:eastAsia="Times New Roman" w:hAnsi="Times New Roman" w:cs="Times New Roman"/>
              </w:rPr>
            </w:pPr>
          </w:p>
        </w:tc>
        <w:tc>
          <w:tcPr>
            <w:tcW w:w="0" w:type="auto"/>
            <w:vAlign w:val="center"/>
            <w:hideMark/>
          </w:tcPr>
          <w:p w14:paraId="7027ACEA" w14:textId="77777777" w:rsidR="000431E2" w:rsidRDefault="000431E2">
            <w:pPr>
              <w:rPr>
                <w:rFonts w:ascii="Times New Roman" w:eastAsia="Times New Roman" w:hAnsi="Times New Roman" w:cs="Times New Roman"/>
              </w:rPr>
            </w:pPr>
          </w:p>
        </w:tc>
      </w:tr>
      <w:tr w:rsidR="000431E2" w14:paraId="777EB908" w14:textId="77777777" w:rsidTr="000431E2">
        <w:tc>
          <w:tcPr>
            <w:tcW w:w="0" w:type="auto"/>
            <w:vMerge/>
            <w:vAlign w:val="center"/>
            <w:hideMark/>
          </w:tcPr>
          <w:p w14:paraId="4B1663A8"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472"/>
            </w:tblGrid>
            <w:tr w:rsidR="000431E2" w14:paraId="4580339F" w14:textId="77777777">
              <w:tc>
                <w:tcPr>
                  <w:tcW w:w="0" w:type="auto"/>
                  <w:hideMark/>
                </w:tcPr>
                <w:p w14:paraId="34FA073D"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6F47584"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1B4D384D"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La Escuela superior de guerra.</w:t>
                  </w:r>
                </w:p>
                <w:p w14:paraId="7C759273" w14:textId="77777777" w:rsidR="000431E2" w:rsidRDefault="000431E2" w:rsidP="000431E2">
                  <w:pPr>
                    <w:rPr>
                      <w:rFonts w:ascii="inherit" w:eastAsia="Times New Roman" w:hAnsi="inherit" w:cs="Times New Roman"/>
                      <w:bdr w:val="none" w:sz="0" w:space="0" w:color="auto" w:frame="1"/>
                    </w:rPr>
                  </w:pPr>
                </w:p>
              </w:tc>
            </w:tr>
          </w:tbl>
          <w:p w14:paraId="62493FB0" w14:textId="77777777" w:rsidR="000431E2" w:rsidRDefault="000431E2">
            <w:pPr>
              <w:rPr>
                <w:rFonts w:ascii="inherit" w:eastAsia="Times New Roman" w:hAnsi="inherit" w:cs="Times New Roman"/>
                <w:sz w:val="19"/>
                <w:szCs w:val="19"/>
              </w:rPr>
            </w:pPr>
          </w:p>
        </w:tc>
        <w:tc>
          <w:tcPr>
            <w:tcW w:w="0" w:type="auto"/>
            <w:vAlign w:val="center"/>
            <w:hideMark/>
          </w:tcPr>
          <w:p w14:paraId="2F1D367A" w14:textId="77777777" w:rsidR="000431E2" w:rsidRDefault="000431E2">
            <w:pPr>
              <w:rPr>
                <w:rFonts w:ascii="Times New Roman" w:eastAsia="Times New Roman" w:hAnsi="Times New Roman" w:cs="Times New Roman"/>
              </w:rPr>
            </w:pPr>
          </w:p>
        </w:tc>
        <w:tc>
          <w:tcPr>
            <w:tcW w:w="0" w:type="auto"/>
            <w:vAlign w:val="center"/>
            <w:hideMark/>
          </w:tcPr>
          <w:p w14:paraId="0EBFC39C" w14:textId="77777777" w:rsidR="000431E2" w:rsidRDefault="000431E2">
            <w:pPr>
              <w:rPr>
                <w:rFonts w:ascii="Times New Roman" w:eastAsia="Times New Roman" w:hAnsi="Times New Roman" w:cs="Times New Roman"/>
              </w:rPr>
            </w:pPr>
          </w:p>
        </w:tc>
        <w:tc>
          <w:tcPr>
            <w:tcW w:w="0" w:type="auto"/>
            <w:vAlign w:val="center"/>
            <w:hideMark/>
          </w:tcPr>
          <w:p w14:paraId="6DBFF09D" w14:textId="77777777" w:rsidR="000431E2" w:rsidRDefault="000431E2">
            <w:pPr>
              <w:rPr>
                <w:rFonts w:ascii="Times New Roman" w:eastAsia="Times New Roman" w:hAnsi="Times New Roman" w:cs="Times New Roman"/>
              </w:rPr>
            </w:pPr>
          </w:p>
        </w:tc>
      </w:tr>
    </w:tbl>
    <w:p w14:paraId="538D6DCD"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79485D98" w14:textId="77777777" w:rsidTr="000431E2">
        <w:tc>
          <w:tcPr>
            <w:tcW w:w="0" w:type="auto"/>
            <w:noWrap/>
            <w:vAlign w:val="center"/>
            <w:hideMark/>
          </w:tcPr>
          <w:p w14:paraId="73BA4216"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4B86466B" w14:textId="77777777" w:rsidR="000431E2" w:rsidRDefault="000431E2">
            <w:pPr>
              <w:rPr>
                <w:rFonts w:ascii="inherit" w:eastAsia="Times New Roman" w:hAnsi="inherit" w:cs="Times New Roman"/>
                <w:sz w:val="19"/>
                <w:szCs w:val="19"/>
              </w:rPr>
            </w:pPr>
          </w:p>
        </w:tc>
      </w:tr>
      <w:tr w:rsidR="000431E2" w14:paraId="29C54CB3" w14:textId="77777777" w:rsidTr="000431E2">
        <w:tc>
          <w:tcPr>
            <w:tcW w:w="0" w:type="auto"/>
            <w:vMerge w:val="restart"/>
            <w:hideMark/>
          </w:tcPr>
          <w:p w14:paraId="683B918B" w14:textId="0C49787F"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409411F" wp14:editId="0A4B780E">
                  <wp:extent cx="431800" cy="431800"/>
                  <wp:effectExtent l="0" t="0" r="0" b="0"/>
                  <wp:docPr id="3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04B6F1E"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78F2A1C5"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movimiento acaudillado por la burguesía, en contraste con el modelo monárquico que condujo a una está cruenta conocida como “el terror”:</w:t>
            </w:r>
          </w:p>
          <w:p w14:paraId="0F34F489" w14:textId="77777777" w:rsidR="000431E2" w:rsidRDefault="000431E2" w:rsidP="000431E2">
            <w:pPr>
              <w:rPr>
                <w:rFonts w:ascii="inherit" w:eastAsia="Times New Roman" w:hAnsi="inherit" w:cs="Times New Roman"/>
              </w:rPr>
            </w:pPr>
          </w:p>
        </w:tc>
        <w:tc>
          <w:tcPr>
            <w:tcW w:w="0" w:type="auto"/>
            <w:vAlign w:val="center"/>
            <w:hideMark/>
          </w:tcPr>
          <w:p w14:paraId="7D95E9E2" w14:textId="77777777" w:rsidR="000431E2" w:rsidRDefault="000431E2">
            <w:pPr>
              <w:rPr>
                <w:rFonts w:ascii="Times New Roman" w:eastAsia="Times New Roman" w:hAnsi="Times New Roman" w:cs="Times New Roman"/>
              </w:rPr>
            </w:pPr>
          </w:p>
        </w:tc>
        <w:tc>
          <w:tcPr>
            <w:tcW w:w="0" w:type="auto"/>
            <w:vAlign w:val="center"/>
            <w:hideMark/>
          </w:tcPr>
          <w:p w14:paraId="7B3A7331" w14:textId="77777777" w:rsidR="000431E2" w:rsidRDefault="000431E2">
            <w:pPr>
              <w:rPr>
                <w:rFonts w:ascii="Times New Roman" w:eastAsia="Times New Roman" w:hAnsi="Times New Roman" w:cs="Times New Roman"/>
              </w:rPr>
            </w:pPr>
          </w:p>
        </w:tc>
        <w:tc>
          <w:tcPr>
            <w:tcW w:w="0" w:type="auto"/>
            <w:vAlign w:val="center"/>
            <w:hideMark/>
          </w:tcPr>
          <w:p w14:paraId="0C6214D1" w14:textId="77777777" w:rsidR="000431E2" w:rsidRDefault="000431E2">
            <w:pPr>
              <w:rPr>
                <w:rFonts w:ascii="Times New Roman" w:eastAsia="Times New Roman" w:hAnsi="Times New Roman" w:cs="Times New Roman"/>
              </w:rPr>
            </w:pPr>
          </w:p>
        </w:tc>
      </w:tr>
      <w:tr w:rsidR="000431E2" w14:paraId="3636775B" w14:textId="77777777" w:rsidTr="000431E2">
        <w:tc>
          <w:tcPr>
            <w:tcW w:w="0" w:type="auto"/>
            <w:vMerge/>
            <w:vAlign w:val="center"/>
            <w:hideMark/>
          </w:tcPr>
          <w:p w14:paraId="111C4067"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619"/>
            </w:tblGrid>
            <w:tr w:rsidR="000431E2" w14:paraId="677E0D3E" w14:textId="77777777">
              <w:tc>
                <w:tcPr>
                  <w:tcW w:w="0" w:type="auto"/>
                  <w:hideMark/>
                </w:tcPr>
                <w:p w14:paraId="03DF6CF0"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D62EB89"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d.</w:t>
                  </w:r>
                  <w:r>
                    <w:rPr>
                      <w:rStyle w:val="apple-converted-space"/>
                      <w:rFonts w:ascii="inherit" w:eastAsia="Times New Roman" w:hAnsi="inherit" w:cs="Times New Roman"/>
                      <w:sz w:val="19"/>
                      <w:szCs w:val="19"/>
                    </w:rPr>
                    <w:t> </w:t>
                  </w:r>
                </w:p>
                <w:p w14:paraId="46F2B106"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La revolución francesa en 1789.</w:t>
                  </w:r>
                </w:p>
              </w:tc>
            </w:tr>
          </w:tbl>
          <w:p w14:paraId="69CEEA19" w14:textId="77777777" w:rsidR="000431E2" w:rsidRDefault="000431E2">
            <w:pPr>
              <w:rPr>
                <w:rFonts w:ascii="inherit" w:eastAsia="Times New Roman" w:hAnsi="inherit" w:cs="Times New Roman"/>
                <w:sz w:val="19"/>
                <w:szCs w:val="19"/>
              </w:rPr>
            </w:pPr>
          </w:p>
        </w:tc>
        <w:tc>
          <w:tcPr>
            <w:tcW w:w="0" w:type="auto"/>
            <w:vAlign w:val="center"/>
            <w:hideMark/>
          </w:tcPr>
          <w:p w14:paraId="41F7B479" w14:textId="77777777" w:rsidR="000431E2" w:rsidRDefault="000431E2">
            <w:pPr>
              <w:rPr>
                <w:rFonts w:ascii="Times New Roman" w:eastAsia="Times New Roman" w:hAnsi="Times New Roman" w:cs="Times New Roman"/>
              </w:rPr>
            </w:pPr>
          </w:p>
        </w:tc>
        <w:tc>
          <w:tcPr>
            <w:tcW w:w="0" w:type="auto"/>
            <w:vAlign w:val="center"/>
            <w:hideMark/>
          </w:tcPr>
          <w:p w14:paraId="56D3554E" w14:textId="77777777" w:rsidR="000431E2" w:rsidRDefault="000431E2">
            <w:pPr>
              <w:rPr>
                <w:rFonts w:ascii="Times New Roman" w:eastAsia="Times New Roman" w:hAnsi="Times New Roman" w:cs="Times New Roman"/>
              </w:rPr>
            </w:pPr>
          </w:p>
        </w:tc>
        <w:tc>
          <w:tcPr>
            <w:tcW w:w="0" w:type="auto"/>
            <w:vAlign w:val="center"/>
            <w:hideMark/>
          </w:tcPr>
          <w:p w14:paraId="047C78E4" w14:textId="77777777" w:rsidR="000431E2" w:rsidRDefault="000431E2">
            <w:pPr>
              <w:rPr>
                <w:rFonts w:ascii="Times New Roman" w:eastAsia="Times New Roman" w:hAnsi="Times New Roman" w:cs="Times New Roman"/>
              </w:rPr>
            </w:pPr>
          </w:p>
        </w:tc>
      </w:tr>
    </w:tbl>
    <w:p w14:paraId="628D9E32"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69F00DB1" w14:textId="77777777" w:rsidTr="000431E2">
        <w:tc>
          <w:tcPr>
            <w:tcW w:w="0" w:type="auto"/>
            <w:noWrap/>
            <w:vAlign w:val="center"/>
            <w:hideMark/>
          </w:tcPr>
          <w:p w14:paraId="6DFAD095"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4A20DDF6" w14:textId="77777777" w:rsidR="000431E2" w:rsidRDefault="000431E2">
            <w:pPr>
              <w:rPr>
                <w:rFonts w:ascii="inherit" w:eastAsia="Times New Roman" w:hAnsi="inherit" w:cs="Times New Roman"/>
                <w:sz w:val="19"/>
                <w:szCs w:val="19"/>
              </w:rPr>
            </w:pPr>
          </w:p>
        </w:tc>
      </w:tr>
      <w:tr w:rsidR="000431E2" w14:paraId="09730527" w14:textId="77777777" w:rsidTr="000431E2">
        <w:tc>
          <w:tcPr>
            <w:tcW w:w="0" w:type="auto"/>
            <w:vMerge w:val="restart"/>
            <w:hideMark/>
          </w:tcPr>
          <w:p w14:paraId="394A2BA6" w14:textId="0C564E97"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7213F762" wp14:editId="09869D89">
                  <wp:extent cx="431800" cy="431800"/>
                  <wp:effectExtent l="0" t="0" r="0" b="0"/>
                  <wp:docPr id="3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D794BCE"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615E0922"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liberalismo no se resignaba a sus recientes derrotas, ni a su alejamiento del poder, y argumentando las políticas de exclusión contra su colectividad adelantadas por los gobiernos conservadores de la época, su mínima representatividad, su restringido acceso al sufragio, así como el destierro de algunos de sus propagandistas, se lanzó a una nueva guerra, la cual ha de resultar la más devastadora de todas las contiendas del siglo XIX. Esta era:</w:t>
            </w:r>
          </w:p>
          <w:p w14:paraId="6F913B62" w14:textId="77777777" w:rsidR="000431E2" w:rsidRDefault="000431E2" w:rsidP="000431E2">
            <w:pPr>
              <w:rPr>
                <w:rFonts w:ascii="inherit" w:eastAsia="Times New Roman" w:hAnsi="inherit" w:cs="Times New Roman"/>
              </w:rPr>
            </w:pPr>
          </w:p>
        </w:tc>
        <w:tc>
          <w:tcPr>
            <w:tcW w:w="0" w:type="auto"/>
            <w:vAlign w:val="center"/>
            <w:hideMark/>
          </w:tcPr>
          <w:p w14:paraId="31A01D3B" w14:textId="77777777" w:rsidR="000431E2" w:rsidRDefault="000431E2">
            <w:pPr>
              <w:rPr>
                <w:rFonts w:ascii="Times New Roman" w:eastAsia="Times New Roman" w:hAnsi="Times New Roman" w:cs="Times New Roman"/>
              </w:rPr>
            </w:pPr>
          </w:p>
        </w:tc>
        <w:tc>
          <w:tcPr>
            <w:tcW w:w="0" w:type="auto"/>
            <w:vAlign w:val="center"/>
            <w:hideMark/>
          </w:tcPr>
          <w:p w14:paraId="668E395F" w14:textId="77777777" w:rsidR="000431E2" w:rsidRDefault="000431E2">
            <w:pPr>
              <w:rPr>
                <w:rFonts w:ascii="Times New Roman" w:eastAsia="Times New Roman" w:hAnsi="Times New Roman" w:cs="Times New Roman"/>
              </w:rPr>
            </w:pPr>
          </w:p>
        </w:tc>
        <w:tc>
          <w:tcPr>
            <w:tcW w:w="0" w:type="auto"/>
            <w:vAlign w:val="center"/>
            <w:hideMark/>
          </w:tcPr>
          <w:p w14:paraId="793BE2A6" w14:textId="77777777" w:rsidR="000431E2" w:rsidRDefault="000431E2">
            <w:pPr>
              <w:rPr>
                <w:rFonts w:ascii="Times New Roman" w:eastAsia="Times New Roman" w:hAnsi="Times New Roman" w:cs="Times New Roman"/>
              </w:rPr>
            </w:pPr>
          </w:p>
        </w:tc>
      </w:tr>
      <w:tr w:rsidR="000431E2" w14:paraId="2C8D97F1" w14:textId="77777777" w:rsidTr="000431E2">
        <w:tc>
          <w:tcPr>
            <w:tcW w:w="0" w:type="auto"/>
            <w:vMerge/>
            <w:vAlign w:val="center"/>
            <w:hideMark/>
          </w:tcPr>
          <w:p w14:paraId="1C994C9D"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921"/>
            </w:tblGrid>
            <w:tr w:rsidR="000431E2" w14:paraId="027B4B72" w14:textId="77777777">
              <w:tc>
                <w:tcPr>
                  <w:tcW w:w="0" w:type="auto"/>
                  <w:hideMark/>
                </w:tcPr>
                <w:p w14:paraId="401CD34A"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2CE296D3"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0BC0E76F"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La guerra de los Mil Días.</w:t>
                  </w:r>
                </w:p>
              </w:tc>
            </w:tr>
          </w:tbl>
          <w:p w14:paraId="4F09F7C8" w14:textId="77777777" w:rsidR="000431E2" w:rsidRDefault="000431E2">
            <w:pPr>
              <w:rPr>
                <w:rFonts w:ascii="inherit" w:eastAsia="Times New Roman" w:hAnsi="inherit" w:cs="Times New Roman"/>
                <w:sz w:val="19"/>
                <w:szCs w:val="19"/>
              </w:rPr>
            </w:pPr>
          </w:p>
        </w:tc>
        <w:tc>
          <w:tcPr>
            <w:tcW w:w="0" w:type="auto"/>
            <w:vAlign w:val="center"/>
            <w:hideMark/>
          </w:tcPr>
          <w:p w14:paraId="4C73834F" w14:textId="77777777" w:rsidR="000431E2" w:rsidRDefault="000431E2">
            <w:pPr>
              <w:rPr>
                <w:rFonts w:ascii="Times New Roman" w:eastAsia="Times New Roman" w:hAnsi="Times New Roman" w:cs="Times New Roman"/>
              </w:rPr>
            </w:pPr>
          </w:p>
        </w:tc>
        <w:tc>
          <w:tcPr>
            <w:tcW w:w="0" w:type="auto"/>
            <w:vAlign w:val="center"/>
            <w:hideMark/>
          </w:tcPr>
          <w:p w14:paraId="06813B67" w14:textId="77777777" w:rsidR="000431E2" w:rsidRDefault="000431E2">
            <w:pPr>
              <w:rPr>
                <w:rFonts w:ascii="Times New Roman" w:eastAsia="Times New Roman" w:hAnsi="Times New Roman" w:cs="Times New Roman"/>
              </w:rPr>
            </w:pPr>
          </w:p>
        </w:tc>
        <w:tc>
          <w:tcPr>
            <w:tcW w:w="0" w:type="auto"/>
            <w:vAlign w:val="center"/>
            <w:hideMark/>
          </w:tcPr>
          <w:p w14:paraId="26D09FC2" w14:textId="77777777" w:rsidR="000431E2" w:rsidRDefault="000431E2">
            <w:pPr>
              <w:rPr>
                <w:rFonts w:ascii="Times New Roman" w:eastAsia="Times New Roman" w:hAnsi="Times New Roman" w:cs="Times New Roman"/>
              </w:rPr>
            </w:pPr>
          </w:p>
        </w:tc>
      </w:tr>
    </w:tbl>
    <w:p w14:paraId="4F0AB072"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18238BB4" w14:textId="77777777" w:rsidTr="000431E2">
        <w:tc>
          <w:tcPr>
            <w:tcW w:w="0" w:type="auto"/>
            <w:noWrap/>
            <w:vAlign w:val="center"/>
            <w:hideMark/>
          </w:tcPr>
          <w:p w14:paraId="681FF295"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2CAA30EC" w14:textId="77777777" w:rsidR="000431E2" w:rsidRDefault="000431E2">
            <w:pPr>
              <w:rPr>
                <w:rFonts w:ascii="inherit" w:eastAsia="Times New Roman" w:hAnsi="inherit" w:cs="Times New Roman"/>
                <w:sz w:val="19"/>
                <w:szCs w:val="19"/>
              </w:rPr>
            </w:pPr>
          </w:p>
        </w:tc>
      </w:tr>
      <w:tr w:rsidR="000431E2" w14:paraId="174C0213" w14:textId="77777777" w:rsidTr="000431E2">
        <w:tc>
          <w:tcPr>
            <w:tcW w:w="0" w:type="auto"/>
            <w:vMerge w:val="restart"/>
            <w:hideMark/>
          </w:tcPr>
          <w:p w14:paraId="26B3342F" w14:textId="3535137D"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0306627E" wp14:editId="3ABB0ED7">
                  <wp:extent cx="431800" cy="431800"/>
                  <wp:effectExtent l="0" t="0" r="0" b="0"/>
                  <wp:docPr id="2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3E5C6F7"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610ECE0A"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¿Qué término dio el embajador norteamericano, Lewis Tambs a las guerrillas que se financian del procesamiento de coca?</w:t>
            </w:r>
          </w:p>
        </w:tc>
        <w:tc>
          <w:tcPr>
            <w:tcW w:w="0" w:type="auto"/>
            <w:vAlign w:val="center"/>
            <w:hideMark/>
          </w:tcPr>
          <w:p w14:paraId="10034D72" w14:textId="77777777" w:rsidR="000431E2" w:rsidRDefault="000431E2">
            <w:pPr>
              <w:rPr>
                <w:rFonts w:ascii="Times New Roman" w:eastAsia="Times New Roman" w:hAnsi="Times New Roman" w:cs="Times New Roman"/>
              </w:rPr>
            </w:pPr>
          </w:p>
        </w:tc>
        <w:tc>
          <w:tcPr>
            <w:tcW w:w="0" w:type="auto"/>
            <w:vAlign w:val="center"/>
            <w:hideMark/>
          </w:tcPr>
          <w:p w14:paraId="69BED2E5" w14:textId="77777777" w:rsidR="000431E2" w:rsidRDefault="000431E2">
            <w:pPr>
              <w:rPr>
                <w:rFonts w:ascii="Times New Roman" w:eastAsia="Times New Roman" w:hAnsi="Times New Roman" w:cs="Times New Roman"/>
              </w:rPr>
            </w:pPr>
          </w:p>
        </w:tc>
        <w:tc>
          <w:tcPr>
            <w:tcW w:w="0" w:type="auto"/>
            <w:vAlign w:val="center"/>
            <w:hideMark/>
          </w:tcPr>
          <w:p w14:paraId="58AD9C24" w14:textId="77777777" w:rsidR="000431E2" w:rsidRDefault="000431E2">
            <w:pPr>
              <w:rPr>
                <w:rFonts w:ascii="Times New Roman" w:eastAsia="Times New Roman" w:hAnsi="Times New Roman" w:cs="Times New Roman"/>
              </w:rPr>
            </w:pPr>
          </w:p>
        </w:tc>
      </w:tr>
      <w:tr w:rsidR="000431E2" w14:paraId="45FDF156" w14:textId="77777777" w:rsidTr="000431E2">
        <w:tc>
          <w:tcPr>
            <w:tcW w:w="0" w:type="auto"/>
            <w:vMerge/>
            <w:vAlign w:val="center"/>
            <w:hideMark/>
          </w:tcPr>
          <w:p w14:paraId="59F84314"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885"/>
            </w:tblGrid>
            <w:tr w:rsidR="000431E2" w14:paraId="6951C6A7" w14:textId="77777777">
              <w:tc>
                <w:tcPr>
                  <w:tcW w:w="0" w:type="auto"/>
                  <w:hideMark/>
                </w:tcPr>
                <w:p w14:paraId="24324E9A"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38FE38D8"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0BD79A94"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Narcoguerrillas.</w:t>
                  </w:r>
                </w:p>
              </w:tc>
            </w:tr>
          </w:tbl>
          <w:p w14:paraId="013ED8ED" w14:textId="77777777" w:rsidR="000431E2" w:rsidRDefault="000431E2">
            <w:pPr>
              <w:rPr>
                <w:rFonts w:ascii="inherit" w:eastAsia="Times New Roman" w:hAnsi="inherit" w:cs="Times New Roman"/>
                <w:sz w:val="19"/>
                <w:szCs w:val="19"/>
              </w:rPr>
            </w:pPr>
          </w:p>
        </w:tc>
        <w:tc>
          <w:tcPr>
            <w:tcW w:w="0" w:type="auto"/>
            <w:vAlign w:val="center"/>
            <w:hideMark/>
          </w:tcPr>
          <w:p w14:paraId="6314B0EC" w14:textId="77777777" w:rsidR="000431E2" w:rsidRDefault="000431E2">
            <w:pPr>
              <w:rPr>
                <w:rFonts w:ascii="Times New Roman" w:eastAsia="Times New Roman" w:hAnsi="Times New Roman" w:cs="Times New Roman"/>
              </w:rPr>
            </w:pPr>
          </w:p>
        </w:tc>
        <w:tc>
          <w:tcPr>
            <w:tcW w:w="0" w:type="auto"/>
            <w:vAlign w:val="center"/>
            <w:hideMark/>
          </w:tcPr>
          <w:p w14:paraId="2BD429C0" w14:textId="77777777" w:rsidR="000431E2" w:rsidRDefault="000431E2">
            <w:pPr>
              <w:rPr>
                <w:rFonts w:ascii="Times New Roman" w:eastAsia="Times New Roman" w:hAnsi="Times New Roman" w:cs="Times New Roman"/>
              </w:rPr>
            </w:pPr>
          </w:p>
        </w:tc>
        <w:tc>
          <w:tcPr>
            <w:tcW w:w="0" w:type="auto"/>
            <w:vAlign w:val="center"/>
            <w:hideMark/>
          </w:tcPr>
          <w:p w14:paraId="05526BCB" w14:textId="77777777" w:rsidR="000431E2" w:rsidRDefault="000431E2">
            <w:pPr>
              <w:rPr>
                <w:rFonts w:ascii="Times New Roman" w:eastAsia="Times New Roman" w:hAnsi="Times New Roman" w:cs="Times New Roman"/>
              </w:rPr>
            </w:pPr>
          </w:p>
        </w:tc>
      </w:tr>
    </w:tbl>
    <w:p w14:paraId="3A2038A0"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3D8916C4" w14:textId="77777777" w:rsidTr="000431E2">
        <w:tc>
          <w:tcPr>
            <w:tcW w:w="0" w:type="auto"/>
            <w:noWrap/>
            <w:vAlign w:val="center"/>
            <w:hideMark/>
          </w:tcPr>
          <w:p w14:paraId="01291770"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2074D7D7" w14:textId="77777777" w:rsidR="000431E2" w:rsidRDefault="000431E2">
            <w:pPr>
              <w:rPr>
                <w:rFonts w:ascii="inherit" w:eastAsia="Times New Roman" w:hAnsi="inherit" w:cs="Times New Roman"/>
                <w:sz w:val="19"/>
                <w:szCs w:val="19"/>
              </w:rPr>
            </w:pPr>
          </w:p>
        </w:tc>
      </w:tr>
      <w:tr w:rsidR="000431E2" w14:paraId="26505415" w14:textId="77777777" w:rsidTr="000431E2">
        <w:tc>
          <w:tcPr>
            <w:tcW w:w="0" w:type="auto"/>
            <w:vMerge w:val="restart"/>
            <w:hideMark/>
          </w:tcPr>
          <w:p w14:paraId="4F3B435E" w14:textId="28B598F0"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6FD20DD" wp14:editId="240D2E4A">
                  <wp:extent cx="431800" cy="431800"/>
                  <wp:effectExtent l="0" t="0" r="0" b="0"/>
                  <wp:docPr id="2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F944D5C"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FALSO O VERDADERO SEGUN CORRESPONDA.</w:t>
            </w:r>
          </w:p>
          <w:p w14:paraId="67687E96"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En 1950 Ospina Pérez entregó el poder a su copartidario Laureano Gómez, tras una elección presidencial a la cual el liberalismo no se presentó alegando falta de garantías. Esta afirmación:</w:t>
            </w:r>
          </w:p>
          <w:p w14:paraId="2ECD3B3A" w14:textId="77777777" w:rsidR="000431E2" w:rsidRDefault="000431E2" w:rsidP="000431E2">
            <w:pPr>
              <w:rPr>
                <w:rFonts w:ascii="inherit" w:eastAsia="Times New Roman" w:hAnsi="inherit" w:cs="Times New Roman"/>
              </w:rPr>
            </w:pPr>
          </w:p>
        </w:tc>
        <w:tc>
          <w:tcPr>
            <w:tcW w:w="0" w:type="auto"/>
            <w:vAlign w:val="center"/>
            <w:hideMark/>
          </w:tcPr>
          <w:p w14:paraId="1265E7C8" w14:textId="77777777" w:rsidR="000431E2" w:rsidRDefault="000431E2">
            <w:pPr>
              <w:rPr>
                <w:rFonts w:ascii="Times New Roman" w:eastAsia="Times New Roman" w:hAnsi="Times New Roman" w:cs="Times New Roman"/>
              </w:rPr>
            </w:pPr>
          </w:p>
        </w:tc>
        <w:tc>
          <w:tcPr>
            <w:tcW w:w="0" w:type="auto"/>
            <w:vAlign w:val="center"/>
            <w:hideMark/>
          </w:tcPr>
          <w:p w14:paraId="6A79909C" w14:textId="77777777" w:rsidR="000431E2" w:rsidRDefault="000431E2">
            <w:pPr>
              <w:rPr>
                <w:rFonts w:ascii="Times New Roman" w:eastAsia="Times New Roman" w:hAnsi="Times New Roman" w:cs="Times New Roman"/>
              </w:rPr>
            </w:pPr>
          </w:p>
        </w:tc>
        <w:tc>
          <w:tcPr>
            <w:tcW w:w="0" w:type="auto"/>
            <w:vAlign w:val="center"/>
            <w:hideMark/>
          </w:tcPr>
          <w:p w14:paraId="54ADB046" w14:textId="77777777" w:rsidR="000431E2" w:rsidRDefault="000431E2">
            <w:pPr>
              <w:rPr>
                <w:rFonts w:ascii="Times New Roman" w:eastAsia="Times New Roman" w:hAnsi="Times New Roman" w:cs="Times New Roman"/>
              </w:rPr>
            </w:pPr>
          </w:p>
        </w:tc>
      </w:tr>
      <w:tr w:rsidR="000431E2" w14:paraId="6F6C5D66" w14:textId="77777777" w:rsidTr="000431E2">
        <w:tc>
          <w:tcPr>
            <w:tcW w:w="0" w:type="auto"/>
            <w:vMerge/>
            <w:vAlign w:val="center"/>
            <w:hideMark/>
          </w:tcPr>
          <w:p w14:paraId="72B67D9F"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0431E2" w14:paraId="251B1D21" w14:textId="77777777">
              <w:tc>
                <w:tcPr>
                  <w:tcW w:w="0" w:type="auto"/>
                  <w:hideMark/>
                </w:tcPr>
                <w:p w14:paraId="5DFE2E5A"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B451A9E" w14:textId="77777777" w:rsidR="000431E2" w:rsidRDefault="000431E2" w:rsidP="000431E2">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1C394D0A" w14:textId="77777777" w:rsidR="000431E2" w:rsidRDefault="000431E2">
            <w:pPr>
              <w:rPr>
                <w:rFonts w:ascii="inherit" w:eastAsia="Times New Roman" w:hAnsi="inherit" w:cs="Times New Roman"/>
                <w:sz w:val="19"/>
                <w:szCs w:val="19"/>
              </w:rPr>
            </w:pPr>
          </w:p>
        </w:tc>
        <w:tc>
          <w:tcPr>
            <w:tcW w:w="0" w:type="auto"/>
            <w:vAlign w:val="center"/>
            <w:hideMark/>
          </w:tcPr>
          <w:p w14:paraId="5D4D2823" w14:textId="77777777" w:rsidR="000431E2" w:rsidRDefault="000431E2">
            <w:pPr>
              <w:rPr>
                <w:rFonts w:ascii="Times New Roman" w:eastAsia="Times New Roman" w:hAnsi="Times New Roman" w:cs="Times New Roman"/>
              </w:rPr>
            </w:pPr>
          </w:p>
        </w:tc>
        <w:tc>
          <w:tcPr>
            <w:tcW w:w="0" w:type="auto"/>
            <w:vAlign w:val="center"/>
            <w:hideMark/>
          </w:tcPr>
          <w:p w14:paraId="7409A6B2" w14:textId="77777777" w:rsidR="000431E2" w:rsidRDefault="000431E2">
            <w:pPr>
              <w:rPr>
                <w:rFonts w:ascii="Times New Roman" w:eastAsia="Times New Roman" w:hAnsi="Times New Roman" w:cs="Times New Roman"/>
              </w:rPr>
            </w:pPr>
          </w:p>
        </w:tc>
        <w:tc>
          <w:tcPr>
            <w:tcW w:w="0" w:type="auto"/>
            <w:vAlign w:val="center"/>
            <w:hideMark/>
          </w:tcPr>
          <w:p w14:paraId="314CEEA7" w14:textId="77777777" w:rsidR="000431E2" w:rsidRDefault="000431E2">
            <w:pPr>
              <w:rPr>
                <w:rFonts w:ascii="Times New Roman" w:eastAsia="Times New Roman" w:hAnsi="Times New Roman" w:cs="Times New Roman"/>
              </w:rPr>
            </w:pPr>
          </w:p>
        </w:tc>
      </w:tr>
    </w:tbl>
    <w:p w14:paraId="2B47FF01"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2E2F7690" w14:textId="77777777" w:rsidTr="000431E2">
        <w:tc>
          <w:tcPr>
            <w:tcW w:w="0" w:type="auto"/>
            <w:noWrap/>
            <w:vAlign w:val="center"/>
            <w:hideMark/>
          </w:tcPr>
          <w:p w14:paraId="040E810A"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3B790E89" w14:textId="77777777" w:rsidR="000431E2" w:rsidRDefault="000431E2">
            <w:pPr>
              <w:rPr>
                <w:rFonts w:ascii="inherit" w:eastAsia="Times New Roman" w:hAnsi="inherit" w:cs="Times New Roman"/>
                <w:sz w:val="19"/>
                <w:szCs w:val="19"/>
              </w:rPr>
            </w:pPr>
          </w:p>
        </w:tc>
      </w:tr>
      <w:tr w:rsidR="000431E2" w14:paraId="61A4B929" w14:textId="77777777" w:rsidTr="000431E2">
        <w:tc>
          <w:tcPr>
            <w:tcW w:w="0" w:type="auto"/>
            <w:vMerge w:val="restart"/>
            <w:hideMark/>
          </w:tcPr>
          <w:p w14:paraId="6DE42F27" w14:textId="5767148F"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57E294C1" wp14:editId="4FBB16D0">
                  <wp:extent cx="431800" cy="431800"/>
                  <wp:effectExtent l="0" t="0" r="0" b="0"/>
                  <wp:docPr id="2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5F1D7E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09F40EE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Cartagena de Indias llego a convertirse en el baluarte más poderoso del sistema defensivo español, ¿Por qué?:</w:t>
            </w:r>
          </w:p>
          <w:p w14:paraId="72EBD1C2" w14:textId="77777777" w:rsidR="000431E2" w:rsidRDefault="000431E2" w:rsidP="000431E2">
            <w:pPr>
              <w:rPr>
                <w:rFonts w:ascii="inherit" w:eastAsia="Times New Roman" w:hAnsi="inherit" w:cs="Times New Roman"/>
              </w:rPr>
            </w:pPr>
          </w:p>
        </w:tc>
        <w:tc>
          <w:tcPr>
            <w:tcW w:w="0" w:type="auto"/>
            <w:vAlign w:val="center"/>
            <w:hideMark/>
          </w:tcPr>
          <w:p w14:paraId="5BDB01A0" w14:textId="77777777" w:rsidR="000431E2" w:rsidRDefault="000431E2">
            <w:pPr>
              <w:rPr>
                <w:rFonts w:ascii="Times New Roman" w:eastAsia="Times New Roman" w:hAnsi="Times New Roman" w:cs="Times New Roman"/>
              </w:rPr>
            </w:pPr>
          </w:p>
        </w:tc>
        <w:tc>
          <w:tcPr>
            <w:tcW w:w="0" w:type="auto"/>
            <w:vAlign w:val="center"/>
            <w:hideMark/>
          </w:tcPr>
          <w:p w14:paraId="7BDA4498" w14:textId="77777777" w:rsidR="000431E2" w:rsidRDefault="000431E2">
            <w:pPr>
              <w:rPr>
                <w:rFonts w:ascii="Times New Roman" w:eastAsia="Times New Roman" w:hAnsi="Times New Roman" w:cs="Times New Roman"/>
              </w:rPr>
            </w:pPr>
          </w:p>
        </w:tc>
        <w:tc>
          <w:tcPr>
            <w:tcW w:w="0" w:type="auto"/>
            <w:vAlign w:val="center"/>
            <w:hideMark/>
          </w:tcPr>
          <w:p w14:paraId="7F866384" w14:textId="77777777" w:rsidR="000431E2" w:rsidRDefault="000431E2">
            <w:pPr>
              <w:rPr>
                <w:rFonts w:ascii="Times New Roman" w:eastAsia="Times New Roman" w:hAnsi="Times New Roman" w:cs="Times New Roman"/>
              </w:rPr>
            </w:pPr>
          </w:p>
        </w:tc>
      </w:tr>
      <w:tr w:rsidR="000431E2" w14:paraId="4638A63A" w14:textId="77777777" w:rsidTr="000431E2">
        <w:tc>
          <w:tcPr>
            <w:tcW w:w="0" w:type="auto"/>
            <w:vMerge/>
            <w:vAlign w:val="center"/>
            <w:hideMark/>
          </w:tcPr>
          <w:p w14:paraId="07603DA1"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354"/>
              <w:gridCol w:w="6268"/>
            </w:tblGrid>
            <w:tr w:rsidR="000431E2" w14:paraId="3B1E3BE4" w14:textId="77777777">
              <w:tc>
                <w:tcPr>
                  <w:tcW w:w="0" w:type="auto"/>
                  <w:hideMark/>
                </w:tcPr>
                <w:p w14:paraId="1228F3E7"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821910D"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p>
                <w:p w14:paraId="4AC67909" w14:textId="77777777" w:rsidR="000431E2" w:rsidRDefault="000431E2" w:rsidP="000431E2">
                  <w:pPr>
                    <w:pStyle w:val="NormalWeb"/>
                    <w:spacing w:before="0" w:beforeAutospacing="0" w:after="0" w:afterAutospacing="0"/>
                  </w:pPr>
                  <w:r>
                    <w:rPr>
                      <w:rFonts w:ascii="Helvetica Neue" w:hAnsi="Helvetica Neue"/>
                      <w:color w:val="000000"/>
                      <w:sz w:val="24"/>
                      <w:szCs w:val="24"/>
                      <w:bdr w:val="none" w:sz="0" w:space="0" w:color="auto" w:frame="1"/>
                    </w:rPr>
                    <w:t>Contribuían a ello las características de su bahía, custodiada por castillos fuertemente artillados, aparte de una gruesa cadena de hierro con que se cerraba la estrecha abertura de ingreso hacia el puerto amurallado, cuyo sistema de bastiones y castillos era de imposible acceso.</w:t>
                  </w:r>
                </w:p>
              </w:tc>
            </w:tr>
          </w:tbl>
          <w:p w14:paraId="11EC69B4" w14:textId="77777777" w:rsidR="000431E2" w:rsidRDefault="000431E2">
            <w:pPr>
              <w:rPr>
                <w:rFonts w:ascii="inherit" w:eastAsia="Times New Roman" w:hAnsi="inherit" w:cs="Times New Roman"/>
                <w:sz w:val="19"/>
                <w:szCs w:val="19"/>
              </w:rPr>
            </w:pPr>
          </w:p>
        </w:tc>
        <w:tc>
          <w:tcPr>
            <w:tcW w:w="0" w:type="auto"/>
            <w:vAlign w:val="center"/>
            <w:hideMark/>
          </w:tcPr>
          <w:p w14:paraId="359FE9FF" w14:textId="77777777" w:rsidR="000431E2" w:rsidRDefault="000431E2">
            <w:pPr>
              <w:rPr>
                <w:rFonts w:ascii="Times New Roman" w:eastAsia="Times New Roman" w:hAnsi="Times New Roman" w:cs="Times New Roman"/>
              </w:rPr>
            </w:pPr>
          </w:p>
        </w:tc>
        <w:tc>
          <w:tcPr>
            <w:tcW w:w="0" w:type="auto"/>
            <w:vAlign w:val="center"/>
            <w:hideMark/>
          </w:tcPr>
          <w:p w14:paraId="52E099AD" w14:textId="77777777" w:rsidR="000431E2" w:rsidRDefault="000431E2">
            <w:pPr>
              <w:rPr>
                <w:rFonts w:ascii="Times New Roman" w:eastAsia="Times New Roman" w:hAnsi="Times New Roman" w:cs="Times New Roman"/>
              </w:rPr>
            </w:pPr>
          </w:p>
        </w:tc>
        <w:tc>
          <w:tcPr>
            <w:tcW w:w="0" w:type="auto"/>
            <w:vAlign w:val="center"/>
            <w:hideMark/>
          </w:tcPr>
          <w:p w14:paraId="0D746AFA" w14:textId="77777777" w:rsidR="000431E2" w:rsidRDefault="000431E2">
            <w:pPr>
              <w:rPr>
                <w:rFonts w:ascii="Times New Roman" w:eastAsia="Times New Roman" w:hAnsi="Times New Roman" w:cs="Times New Roman"/>
              </w:rPr>
            </w:pPr>
          </w:p>
        </w:tc>
      </w:tr>
    </w:tbl>
    <w:p w14:paraId="064DDBC3"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788767EE" w14:textId="77777777" w:rsidTr="000431E2">
        <w:tc>
          <w:tcPr>
            <w:tcW w:w="0" w:type="auto"/>
            <w:noWrap/>
            <w:vAlign w:val="center"/>
            <w:hideMark/>
          </w:tcPr>
          <w:p w14:paraId="73F46F66"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036298AA" w14:textId="77777777" w:rsidR="000431E2" w:rsidRDefault="000431E2">
            <w:pPr>
              <w:rPr>
                <w:rFonts w:ascii="inherit" w:eastAsia="Times New Roman" w:hAnsi="inherit" w:cs="Times New Roman"/>
                <w:sz w:val="19"/>
                <w:szCs w:val="19"/>
              </w:rPr>
            </w:pPr>
          </w:p>
        </w:tc>
      </w:tr>
      <w:tr w:rsidR="000431E2" w14:paraId="64EAADBD" w14:textId="77777777" w:rsidTr="000431E2">
        <w:tc>
          <w:tcPr>
            <w:tcW w:w="0" w:type="auto"/>
            <w:vMerge w:val="restart"/>
            <w:hideMark/>
          </w:tcPr>
          <w:p w14:paraId="7DAAFBCF" w14:textId="05262934"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A71921F" wp14:editId="25B0A7E8">
                  <wp:extent cx="431800" cy="431800"/>
                  <wp:effectExtent l="0" t="0" r="0" b="0"/>
                  <wp:docPr id="2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38B393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FALSO O VERDADERO SEGUN CORRESPONDA.</w:t>
            </w:r>
          </w:p>
          <w:p w14:paraId="2F1E1CE4"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regimiento veterano de Cartagena, por su parte, constituiría la espina dorsal de la guarnición de Cartagena, constituida además por 2 regimientos de infantería de Milicias, 1 batallón de infantería separado y 2 compañías de Dragones.</w:t>
            </w:r>
          </w:p>
        </w:tc>
        <w:tc>
          <w:tcPr>
            <w:tcW w:w="0" w:type="auto"/>
            <w:vAlign w:val="center"/>
            <w:hideMark/>
          </w:tcPr>
          <w:p w14:paraId="3147159F" w14:textId="77777777" w:rsidR="000431E2" w:rsidRDefault="000431E2">
            <w:pPr>
              <w:rPr>
                <w:rFonts w:ascii="Times New Roman" w:eastAsia="Times New Roman" w:hAnsi="Times New Roman" w:cs="Times New Roman"/>
              </w:rPr>
            </w:pPr>
          </w:p>
        </w:tc>
        <w:tc>
          <w:tcPr>
            <w:tcW w:w="0" w:type="auto"/>
            <w:vAlign w:val="center"/>
            <w:hideMark/>
          </w:tcPr>
          <w:p w14:paraId="0F15307C" w14:textId="77777777" w:rsidR="000431E2" w:rsidRDefault="000431E2">
            <w:pPr>
              <w:rPr>
                <w:rFonts w:ascii="Times New Roman" w:eastAsia="Times New Roman" w:hAnsi="Times New Roman" w:cs="Times New Roman"/>
              </w:rPr>
            </w:pPr>
          </w:p>
        </w:tc>
        <w:tc>
          <w:tcPr>
            <w:tcW w:w="0" w:type="auto"/>
            <w:vAlign w:val="center"/>
            <w:hideMark/>
          </w:tcPr>
          <w:p w14:paraId="3AF1AF9B" w14:textId="77777777" w:rsidR="000431E2" w:rsidRDefault="000431E2">
            <w:pPr>
              <w:rPr>
                <w:rFonts w:ascii="Times New Roman" w:eastAsia="Times New Roman" w:hAnsi="Times New Roman" w:cs="Times New Roman"/>
              </w:rPr>
            </w:pPr>
          </w:p>
        </w:tc>
      </w:tr>
      <w:tr w:rsidR="000431E2" w14:paraId="1CA0CC12" w14:textId="77777777" w:rsidTr="000431E2">
        <w:tc>
          <w:tcPr>
            <w:tcW w:w="0" w:type="auto"/>
            <w:vMerge/>
            <w:vAlign w:val="center"/>
            <w:hideMark/>
          </w:tcPr>
          <w:p w14:paraId="1A182319"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0431E2" w14:paraId="3C311732" w14:textId="77777777">
              <w:tc>
                <w:tcPr>
                  <w:tcW w:w="0" w:type="auto"/>
                  <w:hideMark/>
                </w:tcPr>
                <w:p w14:paraId="2B073E17"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FE5C12F" w14:textId="77777777" w:rsidR="000431E2" w:rsidRDefault="000431E2" w:rsidP="000431E2">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42539AF4" w14:textId="77777777" w:rsidR="000431E2" w:rsidRDefault="000431E2">
            <w:pPr>
              <w:rPr>
                <w:rFonts w:ascii="inherit" w:eastAsia="Times New Roman" w:hAnsi="inherit" w:cs="Times New Roman"/>
                <w:sz w:val="19"/>
                <w:szCs w:val="19"/>
              </w:rPr>
            </w:pPr>
          </w:p>
        </w:tc>
        <w:tc>
          <w:tcPr>
            <w:tcW w:w="0" w:type="auto"/>
            <w:vAlign w:val="center"/>
            <w:hideMark/>
          </w:tcPr>
          <w:p w14:paraId="1C6C488D" w14:textId="77777777" w:rsidR="000431E2" w:rsidRDefault="000431E2">
            <w:pPr>
              <w:rPr>
                <w:rFonts w:ascii="Times New Roman" w:eastAsia="Times New Roman" w:hAnsi="Times New Roman" w:cs="Times New Roman"/>
              </w:rPr>
            </w:pPr>
          </w:p>
        </w:tc>
        <w:tc>
          <w:tcPr>
            <w:tcW w:w="0" w:type="auto"/>
            <w:vAlign w:val="center"/>
            <w:hideMark/>
          </w:tcPr>
          <w:p w14:paraId="01280EC3" w14:textId="77777777" w:rsidR="000431E2" w:rsidRDefault="000431E2">
            <w:pPr>
              <w:rPr>
                <w:rFonts w:ascii="Times New Roman" w:eastAsia="Times New Roman" w:hAnsi="Times New Roman" w:cs="Times New Roman"/>
              </w:rPr>
            </w:pPr>
          </w:p>
        </w:tc>
        <w:tc>
          <w:tcPr>
            <w:tcW w:w="0" w:type="auto"/>
            <w:vAlign w:val="center"/>
            <w:hideMark/>
          </w:tcPr>
          <w:p w14:paraId="78CAF187" w14:textId="77777777" w:rsidR="000431E2" w:rsidRDefault="000431E2">
            <w:pPr>
              <w:rPr>
                <w:rFonts w:ascii="Times New Roman" w:eastAsia="Times New Roman" w:hAnsi="Times New Roman" w:cs="Times New Roman"/>
              </w:rPr>
            </w:pPr>
          </w:p>
        </w:tc>
      </w:tr>
    </w:tbl>
    <w:p w14:paraId="5FC18F80"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0D7C4A2E" w14:textId="77777777" w:rsidTr="000431E2">
        <w:tc>
          <w:tcPr>
            <w:tcW w:w="0" w:type="auto"/>
            <w:noWrap/>
            <w:vAlign w:val="center"/>
            <w:hideMark/>
          </w:tcPr>
          <w:p w14:paraId="1FAB0DD9"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003F0A57" w14:textId="77777777" w:rsidR="000431E2" w:rsidRDefault="000431E2">
            <w:pPr>
              <w:rPr>
                <w:rFonts w:ascii="inherit" w:eastAsia="Times New Roman" w:hAnsi="inherit" w:cs="Times New Roman"/>
                <w:sz w:val="19"/>
                <w:szCs w:val="19"/>
              </w:rPr>
            </w:pPr>
          </w:p>
        </w:tc>
      </w:tr>
      <w:tr w:rsidR="000431E2" w14:paraId="32CA89FA" w14:textId="77777777" w:rsidTr="000431E2">
        <w:tc>
          <w:tcPr>
            <w:tcW w:w="0" w:type="auto"/>
            <w:vMerge w:val="restart"/>
            <w:hideMark/>
          </w:tcPr>
          <w:p w14:paraId="74367E62" w14:textId="29C4AD81"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1FF7937" wp14:editId="4DE37322">
                  <wp:extent cx="431800" cy="431800"/>
                  <wp:effectExtent l="0" t="0" r="0" b="0"/>
                  <wp:docPr id="2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99B5C3B"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082E45BD"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En  el Congreso de 1821 se estableció, entre otras cosas, que los conventos que tuviesen menos de 8 religiosos debían clausurarse. En el año 1839, el gobierno del presidente José Ignacio de Márquez, “y que los bienes que les quitaran fuesen destinados a la educación pública”. ¿a esta guerra se le llamo?</w:t>
            </w:r>
          </w:p>
        </w:tc>
        <w:tc>
          <w:tcPr>
            <w:tcW w:w="0" w:type="auto"/>
            <w:vAlign w:val="center"/>
            <w:hideMark/>
          </w:tcPr>
          <w:p w14:paraId="72361243" w14:textId="77777777" w:rsidR="000431E2" w:rsidRDefault="000431E2">
            <w:pPr>
              <w:rPr>
                <w:rFonts w:ascii="Times New Roman" w:eastAsia="Times New Roman" w:hAnsi="Times New Roman" w:cs="Times New Roman"/>
              </w:rPr>
            </w:pPr>
          </w:p>
        </w:tc>
        <w:tc>
          <w:tcPr>
            <w:tcW w:w="0" w:type="auto"/>
            <w:vAlign w:val="center"/>
            <w:hideMark/>
          </w:tcPr>
          <w:p w14:paraId="1F6793CC" w14:textId="77777777" w:rsidR="000431E2" w:rsidRDefault="000431E2">
            <w:pPr>
              <w:rPr>
                <w:rFonts w:ascii="Times New Roman" w:eastAsia="Times New Roman" w:hAnsi="Times New Roman" w:cs="Times New Roman"/>
              </w:rPr>
            </w:pPr>
          </w:p>
        </w:tc>
        <w:tc>
          <w:tcPr>
            <w:tcW w:w="0" w:type="auto"/>
            <w:vAlign w:val="center"/>
            <w:hideMark/>
          </w:tcPr>
          <w:p w14:paraId="639DAB89" w14:textId="77777777" w:rsidR="000431E2" w:rsidRDefault="000431E2">
            <w:pPr>
              <w:rPr>
                <w:rFonts w:ascii="Times New Roman" w:eastAsia="Times New Roman" w:hAnsi="Times New Roman" w:cs="Times New Roman"/>
              </w:rPr>
            </w:pPr>
          </w:p>
        </w:tc>
      </w:tr>
      <w:tr w:rsidR="000431E2" w14:paraId="7516F4BC" w14:textId="77777777" w:rsidTr="000431E2">
        <w:tc>
          <w:tcPr>
            <w:tcW w:w="0" w:type="auto"/>
            <w:vMerge/>
            <w:vAlign w:val="center"/>
            <w:hideMark/>
          </w:tcPr>
          <w:p w14:paraId="1F1C022E"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179"/>
            </w:tblGrid>
            <w:tr w:rsidR="000431E2" w14:paraId="793E40BA" w14:textId="77777777">
              <w:tc>
                <w:tcPr>
                  <w:tcW w:w="0" w:type="auto"/>
                  <w:hideMark/>
                </w:tcPr>
                <w:p w14:paraId="108C67B2"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572C7FD"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b.</w:t>
                  </w:r>
                  <w:r>
                    <w:rPr>
                      <w:rStyle w:val="apple-converted-space"/>
                      <w:rFonts w:ascii="inherit" w:eastAsia="Times New Roman" w:hAnsi="inherit" w:cs="Times New Roman"/>
                      <w:sz w:val="19"/>
                      <w:szCs w:val="19"/>
                    </w:rPr>
                    <w:t> </w:t>
                  </w:r>
                </w:p>
                <w:p w14:paraId="4F6F3B2E"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De los conventos o de los supremos.</w:t>
                  </w:r>
                </w:p>
              </w:tc>
            </w:tr>
          </w:tbl>
          <w:p w14:paraId="64462AC9" w14:textId="77777777" w:rsidR="000431E2" w:rsidRDefault="000431E2">
            <w:pPr>
              <w:rPr>
                <w:rFonts w:ascii="inherit" w:eastAsia="Times New Roman" w:hAnsi="inherit" w:cs="Times New Roman"/>
                <w:sz w:val="19"/>
                <w:szCs w:val="19"/>
              </w:rPr>
            </w:pPr>
          </w:p>
        </w:tc>
        <w:tc>
          <w:tcPr>
            <w:tcW w:w="0" w:type="auto"/>
            <w:vAlign w:val="center"/>
            <w:hideMark/>
          </w:tcPr>
          <w:p w14:paraId="72E44DBD" w14:textId="77777777" w:rsidR="000431E2" w:rsidRDefault="000431E2">
            <w:pPr>
              <w:rPr>
                <w:rFonts w:ascii="Times New Roman" w:eastAsia="Times New Roman" w:hAnsi="Times New Roman" w:cs="Times New Roman"/>
              </w:rPr>
            </w:pPr>
          </w:p>
        </w:tc>
        <w:tc>
          <w:tcPr>
            <w:tcW w:w="0" w:type="auto"/>
            <w:vAlign w:val="center"/>
            <w:hideMark/>
          </w:tcPr>
          <w:p w14:paraId="3B873B01" w14:textId="77777777" w:rsidR="000431E2" w:rsidRDefault="000431E2">
            <w:pPr>
              <w:rPr>
                <w:rFonts w:ascii="Times New Roman" w:eastAsia="Times New Roman" w:hAnsi="Times New Roman" w:cs="Times New Roman"/>
              </w:rPr>
            </w:pPr>
          </w:p>
        </w:tc>
        <w:tc>
          <w:tcPr>
            <w:tcW w:w="0" w:type="auto"/>
            <w:vAlign w:val="center"/>
            <w:hideMark/>
          </w:tcPr>
          <w:p w14:paraId="4DEF6C34" w14:textId="77777777" w:rsidR="000431E2" w:rsidRDefault="000431E2">
            <w:pPr>
              <w:rPr>
                <w:rFonts w:ascii="Times New Roman" w:eastAsia="Times New Roman" w:hAnsi="Times New Roman" w:cs="Times New Roman"/>
              </w:rPr>
            </w:pPr>
          </w:p>
        </w:tc>
      </w:tr>
    </w:tbl>
    <w:p w14:paraId="0CB7B514"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41540DC7" w14:textId="77777777" w:rsidTr="000431E2">
        <w:tc>
          <w:tcPr>
            <w:tcW w:w="0" w:type="auto"/>
            <w:noWrap/>
            <w:vAlign w:val="center"/>
            <w:hideMark/>
          </w:tcPr>
          <w:p w14:paraId="7EAA7F94"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6DED3D42" w14:textId="77777777" w:rsidR="000431E2" w:rsidRDefault="000431E2">
            <w:pPr>
              <w:rPr>
                <w:rFonts w:ascii="inherit" w:eastAsia="Times New Roman" w:hAnsi="inherit" w:cs="Times New Roman"/>
                <w:sz w:val="19"/>
                <w:szCs w:val="19"/>
              </w:rPr>
            </w:pPr>
          </w:p>
        </w:tc>
      </w:tr>
      <w:tr w:rsidR="000431E2" w14:paraId="2400797A" w14:textId="77777777" w:rsidTr="000431E2">
        <w:tc>
          <w:tcPr>
            <w:tcW w:w="0" w:type="auto"/>
            <w:vMerge w:val="restart"/>
            <w:hideMark/>
          </w:tcPr>
          <w:p w14:paraId="50A16E6C" w14:textId="6E3B49F2"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20DA1789" wp14:editId="10E9A3BD">
                  <wp:extent cx="431800" cy="431800"/>
                  <wp:effectExtent l="0" t="0" r="0" b="0"/>
                  <wp:docPr id="2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C160AFC"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54B05903"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 ¿Quién fue el principal ingeniero militar que trabajó en las fortificaciones de Cartagena?</w:t>
            </w:r>
          </w:p>
          <w:p w14:paraId="0C539E69" w14:textId="77777777" w:rsidR="000431E2" w:rsidRDefault="000431E2" w:rsidP="000431E2">
            <w:pPr>
              <w:rPr>
                <w:rFonts w:ascii="inherit" w:eastAsia="Times New Roman" w:hAnsi="inherit" w:cs="Times New Roman"/>
              </w:rPr>
            </w:pPr>
          </w:p>
        </w:tc>
        <w:tc>
          <w:tcPr>
            <w:tcW w:w="0" w:type="auto"/>
            <w:vAlign w:val="center"/>
            <w:hideMark/>
          </w:tcPr>
          <w:p w14:paraId="7EF0DF35" w14:textId="77777777" w:rsidR="000431E2" w:rsidRDefault="000431E2">
            <w:pPr>
              <w:rPr>
                <w:rFonts w:ascii="Times New Roman" w:eastAsia="Times New Roman" w:hAnsi="Times New Roman" w:cs="Times New Roman"/>
              </w:rPr>
            </w:pPr>
          </w:p>
        </w:tc>
        <w:tc>
          <w:tcPr>
            <w:tcW w:w="0" w:type="auto"/>
            <w:vAlign w:val="center"/>
            <w:hideMark/>
          </w:tcPr>
          <w:p w14:paraId="79AFF5E0" w14:textId="77777777" w:rsidR="000431E2" w:rsidRDefault="000431E2">
            <w:pPr>
              <w:rPr>
                <w:rFonts w:ascii="Times New Roman" w:eastAsia="Times New Roman" w:hAnsi="Times New Roman" w:cs="Times New Roman"/>
              </w:rPr>
            </w:pPr>
          </w:p>
        </w:tc>
        <w:tc>
          <w:tcPr>
            <w:tcW w:w="0" w:type="auto"/>
            <w:vAlign w:val="center"/>
            <w:hideMark/>
          </w:tcPr>
          <w:p w14:paraId="6E789BDE" w14:textId="77777777" w:rsidR="000431E2" w:rsidRDefault="000431E2">
            <w:pPr>
              <w:rPr>
                <w:rFonts w:ascii="Times New Roman" w:eastAsia="Times New Roman" w:hAnsi="Times New Roman" w:cs="Times New Roman"/>
              </w:rPr>
            </w:pPr>
          </w:p>
        </w:tc>
      </w:tr>
      <w:tr w:rsidR="000431E2" w14:paraId="57517232" w14:textId="77777777" w:rsidTr="000431E2">
        <w:tc>
          <w:tcPr>
            <w:tcW w:w="0" w:type="auto"/>
            <w:vMerge/>
            <w:vAlign w:val="center"/>
            <w:hideMark/>
          </w:tcPr>
          <w:p w14:paraId="41411177"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801"/>
            </w:tblGrid>
            <w:tr w:rsidR="000431E2" w14:paraId="70ACA612" w14:textId="77777777">
              <w:tc>
                <w:tcPr>
                  <w:tcW w:w="0" w:type="auto"/>
                  <w:hideMark/>
                </w:tcPr>
                <w:p w14:paraId="7847DB64"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77B8915F"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7EADE810"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 Juan Bautista.</w:t>
                  </w:r>
                </w:p>
              </w:tc>
            </w:tr>
          </w:tbl>
          <w:p w14:paraId="2A6BEEE9" w14:textId="77777777" w:rsidR="000431E2" w:rsidRDefault="000431E2">
            <w:pPr>
              <w:rPr>
                <w:rFonts w:ascii="inherit" w:eastAsia="Times New Roman" w:hAnsi="inherit" w:cs="Times New Roman"/>
                <w:sz w:val="19"/>
                <w:szCs w:val="19"/>
              </w:rPr>
            </w:pPr>
          </w:p>
        </w:tc>
        <w:tc>
          <w:tcPr>
            <w:tcW w:w="0" w:type="auto"/>
            <w:vAlign w:val="center"/>
            <w:hideMark/>
          </w:tcPr>
          <w:p w14:paraId="09B9298E" w14:textId="77777777" w:rsidR="000431E2" w:rsidRDefault="000431E2">
            <w:pPr>
              <w:rPr>
                <w:rFonts w:ascii="Times New Roman" w:eastAsia="Times New Roman" w:hAnsi="Times New Roman" w:cs="Times New Roman"/>
              </w:rPr>
            </w:pPr>
          </w:p>
        </w:tc>
        <w:tc>
          <w:tcPr>
            <w:tcW w:w="0" w:type="auto"/>
            <w:vAlign w:val="center"/>
            <w:hideMark/>
          </w:tcPr>
          <w:p w14:paraId="1F7BD5F3" w14:textId="77777777" w:rsidR="000431E2" w:rsidRDefault="000431E2">
            <w:pPr>
              <w:rPr>
                <w:rFonts w:ascii="Times New Roman" w:eastAsia="Times New Roman" w:hAnsi="Times New Roman" w:cs="Times New Roman"/>
              </w:rPr>
            </w:pPr>
          </w:p>
        </w:tc>
        <w:tc>
          <w:tcPr>
            <w:tcW w:w="0" w:type="auto"/>
            <w:vAlign w:val="center"/>
            <w:hideMark/>
          </w:tcPr>
          <w:p w14:paraId="6CCB88F1" w14:textId="77777777" w:rsidR="000431E2" w:rsidRDefault="000431E2">
            <w:pPr>
              <w:rPr>
                <w:rFonts w:ascii="Times New Roman" w:eastAsia="Times New Roman" w:hAnsi="Times New Roman" w:cs="Times New Roman"/>
              </w:rPr>
            </w:pPr>
          </w:p>
        </w:tc>
      </w:tr>
    </w:tbl>
    <w:p w14:paraId="6A96D0B0"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2BF0355D" w14:textId="77777777" w:rsidTr="000431E2">
        <w:tc>
          <w:tcPr>
            <w:tcW w:w="0" w:type="auto"/>
            <w:noWrap/>
            <w:vAlign w:val="center"/>
            <w:hideMark/>
          </w:tcPr>
          <w:p w14:paraId="36D0D8B0"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0515AF3C" w14:textId="77777777" w:rsidR="000431E2" w:rsidRDefault="000431E2">
            <w:pPr>
              <w:rPr>
                <w:rFonts w:ascii="inherit" w:eastAsia="Times New Roman" w:hAnsi="inherit" w:cs="Times New Roman"/>
                <w:sz w:val="19"/>
                <w:szCs w:val="19"/>
              </w:rPr>
            </w:pPr>
          </w:p>
        </w:tc>
      </w:tr>
      <w:tr w:rsidR="000431E2" w14:paraId="0FE022AF" w14:textId="77777777" w:rsidTr="000431E2">
        <w:tc>
          <w:tcPr>
            <w:tcW w:w="0" w:type="auto"/>
            <w:vMerge w:val="restart"/>
            <w:hideMark/>
          </w:tcPr>
          <w:p w14:paraId="393BFCD7" w14:textId="751C4A89"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9C5B377" wp14:editId="159AF7AC">
                  <wp:extent cx="431800" cy="431800"/>
                  <wp:effectExtent l="0" t="0" r="0" b="0"/>
                  <wp:docPr id="2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D5F8598"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6494E89D"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Hay que anotar que la Guerra de los Mil Días no fue exclusivamente civil o interna, pues otros países intervinieron en ella apoyando al bando revolucionario. Fueron:</w:t>
            </w:r>
          </w:p>
          <w:p w14:paraId="3FACCB6B" w14:textId="77777777" w:rsidR="000431E2" w:rsidRDefault="000431E2" w:rsidP="000431E2">
            <w:pPr>
              <w:rPr>
                <w:rFonts w:ascii="inherit" w:eastAsia="Times New Roman" w:hAnsi="inherit" w:cs="Times New Roman"/>
              </w:rPr>
            </w:pPr>
          </w:p>
        </w:tc>
        <w:tc>
          <w:tcPr>
            <w:tcW w:w="0" w:type="auto"/>
            <w:vAlign w:val="center"/>
            <w:hideMark/>
          </w:tcPr>
          <w:p w14:paraId="63048F6D" w14:textId="77777777" w:rsidR="000431E2" w:rsidRDefault="000431E2">
            <w:pPr>
              <w:rPr>
                <w:rFonts w:ascii="Times New Roman" w:eastAsia="Times New Roman" w:hAnsi="Times New Roman" w:cs="Times New Roman"/>
              </w:rPr>
            </w:pPr>
          </w:p>
        </w:tc>
        <w:tc>
          <w:tcPr>
            <w:tcW w:w="0" w:type="auto"/>
            <w:vAlign w:val="center"/>
            <w:hideMark/>
          </w:tcPr>
          <w:p w14:paraId="40FF3458" w14:textId="77777777" w:rsidR="000431E2" w:rsidRDefault="000431E2">
            <w:pPr>
              <w:rPr>
                <w:rFonts w:ascii="Times New Roman" w:eastAsia="Times New Roman" w:hAnsi="Times New Roman" w:cs="Times New Roman"/>
              </w:rPr>
            </w:pPr>
          </w:p>
        </w:tc>
        <w:tc>
          <w:tcPr>
            <w:tcW w:w="0" w:type="auto"/>
            <w:vAlign w:val="center"/>
            <w:hideMark/>
          </w:tcPr>
          <w:p w14:paraId="1987F574" w14:textId="77777777" w:rsidR="000431E2" w:rsidRDefault="000431E2">
            <w:pPr>
              <w:rPr>
                <w:rFonts w:ascii="Times New Roman" w:eastAsia="Times New Roman" w:hAnsi="Times New Roman" w:cs="Times New Roman"/>
              </w:rPr>
            </w:pPr>
          </w:p>
        </w:tc>
      </w:tr>
      <w:tr w:rsidR="000431E2" w14:paraId="1C1F85A2" w14:textId="77777777" w:rsidTr="000431E2">
        <w:tc>
          <w:tcPr>
            <w:tcW w:w="0" w:type="auto"/>
            <w:vMerge/>
            <w:vAlign w:val="center"/>
            <w:hideMark/>
          </w:tcPr>
          <w:p w14:paraId="249F4840"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5161"/>
            </w:tblGrid>
            <w:tr w:rsidR="000431E2" w14:paraId="26210138" w14:textId="77777777">
              <w:tc>
                <w:tcPr>
                  <w:tcW w:w="0" w:type="auto"/>
                  <w:hideMark/>
                </w:tcPr>
                <w:p w14:paraId="0DA38D54"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56718D55"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c.</w:t>
                  </w:r>
                  <w:r>
                    <w:rPr>
                      <w:rStyle w:val="apple-converted-space"/>
                      <w:rFonts w:ascii="inherit" w:eastAsia="Times New Roman" w:hAnsi="inherit" w:cs="Times New Roman"/>
                      <w:sz w:val="19"/>
                      <w:szCs w:val="19"/>
                    </w:rPr>
                    <w:t> </w:t>
                  </w:r>
                </w:p>
                <w:p w14:paraId="5D47CA19"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Venezuela; Ecuador, Guatemala y El Salvador.</w:t>
                  </w:r>
                </w:p>
              </w:tc>
            </w:tr>
          </w:tbl>
          <w:p w14:paraId="5B38768B" w14:textId="77777777" w:rsidR="000431E2" w:rsidRDefault="000431E2">
            <w:pPr>
              <w:rPr>
                <w:rFonts w:ascii="inherit" w:eastAsia="Times New Roman" w:hAnsi="inherit" w:cs="Times New Roman"/>
                <w:sz w:val="19"/>
                <w:szCs w:val="19"/>
              </w:rPr>
            </w:pPr>
          </w:p>
        </w:tc>
        <w:tc>
          <w:tcPr>
            <w:tcW w:w="0" w:type="auto"/>
            <w:vAlign w:val="center"/>
            <w:hideMark/>
          </w:tcPr>
          <w:p w14:paraId="20288AFD" w14:textId="77777777" w:rsidR="000431E2" w:rsidRDefault="000431E2">
            <w:pPr>
              <w:rPr>
                <w:rFonts w:ascii="Times New Roman" w:eastAsia="Times New Roman" w:hAnsi="Times New Roman" w:cs="Times New Roman"/>
              </w:rPr>
            </w:pPr>
          </w:p>
        </w:tc>
        <w:tc>
          <w:tcPr>
            <w:tcW w:w="0" w:type="auto"/>
            <w:vAlign w:val="center"/>
            <w:hideMark/>
          </w:tcPr>
          <w:p w14:paraId="4E68D33E" w14:textId="77777777" w:rsidR="000431E2" w:rsidRDefault="000431E2">
            <w:pPr>
              <w:rPr>
                <w:rFonts w:ascii="Times New Roman" w:eastAsia="Times New Roman" w:hAnsi="Times New Roman" w:cs="Times New Roman"/>
              </w:rPr>
            </w:pPr>
          </w:p>
        </w:tc>
        <w:tc>
          <w:tcPr>
            <w:tcW w:w="0" w:type="auto"/>
            <w:vAlign w:val="center"/>
            <w:hideMark/>
          </w:tcPr>
          <w:p w14:paraId="267CC85E" w14:textId="77777777" w:rsidR="000431E2" w:rsidRDefault="000431E2">
            <w:pPr>
              <w:rPr>
                <w:rFonts w:ascii="Times New Roman" w:eastAsia="Times New Roman" w:hAnsi="Times New Roman" w:cs="Times New Roman"/>
              </w:rPr>
            </w:pPr>
          </w:p>
        </w:tc>
      </w:tr>
    </w:tbl>
    <w:p w14:paraId="00565645"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2A782039" w14:textId="77777777" w:rsidTr="000431E2">
        <w:tc>
          <w:tcPr>
            <w:tcW w:w="0" w:type="auto"/>
            <w:noWrap/>
            <w:vAlign w:val="center"/>
            <w:hideMark/>
          </w:tcPr>
          <w:p w14:paraId="0B38544F"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0B0719DE" w14:textId="77777777" w:rsidR="000431E2" w:rsidRDefault="000431E2">
            <w:pPr>
              <w:rPr>
                <w:rFonts w:ascii="inherit" w:eastAsia="Times New Roman" w:hAnsi="inherit" w:cs="Times New Roman"/>
                <w:sz w:val="19"/>
                <w:szCs w:val="19"/>
              </w:rPr>
            </w:pPr>
          </w:p>
        </w:tc>
      </w:tr>
      <w:tr w:rsidR="000431E2" w14:paraId="4F9DE74A" w14:textId="77777777" w:rsidTr="000431E2">
        <w:tc>
          <w:tcPr>
            <w:tcW w:w="0" w:type="auto"/>
            <w:vMerge w:val="restart"/>
            <w:hideMark/>
          </w:tcPr>
          <w:p w14:paraId="5D78F955" w14:textId="3A545FFA"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6082CE1F" wp14:editId="13839769">
                  <wp:extent cx="431800" cy="431800"/>
                  <wp:effectExtent l="0" t="0" r="0" b="0"/>
                  <wp:docPr id="2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50227E5"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FALSO O VERDADERO SEGUN CORRESPONDA.</w:t>
            </w:r>
          </w:p>
          <w:p w14:paraId="3EC132E4"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El general Rojas Pinilla pacificó el país, en particular los Llanos Orientales, donde los guerrilleros entregaron sus armas y recibieron una amnistía que les permitió incorporarse a la vida normal de la nación. Esta afirmación es:</w:t>
            </w:r>
          </w:p>
          <w:p w14:paraId="14CA1F3C" w14:textId="77777777" w:rsidR="000431E2" w:rsidRDefault="000431E2" w:rsidP="000431E2">
            <w:pPr>
              <w:rPr>
                <w:rFonts w:ascii="inherit" w:eastAsia="Times New Roman" w:hAnsi="inherit" w:cs="Times New Roman"/>
              </w:rPr>
            </w:pPr>
          </w:p>
        </w:tc>
        <w:tc>
          <w:tcPr>
            <w:tcW w:w="0" w:type="auto"/>
            <w:vAlign w:val="center"/>
            <w:hideMark/>
          </w:tcPr>
          <w:p w14:paraId="291D0270" w14:textId="77777777" w:rsidR="000431E2" w:rsidRDefault="000431E2">
            <w:pPr>
              <w:rPr>
                <w:rFonts w:ascii="Times New Roman" w:eastAsia="Times New Roman" w:hAnsi="Times New Roman" w:cs="Times New Roman"/>
              </w:rPr>
            </w:pPr>
          </w:p>
        </w:tc>
        <w:tc>
          <w:tcPr>
            <w:tcW w:w="0" w:type="auto"/>
            <w:vAlign w:val="center"/>
            <w:hideMark/>
          </w:tcPr>
          <w:p w14:paraId="58F33AA8" w14:textId="77777777" w:rsidR="000431E2" w:rsidRDefault="000431E2">
            <w:pPr>
              <w:rPr>
                <w:rFonts w:ascii="Times New Roman" w:eastAsia="Times New Roman" w:hAnsi="Times New Roman" w:cs="Times New Roman"/>
              </w:rPr>
            </w:pPr>
          </w:p>
        </w:tc>
        <w:tc>
          <w:tcPr>
            <w:tcW w:w="0" w:type="auto"/>
            <w:vAlign w:val="center"/>
            <w:hideMark/>
          </w:tcPr>
          <w:p w14:paraId="061E332D" w14:textId="77777777" w:rsidR="000431E2" w:rsidRDefault="000431E2">
            <w:pPr>
              <w:rPr>
                <w:rFonts w:ascii="Times New Roman" w:eastAsia="Times New Roman" w:hAnsi="Times New Roman" w:cs="Times New Roman"/>
              </w:rPr>
            </w:pPr>
          </w:p>
        </w:tc>
      </w:tr>
      <w:tr w:rsidR="000431E2" w14:paraId="2779D7ED" w14:textId="77777777" w:rsidTr="000431E2">
        <w:tc>
          <w:tcPr>
            <w:tcW w:w="0" w:type="auto"/>
            <w:vMerge/>
            <w:vAlign w:val="center"/>
            <w:hideMark/>
          </w:tcPr>
          <w:p w14:paraId="77BEE695"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0431E2" w14:paraId="6C475B8F" w14:textId="77777777">
              <w:tc>
                <w:tcPr>
                  <w:tcW w:w="0" w:type="auto"/>
                  <w:hideMark/>
                </w:tcPr>
                <w:p w14:paraId="71A0E720"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44CFA059" w14:textId="77777777" w:rsidR="000431E2" w:rsidRDefault="000431E2" w:rsidP="000431E2">
                  <w:pPr>
                    <w:rPr>
                      <w:rFonts w:ascii="inherit" w:eastAsia="Times New Roman" w:hAnsi="inherit" w:cs="Times New Roman"/>
                      <w:sz w:val="19"/>
                      <w:szCs w:val="19"/>
                    </w:rPr>
                  </w:pPr>
                  <w:r>
                    <w:rPr>
                      <w:rStyle w:val="answertextspan"/>
                      <w:rFonts w:ascii="inherit" w:eastAsia="Times New Roman" w:hAnsi="inherit" w:cs="Times New Roman"/>
                      <w:sz w:val="19"/>
                      <w:szCs w:val="19"/>
                      <w:bdr w:val="none" w:sz="0" w:space="0" w:color="auto" w:frame="1"/>
                    </w:rPr>
                    <w:t>Verdadero</w:t>
                  </w:r>
                </w:p>
              </w:tc>
            </w:tr>
          </w:tbl>
          <w:p w14:paraId="08906601" w14:textId="77777777" w:rsidR="000431E2" w:rsidRDefault="000431E2">
            <w:pPr>
              <w:rPr>
                <w:rFonts w:ascii="inherit" w:eastAsia="Times New Roman" w:hAnsi="inherit" w:cs="Times New Roman"/>
                <w:sz w:val="19"/>
                <w:szCs w:val="19"/>
              </w:rPr>
            </w:pPr>
          </w:p>
        </w:tc>
        <w:tc>
          <w:tcPr>
            <w:tcW w:w="0" w:type="auto"/>
            <w:vAlign w:val="center"/>
            <w:hideMark/>
          </w:tcPr>
          <w:p w14:paraId="26A5DAF4" w14:textId="77777777" w:rsidR="000431E2" w:rsidRDefault="000431E2">
            <w:pPr>
              <w:rPr>
                <w:rFonts w:ascii="Times New Roman" w:eastAsia="Times New Roman" w:hAnsi="Times New Roman" w:cs="Times New Roman"/>
              </w:rPr>
            </w:pPr>
          </w:p>
        </w:tc>
        <w:tc>
          <w:tcPr>
            <w:tcW w:w="0" w:type="auto"/>
            <w:vAlign w:val="center"/>
            <w:hideMark/>
          </w:tcPr>
          <w:p w14:paraId="43CD8B05" w14:textId="77777777" w:rsidR="000431E2" w:rsidRDefault="000431E2">
            <w:pPr>
              <w:rPr>
                <w:rFonts w:ascii="Times New Roman" w:eastAsia="Times New Roman" w:hAnsi="Times New Roman" w:cs="Times New Roman"/>
              </w:rPr>
            </w:pPr>
          </w:p>
        </w:tc>
        <w:tc>
          <w:tcPr>
            <w:tcW w:w="0" w:type="auto"/>
            <w:vAlign w:val="center"/>
            <w:hideMark/>
          </w:tcPr>
          <w:p w14:paraId="3F5B2A7D" w14:textId="77777777" w:rsidR="000431E2" w:rsidRDefault="000431E2">
            <w:pPr>
              <w:rPr>
                <w:rFonts w:ascii="Times New Roman" w:eastAsia="Times New Roman" w:hAnsi="Times New Roman" w:cs="Times New Roman"/>
              </w:rPr>
            </w:pPr>
          </w:p>
        </w:tc>
      </w:tr>
    </w:tbl>
    <w:p w14:paraId="085D62C3" w14:textId="77777777" w:rsidR="000431E2" w:rsidRDefault="000431E2" w:rsidP="000431E2">
      <w:pPr>
        <w:pStyle w:val="Heading3"/>
        <w:numPr>
          <w:ilvl w:val="0"/>
          <w:numId w:val="2"/>
        </w:numPr>
        <w:shd w:val="clear" w:color="auto" w:fill="FFFFFF"/>
        <w:spacing w:before="0" w:beforeAutospacing="0" w:after="0" w:afterAutospacing="0"/>
        <w:ind w:left="-465" w:right="-420"/>
        <w:rPr>
          <w:rFonts w:ascii="inherit" w:eastAsia="Times New Roman" w:hAnsi="inherit" w:cs="Times New Roman"/>
          <w:color w:val="444444"/>
          <w:sz w:val="23"/>
          <w:szCs w:val="23"/>
        </w:rPr>
      </w:pPr>
      <w:r>
        <w:rPr>
          <w:rFonts w:ascii="inherit" w:eastAsia="Times New Roman" w:hAnsi="inherit" w:cs="Times New Roman"/>
          <w:color w:val="444444"/>
          <w:sz w:val="23"/>
          <w:szCs w:val="23"/>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0431E2" w14:paraId="240F5C46" w14:textId="77777777" w:rsidTr="000431E2">
        <w:tc>
          <w:tcPr>
            <w:tcW w:w="0" w:type="auto"/>
            <w:noWrap/>
            <w:vAlign w:val="center"/>
            <w:hideMark/>
          </w:tcPr>
          <w:p w14:paraId="01A28725" w14:textId="77777777" w:rsidR="000431E2" w:rsidRDefault="000431E2">
            <w:pPr>
              <w:rPr>
                <w:rFonts w:ascii="inherit" w:eastAsia="Times New Roman" w:hAnsi="inherit" w:cs="Times New Roman"/>
                <w:sz w:val="19"/>
                <w:szCs w:val="19"/>
              </w:rPr>
            </w:pPr>
          </w:p>
        </w:tc>
        <w:tc>
          <w:tcPr>
            <w:tcW w:w="0" w:type="auto"/>
            <w:gridSpan w:val="4"/>
            <w:noWrap/>
            <w:vAlign w:val="center"/>
            <w:hideMark/>
          </w:tcPr>
          <w:p w14:paraId="532741AD" w14:textId="77777777" w:rsidR="000431E2" w:rsidRDefault="000431E2">
            <w:pPr>
              <w:rPr>
                <w:rFonts w:ascii="inherit" w:eastAsia="Times New Roman" w:hAnsi="inherit" w:cs="Times New Roman"/>
                <w:sz w:val="19"/>
                <w:szCs w:val="19"/>
              </w:rPr>
            </w:pPr>
          </w:p>
        </w:tc>
      </w:tr>
      <w:tr w:rsidR="000431E2" w14:paraId="25F15A54" w14:textId="77777777" w:rsidTr="000431E2">
        <w:tc>
          <w:tcPr>
            <w:tcW w:w="0" w:type="auto"/>
            <w:vMerge w:val="restart"/>
            <w:hideMark/>
          </w:tcPr>
          <w:p w14:paraId="7C53A0E0" w14:textId="451B3B2D" w:rsidR="000431E2" w:rsidRDefault="000431E2">
            <w:pPr>
              <w:jc w:val="center"/>
              <w:rPr>
                <w:rFonts w:ascii="inherit" w:eastAsia="Times New Roman" w:hAnsi="inherit" w:cs="Times New Roman"/>
                <w:sz w:val="19"/>
                <w:szCs w:val="19"/>
              </w:rPr>
            </w:pPr>
            <w:r>
              <w:rPr>
                <w:rFonts w:ascii="inherit" w:eastAsia="Times New Roman" w:hAnsi="inherit" w:cs="Times New Roman"/>
                <w:noProof/>
                <w:sz w:val="19"/>
                <w:szCs w:val="19"/>
                <w:lang w:val="en-US"/>
              </w:rPr>
              <w:drawing>
                <wp:inline distT="0" distB="0" distL="0" distR="0" wp14:anchorId="152A58B3" wp14:editId="38BCFBF8">
                  <wp:extent cx="431800" cy="431800"/>
                  <wp:effectExtent l="0" t="0" r="0" b="0"/>
                  <wp:docPr id="2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F4F9B1A"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SELECCIONE SOLO UNA RESPUESTA</w:t>
            </w:r>
          </w:p>
          <w:p w14:paraId="1BFDF350" w14:textId="77777777" w:rsidR="000431E2" w:rsidRDefault="000431E2" w:rsidP="000431E2">
            <w:pPr>
              <w:pStyle w:val="NormalWeb"/>
              <w:spacing w:before="0" w:beforeAutospacing="0" w:after="240" w:afterAutospacing="0"/>
              <w:rPr>
                <w:rFonts w:ascii="inherit" w:hAnsi="inherit" w:hint="eastAsia"/>
              </w:rPr>
            </w:pPr>
            <w:r>
              <w:rPr>
                <w:rFonts w:ascii="inherit" w:hAnsi="inherit"/>
              </w:rPr>
              <w:t> ¿Qué presidente decretó la liberación definitiva de los esclavos?</w:t>
            </w:r>
          </w:p>
        </w:tc>
        <w:tc>
          <w:tcPr>
            <w:tcW w:w="0" w:type="auto"/>
            <w:vAlign w:val="center"/>
            <w:hideMark/>
          </w:tcPr>
          <w:p w14:paraId="786C06BF" w14:textId="77777777" w:rsidR="000431E2" w:rsidRDefault="000431E2">
            <w:pPr>
              <w:rPr>
                <w:rFonts w:ascii="Times New Roman" w:eastAsia="Times New Roman" w:hAnsi="Times New Roman" w:cs="Times New Roman"/>
              </w:rPr>
            </w:pPr>
          </w:p>
        </w:tc>
        <w:tc>
          <w:tcPr>
            <w:tcW w:w="0" w:type="auto"/>
            <w:vAlign w:val="center"/>
            <w:hideMark/>
          </w:tcPr>
          <w:p w14:paraId="634BC08D" w14:textId="77777777" w:rsidR="000431E2" w:rsidRDefault="000431E2">
            <w:pPr>
              <w:rPr>
                <w:rFonts w:ascii="Times New Roman" w:eastAsia="Times New Roman" w:hAnsi="Times New Roman" w:cs="Times New Roman"/>
              </w:rPr>
            </w:pPr>
          </w:p>
        </w:tc>
        <w:tc>
          <w:tcPr>
            <w:tcW w:w="0" w:type="auto"/>
            <w:vAlign w:val="center"/>
            <w:hideMark/>
          </w:tcPr>
          <w:p w14:paraId="6C26C21A" w14:textId="77777777" w:rsidR="000431E2" w:rsidRDefault="000431E2">
            <w:pPr>
              <w:rPr>
                <w:rFonts w:ascii="Times New Roman" w:eastAsia="Times New Roman" w:hAnsi="Times New Roman" w:cs="Times New Roman"/>
              </w:rPr>
            </w:pPr>
          </w:p>
        </w:tc>
      </w:tr>
      <w:tr w:rsidR="000431E2" w14:paraId="1FC0687D" w14:textId="77777777" w:rsidTr="000431E2">
        <w:tc>
          <w:tcPr>
            <w:tcW w:w="0" w:type="auto"/>
            <w:vMerge/>
            <w:vAlign w:val="center"/>
            <w:hideMark/>
          </w:tcPr>
          <w:p w14:paraId="37231E29" w14:textId="77777777" w:rsidR="000431E2" w:rsidRDefault="000431E2">
            <w:pPr>
              <w:rPr>
                <w:rFonts w:ascii="inherit" w:eastAsia="Times New Roman" w:hAnsi="inherit" w:cs="Times New Roman"/>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151"/>
            </w:tblGrid>
            <w:tr w:rsidR="000431E2" w14:paraId="5486DB53" w14:textId="77777777">
              <w:tc>
                <w:tcPr>
                  <w:tcW w:w="0" w:type="auto"/>
                  <w:hideMark/>
                </w:tcPr>
                <w:p w14:paraId="5948D5F9" w14:textId="77777777" w:rsidR="000431E2" w:rsidRDefault="000431E2">
                  <w:pPr>
                    <w:rPr>
                      <w:rFonts w:ascii="inherit" w:eastAsia="Times New Roman" w:hAnsi="inherit" w:cs="Times New Roman"/>
                      <w:sz w:val="19"/>
                      <w:szCs w:val="19"/>
                    </w:rPr>
                  </w:pPr>
                  <w:r>
                    <w:rPr>
                      <w:rStyle w:val="label"/>
                      <w:rFonts w:ascii="inherit" w:eastAsia="Times New Roman" w:hAnsi="inherit" w:cs="Times New Roman"/>
                      <w:sz w:val="19"/>
                      <w:szCs w:val="19"/>
                      <w:bdr w:val="none" w:sz="0" w:space="0" w:color="auto" w:frame="1"/>
                    </w:rPr>
                    <w:t>Respuesta seleccionada:</w:t>
                  </w:r>
                </w:p>
              </w:tc>
              <w:tc>
                <w:tcPr>
                  <w:tcW w:w="0" w:type="auto"/>
                  <w:hideMark/>
                </w:tcPr>
                <w:p w14:paraId="5A458B72" w14:textId="77777777" w:rsidR="000431E2" w:rsidRDefault="000431E2" w:rsidP="000431E2">
                  <w:pPr>
                    <w:rPr>
                      <w:rStyle w:val="answertextspan"/>
                      <w:bdr w:val="none" w:sz="0" w:space="0" w:color="auto" w:frame="1"/>
                    </w:rPr>
                  </w:pPr>
                  <w:r>
                    <w:rPr>
                      <w:rStyle w:val="answernumlabelspan"/>
                      <w:rFonts w:ascii="inherit" w:eastAsia="Times New Roman" w:hAnsi="inherit" w:cs="Times New Roman"/>
                      <w:sz w:val="19"/>
                      <w:szCs w:val="19"/>
                      <w:bdr w:val="none" w:sz="0" w:space="0" w:color="auto" w:frame="1"/>
                    </w:rPr>
                    <w:t>a.</w:t>
                  </w:r>
                  <w:r>
                    <w:rPr>
                      <w:rStyle w:val="apple-converted-space"/>
                      <w:rFonts w:ascii="inherit" w:eastAsia="Times New Roman" w:hAnsi="inherit" w:cs="Times New Roman"/>
                      <w:sz w:val="19"/>
                      <w:szCs w:val="19"/>
                    </w:rPr>
                    <w:t> </w:t>
                  </w:r>
                </w:p>
                <w:p w14:paraId="39037406" w14:textId="77777777" w:rsidR="000431E2" w:rsidRDefault="000431E2" w:rsidP="000431E2">
                  <w:pPr>
                    <w:pStyle w:val="NormalWeb"/>
                    <w:spacing w:before="0" w:beforeAutospacing="0" w:after="240" w:afterAutospacing="0"/>
                    <w:rPr>
                      <w:rFonts w:ascii="Helvetica Neue" w:hAnsi="Helvetica Neue"/>
                      <w:color w:val="000000"/>
                      <w:sz w:val="24"/>
                      <w:szCs w:val="24"/>
                    </w:rPr>
                  </w:pPr>
                  <w:r>
                    <w:rPr>
                      <w:rFonts w:ascii="Helvetica Neue" w:hAnsi="Helvetica Neue"/>
                      <w:color w:val="000000"/>
                      <w:sz w:val="24"/>
                      <w:szCs w:val="24"/>
                      <w:bdr w:val="none" w:sz="0" w:space="0" w:color="auto" w:frame="1"/>
                    </w:rPr>
                    <w:t>General José Hilario López.</w:t>
                  </w:r>
                </w:p>
              </w:tc>
            </w:tr>
          </w:tbl>
          <w:p w14:paraId="5498F47D" w14:textId="77777777" w:rsidR="000431E2" w:rsidRDefault="000431E2">
            <w:pPr>
              <w:rPr>
                <w:rFonts w:ascii="inherit" w:eastAsia="Times New Roman" w:hAnsi="inherit" w:cs="Times New Roman"/>
                <w:sz w:val="19"/>
                <w:szCs w:val="19"/>
              </w:rPr>
            </w:pPr>
          </w:p>
        </w:tc>
        <w:tc>
          <w:tcPr>
            <w:tcW w:w="0" w:type="auto"/>
            <w:vAlign w:val="center"/>
            <w:hideMark/>
          </w:tcPr>
          <w:p w14:paraId="0AE84A7C" w14:textId="77777777" w:rsidR="000431E2" w:rsidRDefault="000431E2">
            <w:pPr>
              <w:rPr>
                <w:rFonts w:ascii="Times New Roman" w:eastAsia="Times New Roman" w:hAnsi="Times New Roman" w:cs="Times New Roman"/>
              </w:rPr>
            </w:pPr>
          </w:p>
        </w:tc>
        <w:tc>
          <w:tcPr>
            <w:tcW w:w="0" w:type="auto"/>
            <w:vAlign w:val="center"/>
            <w:hideMark/>
          </w:tcPr>
          <w:p w14:paraId="0C7E402E" w14:textId="77777777" w:rsidR="000431E2" w:rsidRDefault="000431E2">
            <w:pPr>
              <w:rPr>
                <w:rFonts w:ascii="Times New Roman" w:eastAsia="Times New Roman" w:hAnsi="Times New Roman" w:cs="Times New Roman"/>
              </w:rPr>
            </w:pPr>
          </w:p>
        </w:tc>
        <w:tc>
          <w:tcPr>
            <w:tcW w:w="0" w:type="auto"/>
            <w:vAlign w:val="center"/>
            <w:hideMark/>
          </w:tcPr>
          <w:p w14:paraId="6270E2F9" w14:textId="77777777" w:rsidR="000431E2" w:rsidRDefault="000431E2">
            <w:pPr>
              <w:rPr>
                <w:rFonts w:ascii="Times New Roman" w:eastAsia="Times New Roman" w:hAnsi="Times New Roman" w:cs="Times New Roman"/>
              </w:rPr>
            </w:pPr>
          </w:p>
        </w:tc>
      </w:tr>
    </w:tbl>
    <w:p w14:paraId="7C58AA5C" w14:textId="343E68B8" w:rsidR="000431E2" w:rsidRDefault="000431E2">
      <w:pPr>
        <w:pBdr>
          <w:bottom w:val="single" w:sz="12" w:space="1" w:color="auto"/>
        </w:pBdr>
      </w:pPr>
    </w:p>
    <w:p w14:paraId="4CCF2CA8" w14:textId="77777777" w:rsidR="000431E2" w:rsidRDefault="000431E2"/>
    <w:p w14:paraId="288CEB47"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01E3DD6B" w14:textId="77777777" w:rsidTr="002F01B4">
        <w:tc>
          <w:tcPr>
            <w:tcW w:w="0" w:type="auto"/>
            <w:noWrap/>
            <w:vAlign w:val="center"/>
            <w:hideMark/>
          </w:tcPr>
          <w:p w14:paraId="412ADD15"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247043C0"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378E32C5" w14:textId="77777777" w:rsidTr="002F01B4">
        <w:tc>
          <w:tcPr>
            <w:tcW w:w="0" w:type="auto"/>
            <w:vMerge w:val="restart"/>
            <w:hideMark/>
          </w:tcPr>
          <w:p w14:paraId="1DB1FBFC" w14:textId="228A4CDE"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4A7BEF8" wp14:editId="78F322C8">
                  <wp:extent cx="431800" cy="431800"/>
                  <wp:effectExtent l="0" t="0" r="0" b="0"/>
                  <wp:docPr id="6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01CA92C"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7692D76B"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qué año se graduó la primera promoción de  la escuela de aviadores?</w:t>
            </w:r>
          </w:p>
          <w:p w14:paraId="7A5F2D49"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 </w:t>
            </w:r>
          </w:p>
          <w:p w14:paraId="30594ED1"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6D318728"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01B0491"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78AEC0B"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2BCF4BE4" w14:textId="77777777" w:rsidTr="002F01B4">
        <w:tc>
          <w:tcPr>
            <w:tcW w:w="0" w:type="auto"/>
            <w:vMerge/>
            <w:vAlign w:val="center"/>
            <w:hideMark/>
          </w:tcPr>
          <w:p w14:paraId="653E820F"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2F01B4" w:rsidRPr="002F01B4" w14:paraId="1AB3ED75" w14:textId="77777777">
              <w:tc>
                <w:tcPr>
                  <w:tcW w:w="0" w:type="auto"/>
                  <w:hideMark/>
                </w:tcPr>
                <w:p w14:paraId="2A107921"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5503AE3E"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c.</w:t>
                  </w:r>
                  <w:r w:rsidRPr="002F01B4">
                    <w:rPr>
                      <w:rFonts w:ascii="inherit" w:eastAsia="Times New Roman" w:hAnsi="inherit" w:cs="Times New Roman"/>
                      <w:sz w:val="19"/>
                      <w:szCs w:val="19"/>
                      <w:lang w:val="es-CO"/>
                    </w:rPr>
                    <w:t> </w:t>
                  </w:r>
                </w:p>
                <w:p w14:paraId="094076C4"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1927.</w:t>
                  </w:r>
                </w:p>
                <w:p w14:paraId="0918E272" w14:textId="77777777" w:rsidR="002F01B4" w:rsidRPr="002F01B4" w:rsidRDefault="002F01B4" w:rsidP="002F01B4">
                  <w:pPr>
                    <w:rPr>
                      <w:rFonts w:ascii="inherit" w:eastAsia="Times New Roman" w:hAnsi="inherit" w:cs="Times New Roman"/>
                      <w:bdr w:val="none" w:sz="0" w:space="0" w:color="auto" w:frame="1"/>
                      <w:lang w:val="es-CO"/>
                    </w:rPr>
                  </w:pPr>
                </w:p>
              </w:tc>
            </w:tr>
          </w:tbl>
          <w:p w14:paraId="03A96445"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1478587A"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7E6F6A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290E5DE" w14:textId="77777777" w:rsidR="002F01B4" w:rsidRPr="002F01B4" w:rsidRDefault="002F01B4" w:rsidP="002F01B4">
            <w:pPr>
              <w:rPr>
                <w:rFonts w:ascii="Times New Roman" w:eastAsia="Times New Roman" w:hAnsi="Times New Roman" w:cs="Times New Roman"/>
                <w:sz w:val="20"/>
                <w:szCs w:val="20"/>
                <w:lang w:val="es-CO"/>
              </w:rPr>
            </w:pPr>
          </w:p>
        </w:tc>
      </w:tr>
    </w:tbl>
    <w:p w14:paraId="4A9F464A"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75871D09" w14:textId="77777777" w:rsidTr="002F01B4">
        <w:tc>
          <w:tcPr>
            <w:tcW w:w="0" w:type="auto"/>
            <w:noWrap/>
            <w:vAlign w:val="center"/>
            <w:hideMark/>
          </w:tcPr>
          <w:p w14:paraId="5B586444"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690B674E"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7DA4FA7A" w14:textId="77777777" w:rsidTr="002F01B4">
        <w:tc>
          <w:tcPr>
            <w:tcW w:w="0" w:type="auto"/>
            <w:vMerge w:val="restart"/>
            <w:hideMark/>
          </w:tcPr>
          <w:p w14:paraId="5B71CC38" w14:textId="59142B95"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256121A" wp14:editId="24B89AB7">
                  <wp:extent cx="431800" cy="431800"/>
                  <wp:effectExtent l="0" t="0" r="0" b="0"/>
                  <wp:docPr id="5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7B45430"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FALSO O VERDADERO SEGUN CORRESPONDA. </w:t>
            </w:r>
          </w:p>
          <w:p w14:paraId="1C0E9918"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El alarmante incremento de ataques y depredaciones de corsarios y filibusteros en el Caribe indujo a Felipe II a pedir que no se les nominaran letrados y caballeros “de capa y espada”, a los que fueran a  dirigir las operaciones de defensa. Esta afirmación es:</w:t>
            </w:r>
          </w:p>
          <w:p w14:paraId="7713F785"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540BA64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DF78A8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C8B0DFF"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4BE416E3" w14:textId="77777777" w:rsidTr="002F01B4">
        <w:tc>
          <w:tcPr>
            <w:tcW w:w="0" w:type="auto"/>
            <w:vMerge/>
            <w:vAlign w:val="center"/>
            <w:hideMark/>
          </w:tcPr>
          <w:p w14:paraId="3D2A0A7D"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2F01B4" w:rsidRPr="002F01B4" w14:paraId="3DA5CEB7" w14:textId="77777777">
              <w:tc>
                <w:tcPr>
                  <w:tcW w:w="0" w:type="auto"/>
                  <w:hideMark/>
                </w:tcPr>
                <w:p w14:paraId="10E1341B"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2A98A95B"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Falso</w:t>
                  </w:r>
                </w:p>
              </w:tc>
            </w:tr>
          </w:tbl>
          <w:p w14:paraId="1CF82756"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709D472"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F28212F"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18DE702" w14:textId="77777777" w:rsidR="002F01B4" w:rsidRPr="002F01B4" w:rsidRDefault="002F01B4" w:rsidP="002F01B4">
            <w:pPr>
              <w:rPr>
                <w:rFonts w:ascii="Times New Roman" w:eastAsia="Times New Roman" w:hAnsi="Times New Roman" w:cs="Times New Roman"/>
                <w:sz w:val="20"/>
                <w:szCs w:val="20"/>
                <w:lang w:val="es-CO"/>
              </w:rPr>
            </w:pPr>
          </w:p>
        </w:tc>
      </w:tr>
    </w:tbl>
    <w:p w14:paraId="084ED02B"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41D3B847" w14:textId="77777777" w:rsidTr="002F01B4">
        <w:tc>
          <w:tcPr>
            <w:tcW w:w="0" w:type="auto"/>
            <w:noWrap/>
            <w:vAlign w:val="center"/>
            <w:hideMark/>
          </w:tcPr>
          <w:p w14:paraId="5294C2F5"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300819D4"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61EB5DD5" w14:textId="77777777" w:rsidTr="002F01B4">
        <w:tc>
          <w:tcPr>
            <w:tcW w:w="0" w:type="auto"/>
            <w:vMerge w:val="restart"/>
            <w:hideMark/>
          </w:tcPr>
          <w:p w14:paraId="72514299" w14:textId="56D369A4"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B013966" wp14:editId="44D26758">
                  <wp:extent cx="431800" cy="431800"/>
                  <wp:effectExtent l="0" t="0" r="0" b="0"/>
                  <wp:docPr id="5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274DA60"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47EA52D7"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la  Gran Colombia hubo varios factores que conspiraron contra su existencia. Una de ellas se  presenta la ruptura ideológica entre Bolívar y Santander, por la forma como debería organizarse la joven república. Bolívar planteó una constitución y autoritaria que proclamaba la existencia de un presidente vitalicio  que gozaba de amplios poderes. Santander estaba en desacuerdo y se formaron dos bandos los cuales era:</w:t>
            </w:r>
          </w:p>
        </w:tc>
        <w:tc>
          <w:tcPr>
            <w:tcW w:w="0" w:type="auto"/>
            <w:vAlign w:val="center"/>
            <w:hideMark/>
          </w:tcPr>
          <w:p w14:paraId="0378E44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FD9B63B"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E30D1BE"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24A6C2D2" w14:textId="77777777" w:rsidTr="002F01B4">
        <w:tc>
          <w:tcPr>
            <w:tcW w:w="0" w:type="auto"/>
            <w:vMerge/>
            <w:vAlign w:val="center"/>
            <w:hideMark/>
          </w:tcPr>
          <w:p w14:paraId="1D7B9F4E"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23"/>
            </w:tblGrid>
            <w:tr w:rsidR="002F01B4" w:rsidRPr="002F01B4" w14:paraId="72ABC28B" w14:textId="77777777">
              <w:tc>
                <w:tcPr>
                  <w:tcW w:w="0" w:type="auto"/>
                  <w:hideMark/>
                </w:tcPr>
                <w:p w14:paraId="2A9B2E88"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1E54DDEB"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38D230ED"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Civilistas y Militaristas.</w:t>
                  </w:r>
                </w:p>
              </w:tc>
            </w:tr>
          </w:tbl>
          <w:p w14:paraId="42535584"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12048F1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3F1E23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17FF355" w14:textId="77777777" w:rsidR="002F01B4" w:rsidRPr="002F01B4" w:rsidRDefault="002F01B4" w:rsidP="002F01B4">
            <w:pPr>
              <w:rPr>
                <w:rFonts w:ascii="Times New Roman" w:eastAsia="Times New Roman" w:hAnsi="Times New Roman" w:cs="Times New Roman"/>
                <w:sz w:val="20"/>
                <w:szCs w:val="20"/>
                <w:lang w:val="es-CO"/>
              </w:rPr>
            </w:pPr>
          </w:p>
        </w:tc>
      </w:tr>
    </w:tbl>
    <w:p w14:paraId="2C8CBBF2"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566ED2AA" w14:textId="77777777" w:rsidTr="002F01B4">
        <w:tc>
          <w:tcPr>
            <w:tcW w:w="0" w:type="auto"/>
            <w:noWrap/>
            <w:vAlign w:val="center"/>
            <w:hideMark/>
          </w:tcPr>
          <w:p w14:paraId="2E130719"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2B04138D"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63EC5A58" w14:textId="77777777" w:rsidTr="002F01B4">
        <w:tc>
          <w:tcPr>
            <w:tcW w:w="0" w:type="auto"/>
            <w:vMerge w:val="restart"/>
            <w:hideMark/>
          </w:tcPr>
          <w:p w14:paraId="74949C0F" w14:textId="12F0284B"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03E29B" wp14:editId="04B0EFE7">
                  <wp:extent cx="431800" cy="431800"/>
                  <wp:effectExtent l="0" t="0" r="0" b="0"/>
                  <wp:docPr id="5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433DAF2"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FALSO O VERDADERO SEGUN CORRESPONDA.</w:t>
            </w:r>
          </w:p>
          <w:p w14:paraId="5463342E"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El pueblo muisca fue menos guerrero que el Caribe, pero de organización social más avanzada. El territorio de los muiscas abarcaba las cuencas y valles del río Bogotá, río Negro hasta Quetame, el Guavio hasta Gachalá, de Garagoa hasta Somondoco, de Chicamocha hasta Soatá y del río Suárez hasta Vélez. Esta afirmación es: </w:t>
            </w:r>
          </w:p>
        </w:tc>
        <w:tc>
          <w:tcPr>
            <w:tcW w:w="0" w:type="auto"/>
            <w:vAlign w:val="center"/>
            <w:hideMark/>
          </w:tcPr>
          <w:p w14:paraId="7CD5A06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A7670A6"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CCC47D4"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4AE6796A" w14:textId="77777777" w:rsidTr="002F01B4">
        <w:tc>
          <w:tcPr>
            <w:tcW w:w="0" w:type="auto"/>
            <w:vMerge/>
            <w:vAlign w:val="center"/>
            <w:hideMark/>
          </w:tcPr>
          <w:p w14:paraId="7D52C2FF"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2F01B4" w:rsidRPr="002F01B4" w14:paraId="27C571ED" w14:textId="77777777">
              <w:tc>
                <w:tcPr>
                  <w:tcW w:w="0" w:type="auto"/>
                  <w:hideMark/>
                </w:tcPr>
                <w:p w14:paraId="6B0FB974"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554A8B0E"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Verdadero</w:t>
                  </w:r>
                </w:p>
              </w:tc>
            </w:tr>
          </w:tbl>
          <w:p w14:paraId="5CB062C5"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5C9F8F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0609D3A"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57CAC2F" w14:textId="77777777" w:rsidR="002F01B4" w:rsidRPr="002F01B4" w:rsidRDefault="002F01B4" w:rsidP="002F01B4">
            <w:pPr>
              <w:rPr>
                <w:rFonts w:ascii="Times New Roman" w:eastAsia="Times New Roman" w:hAnsi="Times New Roman" w:cs="Times New Roman"/>
                <w:sz w:val="20"/>
                <w:szCs w:val="20"/>
                <w:lang w:val="es-CO"/>
              </w:rPr>
            </w:pPr>
          </w:p>
        </w:tc>
      </w:tr>
    </w:tbl>
    <w:p w14:paraId="06CCB88B"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77B34DE0" w14:textId="77777777" w:rsidTr="002F01B4">
        <w:tc>
          <w:tcPr>
            <w:tcW w:w="0" w:type="auto"/>
            <w:noWrap/>
            <w:vAlign w:val="center"/>
            <w:hideMark/>
          </w:tcPr>
          <w:p w14:paraId="76D06896"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34493642"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1279E479" w14:textId="77777777" w:rsidTr="002F01B4">
        <w:tc>
          <w:tcPr>
            <w:tcW w:w="0" w:type="auto"/>
            <w:vMerge w:val="restart"/>
            <w:hideMark/>
          </w:tcPr>
          <w:p w14:paraId="34BF8AA7" w14:textId="21CC8530"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5194B60" wp14:editId="41D84B46">
                  <wp:extent cx="431800" cy="431800"/>
                  <wp:effectExtent l="0" t="0" r="0" b="0"/>
                  <wp:docPr id="5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337014F"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603A08F7"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Las armas de guerra en las sociedades salvajes y bárbaras son generalmente los mismos instrumentos de:</w:t>
            </w:r>
          </w:p>
          <w:p w14:paraId="2D76E0B2"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4496D4E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97232ED"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D1890DA"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0D7CD5CC" w14:textId="77777777" w:rsidTr="002F01B4">
        <w:tc>
          <w:tcPr>
            <w:tcW w:w="0" w:type="auto"/>
            <w:vMerge/>
            <w:vAlign w:val="center"/>
            <w:hideMark/>
          </w:tcPr>
          <w:p w14:paraId="693EB14C"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89"/>
            </w:tblGrid>
            <w:tr w:rsidR="002F01B4" w:rsidRPr="002F01B4" w14:paraId="4800A110" w14:textId="77777777">
              <w:tc>
                <w:tcPr>
                  <w:tcW w:w="0" w:type="auto"/>
                  <w:hideMark/>
                </w:tcPr>
                <w:p w14:paraId="2524AB6B"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0AD0F68D"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c.</w:t>
                  </w:r>
                  <w:r w:rsidRPr="002F01B4">
                    <w:rPr>
                      <w:rFonts w:ascii="inherit" w:eastAsia="Times New Roman" w:hAnsi="inherit" w:cs="Times New Roman"/>
                      <w:sz w:val="19"/>
                      <w:szCs w:val="19"/>
                      <w:lang w:val="es-CO"/>
                    </w:rPr>
                    <w:t> </w:t>
                  </w:r>
                </w:p>
                <w:p w14:paraId="0D8F2810"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Cacería.</w:t>
                  </w:r>
                </w:p>
              </w:tc>
            </w:tr>
          </w:tbl>
          <w:p w14:paraId="5B2FC5F1"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52C9944D"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A4B4171"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41A3C01" w14:textId="77777777" w:rsidR="002F01B4" w:rsidRPr="002F01B4" w:rsidRDefault="002F01B4" w:rsidP="002F01B4">
            <w:pPr>
              <w:rPr>
                <w:rFonts w:ascii="Times New Roman" w:eastAsia="Times New Roman" w:hAnsi="Times New Roman" w:cs="Times New Roman"/>
                <w:sz w:val="20"/>
                <w:szCs w:val="20"/>
                <w:lang w:val="es-CO"/>
              </w:rPr>
            </w:pPr>
          </w:p>
        </w:tc>
      </w:tr>
    </w:tbl>
    <w:p w14:paraId="0922A803"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2A4BA062" w14:textId="77777777" w:rsidTr="002F01B4">
        <w:tc>
          <w:tcPr>
            <w:tcW w:w="0" w:type="auto"/>
            <w:noWrap/>
            <w:vAlign w:val="center"/>
            <w:hideMark/>
          </w:tcPr>
          <w:p w14:paraId="119437B6"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7E29F291"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781F41C3" w14:textId="77777777" w:rsidTr="002F01B4">
        <w:tc>
          <w:tcPr>
            <w:tcW w:w="0" w:type="auto"/>
            <w:vMerge w:val="restart"/>
            <w:hideMark/>
          </w:tcPr>
          <w:p w14:paraId="3254A53F" w14:textId="6CA6A139"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66D470A" wp14:editId="5D6AFE32">
                  <wp:extent cx="431800" cy="431800"/>
                  <wp:effectExtent l="0" t="0" r="0" b="0"/>
                  <wp:docPr id="5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4542CF6"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5C4DD9B8"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¿Quién fue el conquistador o presidente  que se dio a la tarea de preparar la guerra contra la tribu de los pijaos, que determino tres factores esenciales para la guerra?</w:t>
            </w:r>
          </w:p>
          <w:p w14:paraId="31A64787"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I. Hacer un reconocimiento para saber cuántos eran.</w:t>
            </w:r>
          </w:p>
          <w:p w14:paraId="5312DE28"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II.Hacer la guerra simultáneamente desde Popayán y Santafé.</w:t>
            </w:r>
          </w:p>
          <w:p w14:paraId="15E195C0"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III.Financiar la empresa con el concurso de los encomenderos:</w:t>
            </w:r>
          </w:p>
          <w:p w14:paraId="0A3AABD6"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Este conquistador fue:</w:t>
            </w:r>
          </w:p>
        </w:tc>
        <w:tc>
          <w:tcPr>
            <w:tcW w:w="0" w:type="auto"/>
            <w:vAlign w:val="center"/>
            <w:hideMark/>
          </w:tcPr>
          <w:p w14:paraId="07DEF65B"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F9DAAB9"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EAB2E62"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1459402E" w14:textId="77777777" w:rsidTr="002F01B4">
        <w:tc>
          <w:tcPr>
            <w:tcW w:w="0" w:type="auto"/>
            <w:vMerge/>
            <w:vAlign w:val="center"/>
            <w:hideMark/>
          </w:tcPr>
          <w:p w14:paraId="622ABFB6"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192"/>
            </w:tblGrid>
            <w:tr w:rsidR="002F01B4" w:rsidRPr="002F01B4" w14:paraId="1C5D16EC" w14:textId="77777777">
              <w:tc>
                <w:tcPr>
                  <w:tcW w:w="0" w:type="auto"/>
                  <w:hideMark/>
                </w:tcPr>
                <w:p w14:paraId="1D099C49"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14BD56F7"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c.</w:t>
                  </w:r>
                  <w:r w:rsidRPr="002F01B4">
                    <w:rPr>
                      <w:rFonts w:ascii="inherit" w:eastAsia="Times New Roman" w:hAnsi="inherit" w:cs="Times New Roman"/>
                      <w:sz w:val="19"/>
                      <w:szCs w:val="19"/>
                      <w:lang w:val="es-CO"/>
                    </w:rPr>
                    <w:t> </w:t>
                  </w:r>
                </w:p>
                <w:p w14:paraId="3EBE0F48"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Don juan de Borja.</w:t>
                  </w:r>
                </w:p>
              </w:tc>
            </w:tr>
          </w:tbl>
          <w:p w14:paraId="3A452670"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09E0743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2D69662"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D53D682" w14:textId="77777777" w:rsidR="002F01B4" w:rsidRPr="002F01B4" w:rsidRDefault="002F01B4" w:rsidP="002F01B4">
            <w:pPr>
              <w:rPr>
                <w:rFonts w:ascii="Times New Roman" w:eastAsia="Times New Roman" w:hAnsi="Times New Roman" w:cs="Times New Roman"/>
                <w:sz w:val="20"/>
                <w:szCs w:val="20"/>
                <w:lang w:val="es-CO"/>
              </w:rPr>
            </w:pPr>
          </w:p>
        </w:tc>
      </w:tr>
    </w:tbl>
    <w:p w14:paraId="3EFFCDFF"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2117590A" w14:textId="77777777" w:rsidTr="002F01B4">
        <w:tc>
          <w:tcPr>
            <w:tcW w:w="0" w:type="auto"/>
            <w:noWrap/>
            <w:vAlign w:val="center"/>
            <w:hideMark/>
          </w:tcPr>
          <w:p w14:paraId="768E8CB2"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55B8796E"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3210EA9D" w14:textId="77777777" w:rsidTr="002F01B4">
        <w:tc>
          <w:tcPr>
            <w:tcW w:w="0" w:type="auto"/>
            <w:vMerge w:val="restart"/>
            <w:hideMark/>
          </w:tcPr>
          <w:p w14:paraId="17BF9393" w14:textId="0ECF4077"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94B2812" wp14:editId="0B31C13F">
                  <wp:extent cx="431800" cy="431800"/>
                  <wp:effectExtent l="0" t="0" r="0" b="0"/>
                  <wp:docPr id="5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2B8D380F"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63AC6021"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¿Qué presidente fundó la Escuela Militar de Aviación?</w:t>
            </w:r>
          </w:p>
        </w:tc>
        <w:tc>
          <w:tcPr>
            <w:tcW w:w="0" w:type="auto"/>
            <w:vAlign w:val="center"/>
            <w:hideMark/>
          </w:tcPr>
          <w:p w14:paraId="66F0B32B"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B16690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5C7839C"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364CD91" w14:textId="77777777" w:rsidTr="002F01B4">
        <w:tc>
          <w:tcPr>
            <w:tcW w:w="0" w:type="auto"/>
            <w:vMerge/>
            <w:vAlign w:val="center"/>
            <w:hideMark/>
          </w:tcPr>
          <w:p w14:paraId="4E0554F0"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342"/>
            </w:tblGrid>
            <w:tr w:rsidR="002F01B4" w:rsidRPr="002F01B4" w14:paraId="06E861C9" w14:textId="77777777">
              <w:tc>
                <w:tcPr>
                  <w:tcW w:w="0" w:type="auto"/>
                  <w:hideMark/>
                </w:tcPr>
                <w:p w14:paraId="3D98551A"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18059F17"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2AB4E443"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Marco Fidel Suárez.</w:t>
                  </w:r>
                </w:p>
                <w:p w14:paraId="78A5ACF0" w14:textId="77777777" w:rsidR="002F01B4" w:rsidRPr="002F01B4" w:rsidRDefault="002F01B4" w:rsidP="002F01B4">
                  <w:pPr>
                    <w:rPr>
                      <w:rFonts w:ascii="inherit" w:eastAsia="Times New Roman" w:hAnsi="inherit" w:cs="Times New Roman"/>
                      <w:bdr w:val="none" w:sz="0" w:space="0" w:color="auto" w:frame="1"/>
                      <w:lang w:val="es-CO"/>
                    </w:rPr>
                  </w:pPr>
                </w:p>
              </w:tc>
            </w:tr>
          </w:tbl>
          <w:p w14:paraId="1BFC1365"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3080C616"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73BFCE7"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3620BA0" w14:textId="77777777" w:rsidR="002F01B4" w:rsidRPr="002F01B4" w:rsidRDefault="002F01B4" w:rsidP="002F01B4">
            <w:pPr>
              <w:rPr>
                <w:rFonts w:ascii="Times New Roman" w:eastAsia="Times New Roman" w:hAnsi="Times New Roman" w:cs="Times New Roman"/>
                <w:sz w:val="20"/>
                <w:szCs w:val="20"/>
                <w:lang w:val="es-CO"/>
              </w:rPr>
            </w:pPr>
          </w:p>
        </w:tc>
      </w:tr>
    </w:tbl>
    <w:p w14:paraId="5D2F28B6"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6BA958C8" w14:textId="77777777" w:rsidTr="002F01B4">
        <w:tc>
          <w:tcPr>
            <w:tcW w:w="0" w:type="auto"/>
            <w:noWrap/>
            <w:vAlign w:val="center"/>
            <w:hideMark/>
          </w:tcPr>
          <w:p w14:paraId="7539C3AD"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4414C3D3"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4E289E39" w14:textId="77777777" w:rsidTr="002F01B4">
        <w:tc>
          <w:tcPr>
            <w:tcW w:w="0" w:type="auto"/>
            <w:vMerge w:val="restart"/>
            <w:hideMark/>
          </w:tcPr>
          <w:p w14:paraId="5ABFD668" w14:textId="3B19868A"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34D016B" wp14:editId="6B4B1961">
                  <wp:extent cx="431800" cy="431800"/>
                  <wp:effectExtent l="0" t="0" r="0" b="0"/>
                  <wp:docPr id="5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C914766"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3C6CD1F2"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Güepí. Fue un importante triunfo militar y diplomático para Colombia ¿porque?</w:t>
            </w:r>
          </w:p>
          <w:p w14:paraId="35BF0C1A"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lang w:val="es-CO"/>
              </w:rPr>
              <w:t>I. Se obtuvo la solidaridad americana en contra de la agresión peruana.</w:t>
            </w:r>
          </w:p>
          <w:p w14:paraId="7D401D74"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lang w:val="es-CO"/>
              </w:rPr>
              <w:t>II. Se recuperó esa estratégica región.</w:t>
            </w:r>
          </w:p>
          <w:p w14:paraId="1FB6ED71"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lang w:val="es-CO"/>
              </w:rPr>
              <w:t> III.Se modernizaron las Fuerzas Militares.</w:t>
            </w:r>
          </w:p>
          <w:p w14:paraId="47BFDD18"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lang w:val="es-CO"/>
              </w:rPr>
              <w:t>IV. Tras evidenciarse la importancia de la Aviación Militar, ésta recibió un definitivo respaldo por parte del gobierno nacional.</w:t>
            </w:r>
          </w:p>
        </w:tc>
        <w:tc>
          <w:tcPr>
            <w:tcW w:w="0" w:type="auto"/>
            <w:vAlign w:val="center"/>
            <w:hideMark/>
          </w:tcPr>
          <w:p w14:paraId="2691C1C7"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0C3C3E3"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13EB814"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6D0BD48A" w14:textId="77777777" w:rsidTr="002F01B4">
        <w:tc>
          <w:tcPr>
            <w:tcW w:w="0" w:type="auto"/>
            <w:vMerge/>
            <w:vAlign w:val="center"/>
            <w:hideMark/>
          </w:tcPr>
          <w:p w14:paraId="074ACB13"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2F01B4" w:rsidRPr="002F01B4" w14:paraId="11C7E295" w14:textId="77777777">
              <w:tc>
                <w:tcPr>
                  <w:tcW w:w="0" w:type="auto"/>
                  <w:hideMark/>
                </w:tcPr>
                <w:p w14:paraId="5B5D4DA0"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2577D608"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015AC1C2"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Todas son verdaderas.</w:t>
                  </w:r>
                </w:p>
              </w:tc>
            </w:tr>
          </w:tbl>
          <w:p w14:paraId="3C4C1CF6"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4EFFDC8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8BAF576"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7679D56" w14:textId="77777777" w:rsidR="002F01B4" w:rsidRPr="002F01B4" w:rsidRDefault="002F01B4" w:rsidP="002F01B4">
            <w:pPr>
              <w:rPr>
                <w:rFonts w:ascii="Times New Roman" w:eastAsia="Times New Roman" w:hAnsi="Times New Roman" w:cs="Times New Roman"/>
                <w:sz w:val="20"/>
                <w:szCs w:val="20"/>
                <w:lang w:val="es-CO"/>
              </w:rPr>
            </w:pPr>
          </w:p>
        </w:tc>
      </w:tr>
    </w:tbl>
    <w:p w14:paraId="79E5AC56"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164F20E6" w14:textId="77777777" w:rsidTr="002F01B4">
        <w:tc>
          <w:tcPr>
            <w:tcW w:w="0" w:type="auto"/>
            <w:noWrap/>
            <w:vAlign w:val="center"/>
            <w:hideMark/>
          </w:tcPr>
          <w:p w14:paraId="7B116955"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6602D916"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0F0E8F31" w14:textId="77777777" w:rsidTr="002F01B4">
        <w:tc>
          <w:tcPr>
            <w:tcW w:w="0" w:type="auto"/>
            <w:vMerge w:val="restart"/>
            <w:hideMark/>
          </w:tcPr>
          <w:p w14:paraId="74ADCD5A" w14:textId="6CD36A60"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C3C5FA1" wp14:editId="5772DE9F">
                  <wp:extent cx="431800" cy="431800"/>
                  <wp:effectExtent l="0" t="0" r="0" b="0"/>
                  <wp:docPr id="5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AABDF92"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3EACB0D7"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¿Quién dirigió la Reconquista española?</w:t>
            </w:r>
          </w:p>
        </w:tc>
        <w:tc>
          <w:tcPr>
            <w:tcW w:w="0" w:type="auto"/>
            <w:vAlign w:val="center"/>
            <w:hideMark/>
          </w:tcPr>
          <w:p w14:paraId="020908EB"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FA7C68F"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27935B7"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6563C385" w14:textId="77777777" w:rsidTr="002F01B4">
        <w:tc>
          <w:tcPr>
            <w:tcW w:w="0" w:type="auto"/>
            <w:vMerge/>
            <w:vAlign w:val="center"/>
            <w:hideMark/>
          </w:tcPr>
          <w:p w14:paraId="3C97F8E2"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676"/>
            </w:tblGrid>
            <w:tr w:rsidR="002F01B4" w:rsidRPr="002F01B4" w14:paraId="76DCE518" w14:textId="77777777">
              <w:tc>
                <w:tcPr>
                  <w:tcW w:w="0" w:type="auto"/>
                  <w:hideMark/>
                </w:tcPr>
                <w:p w14:paraId="2D33C4C7"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3610D57E"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d.</w:t>
                  </w:r>
                  <w:r w:rsidRPr="002F01B4">
                    <w:rPr>
                      <w:rFonts w:ascii="inherit" w:eastAsia="Times New Roman" w:hAnsi="inherit" w:cs="Times New Roman"/>
                      <w:sz w:val="19"/>
                      <w:szCs w:val="19"/>
                      <w:lang w:val="es-CO"/>
                    </w:rPr>
                    <w:t> </w:t>
                  </w:r>
                </w:p>
                <w:p w14:paraId="3EDB1C63"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Pablo Morillo.</w:t>
                  </w:r>
                </w:p>
              </w:tc>
            </w:tr>
          </w:tbl>
          <w:p w14:paraId="134DAF79"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26518236"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FFD0F83"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A48C96A" w14:textId="77777777" w:rsidR="002F01B4" w:rsidRPr="002F01B4" w:rsidRDefault="002F01B4" w:rsidP="002F01B4">
            <w:pPr>
              <w:rPr>
                <w:rFonts w:ascii="Times New Roman" w:eastAsia="Times New Roman" w:hAnsi="Times New Roman" w:cs="Times New Roman"/>
                <w:sz w:val="20"/>
                <w:szCs w:val="20"/>
                <w:lang w:val="es-CO"/>
              </w:rPr>
            </w:pPr>
          </w:p>
        </w:tc>
      </w:tr>
    </w:tbl>
    <w:p w14:paraId="3F50A141"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79685D0E" w14:textId="77777777" w:rsidTr="002F01B4">
        <w:tc>
          <w:tcPr>
            <w:tcW w:w="0" w:type="auto"/>
            <w:noWrap/>
            <w:vAlign w:val="center"/>
            <w:hideMark/>
          </w:tcPr>
          <w:p w14:paraId="13470F96"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282DA038"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0C2429BB" w14:textId="77777777" w:rsidTr="002F01B4">
        <w:tc>
          <w:tcPr>
            <w:tcW w:w="0" w:type="auto"/>
            <w:vMerge w:val="restart"/>
            <w:hideMark/>
          </w:tcPr>
          <w:p w14:paraId="33C6E4B0" w14:textId="6A52F4A0"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32D83C5" wp14:editId="01E932EA">
                  <wp:extent cx="431800" cy="431800"/>
                  <wp:effectExtent l="0" t="0" r="0" b="0"/>
                  <wp:docPr id="5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03FFE7D"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6212F758"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¿Cuál fue la constitución política de Colombia que  estableció la ausencia de un ejército profesional y permanente en Colombia; mientras que los Estados sí podrían tener sus propias fuerzas militares?</w:t>
            </w:r>
          </w:p>
        </w:tc>
        <w:tc>
          <w:tcPr>
            <w:tcW w:w="0" w:type="auto"/>
            <w:vAlign w:val="center"/>
            <w:hideMark/>
          </w:tcPr>
          <w:p w14:paraId="0CA7E79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06BCEDE"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2EBD3AB"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283DFB6" w14:textId="77777777" w:rsidTr="002F01B4">
        <w:tc>
          <w:tcPr>
            <w:tcW w:w="0" w:type="auto"/>
            <w:vMerge/>
            <w:vAlign w:val="center"/>
            <w:hideMark/>
          </w:tcPr>
          <w:p w14:paraId="62619FE8"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846"/>
            </w:tblGrid>
            <w:tr w:rsidR="002F01B4" w:rsidRPr="002F01B4" w14:paraId="1E6BFDCF" w14:textId="77777777">
              <w:tc>
                <w:tcPr>
                  <w:tcW w:w="0" w:type="auto"/>
                  <w:hideMark/>
                </w:tcPr>
                <w:p w14:paraId="5640713B"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0144B822"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d.</w:t>
                  </w:r>
                  <w:r w:rsidRPr="002F01B4">
                    <w:rPr>
                      <w:rFonts w:ascii="inherit" w:eastAsia="Times New Roman" w:hAnsi="inherit" w:cs="Times New Roman"/>
                      <w:sz w:val="19"/>
                      <w:szCs w:val="19"/>
                      <w:lang w:val="es-CO"/>
                    </w:rPr>
                    <w:t> </w:t>
                  </w:r>
                </w:p>
                <w:p w14:paraId="44589FB5"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La constitución de 1863.</w:t>
                  </w:r>
                </w:p>
                <w:p w14:paraId="16F3B4CE" w14:textId="77777777" w:rsidR="002F01B4" w:rsidRPr="002F01B4" w:rsidRDefault="002F01B4" w:rsidP="002F01B4">
                  <w:pPr>
                    <w:rPr>
                      <w:rFonts w:ascii="inherit" w:eastAsia="Times New Roman" w:hAnsi="inherit" w:cs="Times New Roman"/>
                      <w:bdr w:val="none" w:sz="0" w:space="0" w:color="auto" w:frame="1"/>
                      <w:lang w:val="es-CO"/>
                    </w:rPr>
                  </w:pPr>
                </w:p>
              </w:tc>
            </w:tr>
          </w:tbl>
          <w:p w14:paraId="2FF49FCE"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56A35EC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476DF7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F66B6E8" w14:textId="77777777" w:rsidR="002F01B4" w:rsidRPr="002F01B4" w:rsidRDefault="002F01B4" w:rsidP="002F01B4">
            <w:pPr>
              <w:rPr>
                <w:rFonts w:ascii="Times New Roman" w:eastAsia="Times New Roman" w:hAnsi="Times New Roman" w:cs="Times New Roman"/>
                <w:sz w:val="20"/>
                <w:szCs w:val="20"/>
                <w:lang w:val="es-CO"/>
              </w:rPr>
            </w:pPr>
          </w:p>
        </w:tc>
      </w:tr>
    </w:tbl>
    <w:p w14:paraId="282A25A8"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4CF999C2" w14:textId="77777777" w:rsidTr="002F01B4">
        <w:tc>
          <w:tcPr>
            <w:tcW w:w="0" w:type="auto"/>
            <w:noWrap/>
            <w:vAlign w:val="center"/>
            <w:hideMark/>
          </w:tcPr>
          <w:p w14:paraId="73F35E04"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5A6AC44D"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5FDA14FB" w14:textId="77777777" w:rsidTr="002F01B4">
        <w:tc>
          <w:tcPr>
            <w:tcW w:w="0" w:type="auto"/>
            <w:vMerge w:val="restart"/>
            <w:hideMark/>
          </w:tcPr>
          <w:p w14:paraId="1E8C94E0" w14:textId="565DFF2D"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4250623" wp14:editId="39E66283">
                  <wp:extent cx="431800" cy="431800"/>
                  <wp:effectExtent l="0" t="0" r="0" b="0"/>
                  <wp:docPr id="5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2381059"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0BD7D7F0"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Los Pijaos (del Tolima) fueron los más tenaces y fieros defensores de su territorio. Como auténticos guerreros, preparados desde la infancia a través del sufrimiento, la agilidad y el valor, eran temidos por las otras tribus y por las fundaciones establecidas en su territorio, a las cuales asaltaban y asolaban cada vez con mayor osadía. Sus armas consistían en:</w:t>
            </w:r>
          </w:p>
          <w:p w14:paraId="7283CF1A"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45AD0C22"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AB75F9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7DA6179"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2C50E972" w14:textId="77777777" w:rsidTr="002F01B4">
        <w:tc>
          <w:tcPr>
            <w:tcW w:w="0" w:type="auto"/>
            <w:vMerge/>
            <w:vAlign w:val="center"/>
            <w:hideMark/>
          </w:tcPr>
          <w:p w14:paraId="4C63B999"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872"/>
              <w:gridCol w:w="5750"/>
            </w:tblGrid>
            <w:tr w:rsidR="002F01B4" w:rsidRPr="002F01B4" w14:paraId="13CF6C97" w14:textId="77777777">
              <w:tc>
                <w:tcPr>
                  <w:tcW w:w="0" w:type="auto"/>
                  <w:hideMark/>
                </w:tcPr>
                <w:p w14:paraId="28D4094F"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6975F6A9"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6D849EDD"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Dardos, flechas, macanas, hondas y piedras, cuchillos y picas.</w:t>
                  </w:r>
                </w:p>
              </w:tc>
            </w:tr>
          </w:tbl>
          <w:p w14:paraId="17858A57"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918E8E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BAB895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EC1651E" w14:textId="77777777" w:rsidR="002F01B4" w:rsidRPr="002F01B4" w:rsidRDefault="002F01B4" w:rsidP="002F01B4">
            <w:pPr>
              <w:rPr>
                <w:rFonts w:ascii="Times New Roman" w:eastAsia="Times New Roman" w:hAnsi="Times New Roman" w:cs="Times New Roman"/>
                <w:sz w:val="20"/>
                <w:szCs w:val="20"/>
                <w:lang w:val="es-CO"/>
              </w:rPr>
            </w:pPr>
          </w:p>
        </w:tc>
      </w:tr>
    </w:tbl>
    <w:p w14:paraId="37188113"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0EBDB4F7" w14:textId="77777777" w:rsidTr="002F01B4">
        <w:tc>
          <w:tcPr>
            <w:tcW w:w="0" w:type="auto"/>
            <w:noWrap/>
            <w:vAlign w:val="center"/>
            <w:hideMark/>
          </w:tcPr>
          <w:p w14:paraId="421C7465"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58AA0CE6"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4BAC1C6A" w14:textId="77777777" w:rsidTr="002F01B4">
        <w:tc>
          <w:tcPr>
            <w:tcW w:w="0" w:type="auto"/>
            <w:vMerge w:val="restart"/>
            <w:hideMark/>
          </w:tcPr>
          <w:p w14:paraId="1ED4204E" w14:textId="3283C02B"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B696A4B" wp14:editId="64768972">
                  <wp:extent cx="431800" cy="431800"/>
                  <wp:effectExtent l="0" t="0" r="0" b="0"/>
                  <wp:docPr id="4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AE80922"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42B32B0D"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la Guerra Civil de 1885, el partido liberal se había dividido en los dos siguientes grupos:</w:t>
            </w:r>
          </w:p>
          <w:p w14:paraId="6E87796C" w14:textId="77777777" w:rsidR="002F01B4" w:rsidRPr="002F01B4" w:rsidRDefault="002F01B4" w:rsidP="002F01B4">
            <w:pPr>
              <w:spacing w:after="240"/>
              <w:rPr>
                <w:rFonts w:ascii="inherit" w:hAnsi="inherit" w:cs="Times New Roman" w:hint="eastAsia"/>
                <w:sz w:val="20"/>
                <w:szCs w:val="20"/>
                <w:lang w:val="es-CO"/>
              </w:rPr>
            </w:pPr>
          </w:p>
        </w:tc>
        <w:tc>
          <w:tcPr>
            <w:tcW w:w="0" w:type="auto"/>
            <w:vAlign w:val="center"/>
            <w:hideMark/>
          </w:tcPr>
          <w:p w14:paraId="5E4A0D0F"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9E3D6C8"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4B3AACC"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AC824CB" w14:textId="77777777" w:rsidTr="002F01B4">
        <w:tc>
          <w:tcPr>
            <w:tcW w:w="0" w:type="auto"/>
            <w:vMerge/>
            <w:vAlign w:val="center"/>
            <w:hideMark/>
          </w:tcPr>
          <w:p w14:paraId="24CAF337"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126"/>
            </w:tblGrid>
            <w:tr w:rsidR="002F01B4" w:rsidRPr="002F01B4" w14:paraId="1E31CADD" w14:textId="77777777">
              <w:tc>
                <w:tcPr>
                  <w:tcW w:w="0" w:type="auto"/>
                  <w:hideMark/>
                </w:tcPr>
                <w:p w14:paraId="18E13D41"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13F7A9E7"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d.</w:t>
                  </w:r>
                  <w:r w:rsidRPr="002F01B4">
                    <w:rPr>
                      <w:rFonts w:ascii="inherit" w:eastAsia="Times New Roman" w:hAnsi="inherit" w:cs="Times New Roman"/>
                      <w:sz w:val="19"/>
                      <w:szCs w:val="19"/>
                      <w:lang w:val="es-CO"/>
                    </w:rPr>
                    <w:t> </w:t>
                  </w:r>
                </w:p>
                <w:p w14:paraId="1F3DBABE"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Los Radicales  y los Independientes.</w:t>
                  </w:r>
                </w:p>
              </w:tc>
            </w:tr>
          </w:tbl>
          <w:p w14:paraId="774050D4"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969DF5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DA9A5B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046E4E7" w14:textId="77777777" w:rsidR="002F01B4" w:rsidRPr="002F01B4" w:rsidRDefault="002F01B4" w:rsidP="002F01B4">
            <w:pPr>
              <w:rPr>
                <w:rFonts w:ascii="Times New Roman" w:eastAsia="Times New Roman" w:hAnsi="Times New Roman" w:cs="Times New Roman"/>
                <w:sz w:val="20"/>
                <w:szCs w:val="20"/>
                <w:lang w:val="es-CO"/>
              </w:rPr>
            </w:pPr>
          </w:p>
        </w:tc>
      </w:tr>
    </w:tbl>
    <w:p w14:paraId="4B386666"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66DFBE33" w14:textId="77777777" w:rsidTr="002F01B4">
        <w:tc>
          <w:tcPr>
            <w:tcW w:w="0" w:type="auto"/>
            <w:noWrap/>
            <w:vAlign w:val="center"/>
            <w:hideMark/>
          </w:tcPr>
          <w:p w14:paraId="4DBD2B0C"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6D295CF3"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69084634" w14:textId="77777777" w:rsidTr="002F01B4">
        <w:tc>
          <w:tcPr>
            <w:tcW w:w="0" w:type="auto"/>
            <w:vMerge w:val="restart"/>
            <w:hideMark/>
          </w:tcPr>
          <w:p w14:paraId="3090A855" w14:textId="77E4F72C"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61FA992" wp14:editId="77D3154C">
                  <wp:extent cx="431800" cy="431800"/>
                  <wp:effectExtent l="0" t="0" r="0" b="0"/>
                  <wp:docPr id="4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8969DBF"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 SELECCIONE FALSO O VERDADERO SEGUN CORRESPONDA. </w:t>
            </w:r>
          </w:p>
          <w:p w14:paraId="052E6C33"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Los Caribes, quienes ocupaban gran parte del litoral antillano y habían penetrado al interior del país empleando los ríos como sus vías de comunicación y exploración tenían una organización social basada en lo militar. Esta afirmación es</w:t>
            </w:r>
          </w:p>
          <w:p w14:paraId="60F9A2C3"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63E6028E"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9FCFB2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93A9F90"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4FA76E9E" w14:textId="77777777" w:rsidTr="002F01B4">
        <w:tc>
          <w:tcPr>
            <w:tcW w:w="0" w:type="auto"/>
            <w:vMerge/>
            <w:vAlign w:val="center"/>
            <w:hideMark/>
          </w:tcPr>
          <w:p w14:paraId="7D7A327F"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2F01B4" w:rsidRPr="002F01B4" w14:paraId="52BD46F7" w14:textId="77777777">
              <w:tc>
                <w:tcPr>
                  <w:tcW w:w="0" w:type="auto"/>
                  <w:hideMark/>
                </w:tcPr>
                <w:p w14:paraId="53F02AC5"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3FA5B27D"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Verdadero</w:t>
                  </w:r>
                </w:p>
              </w:tc>
            </w:tr>
          </w:tbl>
          <w:p w14:paraId="42585E9A"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533210D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2BDBCB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3FE58F5" w14:textId="77777777" w:rsidR="002F01B4" w:rsidRPr="002F01B4" w:rsidRDefault="002F01B4" w:rsidP="002F01B4">
            <w:pPr>
              <w:rPr>
                <w:rFonts w:ascii="Times New Roman" w:eastAsia="Times New Roman" w:hAnsi="Times New Roman" w:cs="Times New Roman"/>
                <w:sz w:val="20"/>
                <w:szCs w:val="20"/>
                <w:lang w:val="es-CO"/>
              </w:rPr>
            </w:pPr>
          </w:p>
        </w:tc>
      </w:tr>
    </w:tbl>
    <w:p w14:paraId="654B8567"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47437BE5" w14:textId="77777777" w:rsidTr="002F01B4">
        <w:tc>
          <w:tcPr>
            <w:tcW w:w="0" w:type="auto"/>
            <w:noWrap/>
            <w:vAlign w:val="center"/>
            <w:hideMark/>
          </w:tcPr>
          <w:p w14:paraId="1D49B0BD"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2F0E00DA"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1A06B171" w14:textId="77777777" w:rsidTr="002F01B4">
        <w:tc>
          <w:tcPr>
            <w:tcW w:w="0" w:type="auto"/>
            <w:vMerge w:val="restart"/>
            <w:hideMark/>
          </w:tcPr>
          <w:p w14:paraId="02F4CBB9" w14:textId="0F6A4274"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7B91649" wp14:editId="60D61180">
                  <wp:extent cx="431800" cy="431800"/>
                  <wp:effectExtent l="0" t="0" r="0" b="0"/>
                  <wp:docPr id="4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4382F49"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7A7AA40A"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¿Qué grupo armado protagonizó la cruenta toma del palacio de justicia?</w:t>
            </w:r>
          </w:p>
          <w:p w14:paraId="4DF3FE05"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2464F430"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FF89E4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FDC85D3"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072EDE41" w14:textId="77777777" w:rsidTr="002F01B4">
        <w:tc>
          <w:tcPr>
            <w:tcW w:w="0" w:type="auto"/>
            <w:vMerge/>
            <w:vAlign w:val="center"/>
            <w:hideMark/>
          </w:tcPr>
          <w:p w14:paraId="0DD201F6"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770"/>
            </w:tblGrid>
            <w:tr w:rsidR="002F01B4" w:rsidRPr="002F01B4" w14:paraId="1B0721D7" w14:textId="77777777">
              <w:tc>
                <w:tcPr>
                  <w:tcW w:w="0" w:type="auto"/>
                  <w:hideMark/>
                </w:tcPr>
                <w:p w14:paraId="4CA1FFE6"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7DE309F8"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c.</w:t>
                  </w:r>
                  <w:r w:rsidRPr="002F01B4">
                    <w:rPr>
                      <w:rFonts w:ascii="inherit" w:eastAsia="Times New Roman" w:hAnsi="inherit" w:cs="Times New Roman"/>
                      <w:sz w:val="19"/>
                      <w:szCs w:val="19"/>
                      <w:lang w:val="es-CO"/>
                    </w:rPr>
                    <w:t> </w:t>
                  </w:r>
                </w:p>
                <w:p w14:paraId="0A02731F"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M-19</w:t>
                  </w:r>
                </w:p>
              </w:tc>
            </w:tr>
          </w:tbl>
          <w:p w14:paraId="7BA9E3B5"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3F91963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F3C480B"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6A4B133" w14:textId="77777777" w:rsidR="002F01B4" w:rsidRPr="002F01B4" w:rsidRDefault="002F01B4" w:rsidP="002F01B4">
            <w:pPr>
              <w:rPr>
                <w:rFonts w:ascii="Times New Roman" w:eastAsia="Times New Roman" w:hAnsi="Times New Roman" w:cs="Times New Roman"/>
                <w:sz w:val="20"/>
                <w:szCs w:val="20"/>
                <w:lang w:val="es-CO"/>
              </w:rPr>
            </w:pPr>
          </w:p>
        </w:tc>
      </w:tr>
    </w:tbl>
    <w:p w14:paraId="2C11063B"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426F296D" w14:textId="77777777" w:rsidTr="002F01B4">
        <w:tc>
          <w:tcPr>
            <w:tcW w:w="0" w:type="auto"/>
            <w:noWrap/>
            <w:vAlign w:val="center"/>
            <w:hideMark/>
          </w:tcPr>
          <w:p w14:paraId="2428DC21"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4E919788"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5733FC7C" w14:textId="77777777" w:rsidTr="002F01B4">
        <w:tc>
          <w:tcPr>
            <w:tcW w:w="0" w:type="auto"/>
            <w:vMerge w:val="restart"/>
            <w:hideMark/>
          </w:tcPr>
          <w:p w14:paraId="3D951F74" w14:textId="11967B54"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298DCF6" wp14:editId="421DF03F">
                  <wp:extent cx="431800" cy="431800"/>
                  <wp:effectExtent l="0" t="0" r="0" b="0"/>
                  <wp:docPr id="4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CE46B5A"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01F716BE"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qué año fue declarada Cartagena libre del dominio español y se constituyó como estado soberano:</w:t>
            </w:r>
          </w:p>
          <w:p w14:paraId="7F302F97"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769EB961"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23AA30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E8CB621"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7DBF2208" w14:textId="77777777" w:rsidTr="002F01B4">
        <w:tc>
          <w:tcPr>
            <w:tcW w:w="0" w:type="auto"/>
            <w:vMerge/>
            <w:vAlign w:val="center"/>
            <w:hideMark/>
          </w:tcPr>
          <w:p w14:paraId="0069FB7D"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006"/>
            </w:tblGrid>
            <w:tr w:rsidR="002F01B4" w:rsidRPr="002F01B4" w14:paraId="67DCF916" w14:textId="77777777">
              <w:tc>
                <w:tcPr>
                  <w:tcW w:w="0" w:type="auto"/>
                  <w:hideMark/>
                </w:tcPr>
                <w:p w14:paraId="7CE1A719"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77D46F3A"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d.</w:t>
                  </w:r>
                  <w:r w:rsidRPr="002F01B4">
                    <w:rPr>
                      <w:rFonts w:ascii="inherit" w:eastAsia="Times New Roman" w:hAnsi="inherit" w:cs="Times New Roman"/>
                      <w:sz w:val="19"/>
                      <w:szCs w:val="19"/>
                      <w:lang w:val="es-CO"/>
                    </w:rPr>
                    <w:t> </w:t>
                  </w:r>
                </w:p>
                <w:p w14:paraId="2BBC0A1E"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11 de noviembre de 1811.</w:t>
                  </w:r>
                </w:p>
              </w:tc>
            </w:tr>
          </w:tbl>
          <w:p w14:paraId="234CB92E"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5168DAA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E99E4D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0EC8BE2" w14:textId="77777777" w:rsidR="002F01B4" w:rsidRPr="002F01B4" w:rsidRDefault="002F01B4" w:rsidP="002F01B4">
            <w:pPr>
              <w:rPr>
                <w:rFonts w:ascii="Times New Roman" w:eastAsia="Times New Roman" w:hAnsi="Times New Roman" w:cs="Times New Roman"/>
                <w:sz w:val="20"/>
                <w:szCs w:val="20"/>
                <w:lang w:val="es-CO"/>
              </w:rPr>
            </w:pPr>
          </w:p>
        </w:tc>
      </w:tr>
    </w:tbl>
    <w:p w14:paraId="2889914E"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5C26D264" w14:textId="77777777" w:rsidTr="002F01B4">
        <w:tc>
          <w:tcPr>
            <w:tcW w:w="0" w:type="auto"/>
            <w:noWrap/>
            <w:vAlign w:val="center"/>
            <w:hideMark/>
          </w:tcPr>
          <w:p w14:paraId="409835AD"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2A500D9C"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3526AF2C" w14:textId="77777777" w:rsidTr="002F01B4">
        <w:tc>
          <w:tcPr>
            <w:tcW w:w="0" w:type="auto"/>
            <w:vMerge w:val="restart"/>
            <w:hideMark/>
          </w:tcPr>
          <w:p w14:paraId="5862336C" w14:textId="14BA763F"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D61BF87" wp14:editId="0E274CD0">
                  <wp:extent cx="431800" cy="431800"/>
                  <wp:effectExtent l="0" t="0" r="0" b="0"/>
                  <wp:docPr id="4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A5BA20E"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FALSO O VERDADERO SEGUN CORRESPONDA.</w:t>
            </w:r>
          </w:p>
          <w:p w14:paraId="3864DB89"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14:paraId="1046F88E"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0DBA14A3"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6B67BC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1B70425"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54E00E4" w14:textId="77777777" w:rsidTr="002F01B4">
        <w:tc>
          <w:tcPr>
            <w:tcW w:w="0" w:type="auto"/>
            <w:vMerge/>
            <w:vAlign w:val="center"/>
            <w:hideMark/>
          </w:tcPr>
          <w:p w14:paraId="281AF983"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2F01B4" w:rsidRPr="002F01B4" w14:paraId="265EDD1B" w14:textId="77777777">
              <w:tc>
                <w:tcPr>
                  <w:tcW w:w="0" w:type="auto"/>
                  <w:hideMark/>
                </w:tcPr>
                <w:p w14:paraId="2DE2D7DB"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727FA80D"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Verdadero</w:t>
                  </w:r>
                </w:p>
              </w:tc>
            </w:tr>
          </w:tbl>
          <w:p w14:paraId="20551B52"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C05C957"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50A036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C32009A" w14:textId="77777777" w:rsidR="002F01B4" w:rsidRPr="002F01B4" w:rsidRDefault="002F01B4" w:rsidP="002F01B4">
            <w:pPr>
              <w:rPr>
                <w:rFonts w:ascii="Times New Roman" w:eastAsia="Times New Roman" w:hAnsi="Times New Roman" w:cs="Times New Roman"/>
                <w:sz w:val="20"/>
                <w:szCs w:val="20"/>
                <w:lang w:val="es-CO"/>
              </w:rPr>
            </w:pPr>
          </w:p>
        </w:tc>
      </w:tr>
    </w:tbl>
    <w:p w14:paraId="2C8508DD"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360E764C" w14:textId="77777777" w:rsidTr="002F01B4">
        <w:tc>
          <w:tcPr>
            <w:tcW w:w="0" w:type="auto"/>
            <w:noWrap/>
            <w:vAlign w:val="center"/>
            <w:hideMark/>
          </w:tcPr>
          <w:p w14:paraId="06B1DE8E"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70B3A003"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7863FE50" w14:textId="77777777" w:rsidTr="002F01B4">
        <w:tc>
          <w:tcPr>
            <w:tcW w:w="0" w:type="auto"/>
            <w:vMerge w:val="restart"/>
            <w:hideMark/>
          </w:tcPr>
          <w:p w14:paraId="63DD07F7" w14:textId="26DAC80C"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9FD891D" wp14:editId="40054FFF">
                  <wp:extent cx="431800" cy="431800"/>
                  <wp:effectExtent l="0" t="0" r="0" b="0"/>
                  <wp:docPr id="4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1877E13"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35FC7598"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w:t>
            </w:r>
          </w:p>
        </w:tc>
        <w:tc>
          <w:tcPr>
            <w:tcW w:w="0" w:type="auto"/>
            <w:vAlign w:val="center"/>
            <w:hideMark/>
          </w:tcPr>
          <w:p w14:paraId="31382821"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526840A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484DECD"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797338E4" w14:textId="77777777" w:rsidTr="002F01B4">
        <w:tc>
          <w:tcPr>
            <w:tcW w:w="0" w:type="auto"/>
            <w:vMerge/>
            <w:vAlign w:val="center"/>
            <w:hideMark/>
          </w:tcPr>
          <w:p w14:paraId="2F204AD5"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94"/>
              <w:gridCol w:w="5828"/>
            </w:tblGrid>
            <w:tr w:rsidR="002F01B4" w:rsidRPr="002F01B4" w14:paraId="1CB08D7C" w14:textId="77777777">
              <w:tc>
                <w:tcPr>
                  <w:tcW w:w="0" w:type="auto"/>
                  <w:hideMark/>
                </w:tcPr>
                <w:p w14:paraId="04E3AC51"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2D565839"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c.</w:t>
                  </w:r>
                  <w:r w:rsidRPr="002F01B4">
                    <w:rPr>
                      <w:rFonts w:ascii="inherit" w:eastAsia="Times New Roman" w:hAnsi="inherit" w:cs="Times New Roman"/>
                      <w:sz w:val="19"/>
                      <w:szCs w:val="19"/>
                      <w:lang w:val="es-CO"/>
                    </w:rPr>
                    <w:t> </w:t>
                  </w:r>
                </w:p>
                <w:p w14:paraId="64835068"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Una distribución equitativa del poder en los distintos polos regionales.</w:t>
                  </w:r>
                </w:p>
              </w:tc>
            </w:tr>
          </w:tbl>
          <w:p w14:paraId="3C309082"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2E24A97D"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4F86E737"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5611BC6" w14:textId="77777777" w:rsidR="002F01B4" w:rsidRPr="002F01B4" w:rsidRDefault="002F01B4" w:rsidP="002F01B4">
            <w:pPr>
              <w:rPr>
                <w:rFonts w:ascii="Times New Roman" w:eastAsia="Times New Roman" w:hAnsi="Times New Roman" w:cs="Times New Roman"/>
                <w:sz w:val="20"/>
                <w:szCs w:val="20"/>
                <w:lang w:val="es-CO"/>
              </w:rPr>
            </w:pPr>
          </w:p>
        </w:tc>
      </w:tr>
    </w:tbl>
    <w:p w14:paraId="545A8B59"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5C8BA50B" w14:textId="77777777" w:rsidTr="002F01B4">
        <w:tc>
          <w:tcPr>
            <w:tcW w:w="0" w:type="auto"/>
            <w:noWrap/>
            <w:vAlign w:val="center"/>
            <w:hideMark/>
          </w:tcPr>
          <w:p w14:paraId="30A0AD60"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1F27FFC3"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709B2261" w14:textId="77777777" w:rsidTr="002F01B4">
        <w:tc>
          <w:tcPr>
            <w:tcW w:w="0" w:type="auto"/>
            <w:vMerge w:val="restart"/>
            <w:hideMark/>
          </w:tcPr>
          <w:p w14:paraId="74478297" w14:textId="25AAE38F"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E820D1A" wp14:editId="2604EAA8">
                  <wp:extent cx="431800" cy="431800"/>
                  <wp:effectExtent l="0" t="0" r="0" b="0"/>
                  <wp:docPr id="4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669D4C3"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55142B0F"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qué año se dio el inicio de la reconquista española:</w:t>
            </w:r>
          </w:p>
          <w:p w14:paraId="01C4BFC9" w14:textId="77777777" w:rsidR="002F01B4" w:rsidRPr="002F01B4" w:rsidRDefault="002F01B4" w:rsidP="002F01B4">
            <w:pPr>
              <w:rPr>
                <w:rFonts w:ascii="inherit" w:eastAsia="Times New Roman" w:hAnsi="inherit" w:cs="Times New Roman"/>
                <w:lang w:val="es-CO"/>
              </w:rPr>
            </w:pPr>
          </w:p>
        </w:tc>
        <w:tc>
          <w:tcPr>
            <w:tcW w:w="0" w:type="auto"/>
            <w:vAlign w:val="center"/>
            <w:hideMark/>
          </w:tcPr>
          <w:p w14:paraId="73FE339F"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A0F3E0A"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5CC1053"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49D56F7" w14:textId="77777777" w:rsidTr="002F01B4">
        <w:tc>
          <w:tcPr>
            <w:tcW w:w="0" w:type="auto"/>
            <w:vMerge/>
            <w:vAlign w:val="center"/>
            <w:hideMark/>
          </w:tcPr>
          <w:p w14:paraId="0A82E877"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2F01B4" w:rsidRPr="002F01B4" w14:paraId="60037327" w14:textId="77777777">
              <w:tc>
                <w:tcPr>
                  <w:tcW w:w="0" w:type="auto"/>
                  <w:hideMark/>
                </w:tcPr>
                <w:p w14:paraId="5B1CCF35"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7B460402"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4814C62C"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1815.</w:t>
                  </w:r>
                </w:p>
              </w:tc>
            </w:tr>
          </w:tbl>
          <w:p w14:paraId="7F6591F4"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769D4854"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0AECC71D"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389F5C1B" w14:textId="77777777" w:rsidR="002F01B4" w:rsidRPr="002F01B4" w:rsidRDefault="002F01B4" w:rsidP="002F01B4">
            <w:pPr>
              <w:rPr>
                <w:rFonts w:ascii="Times New Roman" w:eastAsia="Times New Roman" w:hAnsi="Times New Roman" w:cs="Times New Roman"/>
                <w:sz w:val="20"/>
                <w:szCs w:val="20"/>
                <w:lang w:val="es-CO"/>
              </w:rPr>
            </w:pPr>
          </w:p>
        </w:tc>
      </w:tr>
    </w:tbl>
    <w:p w14:paraId="331E35CC"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6EF97C6B" w14:textId="77777777" w:rsidTr="002F01B4">
        <w:tc>
          <w:tcPr>
            <w:tcW w:w="0" w:type="auto"/>
            <w:noWrap/>
            <w:vAlign w:val="center"/>
            <w:hideMark/>
          </w:tcPr>
          <w:p w14:paraId="29029473"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6305C23D"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0C12FA4C" w14:textId="77777777" w:rsidTr="002F01B4">
        <w:tc>
          <w:tcPr>
            <w:tcW w:w="0" w:type="auto"/>
            <w:vMerge w:val="restart"/>
            <w:hideMark/>
          </w:tcPr>
          <w:p w14:paraId="7427020A" w14:textId="17E6D7C3"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E3D8A0C" wp14:editId="5C14755A">
                  <wp:extent cx="431800" cy="431800"/>
                  <wp:effectExtent l="0" t="0" r="0" b="0"/>
                  <wp:docPr id="4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7862C80"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SOLO UNA RESPUESTA</w:t>
            </w:r>
          </w:p>
          <w:p w14:paraId="1165EF83"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En los caribes había un cuerpo especial de guerreros, llamado los mapurites, cuya función fue: que cuando era amenazada su línea de retaguardia, entonces entraba en juego el elemento defensivo de esta unidad, el cual se reducía en una sustancia que ellos llamaban anoc-mafutiliqui (espíritu de mapurite). Arrojadas al enemigo como:</w:t>
            </w:r>
          </w:p>
        </w:tc>
        <w:tc>
          <w:tcPr>
            <w:tcW w:w="0" w:type="auto"/>
            <w:vAlign w:val="center"/>
            <w:hideMark/>
          </w:tcPr>
          <w:p w14:paraId="0EA2333C"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F943293"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36530ED"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4AEE3263" w14:textId="77777777" w:rsidTr="002F01B4">
        <w:tc>
          <w:tcPr>
            <w:tcW w:w="0" w:type="auto"/>
            <w:vMerge/>
            <w:vAlign w:val="center"/>
            <w:hideMark/>
          </w:tcPr>
          <w:p w14:paraId="4F18F55F"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312"/>
            </w:tblGrid>
            <w:tr w:rsidR="002F01B4" w:rsidRPr="002F01B4" w14:paraId="363C6C2D" w14:textId="77777777">
              <w:tc>
                <w:tcPr>
                  <w:tcW w:w="0" w:type="auto"/>
                  <w:hideMark/>
                </w:tcPr>
                <w:p w14:paraId="0B8A2D75"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4EFEA337" w14:textId="77777777" w:rsidR="002F01B4" w:rsidRPr="002F01B4" w:rsidRDefault="002F01B4" w:rsidP="002F01B4">
                  <w:pPr>
                    <w:rPr>
                      <w:rFonts w:ascii="Times" w:hAnsi="Times"/>
                      <w:sz w:val="20"/>
                      <w:szCs w:val="20"/>
                      <w:bdr w:val="none" w:sz="0" w:space="0" w:color="auto" w:frame="1"/>
                      <w:lang w:val="es-CO"/>
                    </w:rPr>
                  </w:pPr>
                  <w:r w:rsidRPr="002F01B4">
                    <w:rPr>
                      <w:rFonts w:ascii="inherit" w:eastAsia="Times New Roman" w:hAnsi="inherit" w:cs="Times New Roman"/>
                      <w:sz w:val="19"/>
                      <w:szCs w:val="19"/>
                      <w:bdr w:val="none" w:sz="0" w:space="0" w:color="auto" w:frame="1"/>
                      <w:lang w:val="es-CO"/>
                    </w:rPr>
                    <w:t>a.</w:t>
                  </w:r>
                  <w:r w:rsidRPr="002F01B4">
                    <w:rPr>
                      <w:rFonts w:ascii="inherit" w:eastAsia="Times New Roman" w:hAnsi="inherit" w:cs="Times New Roman"/>
                      <w:sz w:val="19"/>
                      <w:szCs w:val="19"/>
                      <w:lang w:val="es-CO"/>
                    </w:rPr>
                    <w:t> </w:t>
                  </w:r>
                </w:p>
                <w:p w14:paraId="19C85A49" w14:textId="77777777" w:rsidR="002F01B4" w:rsidRPr="002F01B4" w:rsidRDefault="002F01B4" w:rsidP="002F01B4">
                  <w:pPr>
                    <w:spacing w:after="240"/>
                    <w:rPr>
                      <w:rFonts w:ascii="Helvetica Neue" w:hAnsi="Helvetica Neue" w:cs="Times New Roman"/>
                      <w:color w:val="000000"/>
                      <w:lang w:val="es-CO"/>
                    </w:rPr>
                  </w:pPr>
                  <w:r w:rsidRPr="002F01B4">
                    <w:rPr>
                      <w:rFonts w:ascii="Helvetica Neue" w:hAnsi="Helvetica Neue" w:cs="Times New Roman"/>
                      <w:color w:val="000000"/>
                      <w:bdr w:val="none" w:sz="0" w:space="0" w:color="auto" w:frame="1"/>
                      <w:lang w:val="es-CO"/>
                    </w:rPr>
                    <w:t>Granadas.</w:t>
                  </w:r>
                </w:p>
              </w:tc>
            </w:tr>
          </w:tbl>
          <w:p w14:paraId="470EC307"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1C5CC4BA"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2DF3DD9A"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F89221A" w14:textId="77777777" w:rsidR="002F01B4" w:rsidRPr="002F01B4" w:rsidRDefault="002F01B4" w:rsidP="002F01B4">
            <w:pPr>
              <w:rPr>
                <w:rFonts w:ascii="Times New Roman" w:eastAsia="Times New Roman" w:hAnsi="Times New Roman" w:cs="Times New Roman"/>
                <w:sz w:val="20"/>
                <w:szCs w:val="20"/>
                <w:lang w:val="es-CO"/>
              </w:rPr>
            </w:pPr>
          </w:p>
        </w:tc>
      </w:tr>
    </w:tbl>
    <w:p w14:paraId="2F0FCC05" w14:textId="77777777" w:rsidR="002F01B4" w:rsidRPr="002F01B4" w:rsidRDefault="002F01B4" w:rsidP="002F01B4">
      <w:pPr>
        <w:numPr>
          <w:ilvl w:val="0"/>
          <w:numId w:val="3"/>
        </w:numPr>
        <w:shd w:val="clear" w:color="auto" w:fill="FFFFFF"/>
        <w:ind w:left="-465" w:right="-420"/>
        <w:outlineLvl w:val="2"/>
        <w:rPr>
          <w:rFonts w:ascii="inherit" w:eastAsia="Times New Roman" w:hAnsi="inherit" w:cs="Times New Roman"/>
          <w:b/>
          <w:bCs/>
          <w:color w:val="444444"/>
          <w:sz w:val="23"/>
          <w:szCs w:val="23"/>
          <w:lang w:val="es-CO"/>
        </w:rPr>
      </w:pPr>
      <w:r w:rsidRPr="002F01B4">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2F01B4" w:rsidRPr="002F01B4" w14:paraId="7195C750" w14:textId="77777777" w:rsidTr="002F01B4">
        <w:tc>
          <w:tcPr>
            <w:tcW w:w="0" w:type="auto"/>
            <w:noWrap/>
            <w:vAlign w:val="center"/>
            <w:hideMark/>
          </w:tcPr>
          <w:p w14:paraId="0C129D4F" w14:textId="77777777" w:rsidR="002F01B4" w:rsidRPr="002F01B4" w:rsidRDefault="002F01B4" w:rsidP="002F01B4">
            <w:pPr>
              <w:rPr>
                <w:rFonts w:ascii="inherit" w:eastAsia="Times New Roman" w:hAnsi="inherit" w:cs="Times New Roman"/>
                <w:sz w:val="19"/>
                <w:szCs w:val="19"/>
                <w:lang w:val="es-CO"/>
              </w:rPr>
            </w:pPr>
          </w:p>
        </w:tc>
        <w:tc>
          <w:tcPr>
            <w:tcW w:w="0" w:type="auto"/>
            <w:gridSpan w:val="4"/>
            <w:noWrap/>
            <w:vAlign w:val="center"/>
            <w:hideMark/>
          </w:tcPr>
          <w:p w14:paraId="412989BC" w14:textId="77777777" w:rsidR="002F01B4" w:rsidRPr="002F01B4" w:rsidRDefault="002F01B4" w:rsidP="002F01B4">
            <w:pPr>
              <w:rPr>
                <w:rFonts w:ascii="inherit" w:eastAsia="Times New Roman" w:hAnsi="inherit" w:cs="Times New Roman"/>
                <w:sz w:val="19"/>
                <w:szCs w:val="19"/>
                <w:lang w:val="es-CO"/>
              </w:rPr>
            </w:pPr>
          </w:p>
        </w:tc>
      </w:tr>
      <w:tr w:rsidR="002F01B4" w:rsidRPr="002F01B4" w14:paraId="53F9BDDE" w14:textId="77777777" w:rsidTr="002F01B4">
        <w:tc>
          <w:tcPr>
            <w:tcW w:w="0" w:type="auto"/>
            <w:vMerge w:val="restart"/>
            <w:hideMark/>
          </w:tcPr>
          <w:p w14:paraId="1A0C35FC" w14:textId="055674C8" w:rsidR="002F01B4" w:rsidRPr="002F01B4" w:rsidRDefault="002F01B4" w:rsidP="002F01B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9E59B8A" wp14:editId="337AB3F4">
                  <wp:extent cx="431800" cy="431800"/>
                  <wp:effectExtent l="0" t="0" r="0" b="0"/>
                  <wp:docPr id="4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17FCA01"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SELECCIONE FALSO O VERDADERO SEGUN CORRESPONDA.</w:t>
            </w:r>
          </w:p>
          <w:p w14:paraId="7E7570CF" w14:textId="77777777" w:rsidR="002F01B4" w:rsidRPr="002F01B4" w:rsidRDefault="002F01B4" w:rsidP="002F01B4">
            <w:pPr>
              <w:spacing w:after="240"/>
              <w:rPr>
                <w:rFonts w:ascii="inherit" w:hAnsi="inherit" w:cs="Times New Roman" w:hint="eastAsia"/>
                <w:sz w:val="20"/>
                <w:szCs w:val="20"/>
                <w:lang w:val="es-CO"/>
              </w:rPr>
            </w:pPr>
            <w:r w:rsidRPr="002F01B4">
              <w:rPr>
                <w:rFonts w:ascii="inherit" w:hAnsi="inherit" w:cs="Times New Roman"/>
                <w:sz w:val="20"/>
                <w:szCs w:val="20"/>
                <w:lang w:val="es-CO"/>
              </w:rPr>
              <w:t>El Congreso Nacional convocado por el Congreso de Angostura se reunió en Bucaramanga en 1821. Después de muchas discusiones durante las cuales surgieron las antiguas tendencias centralista y federalista. Esta afirmación es:</w:t>
            </w:r>
          </w:p>
        </w:tc>
        <w:tc>
          <w:tcPr>
            <w:tcW w:w="0" w:type="auto"/>
            <w:vAlign w:val="center"/>
            <w:hideMark/>
          </w:tcPr>
          <w:p w14:paraId="7A75BD57"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1EDB476"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6730BE19" w14:textId="77777777" w:rsidR="002F01B4" w:rsidRPr="002F01B4" w:rsidRDefault="002F01B4" w:rsidP="002F01B4">
            <w:pPr>
              <w:rPr>
                <w:rFonts w:ascii="Times New Roman" w:eastAsia="Times New Roman" w:hAnsi="Times New Roman" w:cs="Times New Roman"/>
                <w:sz w:val="20"/>
                <w:szCs w:val="20"/>
                <w:lang w:val="es-CO"/>
              </w:rPr>
            </w:pPr>
          </w:p>
        </w:tc>
      </w:tr>
      <w:tr w:rsidR="002F01B4" w:rsidRPr="002F01B4" w14:paraId="5019EE41" w14:textId="77777777" w:rsidTr="002F01B4">
        <w:tc>
          <w:tcPr>
            <w:tcW w:w="0" w:type="auto"/>
            <w:vMerge/>
            <w:vAlign w:val="center"/>
            <w:hideMark/>
          </w:tcPr>
          <w:p w14:paraId="2EF5BFFF" w14:textId="77777777" w:rsidR="002F01B4" w:rsidRPr="002F01B4" w:rsidRDefault="002F01B4" w:rsidP="002F01B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2F01B4" w:rsidRPr="002F01B4" w14:paraId="430B74C4" w14:textId="77777777">
              <w:tc>
                <w:tcPr>
                  <w:tcW w:w="0" w:type="auto"/>
                  <w:hideMark/>
                </w:tcPr>
                <w:p w14:paraId="24D36504"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Respuesta seleccionada:</w:t>
                  </w:r>
                </w:p>
              </w:tc>
              <w:tc>
                <w:tcPr>
                  <w:tcW w:w="0" w:type="auto"/>
                  <w:hideMark/>
                </w:tcPr>
                <w:p w14:paraId="5CD719F3" w14:textId="77777777" w:rsidR="002F01B4" w:rsidRPr="002F01B4" w:rsidRDefault="002F01B4" w:rsidP="002F01B4">
                  <w:pPr>
                    <w:rPr>
                      <w:rFonts w:ascii="inherit" w:eastAsia="Times New Roman" w:hAnsi="inherit" w:cs="Times New Roman"/>
                      <w:sz w:val="19"/>
                      <w:szCs w:val="19"/>
                      <w:lang w:val="es-CO"/>
                    </w:rPr>
                  </w:pPr>
                  <w:r w:rsidRPr="002F01B4">
                    <w:rPr>
                      <w:rFonts w:ascii="inherit" w:eastAsia="Times New Roman" w:hAnsi="inherit" w:cs="Times New Roman"/>
                      <w:sz w:val="19"/>
                      <w:szCs w:val="19"/>
                      <w:bdr w:val="none" w:sz="0" w:space="0" w:color="auto" w:frame="1"/>
                      <w:lang w:val="es-CO"/>
                    </w:rPr>
                    <w:t>Falso</w:t>
                  </w:r>
                </w:p>
              </w:tc>
            </w:tr>
          </w:tbl>
          <w:p w14:paraId="298B55DA" w14:textId="77777777" w:rsidR="002F01B4" w:rsidRPr="002F01B4" w:rsidRDefault="002F01B4" w:rsidP="002F01B4">
            <w:pPr>
              <w:rPr>
                <w:rFonts w:ascii="inherit" w:eastAsia="Times New Roman" w:hAnsi="inherit" w:cs="Times New Roman"/>
                <w:sz w:val="19"/>
                <w:szCs w:val="19"/>
                <w:lang w:val="es-CO"/>
              </w:rPr>
            </w:pPr>
          </w:p>
        </w:tc>
        <w:tc>
          <w:tcPr>
            <w:tcW w:w="0" w:type="auto"/>
            <w:vAlign w:val="center"/>
            <w:hideMark/>
          </w:tcPr>
          <w:p w14:paraId="61694D15"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1FBF0402" w14:textId="77777777" w:rsidR="002F01B4" w:rsidRPr="002F01B4" w:rsidRDefault="002F01B4" w:rsidP="002F01B4">
            <w:pPr>
              <w:rPr>
                <w:rFonts w:ascii="Times New Roman" w:eastAsia="Times New Roman" w:hAnsi="Times New Roman" w:cs="Times New Roman"/>
                <w:sz w:val="20"/>
                <w:szCs w:val="20"/>
                <w:lang w:val="es-CO"/>
              </w:rPr>
            </w:pPr>
          </w:p>
        </w:tc>
        <w:tc>
          <w:tcPr>
            <w:tcW w:w="0" w:type="auto"/>
            <w:vAlign w:val="center"/>
            <w:hideMark/>
          </w:tcPr>
          <w:p w14:paraId="7E099159" w14:textId="77777777" w:rsidR="002F01B4" w:rsidRPr="002F01B4" w:rsidRDefault="002F01B4" w:rsidP="002F01B4">
            <w:pPr>
              <w:rPr>
                <w:rFonts w:ascii="Times New Roman" w:eastAsia="Times New Roman" w:hAnsi="Times New Roman" w:cs="Times New Roman"/>
                <w:sz w:val="20"/>
                <w:szCs w:val="20"/>
                <w:lang w:val="es-CO"/>
              </w:rPr>
            </w:pPr>
          </w:p>
        </w:tc>
      </w:tr>
    </w:tbl>
    <w:p w14:paraId="59441D27" w14:textId="155E1392" w:rsidR="000431E2" w:rsidRDefault="000431E2">
      <w:pPr>
        <w:pBdr>
          <w:bottom w:val="single" w:sz="12" w:space="1" w:color="auto"/>
        </w:pBdr>
      </w:pPr>
    </w:p>
    <w:p w14:paraId="2EB39E04" w14:textId="77777777" w:rsidR="002F01B4" w:rsidRDefault="002F01B4"/>
    <w:p w14:paraId="19C39FBC"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7C9E6A85" w14:textId="77777777" w:rsidTr="00610EE4">
        <w:tc>
          <w:tcPr>
            <w:tcW w:w="0" w:type="auto"/>
            <w:noWrap/>
            <w:vAlign w:val="center"/>
            <w:hideMark/>
          </w:tcPr>
          <w:p w14:paraId="00D3A2DB"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521B4E79"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1A2CDA4E" w14:textId="77777777" w:rsidTr="00610EE4">
        <w:tc>
          <w:tcPr>
            <w:tcW w:w="0" w:type="auto"/>
            <w:vMerge w:val="restart"/>
            <w:hideMark/>
          </w:tcPr>
          <w:p w14:paraId="64697191" w14:textId="71130A34"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4C5A166" wp14:editId="106E4328">
                  <wp:extent cx="431800" cy="431800"/>
                  <wp:effectExtent l="0" t="0" r="0" b="0"/>
                  <wp:docPr id="80" name="gs_q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C36AE4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18C7C0A4"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El pueblo muisca fue menos guerrero que el Caribe, pero de organización social más avanzada. El territorio de los muiscas abarcaba las cuencas y valles del río Bogotá, río Negro hasta Quetame, el Guavio hasta Gachalá, de Garagoa hasta Somondoco, de Chicamocha hasta Soatá y del río Suárez hasta Vélez. Esta afirmación es: </w:t>
            </w:r>
          </w:p>
        </w:tc>
        <w:tc>
          <w:tcPr>
            <w:tcW w:w="0" w:type="auto"/>
            <w:vAlign w:val="center"/>
            <w:hideMark/>
          </w:tcPr>
          <w:p w14:paraId="423622E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1E6C5A6"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D394C30"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513E1A19" w14:textId="77777777" w:rsidTr="00610EE4">
        <w:tc>
          <w:tcPr>
            <w:tcW w:w="0" w:type="auto"/>
            <w:vMerge/>
            <w:vAlign w:val="center"/>
            <w:hideMark/>
          </w:tcPr>
          <w:p w14:paraId="45BFA865"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4C535AF3" w14:textId="77777777">
              <w:tc>
                <w:tcPr>
                  <w:tcW w:w="0" w:type="auto"/>
                  <w:hideMark/>
                </w:tcPr>
                <w:p w14:paraId="64ABFE29"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35425212"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34D4F106"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682F375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66BCFD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1122C66" w14:textId="77777777" w:rsidR="00610EE4" w:rsidRPr="00610EE4" w:rsidRDefault="00610EE4" w:rsidP="00610EE4">
            <w:pPr>
              <w:rPr>
                <w:rFonts w:ascii="Times New Roman" w:eastAsia="Times New Roman" w:hAnsi="Times New Roman" w:cs="Times New Roman"/>
                <w:sz w:val="20"/>
                <w:szCs w:val="20"/>
                <w:lang w:val="es-CO"/>
              </w:rPr>
            </w:pPr>
          </w:p>
        </w:tc>
      </w:tr>
    </w:tbl>
    <w:p w14:paraId="567C1124"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1163D30B" w14:textId="77777777" w:rsidTr="00610EE4">
        <w:tc>
          <w:tcPr>
            <w:tcW w:w="0" w:type="auto"/>
            <w:noWrap/>
            <w:vAlign w:val="center"/>
            <w:hideMark/>
          </w:tcPr>
          <w:p w14:paraId="70AA66AB"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5431B118"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79A7A524" w14:textId="77777777" w:rsidTr="00610EE4">
        <w:tc>
          <w:tcPr>
            <w:tcW w:w="0" w:type="auto"/>
            <w:vMerge w:val="restart"/>
            <w:hideMark/>
          </w:tcPr>
          <w:p w14:paraId="3DA400FF" w14:textId="4111C9EB"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CCDA6DE" wp14:editId="075ACA5B">
                  <wp:extent cx="431800" cy="431800"/>
                  <wp:effectExtent l="0" t="0" r="0" b="0"/>
                  <wp:docPr id="79" name="gs_q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7C712B9"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0B26261E"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Quienes dirigían el ataque entre los Caribes se llamaban Ditaynos. Estos, en las Quazábaras (o combates) usaban mantas tejidas para que los demás reconocieran la línea de mando. Esta afirmación es:</w:t>
            </w:r>
          </w:p>
        </w:tc>
        <w:tc>
          <w:tcPr>
            <w:tcW w:w="0" w:type="auto"/>
            <w:vAlign w:val="center"/>
            <w:hideMark/>
          </w:tcPr>
          <w:p w14:paraId="5190F762"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16F441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493155E"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604E9842" w14:textId="77777777" w:rsidTr="00610EE4">
        <w:tc>
          <w:tcPr>
            <w:tcW w:w="0" w:type="auto"/>
            <w:vMerge/>
            <w:vAlign w:val="center"/>
            <w:hideMark/>
          </w:tcPr>
          <w:p w14:paraId="2F7748CB"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10EE4" w:rsidRPr="00610EE4" w14:paraId="18E03067" w14:textId="77777777">
              <w:tc>
                <w:tcPr>
                  <w:tcW w:w="0" w:type="auto"/>
                  <w:hideMark/>
                </w:tcPr>
                <w:p w14:paraId="0E30712F"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7372DEF4"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Falso</w:t>
                  </w:r>
                </w:p>
              </w:tc>
            </w:tr>
          </w:tbl>
          <w:p w14:paraId="6BAD9956"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7DE061B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4128646"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5B5F395" w14:textId="77777777" w:rsidR="00610EE4" w:rsidRPr="00610EE4" w:rsidRDefault="00610EE4" w:rsidP="00610EE4">
            <w:pPr>
              <w:rPr>
                <w:rFonts w:ascii="Times New Roman" w:eastAsia="Times New Roman" w:hAnsi="Times New Roman" w:cs="Times New Roman"/>
                <w:sz w:val="20"/>
                <w:szCs w:val="20"/>
                <w:lang w:val="es-CO"/>
              </w:rPr>
            </w:pPr>
          </w:p>
        </w:tc>
      </w:tr>
    </w:tbl>
    <w:p w14:paraId="42340301"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64F6745E" w14:textId="77777777" w:rsidTr="00610EE4">
        <w:tc>
          <w:tcPr>
            <w:tcW w:w="0" w:type="auto"/>
            <w:noWrap/>
            <w:vAlign w:val="center"/>
            <w:hideMark/>
          </w:tcPr>
          <w:p w14:paraId="60640DD6"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7973A7BA"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24ADB1CB" w14:textId="77777777" w:rsidTr="00610EE4">
        <w:tc>
          <w:tcPr>
            <w:tcW w:w="0" w:type="auto"/>
            <w:vMerge w:val="restart"/>
            <w:hideMark/>
          </w:tcPr>
          <w:p w14:paraId="5DDB2645" w14:textId="1CA5B598"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88739D6" wp14:editId="72D2D0EB">
                  <wp:extent cx="431800" cy="431800"/>
                  <wp:effectExtent l="0" t="0" r="0" b="0"/>
                  <wp:docPr id="78" name="gs_q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B580307"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3A78F4D7"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En realidad, nuestra primera guerra civil se desató durante la Primera República (1810-1816), cuando aún ni siquiera se había consolidado la Independencia; y se produjo entre los partidarios de dos formas opuestas de organizar el país: los Centralistas y los Federalistas. Los primeros abogaban por el establecimiento de un poder central fuerte; y los segundos por:</w:t>
            </w:r>
          </w:p>
        </w:tc>
        <w:tc>
          <w:tcPr>
            <w:tcW w:w="0" w:type="auto"/>
            <w:vAlign w:val="center"/>
            <w:hideMark/>
          </w:tcPr>
          <w:p w14:paraId="4D55B90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CA7B14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8490765"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F92EDFD" w14:textId="77777777" w:rsidTr="00610EE4">
        <w:tc>
          <w:tcPr>
            <w:tcW w:w="0" w:type="auto"/>
            <w:vMerge/>
            <w:vAlign w:val="center"/>
            <w:hideMark/>
          </w:tcPr>
          <w:p w14:paraId="368A7537"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794"/>
              <w:gridCol w:w="5828"/>
            </w:tblGrid>
            <w:tr w:rsidR="00610EE4" w:rsidRPr="00610EE4" w14:paraId="6FE96C61" w14:textId="77777777">
              <w:tc>
                <w:tcPr>
                  <w:tcW w:w="0" w:type="auto"/>
                  <w:hideMark/>
                </w:tcPr>
                <w:p w14:paraId="78BF88D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66F23D81"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c.</w:t>
                  </w:r>
                  <w:r w:rsidRPr="00610EE4">
                    <w:rPr>
                      <w:rFonts w:ascii="inherit" w:eastAsia="Times New Roman" w:hAnsi="inherit" w:cs="Times New Roman"/>
                      <w:sz w:val="19"/>
                      <w:szCs w:val="19"/>
                      <w:lang w:val="es-CO"/>
                    </w:rPr>
                    <w:t> </w:t>
                  </w:r>
                </w:p>
                <w:p w14:paraId="762E791E"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Una distribución equitativa del poder en los distintos polos regionales.</w:t>
                  </w:r>
                </w:p>
              </w:tc>
            </w:tr>
          </w:tbl>
          <w:p w14:paraId="68EFC870"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51E94CA0"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E2D6B1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F7250CF" w14:textId="77777777" w:rsidR="00610EE4" w:rsidRPr="00610EE4" w:rsidRDefault="00610EE4" w:rsidP="00610EE4">
            <w:pPr>
              <w:rPr>
                <w:rFonts w:ascii="Times New Roman" w:eastAsia="Times New Roman" w:hAnsi="Times New Roman" w:cs="Times New Roman"/>
                <w:sz w:val="20"/>
                <w:szCs w:val="20"/>
                <w:lang w:val="es-CO"/>
              </w:rPr>
            </w:pPr>
          </w:p>
        </w:tc>
      </w:tr>
    </w:tbl>
    <w:p w14:paraId="52C0E61D"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2EEAB4B3" w14:textId="77777777" w:rsidTr="00610EE4">
        <w:tc>
          <w:tcPr>
            <w:tcW w:w="0" w:type="auto"/>
            <w:noWrap/>
            <w:vAlign w:val="center"/>
            <w:hideMark/>
          </w:tcPr>
          <w:p w14:paraId="4D48D341"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7DDD53F4"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1EFEB229" w14:textId="77777777" w:rsidTr="00610EE4">
        <w:tc>
          <w:tcPr>
            <w:tcW w:w="0" w:type="auto"/>
            <w:vMerge w:val="restart"/>
            <w:hideMark/>
          </w:tcPr>
          <w:p w14:paraId="7D22F0A5" w14:textId="417A1AB0"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6C2A083" wp14:editId="6CEC54B2">
                  <wp:extent cx="431800" cy="431800"/>
                  <wp:effectExtent l="0" t="0" r="0" b="0"/>
                  <wp:docPr id="77" name="gs_q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4076DDEE"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2B2CD432"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El 30 de abril de 1933 fue asesinado en Lima el dictador peruano Sánchez Cerro y su sucesor, el general Benavides invitó al gobierno colombiano a la negociación. El 25 de Mayo de 1933, fue firmada la paz en Ginebra, Suiza, aceptando el Perú retirar sus tropas de Leticia y Colombia devolver la capturada posición de Güepí. Fue un importante triunfo militar y diplomático para Colombia ¿porque?</w:t>
            </w:r>
          </w:p>
          <w:p w14:paraId="71D548BE"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lang w:val="es-CO"/>
              </w:rPr>
              <w:t>I. Se obtuvo la solidaridad americana en contra de la agresión peruana.</w:t>
            </w:r>
          </w:p>
          <w:p w14:paraId="1E54A546"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lang w:val="es-CO"/>
              </w:rPr>
              <w:t>II. Se recuperó esa estratégica región.</w:t>
            </w:r>
          </w:p>
          <w:p w14:paraId="305538D6"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lang w:val="es-CO"/>
              </w:rPr>
              <w:t> III.Se modernizaron las Fuerzas Militares.</w:t>
            </w:r>
          </w:p>
          <w:p w14:paraId="50722B61"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lang w:val="es-CO"/>
              </w:rPr>
              <w:t>IV. Tras evidenciarse la importancia de la Aviación Militar, ésta recibió un definitivo respaldo por parte del gobierno nacional.</w:t>
            </w:r>
          </w:p>
        </w:tc>
        <w:tc>
          <w:tcPr>
            <w:tcW w:w="0" w:type="auto"/>
            <w:vAlign w:val="center"/>
            <w:hideMark/>
          </w:tcPr>
          <w:p w14:paraId="46F70693"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DC4032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3BAC405"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921176D" w14:textId="77777777" w:rsidTr="00610EE4">
        <w:tc>
          <w:tcPr>
            <w:tcW w:w="0" w:type="auto"/>
            <w:vMerge/>
            <w:vAlign w:val="center"/>
            <w:hideMark/>
          </w:tcPr>
          <w:p w14:paraId="2C05872B"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659"/>
            </w:tblGrid>
            <w:tr w:rsidR="00610EE4" w:rsidRPr="00610EE4" w14:paraId="53E0AEBE" w14:textId="77777777">
              <w:tc>
                <w:tcPr>
                  <w:tcW w:w="0" w:type="auto"/>
                  <w:hideMark/>
                </w:tcPr>
                <w:p w14:paraId="6B1F3FE8"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28E38578"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a.</w:t>
                  </w:r>
                  <w:r w:rsidRPr="00610EE4">
                    <w:rPr>
                      <w:rFonts w:ascii="inherit" w:eastAsia="Times New Roman" w:hAnsi="inherit" w:cs="Times New Roman"/>
                      <w:sz w:val="19"/>
                      <w:szCs w:val="19"/>
                      <w:lang w:val="es-CO"/>
                    </w:rPr>
                    <w:t> </w:t>
                  </w:r>
                </w:p>
                <w:p w14:paraId="3B840C82"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Todas son verdaderas.</w:t>
                  </w:r>
                </w:p>
              </w:tc>
            </w:tr>
          </w:tbl>
          <w:p w14:paraId="6D9C8EDB"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2A214D9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AAB42C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72E5FE0" w14:textId="77777777" w:rsidR="00610EE4" w:rsidRPr="00610EE4" w:rsidRDefault="00610EE4" w:rsidP="00610EE4">
            <w:pPr>
              <w:rPr>
                <w:rFonts w:ascii="Times New Roman" w:eastAsia="Times New Roman" w:hAnsi="Times New Roman" w:cs="Times New Roman"/>
                <w:sz w:val="20"/>
                <w:szCs w:val="20"/>
                <w:lang w:val="es-CO"/>
              </w:rPr>
            </w:pPr>
          </w:p>
        </w:tc>
      </w:tr>
    </w:tbl>
    <w:p w14:paraId="158C7E9A"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5F49EFC0" w14:textId="77777777" w:rsidTr="00610EE4">
        <w:tc>
          <w:tcPr>
            <w:tcW w:w="0" w:type="auto"/>
            <w:noWrap/>
            <w:vAlign w:val="center"/>
            <w:hideMark/>
          </w:tcPr>
          <w:p w14:paraId="49E190CB"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6D7C9416"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21A8F41D" w14:textId="77777777" w:rsidTr="00610EE4">
        <w:tc>
          <w:tcPr>
            <w:tcW w:w="0" w:type="auto"/>
            <w:vMerge w:val="restart"/>
            <w:hideMark/>
          </w:tcPr>
          <w:p w14:paraId="327F77FC" w14:textId="4946EDE6"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739465ED" wp14:editId="37C2DA8C">
                  <wp:extent cx="431800" cy="431800"/>
                  <wp:effectExtent l="0" t="0" r="0" b="0"/>
                  <wp:docPr id="76" name="gs_q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F2AD337"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 SELECCIONE FALSO O VERDADERO SEGUN CORRESPONDA. </w:t>
            </w:r>
          </w:p>
          <w:p w14:paraId="08F5C890"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España se vio forzada por las circunstancias a asumir una estrategia defensiva. Era la poseedora del territorio y debía defenderlo contra la codicia de los ingleses, franceses y holandeses en el mar y de los portugueses en tierra firme. De esos territorios extraía metales preciosos, pedrería, finas maderas, especias de alto valor, que sus naves transportaban a la metrópoli, a trueque de mercaderías sobre las cuales la Corona mantenía un monopolio. Esta afirmación es:</w:t>
            </w:r>
          </w:p>
        </w:tc>
        <w:tc>
          <w:tcPr>
            <w:tcW w:w="0" w:type="auto"/>
            <w:vAlign w:val="center"/>
            <w:hideMark/>
          </w:tcPr>
          <w:p w14:paraId="581BFF26"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5182F8B"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BE4C010"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BA25001" w14:textId="77777777" w:rsidTr="00610EE4">
        <w:tc>
          <w:tcPr>
            <w:tcW w:w="0" w:type="auto"/>
            <w:vMerge/>
            <w:vAlign w:val="center"/>
            <w:hideMark/>
          </w:tcPr>
          <w:p w14:paraId="69A9CF41"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0DC7A837" w14:textId="77777777">
              <w:tc>
                <w:tcPr>
                  <w:tcW w:w="0" w:type="auto"/>
                  <w:hideMark/>
                </w:tcPr>
                <w:p w14:paraId="3280DED5"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14F172A4"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3F8D0705"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205317C5"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EC3A8F3"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3353797" w14:textId="77777777" w:rsidR="00610EE4" w:rsidRPr="00610EE4" w:rsidRDefault="00610EE4" w:rsidP="00610EE4">
            <w:pPr>
              <w:rPr>
                <w:rFonts w:ascii="Times New Roman" w:eastAsia="Times New Roman" w:hAnsi="Times New Roman" w:cs="Times New Roman"/>
                <w:sz w:val="20"/>
                <w:szCs w:val="20"/>
                <w:lang w:val="es-CO"/>
              </w:rPr>
            </w:pPr>
          </w:p>
        </w:tc>
      </w:tr>
    </w:tbl>
    <w:p w14:paraId="2CE42063"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7689D869" w14:textId="77777777" w:rsidTr="00610EE4">
        <w:tc>
          <w:tcPr>
            <w:tcW w:w="0" w:type="auto"/>
            <w:noWrap/>
            <w:vAlign w:val="center"/>
            <w:hideMark/>
          </w:tcPr>
          <w:p w14:paraId="46BB50A1"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1B110216"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7AD1238C" w14:textId="77777777" w:rsidTr="00610EE4">
        <w:tc>
          <w:tcPr>
            <w:tcW w:w="0" w:type="auto"/>
            <w:vMerge w:val="restart"/>
            <w:hideMark/>
          </w:tcPr>
          <w:p w14:paraId="21402CDB" w14:textId="11A97B63"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F1738F9" wp14:editId="33D1C619">
                  <wp:extent cx="431800" cy="431800"/>
                  <wp:effectExtent l="0" t="0" r="0" b="0"/>
                  <wp:docPr id="75" name="gs_q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6059903"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0FCBDE8F"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Las armas de guerra en las sociedades salvajes y bárbaras son generalmente los mismos instrumentos de:</w:t>
            </w:r>
          </w:p>
          <w:p w14:paraId="1B25DEF4"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16E709AA"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86A7C20"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828A865"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3004F261" w14:textId="77777777" w:rsidTr="00610EE4">
        <w:tc>
          <w:tcPr>
            <w:tcW w:w="0" w:type="auto"/>
            <w:vMerge/>
            <w:vAlign w:val="center"/>
            <w:hideMark/>
          </w:tcPr>
          <w:p w14:paraId="444DB18A"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089"/>
            </w:tblGrid>
            <w:tr w:rsidR="00610EE4" w:rsidRPr="00610EE4" w14:paraId="4206F9FE" w14:textId="77777777">
              <w:tc>
                <w:tcPr>
                  <w:tcW w:w="0" w:type="auto"/>
                  <w:hideMark/>
                </w:tcPr>
                <w:p w14:paraId="73A0C263"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794E4633"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a.</w:t>
                  </w:r>
                  <w:r w:rsidRPr="00610EE4">
                    <w:rPr>
                      <w:rFonts w:ascii="inherit" w:eastAsia="Times New Roman" w:hAnsi="inherit" w:cs="Times New Roman"/>
                      <w:sz w:val="19"/>
                      <w:szCs w:val="19"/>
                      <w:lang w:val="es-CO"/>
                    </w:rPr>
                    <w:t> </w:t>
                  </w:r>
                </w:p>
                <w:p w14:paraId="4AE804A5"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Cacería.</w:t>
                  </w:r>
                </w:p>
              </w:tc>
            </w:tr>
          </w:tbl>
          <w:p w14:paraId="20B16D20"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51B43506"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962FD33"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5985516" w14:textId="77777777" w:rsidR="00610EE4" w:rsidRPr="00610EE4" w:rsidRDefault="00610EE4" w:rsidP="00610EE4">
            <w:pPr>
              <w:rPr>
                <w:rFonts w:ascii="Times New Roman" w:eastAsia="Times New Roman" w:hAnsi="Times New Roman" w:cs="Times New Roman"/>
                <w:sz w:val="20"/>
                <w:szCs w:val="20"/>
                <w:lang w:val="es-CO"/>
              </w:rPr>
            </w:pPr>
          </w:p>
        </w:tc>
      </w:tr>
    </w:tbl>
    <w:p w14:paraId="48D32E5B"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05C8E9DC" w14:textId="77777777" w:rsidTr="00610EE4">
        <w:tc>
          <w:tcPr>
            <w:tcW w:w="0" w:type="auto"/>
            <w:noWrap/>
            <w:vAlign w:val="center"/>
            <w:hideMark/>
          </w:tcPr>
          <w:p w14:paraId="68A63EF5"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4CCA3E68"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5B9A4E87" w14:textId="77777777" w:rsidTr="00610EE4">
        <w:tc>
          <w:tcPr>
            <w:tcW w:w="0" w:type="auto"/>
            <w:vMerge w:val="restart"/>
            <w:hideMark/>
          </w:tcPr>
          <w:p w14:paraId="07C05ABE" w14:textId="5D8CD3F0"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8F1764E" wp14:editId="5E82DE08">
                  <wp:extent cx="431800" cy="431800"/>
                  <wp:effectExtent l="0" t="0" r="0" b="0"/>
                  <wp:docPr id="74" name="gs_q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965D8E0"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533E0FDF"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En la Guerra Civil de 1885, el partido liberal se había dividido en los dos siguientes grupos:</w:t>
            </w:r>
          </w:p>
          <w:p w14:paraId="0EF3B9A7" w14:textId="77777777" w:rsidR="00610EE4" w:rsidRPr="00610EE4" w:rsidRDefault="00610EE4" w:rsidP="00610EE4">
            <w:pPr>
              <w:spacing w:after="240"/>
              <w:rPr>
                <w:rFonts w:ascii="inherit" w:hAnsi="inherit" w:cs="Times New Roman"/>
                <w:sz w:val="20"/>
                <w:szCs w:val="20"/>
                <w:lang w:val="es-CO"/>
              </w:rPr>
            </w:pPr>
          </w:p>
        </w:tc>
        <w:tc>
          <w:tcPr>
            <w:tcW w:w="0" w:type="auto"/>
            <w:vAlign w:val="center"/>
            <w:hideMark/>
          </w:tcPr>
          <w:p w14:paraId="3725F4C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62BC66A"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867A7BA"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767F1767" w14:textId="77777777" w:rsidTr="00610EE4">
        <w:tc>
          <w:tcPr>
            <w:tcW w:w="0" w:type="auto"/>
            <w:vMerge/>
            <w:vAlign w:val="center"/>
            <w:hideMark/>
          </w:tcPr>
          <w:p w14:paraId="49C38794"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4126"/>
            </w:tblGrid>
            <w:tr w:rsidR="00610EE4" w:rsidRPr="00610EE4" w14:paraId="60C1B587" w14:textId="77777777">
              <w:tc>
                <w:tcPr>
                  <w:tcW w:w="0" w:type="auto"/>
                  <w:hideMark/>
                </w:tcPr>
                <w:p w14:paraId="6D35203D"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2A22BE72"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b.</w:t>
                  </w:r>
                  <w:r w:rsidRPr="00610EE4">
                    <w:rPr>
                      <w:rFonts w:ascii="inherit" w:eastAsia="Times New Roman" w:hAnsi="inherit" w:cs="Times New Roman"/>
                      <w:sz w:val="19"/>
                      <w:szCs w:val="19"/>
                      <w:lang w:val="es-CO"/>
                    </w:rPr>
                    <w:t> </w:t>
                  </w:r>
                </w:p>
                <w:p w14:paraId="11F0DFAD"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Los Radicales  y los Independientes.</w:t>
                  </w:r>
                </w:p>
              </w:tc>
            </w:tr>
          </w:tbl>
          <w:p w14:paraId="025DF967"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6A35937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467657F"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DAD9021" w14:textId="77777777" w:rsidR="00610EE4" w:rsidRPr="00610EE4" w:rsidRDefault="00610EE4" w:rsidP="00610EE4">
            <w:pPr>
              <w:rPr>
                <w:rFonts w:ascii="Times New Roman" w:eastAsia="Times New Roman" w:hAnsi="Times New Roman" w:cs="Times New Roman"/>
                <w:sz w:val="20"/>
                <w:szCs w:val="20"/>
                <w:lang w:val="es-CO"/>
              </w:rPr>
            </w:pPr>
          </w:p>
        </w:tc>
      </w:tr>
    </w:tbl>
    <w:p w14:paraId="04B1CD52"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2E0119E6" w14:textId="77777777" w:rsidTr="00610EE4">
        <w:tc>
          <w:tcPr>
            <w:tcW w:w="0" w:type="auto"/>
            <w:noWrap/>
            <w:vAlign w:val="center"/>
            <w:hideMark/>
          </w:tcPr>
          <w:p w14:paraId="341E82DB"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118ECAA7"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7DDD04A9" w14:textId="77777777" w:rsidTr="00610EE4">
        <w:tc>
          <w:tcPr>
            <w:tcW w:w="0" w:type="auto"/>
            <w:vMerge w:val="restart"/>
            <w:hideMark/>
          </w:tcPr>
          <w:p w14:paraId="7B4B4CFD" w14:textId="508065DB"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25483F9" wp14:editId="677D645E">
                  <wp:extent cx="431800" cy="431800"/>
                  <wp:effectExtent l="0" t="0" r="0" b="0"/>
                  <wp:docPr id="73" name="gs_q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12D58E35"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25BD4A5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¿Qué grupo armado protagonizó la cruenta toma del palacio de justicia?</w:t>
            </w:r>
          </w:p>
          <w:p w14:paraId="69D8CEB4"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3D7EC1F5"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2E3A36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2017B1E"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EFF82E7" w14:textId="77777777" w:rsidTr="00610EE4">
        <w:tc>
          <w:tcPr>
            <w:tcW w:w="0" w:type="auto"/>
            <w:vMerge/>
            <w:vAlign w:val="center"/>
            <w:hideMark/>
          </w:tcPr>
          <w:p w14:paraId="2308D4A3"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770"/>
            </w:tblGrid>
            <w:tr w:rsidR="00610EE4" w:rsidRPr="00610EE4" w14:paraId="5F0C8404" w14:textId="77777777">
              <w:tc>
                <w:tcPr>
                  <w:tcW w:w="0" w:type="auto"/>
                  <w:hideMark/>
                </w:tcPr>
                <w:p w14:paraId="24D233D4"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2F1B11DA"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c.</w:t>
                  </w:r>
                  <w:r w:rsidRPr="00610EE4">
                    <w:rPr>
                      <w:rFonts w:ascii="inherit" w:eastAsia="Times New Roman" w:hAnsi="inherit" w:cs="Times New Roman"/>
                      <w:sz w:val="19"/>
                      <w:szCs w:val="19"/>
                      <w:lang w:val="es-CO"/>
                    </w:rPr>
                    <w:t> </w:t>
                  </w:r>
                </w:p>
                <w:p w14:paraId="3C8896C3"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M-19</w:t>
                  </w:r>
                </w:p>
              </w:tc>
            </w:tr>
          </w:tbl>
          <w:p w14:paraId="7E316ABC"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48D8B3F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C7D0CBB"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45E4165" w14:textId="77777777" w:rsidR="00610EE4" w:rsidRPr="00610EE4" w:rsidRDefault="00610EE4" w:rsidP="00610EE4">
            <w:pPr>
              <w:rPr>
                <w:rFonts w:ascii="Times New Roman" w:eastAsia="Times New Roman" w:hAnsi="Times New Roman" w:cs="Times New Roman"/>
                <w:sz w:val="20"/>
                <w:szCs w:val="20"/>
                <w:lang w:val="es-CO"/>
              </w:rPr>
            </w:pPr>
          </w:p>
        </w:tc>
      </w:tr>
    </w:tbl>
    <w:p w14:paraId="3B4DAF23"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59084D4B" w14:textId="77777777" w:rsidTr="00610EE4">
        <w:tc>
          <w:tcPr>
            <w:tcW w:w="0" w:type="auto"/>
            <w:noWrap/>
            <w:vAlign w:val="center"/>
            <w:hideMark/>
          </w:tcPr>
          <w:p w14:paraId="2E4495AD"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182EDE06"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5DB3D850" w14:textId="77777777" w:rsidTr="00610EE4">
        <w:tc>
          <w:tcPr>
            <w:tcW w:w="0" w:type="auto"/>
            <w:vMerge w:val="restart"/>
            <w:hideMark/>
          </w:tcPr>
          <w:p w14:paraId="2E8A0A2B" w14:textId="067BE13F"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3F57C80A" wp14:editId="7BD71CE1">
                  <wp:extent cx="431800" cy="431800"/>
                  <wp:effectExtent l="0" t="0" r="0" b="0"/>
                  <wp:docPr id="72" name="gs_q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0B4D7E3"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34CABEC9"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La revolución conservadora de 1851 contra el gobierno del general López, se explica ¿Por qué?:</w:t>
            </w:r>
          </w:p>
          <w:p w14:paraId="6105FC03"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I.La causa de la guerra fue el decreto de liberación de los esclavos, pues los grandes propietarios de ellos se juzgaron arruinados al tenerlos que liberar.</w:t>
            </w:r>
          </w:p>
          <w:p w14:paraId="3DA1E003"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 II.A causa de los atropellos protagonizados por los grupos exaltados liberales en contra de los conservadores.</w:t>
            </w:r>
          </w:p>
          <w:p w14:paraId="061B97E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III. Por el control de la presidencia lo obtuviera un conservador.</w:t>
            </w:r>
          </w:p>
        </w:tc>
        <w:tc>
          <w:tcPr>
            <w:tcW w:w="0" w:type="auto"/>
            <w:vAlign w:val="center"/>
            <w:hideMark/>
          </w:tcPr>
          <w:p w14:paraId="6B9E3C79"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082CE7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5378346"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09FBD050" w14:textId="77777777" w:rsidTr="00610EE4">
        <w:tc>
          <w:tcPr>
            <w:tcW w:w="0" w:type="auto"/>
            <w:vMerge/>
            <w:vAlign w:val="center"/>
            <w:hideMark/>
          </w:tcPr>
          <w:p w14:paraId="577E64A1"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32"/>
            </w:tblGrid>
            <w:tr w:rsidR="00610EE4" w:rsidRPr="00610EE4" w14:paraId="6B166FBA" w14:textId="77777777">
              <w:tc>
                <w:tcPr>
                  <w:tcW w:w="0" w:type="auto"/>
                  <w:hideMark/>
                </w:tcPr>
                <w:p w14:paraId="26E76016"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155DFF8A"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c.</w:t>
                  </w:r>
                  <w:r w:rsidRPr="00610EE4">
                    <w:rPr>
                      <w:rFonts w:ascii="inherit" w:eastAsia="Times New Roman" w:hAnsi="inherit" w:cs="Times New Roman"/>
                      <w:sz w:val="19"/>
                      <w:szCs w:val="19"/>
                      <w:lang w:val="es-CO"/>
                    </w:rPr>
                    <w:t> </w:t>
                  </w:r>
                </w:p>
                <w:p w14:paraId="522118EA"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I y II son verdaderas.</w:t>
                  </w:r>
                </w:p>
                <w:p w14:paraId="5AC5A34C" w14:textId="77777777" w:rsidR="00610EE4" w:rsidRPr="00610EE4" w:rsidRDefault="00610EE4" w:rsidP="00610EE4">
                  <w:pPr>
                    <w:rPr>
                      <w:rFonts w:ascii="inherit" w:eastAsia="Times New Roman" w:hAnsi="inherit" w:cs="Times New Roman"/>
                      <w:bdr w:val="none" w:sz="0" w:space="0" w:color="auto" w:frame="1"/>
                      <w:lang w:val="es-CO"/>
                    </w:rPr>
                  </w:pPr>
                </w:p>
              </w:tc>
            </w:tr>
          </w:tbl>
          <w:p w14:paraId="56C91998"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7BE7D320"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79B7CF2"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3150F60" w14:textId="77777777" w:rsidR="00610EE4" w:rsidRPr="00610EE4" w:rsidRDefault="00610EE4" w:rsidP="00610EE4">
            <w:pPr>
              <w:rPr>
                <w:rFonts w:ascii="Times New Roman" w:eastAsia="Times New Roman" w:hAnsi="Times New Roman" w:cs="Times New Roman"/>
                <w:sz w:val="20"/>
                <w:szCs w:val="20"/>
                <w:lang w:val="es-CO"/>
              </w:rPr>
            </w:pPr>
          </w:p>
        </w:tc>
      </w:tr>
    </w:tbl>
    <w:p w14:paraId="1C73390C"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4EC7FA05" w14:textId="77777777" w:rsidTr="00610EE4">
        <w:tc>
          <w:tcPr>
            <w:tcW w:w="0" w:type="auto"/>
            <w:noWrap/>
            <w:vAlign w:val="center"/>
            <w:hideMark/>
          </w:tcPr>
          <w:p w14:paraId="0B604CBE"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086CBE2A"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505DD55F" w14:textId="77777777" w:rsidTr="00610EE4">
        <w:tc>
          <w:tcPr>
            <w:tcW w:w="0" w:type="auto"/>
            <w:vMerge w:val="restart"/>
            <w:hideMark/>
          </w:tcPr>
          <w:p w14:paraId="68CF6476" w14:textId="279ECD20"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5A206A5" wp14:editId="1FB6170B">
                  <wp:extent cx="431800" cy="431800"/>
                  <wp:effectExtent l="0" t="0" r="0" b="0"/>
                  <wp:docPr id="71" name="gs_q1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74DEA1E"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031B6648"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En abril de 1854, el general José María Melo, quien era ministro de guerra, dio un golpe de cuartel contra el presidente José María Obando y se declaró en ejercicio del poder. Esto desencadenó otra guerra civil. Esta afirmación es</w:t>
            </w:r>
          </w:p>
          <w:p w14:paraId="4D2F827E"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32ADE74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48F6969"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CCBC553"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59FE2B0B" w14:textId="77777777" w:rsidTr="00610EE4">
        <w:tc>
          <w:tcPr>
            <w:tcW w:w="0" w:type="auto"/>
            <w:vMerge/>
            <w:vAlign w:val="center"/>
            <w:hideMark/>
          </w:tcPr>
          <w:p w14:paraId="3ACF7DA5"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3DB13164" w14:textId="77777777">
              <w:tc>
                <w:tcPr>
                  <w:tcW w:w="0" w:type="auto"/>
                  <w:hideMark/>
                </w:tcPr>
                <w:p w14:paraId="4513FE81"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2B17735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51C0A02B"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65CD7F7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79FDD03"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AEE7B54" w14:textId="77777777" w:rsidR="00610EE4" w:rsidRPr="00610EE4" w:rsidRDefault="00610EE4" w:rsidP="00610EE4">
            <w:pPr>
              <w:rPr>
                <w:rFonts w:ascii="Times New Roman" w:eastAsia="Times New Roman" w:hAnsi="Times New Roman" w:cs="Times New Roman"/>
                <w:sz w:val="20"/>
                <w:szCs w:val="20"/>
                <w:lang w:val="es-CO"/>
              </w:rPr>
            </w:pPr>
          </w:p>
        </w:tc>
      </w:tr>
    </w:tbl>
    <w:p w14:paraId="06C623A2"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11</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059912D6" w14:textId="77777777" w:rsidTr="00610EE4">
        <w:tc>
          <w:tcPr>
            <w:tcW w:w="0" w:type="auto"/>
            <w:noWrap/>
            <w:vAlign w:val="center"/>
            <w:hideMark/>
          </w:tcPr>
          <w:p w14:paraId="7A51C122"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2D6B39E7"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1AB9A056" w14:textId="77777777" w:rsidTr="00610EE4">
        <w:tc>
          <w:tcPr>
            <w:tcW w:w="0" w:type="auto"/>
            <w:vMerge w:val="restart"/>
            <w:hideMark/>
          </w:tcPr>
          <w:p w14:paraId="5C744CE5" w14:textId="5E361346"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3E5A7B4" wp14:editId="75F1F44D">
                  <wp:extent cx="431800" cy="431800"/>
                  <wp:effectExtent l="0" t="0" r="0" b="0"/>
                  <wp:docPr id="70" name="gs_q11"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74B6CD06"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23E4453C"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¿Cuál fue la constitución política de Colombia que  estableció la ausencia de un ejército profesional y permanente en Colombia; mientras que los Estados sí podrían tener sus propias fuerzas militares?</w:t>
            </w:r>
          </w:p>
        </w:tc>
        <w:tc>
          <w:tcPr>
            <w:tcW w:w="0" w:type="auto"/>
            <w:vAlign w:val="center"/>
            <w:hideMark/>
          </w:tcPr>
          <w:p w14:paraId="0740D190"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CB42EB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7712589"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39863403" w14:textId="77777777" w:rsidTr="00610EE4">
        <w:tc>
          <w:tcPr>
            <w:tcW w:w="0" w:type="auto"/>
            <w:vMerge/>
            <w:vAlign w:val="center"/>
            <w:hideMark/>
          </w:tcPr>
          <w:p w14:paraId="5E48B31F"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846"/>
            </w:tblGrid>
            <w:tr w:rsidR="00610EE4" w:rsidRPr="00610EE4" w14:paraId="62BFB1D6" w14:textId="77777777">
              <w:tc>
                <w:tcPr>
                  <w:tcW w:w="0" w:type="auto"/>
                  <w:hideMark/>
                </w:tcPr>
                <w:p w14:paraId="260C88BA"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49E60097"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d.</w:t>
                  </w:r>
                  <w:r w:rsidRPr="00610EE4">
                    <w:rPr>
                      <w:rFonts w:ascii="inherit" w:eastAsia="Times New Roman" w:hAnsi="inherit" w:cs="Times New Roman"/>
                      <w:sz w:val="19"/>
                      <w:szCs w:val="19"/>
                      <w:lang w:val="es-CO"/>
                    </w:rPr>
                    <w:t> </w:t>
                  </w:r>
                </w:p>
                <w:p w14:paraId="17B18377"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La constitución de 1863.</w:t>
                  </w:r>
                </w:p>
                <w:p w14:paraId="100D2135" w14:textId="77777777" w:rsidR="00610EE4" w:rsidRPr="00610EE4" w:rsidRDefault="00610EE4" w:rsidP="00610EE4">
                  <w:pPr>
                    <w:rPr>
                      <w:rFonts w:ascii="inherit" w:eastAsia="Times New Roman" w:hAnsi="inherit" w:cs="Times New Roman"/>
                      <w:bdr w:val="none" w:sz="0" w:space="0" w:color="auto" w:frame="1"/>
                      <w:lang w:val="es-CO"/>
                    </w:rPr>
                  </w:pPr>
                </w:p>
              </w:tc>
            </w:tr>
          </w:tbl>
          <w:p w14:paraId="6F1658CC"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4759863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07DD7D9"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6CE75B4" w14:textId="77777777" w:rsidR="00610EE4" w:rsidRPr="00610EE4" w:rsidRDefault="00610EE4" w:rsidP="00610EE4">
            <w:pPr>
              <w:rPr>
                <w:rFonts w:ascii="Times New Roman" w:eastAsia="Times New Roman" w:hAnsi="Times New Roman" w:cs="Times New Roman"/>
                <w:sz w:val="20"/>
                <w:szCs w:val="20"/>
                <w:lang w:val="es-CO"/>
              </w:rPr>
            </w:pPr>
          </w:p>
        </w:tc>
      </w:tr>
    </w:tbl>
    <w:p w14:paraId="6C8624B7"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12</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2D9BEF25" w14:textId="77777777" w:rsidTr="00610EE4">
        <w:tc>
          <w:tcPr>
            <w:tcW w:w="0" w:type="auto"/>
            <w:noWrap/>
            <w:vAlign w:val="center"/>
            <w:hideMark/>
          </w:tcPr>
          <w:p w14:paraId="713B6136"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0E0D41A4"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3616BB2E" w14:textId="77777777" w:rsidTr="00610EE4">
        <w:tc>
          <w:tcPr>
            <w:tcW w:w="0" w:type="auto"/>
            <w:vMerge w:val="restart"/>
            <w:hideMark/>
          </w:tcPr>
          <w:p w14:paraId="52322B9E" w14:textId="110B9D14"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2C5F9456" wp14:editId="5A412A96">
                  <wp:extent cx="431800" cy="431800"/>
                  <wp:effectExtent l="0" t="0" r="0" b="0"/>
                  <wp:docPr id="69" name="gs_q12"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9C029AF"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0C0BFDE3"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Hay que anotar una serie de antecedentes: Al terminar la segunda guerra mundial, en 1945, la península de Corea que había estado ocupada por los japoneses, fue dividida en dos zonas de ocupación. Esta afirmación es:</w:t>
            </w:r>
          </w:p>
          <w:p w14:paraId="4317A2BD"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7CCB0C1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49CC47A"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D2A2D3F"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1E9DB74D" w14:textId="77777777" w:rsidTr="00610EE4">
        <w:tc>
          <w:tcPr>
            <w:tcW w:w="0" w:type="auto"/>
            <w:vMerge/>
            <w:vAlign w:val="center"/>
            <w:hideMark/>
          </w:tcPr>
          <w:p w14:paraId="21179FC4"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4397220C" w14:textId="77777777">
              <w:tc>
                <w:tcPr>
                  <w:tcW w:w="0" w:type="auto"/>
                  <w:hideMark/>
                </w:tcPr>
                <w:p w14:paraId="2258E3B1"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4723CDB3"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1801EDEB"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1D1115C2"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37C6E99"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7ABA31F" w14:textId="77777777" w:rsidR="00610EE4" w:rsidRPr="00610EE4" w:rsidRDefault="00610EE4" w:rsidP="00610EE4">
            <w:pPr>
              <w:rPr>
                <w:rFonts w:ascii="Times New Roman" w:eastAsia="Times New Roman" w:hAnsi="Times New Roman" w:cs="Times New Roman"/>
                <w:sz w:val="20"/>
                <w:szCs w:val="20"/>
                <w:lang w:val="es-CO"/>
              </w:rPr>
            </w:pPr>
          </w:p>
        </w:tc>
      </w:tr>
    </w:tbl>
    <w:p w14:paraId="238DD30D"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13</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3DA7E5D4" w14:textId="77777777" w:rsidTr="00610EE4">
        <w:tc>
          <w:tcPr>
            <w:tcW w:w="0" w:type="auto"/>
            <w:noWrap/>
            <w:vAlign w:val="center"/>
            <w:hideMark/>
          </w:tcPr>
          <w:p w14:paraId="12E6578B"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29B91D5B"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6DBC9B82" w14:textId="77777777" w:rsidTr="00610EE4">
        <w:tc>
          <w:tcPr>
            <w:tcW w:w="0" w:type="auto"/>
            <w:vMerge w:val="restart"/>
            <w:hideMark/>
          </w:tcPr>
          <w:p w14:paraId="6D28D193" w14:textId="0C9D318F"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9CA68F4" wp14:editId="45594447">
                  <wp:extent cx="431800" cy="431800"/>
                  <wp:effectExtent l="0" t="0" r="0" b="0"/>
                  <wp:docPr id="68" name="gs_q13"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51FCF34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700CF26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Durante la gesta emancipadora nace la Armada Nacional. Esta estuvo en  numerosos combates con la poderosa marina de guerra española y termina venciéndola en la batalla del Lago de Maracaibo, bajo el acertado comando del general José Prudencio Padilla. Esta afirmación es:</w:t>
            </w:r>
          </w:p>
          <w:p w14:paraId="3BBB776A"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21E0E0DF"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B1F89C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3F65F8F"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17D0B559" w14:textId="77777777" w:rsidTr="00610EE4">
        <w:tc>
          <w:tcPr>
            <w:tcW w:w="0" w:type="auto"/>
            <w:vMerge/>
            <w:vAlign w:val="center"/>
            <w:hideMark/>
          </w:tcPr>
          <w:p w14:paraId="77A6AAA8"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73239389" w14:textId="77777777">
              <w:tc>
                <w:tcPr>
                  <w:tcW w:w="0" w:type="auto"/>
                  <w:hideMark/>
                </w:tcPr>
                <w:p w14:paraId="4FEDE68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74B2318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36DFDA4B"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44C63BE6"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3F4B96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5E7A6064" w14:textId="77777777" w:rsidR="00610EE4" w:rsidRPr="00610EE4" w:rsidRDefault="00610EE4" w:rsidP="00610EE4">
            <w:pPr>
              <w:rPr>
                <w:rFonts w:ascii="Times New Roman" w:eastAsia="Times New Roman" w:hAnsi="Times New Roman" w:cs="Times New Roman"/>
                <w:sz w:val="20"/>
                <w:szCs w:val="20"/>
                <w:lang w:val="es-CO"/>
              </w:rPr>
            </w:pPr>
          </w:p>
        </w:tc>
      </w:tr>
    </w:tbl>
    <w:p w14:paraId="3CC9C2B7"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14</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24FB13BF" w14:textId="77777777" w:rsidTr="00610EE4">
        <w:tc>
          <w:tcPr>
            <w:tcW w:w="0" w:type="auto"/>
            <w:noWrap/>
            <w:vAlign w:val="center"/>
            <w:hideMark/>
          </w:tcPr>
          <w:p w14:paraId="233FC6D7"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60BBF035"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64C0AC0B" w14:textId="77777777" w:rsidTr="00610EE4">
        <w:tc>
          <w:tcPr>
            <w:tcW w:w="0" w:type="auto"/>
            <w:vMerge w:val="restart"/>
            <w:hideMark/>
          </w:tcPr>
          <w:p w14:paraId="4F314ED7" w14:textId="18C00682"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15293DF2" wp14:editId="349023F4">
                  <wp:extent cx="431800" cy="431800"/>
                  <wp:effectExtent l="0" t="0" r="0" b="0"/>
                  <wp:docPr id="67" name="gs_q14"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31AA80BF"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7519F5C7"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Dos rasgos que limitaron los primero intentos de organización republicana entre los grupos dominates en cada uno de las regiones y que llevaron a producir una serie de conflictos políticos que desembocaron en una guerra civil fueron:</w:t>
            </w:r>
          </w:p>
          <w:p w14:paraId="7FF6BDB0"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37D8067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57C007A"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12B49F3"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5CBEFF96" w14:textId="77777777" w:rsidTr="00610EE4">
        <w:tc>
          <w:tcPr>
            <w:tcW w:w="0" w:type="auto"/>
            <w:vMerge/>
            <w:vAlign w:val="center"/>
            <w:hideMark/>
          </w:tcPr>
          <w:p w14:paraId="4E9507C0"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86"/>
              <w:gridCol w:w="2729"/>
            </w:tblGrid>
            <w:tr w:rsidR="00610EE4" w:rsidRPr="00610EE4" w14:paraId="7F31D03E" w14:textId="77777777">
              <w:tc>
                <w:tcPr>
                  <w:tcW w:w="0" w:type="auto"/>
                  <w:hideMark/>
                </w:tcPr>
                <w:p w14:paraId="46571DDA"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p w14:paraId="17210A84"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b.</w:t>
                  </w:r>
                  <w:r w:rsidRPr="00610EE4">
                    <w:rPr>
                      <w:rFonts w:ascii="inherit" w:eastAsia="Times New Roman" w:hAnsi="inherit" w:cs="Times New Roman"/>
                      <w:sz w:val="19"/>
                      <w:szCs w:val="19"/>
                      <w:lang w:val="es-CO"/>
                    </w:rPr>
                    <w:t> </w:t>
                  </w:r>
                </w:p>
                <w:p w14:paraId="699D2704"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Inexperiencia y rivalidad.</w:t>
                  </w:r>
                </w:p>
                <w:p w14:paraId="4CEEC614" w14:textId="77777777" w:rsidR="00610EE4" w:rsidRPr="00610EE4" w:rsidRDefault="00610EE4" w:rsidP="00610EE4">
                  <w:pPr>
                    <w:rPr>
                      <w:rFonts w:ascii="inherit" w:eastAsia="Times New Roman" w:hAnsi="inherit" w:cs="Times New Roman"/>
                      <w:bdr w:val="none" w:sz="0" w:space="0" w:color="auto" w:frame="1"/>
                      <w:lang w:val="es-CO"/>
                    </w:rPr>
                  </w:pPr>
                </w:p>
              </w:tc>
            </w:tr>
          </w:tbl>
          <w:p w14:paraId="350ED8B4"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159C46BD"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7526FD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09A5BC3" w14:textId="77777777" w:rsidR="00610EE4" w:rsidRPr="00610EE4" w:rsidRDefault="00610EE4" w:rsidP="00610EE4">
            <w:pPr>
              <w:rPr>
                <w:rFonts w:ascii="Times New Roman" w:eastAsia="Times New Roman" w:hAnsi="Times New Roman" w:cs="Times New Roman"/>
                <w:sz w:val="20"/>
                <w:szCs w:val="20"/>
                <w:lang w:val="es-CO"/>
              </w:rPr>
            </w:pPr>
          </w:p>
        </w:tc>
      </w:tr>
    </w:tbl>
    <w:p w14:paraId="265FFCBA"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15</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53CD06DC" w14:textId="77777777" w:rsidTr="00610EE4">
        <w:tc>
          <w:tcPr>
            <w:tcW w:w="0" w:type="auto"/>
            <w:noWrap/>
            <w:vAlign w:val="center"/>
            <w:hideMark/>
          </w:tcPr>
          <w:p w14:paraId="4B6F403D"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060047BE"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39D109D9" w14:textId="77777777" w:rsidTr="00610EE4">
        <w:tc>
          <w:tcPr>
            <w:tcW w:w="0" w:type="auto"/>
            <w:vMerge w:val="restart"/>
            <w:hideMark/>
          </w:tcPr>
          <w:p w14:paraId="7B8D00A8" w14:textId="62D7C030"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6A3A3691" wp14:editId="6C2BAEA4">
                  <wp:extent cx="431800" cy="431800"/>
                  <wp:effectExtent l="0" t="0" r="0" b="0"/>
                  <wp:docPr id="66" name="gs_q15"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B5F2BF5"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3D264AD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En 1950 se produjo un grave incidente internacional que hizo que el gobierno colombiano decidiese enviar un contingente militar a participar en un lejano conflicto: ¿cuál fue?</w:t>
            </w:r>
          </w:p>
          <w:p w14:paraId="011114AA"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07525DFB"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DEC1DB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63C7E95"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4BD4959" w14:textId="77777777" w:rsidTr="00610EE4">
        <w:tc>
          <w:tcPr>
            <w:tcW w:w="0" w:type="auto"/>
            <w:vMerge/>
            <w:vAlign w:val="center"/>
            <w:hideMark/>
          </w:tcPr>
          <w:p w14:paraId="23739D01"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2418"/>
            </w:tblGrid>
            <w:tr w:rsidR="00610EE4" w:rsidRPr="00610EE4" w14:paraId="362C4248" w14:textId="77777777">
              <w:tc>
                <w:tcPr>
                  <w:tcW w:w="0" w:type="auto"/>
                  <w:hideMark/>
                </w:tcPr>
                <w:p w14:paraId="255AFAA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2E4F3AA7"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a.</w:t>
                  </w:r>
                  <w:r w:rsidRPr="00610EE4">
                    <w:rPr>
                      <w:rFonts w:ascii="inherit" w:eastAsia="Times New Roman" w:hAnsi="inherit" w:cs="Times New Roman"/>
                      <w:sz w:val="19"/>
                      <w:szCs w:val="19"/>
                      <w:lang w:val="es-CO"/>
                    </w:rPr>
                    <w:t> </w:t>
                  </w:r>
                </w:p>
                <w:p w14:paraId="3089EBEA"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La guerra de Correa.</w:t>
                  </w:r>
                </w:p>
              </w:tc>
            </w:tr>
          </w:tbl>
          <w:p w14:paraId="5AF78891"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653EF64B"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B7B905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E5DEF98" w14:textId="77777777" w:rsidR="00610EE4" w:rsidRPr="00610EE4" w:rsidRDefault="00610EE4" w:rsidP="00610EE4">
            <w:pPr>
              <w:rPr>
                <w:rFonts w:ascii="Times New Roman" w:eastAsia="Times New Roman" w:hAnsi="Times New Roman" w:cs="Times New Roman"/>
                <w:sz w:val="20"/>
                <w:szCs w:val="20"/>
                <w:lang w:val="es-CO"/>
              </w:rPr>
            </w:pPr>
          </w:p>
        </w:tc>
      </w:tr>
    </w:tbl>
    <w:p w14:paraId="2CB3BED7"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16</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27F28F9E" w14:textId="77777777" w:rsidTr="00610EE4">
        <w:tc>
          <w:tcPr>
            <w:tcW w:w="0" w:type="auto"/>
            <w:noWrap/>
            <w:vAlign w:val="center"/>
            <w:hideMark/>
          </w:tcPr>
          <w:p w14:paraId="06ACF9FA"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34FEA451"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0E5137AE" w14:textId="77777777" w:rsidTr="00610EE4">
        <w:tc>
          <w:tcPr>
            <w:tcW w:w="0" w:type="auto"/>
            <w:vMerge w:val="restart"/>
            <w:hideMark/>
          </w:tcPr>
          <w:p w14:paraId="1F7C7239" w14:textId="5272D564"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564C47B8" wp14:editId="1F426D96">
                  <wp:extent cx="431800" cy="431800"/>
                  <wp:effectExtent l="0" t="0" r="0" b="0"/>
                  <wp:docPr id="65" name="gs_q16"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436B5AD"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41E44D78"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¿Quién dirigió la Reconquista española?</w:t>
            </w:r>
          </w:p>
        </w:tc>
        <w:tc>
          <w:tcPr>
            <w:tcW w:w="0" w:type="auto"/>
            <w:vAlign w:val="center"/>
            <w:hideMark/>
          </w:tcPr>
          <w:p w14:paraId="6E7CC11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308A10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D15F47D"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2628DC6D" w14:textId="77777777" w:rsidTr="00610EE4">
        <w:tc>
          <w:tcPr>
            <w:tcW w:w="0" w:type="auto"/>
            <w:vMerge/>
            <w:vAlign w:val="center"/>
            <w:hideMark/>
          </w:tcPr>
          <w:p w14:paraId="5CD1C0A3"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1676"/>
            </w:tblGrid>
            <w:tr w:rsidR="00610EE4" w:rsidRPr="00610EE4" w14:paraId="7DB85829" w14:textId="77777777">
              <w:tc>
                <w:tcPr>
                  <w:tcW w:w="0" w:type="auto"/>
                  <w:hideMark/>
                </w:tcPr>
                <w:p w14:paraId="75D8106B"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7CFAC597"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a.</w:t>
                  </w:r>
                  <w:r w:rsidRPr="00610EE4">
                    <w:rPr>
                      <w:rFonts w:ascii="inherit" w:eastAsia="Times New Roman" w:hAnsi="inherit" w:cs="Times New Roman"/>
                      <w:sz w:val="19"/>
                      <w:szCs w:val="19"/>
                      <w:lang w:val="es-CO"/>
                    </w:rPr>
                    <w:t> </w:t>
                  </w:r>
                </w:p>
                <w:p w14:paraId="3B7B2146"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Pablo Morillo.</w:t>
                  </w:r>
                </w:p>
              </w:tc>
            </w:tr>
          </w:tbl>
          <w:p w14:paraId="241B2604"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408E2A8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2901D33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6117100" w14:textId="77777777" w:rsidR="00610EE4" w:rsidRPr="00610EE4" w:rsidRDefault="00610EE4" w:rsidP="00610EE4">
            <w:pPr>
              <w:rPr>
                <w:rFonts w:ascii="Times New Roman" w:eastAsia="Times New Roman" w:hAnsi="Times New Roman" w:cs="Times New Roman"/>
                <w:sz w:val="20"/>
                <w:szCs w:val="20"/>
                <w:lang w:val="es-CO"/>
              </w:rPr>
            </w:pPr>
          </w:p>
        </w:tc>
      </w:tr>
    </w:tbl>
    <w:p w14:paraId="089D09C2"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17</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11A454F0" w14:textId="77777777" w:rsidTr="00610EE4">
        <w:tc>
          <w:tcPr>
            <w:tcW w:w="0" w:type="auto"/>
            <w:noWrap/>
            <w:vAlign w:val="center"/>
            <w:hideMark/>
          </w:tcPr>
          <w:p w14:paraId="0B8C07E2"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1617299E"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1B668D8E" w14:textId="77777777" w:rsidTr="00610EE4">
        <w:tc>
          <w:tcPr>
            <w:tcW w:w="0" w:type="auto"/>
            <w:vMerge w:val="restart"/>
            <w:hideMark/>
          </w:tcPr>
          <w:p w14:paraId="685B3A0D" w14:textId="5270DEC7"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47683F07" wp14:editId="469EBACB">
                  <wp:extent cx="431800" cy="431800"/>
                  <wp:effectExtent l="0" t="0" r="0" b="0"/>
                  <wp:docPr id="64" name="gs_q17"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ECEEDC7"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338491BB"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Los reductos de bandoleros de origen liberal, ya permeados por el comunismo, se agrupan en zonas apartadas a las que Laureano Gómez denominó ______________, como Marquetalia, El Pato, Río Chiquito, Guayabero, Sumapaz y El Ariari.</w:t>
            </w:r>
          </w:p>
          <w:p w14:paraId="7FD793BD"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0C4BAD9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E4EBA3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D4BAE32"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01CD755A" w14:textId="77777777" w:rsidTr="00610EE4">
        <w:tc>
          <w:tcPr>
            <w:tcW w:w="0" w:type="auto"/>
            <w:vMerge/>
            <w:vAlign w:val="center"/>
            <w:hideMark/>
          </w:tcPr>
          <w:p w14:paraId="48514ED0"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3175"/>
            </w:tblGrid>
            <w:tr w:rsidR="00610EE4" w:rsidRPr="00610EE4" w14:paraId="1EE4563D" w14:textId="77777777">
              <w:tc>
                <w:tcPr>
                  <w:tcW w:w="0" w:type="auto"/>
                  <w:hideMark/>
                </w:tcPr>
                <w:p w14:paraId="72494D50"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0127E868"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d.</w:t>
                  </w:r>
                  <w:r w:rsidRPr="00610EE4">
                    <w:rPr>
                      <w:rFonts w:ascii="inherit" w:eastAsia="Times New Roman" w:hAnsi="inherit" w:cs="Times New Roman"/>
                      <w:sz w:val="19"/>
                      <w:szCs w:val="19"/>
                      <w:lang w:val="es-CO"/>
                    </w:rPr>
                    <w:t> </w:t>
                  </w:r>
                </w:p>
                <w:p w14:paraId="730B9873"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Repúblicas independientes.</w:t>
                  </w:r>
                </w:p>
              </w:tc>
            </w:tr>
          </w:tbl>
          <w:p w14:paraId="38CD14BD"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2EA1617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023EA2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CDB3D59" w14:textId="77777777" w:rsidR="00610EE4" w:rsidRPr="00610EE4" w:rsidRDefault="00610EE4" w:rsidP="00610EE4">
            <w:pPr>
              <w:rPr>
                <w:rFonts w:ascii="Times New Roman" w:eastAsia="Times New Roman" w:hAnsi="Times New Roman" w:cs="Times New Roman"/>
                <w:sz w:val="20"/>
                <w:szCs w:val="20"/>
                <w:lang w:val="es-CO"/>
              </w:rPr>
            </w:pPr>
          </w:p>
        </w:tc>
      </w:tr>
    </w:tbl>
    <w:p w14:paraId="421B9C7E"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18</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4F9211CB" w14:textId="77777777" w:rsidTr="00610EE4">
        <w:tc>
          <w:tcPr>
            <w:tcW w:w="0" w:type="auto"/>
            <w:noWrap/>
            <w:vAlign w:val="center"/>
            <w:hideMark/>
          </w:tcPr>
          <w:p w14:paraId="384F5A5A"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574A1199"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7E28CD4B" w14:textId="77777777" w:rsidTr="00610EE4">
        <w:tc>
          <w:tcPr>
            <w:tcW w:w="0" w:type="auto"/>
            <w:vMerge w:val="restart"/>
            <w:hideMark/>
          </w:tcPr>
          <w:p w14:paraId="31C17236" w14:textId="694818FE"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546B993" wp14:editId="35571832">
                  <wp:extent cx="431800" cy="431800"/>
                  <wp:effectExtent l="0" t="0" r="0" b="0"/>
                  <wp:docPr id="63" name="gs_q18"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654756CF"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 SELECCIONE FALSO O VERDADERO SEGUN CORRESPONDA. </w:t>
            </w:r>
          </w:p>
          <w:p w14:paraId="7CDA3131"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Los Caribes, quienes ocupaban gran parte del litoral antillano y habían penetrado al interior del país empleando los ríos como sus vías de comunicación y exploración tenían una organización social basada en lo militar. Esta afirmación es</w:t>
            </w:r>
          </w:p>
          <w:p w14:paraId="599E1784"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20F90064"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B90C33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B9DC203"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68FE185F" w14:textId="77777777" w:rsidTr="00610EE4">
        <w:tc>
          <w:tcPr>
            <w:tcW w:w="0" w:type="auto"/>
            <w:vMerge/>
            <w:vAlign w:val="center"/>
            <w:hideMark/>
          </w:tcPr>
          <w:p w14:paraId="7E58BF23"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882"/>
            </w:tblGrid>
            <w:tr w:rsidR="00610EE4" w:rsidRPr="00610EE4" w14:paraId="4E194521" w14:textId="77777777">
              <w:tc>
                <w:tcPr>
                  <w:tcW w:w="0" w:type="auto"/>
                  <w:hideMark/>
                </w:tcPr>
                <w:p w14:paraId="2DA99C86"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5EE68F6E"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Verdadero</w:t>
                  </w:r>
                </w:p>
              </w:tc>
            </w:tr>
          </w:tbl>
          <w:p w14:paraId="3A7DD87B"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08E6CA3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8E775AC"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299FFFC" w14:textId="77777777" w:rsidR="00610EE4" w:rsidRPr="00610EE4" w:rsidRDefault="00610EE4" w:rsidP="00610EE4">
            <w:pPr>
              <w:rPr>
                <w:rFonts w:ascii="Times New Roman" w:eastAsia="Times New Roman" w:hAnsi="Times New Roman" w:cs="Times New Roman"/>
                <w:sz w:val="20"/>
                <w:szCs w:val="20"/>
                <w:lang w:val="es-CO"/>
              </w:rPr>
            </w:pPr>
          </w:p>
        </w:tc>
      </w:tr>
    </w:tbl>
    <w:p w14:paraId="76F9ECB2"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19</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14A431BB" w14:textId="77777777" w:rsidTr="00610EE4">
        <w:tc>
          <w:tcPr>
            <w:tcW w:w="0" w:type="auto"/>
            <w:noWrap/>
            <w:vAlign w:val="center"/>
            <w:hideMark/>
          </w:tcPr>
          <w:p w14:paraId="6CFA66FE"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5D4E01B4"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7FAE46A3" w14:textId="77777777" w:rsidTr="00610EE4">
        <w:tc>
          <w:tcPr>
            <w:tcW w:w="0" w:type="auto"/>
            <w:vMerge w:val="restart"/>
            <w:hideMark/>
          </w:tcPr>
          <w:p w14:paraId="7A149684" w14:textId="07E13A2D"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54A0191" wp14:editId="6E9FEA02">
                  <wp:extent cx="431800" cy="431800"/>
                  <wp:effectExtent l="0" t="0" r="0" b="0"/>
                  <wp:docPr id="62" name="gs_q19"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2DF4004"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FALSO O VERDADERO SEGUN CORRESPONDA.</w:t>
            </w:r>
          </w:p>
          <w:p w14:paraId="49A788E2"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El 10 de abril de 1947 Gaitán fue asesinado a la salida de su oficina en Bogotá y esto desató una violenta insurrección de sus seguidores, llamada “El 9 de abril” o “El bogotazo”, la cual instigada por agitadores comunistas y exaltados gaitanistas desde las emisoras, se convirtió en una verdadera revuelta que se extendió a muchas ciudades del país. Esta afirmación es:</w:t>
            </w:r>
          </w:p>
          <w:p w14:paraId="3B3B1F1F"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6625AAA5"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4E107998"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6915AD82"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49BD40C2" w14:textId="77777777" w:rsidTr="00610EE4">
        <w:tc>
          <w:tcPr>
            <w:tcW w:w="0" w:type="auto"/>
            <w:vMerge/>
            <w:vAlign w:val="center"/>
            <w:hideMark/>
          </w:tcPr>
          <w:p w14:paraId="5BD8E96D"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922"/>
              <w:gridCol w:w="492"/>
            </w:tblGrid>
            <w:tr w:rsidR="00610EE4" w:rsidRPr="00610EE4" w14:paraId="2F518664" w14:textId="77777777">
              <w:tc>
                <w:tcPr>
                  <w:tcW w:w="0" w:type="auto"/>
                  <w:hideMark/>
                </w:tcPr>
                <w:p w14:paraId="2B7FF183"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6660EC2E"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Falso</w:t>
                  </w:r>
                </w:p>
              </w:tc>
            </w:tr>
          </w:tbl>
          <w:p w14:paraId="659D7076"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63F0394E"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1D34865"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718D031C" w14:textId="77777777" w:rsidR="00610EE4" w:rsidRPr="00610EE4" w:rsidRDefault="00610EE4" w:rsidP="00610EE4">
            <w:pPr>
              <w:rPr>
                <w:rFonts w:ascii="Times New Roman" w:eastAsia="Times New Roman" w:hAnsi="Times New Roman" w:cs="Times New Roman"/>
                <w:sz w:val="20"/>
                <w:szCs w:val="20"/>
                <w:lang w:val="es-CO"/>
              </w:rPr>
            </w:pPr>
          </w:p>
        </w:tc>
      </w:tr>
    </w:tbl>
    <w:p w14:paraId="7C6A286A" w14:textId="77777777" w:rsidR="00610EE4" w:rsidRPr="00610EE4" w:rsidRDefault="00610EE4" w:rsidP="00610EE4">
      <w:pPr>
        <w:numPr>
          <w:ilvl w:val="0"/>
          <w:numId w:val="4"/>
        </w:numPr>
        <w:shd w:val="clear" w:color="auto" w:fill="FFFFFF"/>
        <w:ind w:left="-465" w:right="-420"/>
        <w:outlineLvl w:val="2"/>
        <w:rPr>
          <w:rFonts w:ascii="inherit" w:eastAsia="Times New Roman" w:hAnsi="inherit" w:cs="Times New Roman"/>
          <w:b/>
          <w:bCs/>
          <w:color w:val="444444"/>
          <w:sz w:val="23"/>
          <w:szCs w:val="23"/>
          <w:lang w:val="es-CO"/>
        </w:rPr>
      </w:pPr>
      <w:r w:rsidRPr="00610EE4">
        <w:rPr>
          <w:rFonts w:ascii="inherit" w:eastAsia="Times New Roman" w:hAnsi="inherit" w:cs="Times New Roman"/>
          <w:b/>
          <w:bCs/>
          <w:color w:val="444444"/>
          <w:sz w:val="23"/>
          <w:szCs w:val="23"/>
          <w:lang w:val="es-CO"/>
        </w:rPr>
        <w:t>Pregunta 20</w:t>
      </w:r>
    </w:p>
    <w:tbl>
      <w:tblPr>
        <w:tblW w:w="5000" w:type="pct"/>
        <w:tblInd w:w="-465" w:type="dxa"/>
        <w:tblCellMar>
          <w:top w:w="40" w:type="dxa"/>
          <w:left w:w="40" w:type="dxa"/>
          <w:bottom w:w="40" w:type="dxa"/>
          <w:right w:w="40" w:type="dxa"/>
        </w:tblCellMar>
        <w:tblLook w:val="04A0" w:firstRow="1" w:lastRow="0" w:firstColumn="1" w:lastColumn="0" w:noHBand="0" w:noVBand="1"/>
      </w:tblPr>
      <w:tblGrid>
        <w:gridCol w:w="760"/>
        <w:gridCol w:w="7702"/>
        <w:gridCol w:w="86"/>
        <w:gridCol w:w="86"/>
        <w:gridCol w:w="86"/>
      </w:tblGrid>
      <w:tr w:rsidR="00610EE4" w:rsidRPr="00610EE4" w14:paraId="5E27D661" w14:textId="77777777" w:rsidTr="00610EE4">
        <w:tc>
          <w:tcPr>
            <w:tcW w:w="0" w:type="auto"/>
            <w:noWrap/>
            <w:vAlign w:val="center"/>
            <w:hideMark/>
          </w:tcPr>
          <w:p w14:paraId="0F9D77D3" w14:textId="77777777" w:rsidR="00610EE4" w:rsidRPr="00610EE4" w:rsidRDefault="00610EE4" w:rsidP="00610EE4">
            <w:pPr>
              <w:rPr>
                <w:rFonts w:ascii="inherit" w:eastAsia="Times New Roman" w:hAnsi="inherit" w:cs="Times New Roman"/>
                <w:sz w:val="19"/>
                <w:szCs w:val="19"/>
                <w:lang w:val="es-CO"/>
              </w:rPr>
            </w:pPr>
          </w:p>
        </w:tc>
        <w:tc>
          <w:tcPr>
            <w:tcW w:w="0" w:type="auto"/>
            <w:gridSpan w:val="4"/>
            <w:noWrap/>
            <w:vAlign w:val="center"/>
            <w:hideMark/>
          </w:tcPr>
          <w:p w14:paraId="270AA34F" w14:textId="77777777" w:rsidR="00610EE4" w:rsidRPr="00610EE4" w:rsidRDefault="00610EE4" w:rsidP="00610EE4">
            <w:pPr>
              <w:rPr>
                <w:rFonts w:ascii="inherit" w:eastAsia="Times New Roman" w:hAnsi="inherit" w:cs="Times New Roman"/>
                <w:sz w:val="19"/>
                <w:szCs w:val="19"/>
                <w:lang w:val="es-CO"/>
              </w:rPr>
            </w:pPr>
          </w:p>
        </w:tc>
      </w:tr>
      <w:tr w:rsidR="00610EE4" w:rsidRPr="00610EE4" w14:paraId="19E74A10" w14:textId="77777777" w:rsidTr="00610EE4">
        <w:tc>
          <w:tcPr>
            <w:tcW w:w="0" w:type="auto"/>
            <w:vMerge w:val="restart"/>
            <w:hideMark/>
          </w:tcPr>
          <w:p w14:paraId="3958286C" w14:textId="0C5E71BA" w:rsidR="00610EE4" w:rsidRPr="00610EE4" w:rsidRDefault="00610EE4" w:rsidP="00610EE4">
            <w:pPr>
              <w:jc w:val="center"/>
              <w:rPr>
                <w:rFonts w:ascii="inherit" w:eastAsia="Times New Roman" w:hAnsi="inherit" w:cs="Times New Roman"/>
                <w:sz w:val="19"/>
                <w:szCs w:val="19"/>
                <w:lang w:val="es-CO"/>
              </w:rPr>
            </w:pPr>
            <w:r>
              <w:rPr>
                <w:rFonts w:ascii="inherit" w:eastAsia="Times New Roman" w:hAnsi="inherit" w:cs="Times New Roman"/>
                <w:noProof/>
                <w:sz w:val="19"/>
                <w:szCs w:val="19"/>
                <w:lang w:val="en-US"/>
              </w:rPr>
              <w:drawing>
                <wp:inline distT="0" distB="0" distL="0" distR="0" wp14:anchorId="032ABDE5" wp14:editId="633892A3">
                  <wp:extent cx="431800" cy="431800"/>
                  <wp:effectExtent l="0" t="0" r="0" b="0"/>
                  <wp:docPr id="61" name="gs_q20" descr="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orrec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800" cy="431800"/>
                          </a:xfrm>
                          <a:prstGeom prst="rect">
                            <a:avLst/>
                          </a:prstGeom>
                          <a:noFill/>
                          <a:ln>
                            <a:noFill/>
                          </a:ln>
                        </pic:spPr>
                      </pic:pic>
                    </a:graphicData>
                  </a:graphic>
                </wp:inline>
              </w:drawing>
            </w:r>
          </w:p>
        </w:tc>
        <w:tc>
          <w:tcPr>
            <w:tcW w:w="5000" w:type="pct"/>
            <w:hideMark/>
          </w:tcPr>
          <w:p w14:paraId="06138144"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SELECCIONE SOLO UNA RESPUESTA</w:t>
            </w:r>
          </w:p>
          <w:p w14:paraId="3552D2DD"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¿En qué año se graduó la primera promoción de  la escuela de aviadores?</w:t>
            </w:r>
          </w:p>
          <w:p w14:paraId="457034DD" w14:textId="77777777" w:rsidR="00610EE4" w:rsidRPr="00610EE4" w:rsidRDefault="00610EE4" w:rsidP="00610EE4">
            <w:pPr>
              <w:spacing w:after="240"/>
              <w:rPr>
                <w:rFonts w:ascii="inherit" w:hAnsi="inherit" w:cs="Times New Roman"/>
                <w:sz w:val="20"/>
                <w:szCs w:val="20"/>
                <w:lang w:val="es-CO"/>
              </w:rPr>
            </w:pPr>
            <w:r w:rsidRPr="00610EE4">
              <w:rPr>
                <w:rFonts w:ascii="inherit" w:hAnsi="inherit" w:cs="Times New Roman"/>
                <w:sz w:val="20"/>
                <w:szCs w:val="20"/>
                <w:lang w:val="es-CO"/>
              </w:rPr>
              <w:t> </w:t>
            </w:r>
          </w:p>
          <w:p w14:paraId="7CA8CE2F" w14:textId="77777777" w:rsidR="00610EE4" w:rsidRPr="00610EE4" w:rsidRDefault="00610EE4" w:rsidP="00610EE4">
            <w:pPr>
              <w:rPr>
                <w:rFonts w:ascii="inherit" w:eastAsia="Times New Roman" w:hAnsi="inherit" w:cs="Times New Roman"/>
                <w:lang w:val="es-CO"/>
              </w:rPr>
            </w:pPr>
          </w:p>
        </w:tc>
        <w:tc>
          <w:tcPr>
            <w:tcW w:w="0" w:type="auto"/>
            <w:vAlign w:val="center"/>
            <w:hideMark/>
          </w:tcPr>
          <w:p w14:paraId="72FAE159"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DA4125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3A604296" w14:textId="77777777" w:rsidR="00610EE4" w:rsidRPr="00610EE4" w:rsidRDefault="00610EE4" w:rsidP="00610EE4">
            <w:pPr>
              <w:rPr>
                <w:rFonts w:ascii="Times New Roman" w:eastAsia="Times New Roman" w:hAnsi="Times New Roman" w:cs="Times New Roman"/>
                <w:sz w:val="20"/>
                <w:szCs w:val="20"/>
                <w:lang w:val="es-CO"/>
              </w:rPr>
            </w:pPr>
          </w:p>
        </w:tc>
      </w:tr>
      <w:tr w:rsidR="00610EE4" w:rsidRPr="00610EE4" w14:paraId="54EEF75D" w14:textId="77777777" w:rsidTr="00610EE4">
        <w:tc>
          <w:tcPr>
            <w:tcW w:w="0" w:type="auto"/>
            <w:vMerge/>
            <w:vAlign w:val="center"/>
            <w:hideMark/>
          </w:tcPr>
          <w:p w14:paraId="59110BEC" w14:textId="77777777" w:rsidR="00610EE4" w:rsidRPr="00610EE4" w:rsidRDefault="00610EE4" w:rsidP="00610EE4">
            <w:pPr>
              <w:rPr>
                <w:rFonts w:ascii="inherit" w:eastAsia="Times New Roman" w:hAnsi="inherit" w:cs="Times New Roman"/>
                <w:sz w:val="19"/>
                <w:szCs w:val="19"/>
                <w:lang w:val="es-CO"/>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2042"/>
              <w:gridCol w:w="801"/>
            </w:tblGrid>
            <w:tr w:rsidR="00610EE4" w:rsidRPr="00610EE4" w14:paraId="17DF5FA3" w14:textId="77777777">
              <w:tc>
                <w:tcPr>
                  <w:tcW w:w="0" w:type="auto"/>
                  <w:hideMark/>
                </w:tcPr>
                <w:p w14:paraId="7E033AD7" w14:textId="77777777" w:rsidR="00610EE4" w:rsidRPr="00610EE4" w:rsidRDefault="00610EE4" w:rsidP="00610EE4">
                  <w:pPr>
                    <w:rPr>
                      <w:rFonts w:ascii="inherit" w:eastAsia="Times New Roman" w:hAnsi="inherit" w:cs="Times New Roman"/>
                      <w:sz w:val="19"/>
                      <w:szCs w:val="19"/>
                      <w:lang w:val="es-CO"/>
                    </w:rPr>
                  </w:pPr>
                  <w:r w:rsidRPr="00610EE4">
                    <w:rPr>
                      <w:rFonts w:ascii="inherit" w:eastAsia="Times New Roman" w:hAnsi="inherit" w:cs="Times New Roman"/>
                      <w:sz w:val="19"/>
                      <w:szCs w:val="19"/>
                      <w:bdr w:val="none" w:sz="0" w:space="0" w:color="auto" w:frame="1"/>
                      <w:lang w:val="es-CO"/>
                    </w:rPr>
                    <w:t>Respuesta seleccionada:</w:t>
                  </w:r>
                </w:p>
              </w:tc>
              <w:tc>
                <w:tcPr>
                  <w:tcW w:w="0" w:type="auto"/>
                  <w:hideMark/>
                </w:tcPr>
                <w:p w14:paraId="5CF54FB4" w14:textId="77777777" w:rsidR="00610EE4" w:rsidRPr="00610EE4" w:rsidRDefault="00610EE4" w:rsidP="00610EE4">
                  <w:pPr>
                    <w:rPr>
                      <w:rFonts w:ascii="Times" w:hAnsi="Times"/>
                      <w:sz w:val="20"/>
                      <w:szCs w:val="20"/>
                      <w:bdr w:val="none" w:sz="0" w:space="0" w:color="auto" w:frame="1"/>
                      <w:lang w:val="es-CO"/>
                    </w:rPr>
                  </w:pPr>
                  <w:r w:rsidRPr="00610EE4">
                    <w:rPr>
                      <w:rFonts w:ascii="inherit" w:eastAsia="Times New Roman" w:hAnsi="inherit" w:cs="Times New Roman"/>
                      <w:sz w:val="19"/>
                      <w:szCs w:val="19"/>
                      <w:bdr w:val="none" w:sz="0" w:space="0" w:color="auto" w:frame="1"/>
                      <w:lang w:val="es-CO"/>
                    </w:rPr>
                    <w:t>c.</w:t>
                  </w:r>
                  <w:r w:rsidRPr="00610EE4">
                    <w:rPr>
                      <w:rFonts w:ascii="inherit" w:eastAsia="Times New Roman" w:hAnsi="inherit" w:cs="Times New Roman"/>
                      <w:sz w:val="19"/>
                      <w:szCs w:val="19"/>
                      <w:lang w:val="es-CO"/>
                    </w:rPr>
                    <w:t> </w:t>
                  </w:r>
                </w:p>
                <w:p w14:paraId="49FF8122" w14:textId="77777777" w:rsidR="00610EE4" w:rsidRPr="00610EE4" w:rsidRDefault="00610EE4" w:rsidP="00610EE4">
                  <w:pPr>
                    <w:spacing w:after="240"/>
                    <w:rPr>
                      <w:rFonts w:ascii="Helvetica Neue" w:hAnsi="Helvetica Neue" w:cs="Times New Roman"/>
                      <w:color w:val="000000"/>
                      <w:lang w:val="es-CO"/>
                    </w:rPr>
                  </w:pPr>
                  <w:r w:rsidRPr="00610EE4">
                    <w:rPr>
                      <w:rFonts w:ascii="Helvetica Neue" w:hAnsi="Helvetica Neue" w:cs="Times New Roman"/>
                      <w:color w:val="000000"/>
                      <w:bdr w:val="none" w:sz="0" w:space="0" w:color="auto" w:frame="1"/>
                      <w:lang w:val="es-CO"/>
                    </w:rPr>
                    <w:t>1927.</w:t>
                  </w:r>
                </w:p>
                <w:p w14:paraId="6A09DFE6" w14:textId="77777777" w:rsidR="00610EE4" w:rsidRPr="00610EE4" w:rsidRDefault="00610EE4" w:rsidP="00610EE4">
                  <w:pPr>
                    <w:rPr>
                      <w:rFonts w:ascii="inherit" w:eastAsia="Times New Roman" w:hAnsi="inherit" w:cs="Times New Roman"/>
                      <w:bdr w:val="none" w:sz="0" w:space="0" w:color="auto" w:frame="1"/>
                      <w:lang w:val="es-CO"/>
                    </w:rPr>
                  </w:pPr>
                </w:p>
              </w:tc>
            </w:tr>
          </w:tbl>
          <w:p w14:paraId="6F64A4F6" w14:textId="77777777" w:rsidR="00610EE4" w:rsidRPr="00610EE4" w:rsidRDefault="00610EE4" w:rsidP="00610EE4">
            <w:pPr>
              <w:rPr>
                <w:rFonts w:ascii="inherit" w:eastAsia="Times New Roman" w:hAnsi="inherit" w:cs="Times New Roman"/>
                <w:sz w:val="19"/>
                <w:szCs w:val="19"/>
                <w:lang w:val="es-CO"/>
              </w:rPr>
            </w:pPr>
          </w:p>
        </w:tc>
        <w:tc>
          <w:tcPr>
            <w:tcW w:w="0" w:type="auto"/>
            <w:vAlign w:val="center"/>
            <w:hideMark/>
          </w:tcPr>
          <w:p w14:paraId="03196CC7"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016EC811" w14:textId="77777777" w:rsidR="00610EE4" w:rsidRPr="00610EE4" w:rsidRDefault="00610EE4" w:rsidP="00610EE4">
            <w:pPr>
              <w:rPr>
                <w:rFonts w:ascii="Times New Roman" w:eastAsia="Times New Roman" w:hAnsi="Times New Roman" w:cs="Times New Roman"/>
                <w:sz w:val="20"/>
                <w:szCs w:val="20"/>
                <w:lang w:val="es-CO"/>
              </w:rPr>
            </w:pPr>
          </w:p>
        </w:tc>
        <w:tc>
          <w:tcPr>
            <w:tcW w:w="0" w:type="auto"/>
            <w:vAlign w:val="center"/>
            <w:hideMark/>
          </w:tcPr>
          <w:p w14:paraId="11FDE961" w14:textId="77777777" w:rsidR="00610EE4" w:rsidRPr="00610EE4" w:rsidRDefault="00610EE4" w:rsidP="00610EE4">
            <w:pPr>
              <w:rPr>
                <w:rFonts w:ascii="Times New Roman" w:eastAsia="Times New Roman" w:hAnsi="Times New Roman" w:cs="Times New Roman"/>
                <w:sz w:val="20"/>
                <w:szCs w:val="20"/>
                <w:lang w:val="es-CO"/>
              </w:rPr>
            </w:pPr>
          </w:p>
        </w:tc>
      </w:tr>
    </w:tbl>
    <w:p w14:paraId="55217AFD" w14:textId="2406BBA1" w:rsidR="002F01B4" w:rsidRDefault="002F01B4">
      <w:pPr>
        <w:pBdr>
          <w:bottom w:val="single" w:sz="12" w:space="1" w:color="auto"/>
        </w:pBdr>
      </w:pPr>
    </w:p>
    <w:p w14:paraId="027B6155" w14:textId="77777777" w:rsidR="00610EE4" w:rsidRDefault="00610EE4"/>
    <w:p w14:paraId="3158D805" w14:textId="77777777" w:rsidR="00610EE4" w:rsidRDefault="00610EE4">
      <w:bookmarkStart w:id="0" w:name="_GoBack"/>
      <w:bookmarkEnd w:id="0"/>
    </w:p>
    <w:sectPr w:rsidR="00610EE4" w:rsidSect="00337D4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Helvetica Neue">
    <w:panose1 w:val="02000503000000020004"/>
    <w:charset w:val="00"/>
    <w:family w:val="auto"/>
    <w:pitch w:val="variable"/>
    <w:sig w:usb0="80000067"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2F47CB"/>
    <w:multiLevelType w:val="multilevel"/>
    <w:tmpl w:val="DE5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764C97"/>
    <w:multiLevelType w:val="multilevel"/>
    <w:tmpl w:val="117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3E2464"/>
    <w:multiLevelType w:val="multilevel"/>
    <w:tmpl w:val="B588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E0E23D0"/>
    <w:multiLevelType w:val="multilevel"/>
    <w:tmpl w:val="19F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EEF"/>
    <w:rsid w:val="000431E2"/>
    <w:rsid w:val="001D0E04"/>
    <w:rsid w:val="002F01B4"/>
    <w:rsid w:val="00337D4B"/>
    <w:rsid w:val="00610EE4"/>
    <w:rsid w:val="00B56EE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BADB6F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D0E04"/>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0E04"/>
    <w:rPr>
      <w:rFonts w:ascii="Times" w:hAnsi="Times"/>
      <w:b/>
      <w:bCs/>
      <w:sz w:val="27"/>
      <w:szCs w:val="27"/>
      <w:lang w:val="es-CO"/>
    </w:rPr>
  </w:style>
  <w:style w:type="paragraph" w:styleId="NormalWeb">
    <w:name w:val="Normal (Web)"/>
    <w:basedOn w:val="Normal"/>
    <w:uiPriority w:val="99"/>
    <w:unhideWhenUsed/>
    <w:rsid w:val="001D0E04"/>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1D0E04"/>
  </w:style>
  <w:style w:type="character" w:customStyle="1" w:styleId="answernumlabelspan">
    <w:name w:val="answernumlabelspan"/>
    <w:basedOn w:val="DefaultParagraphFont"/>
    <w:rsid w:val="001D0E04"/>
  </w:style>
  <w:style w:type="character" w:customStyle="1" w:styleId="apple-converted-space">
    <w:name w:val="apple-converted-space"/>
    <w:basedOn w:val="DefaultParagraphFont"/>
    <w:rsid w:val="001D0E04"/>
  </w:style>
  <w:style w:type="character" w:customStyle="1" w:styleId="answertextspan">
    <w:name w:val="answertextspan"/>
    <w:basedOn w:val="DefaultParagraphFont"/>
    <w:rsid w:val="001D0E04"/>
  </w:style>
  <w:style w:type="paragraph" w:styleId="BalloonText">
    <w:name w:val="Balloon Text"/>
    <w:basedOn w:val="Normal"/>
    <w:link w:val="BalloonTextChar"/>
    <w:uiPriority w:val="99"/>
    <w:semiHidden/>
    <w:unhideWhenUsed/>
    <w:rsid w:val="001D0E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D0E0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D0E04"/>
    <w:pPr>
      <w:spacing w:before="100" w:beforeAutospacing="1" w:after="100" w:afterAutospacing="1"/>
      <w:outlineLvl w:val="2"/>
    </w:pPr>
    <w:rPr>
      <w:rFonts w:ascii="Times" w:hAnsi="Times"/>
      <w:b/>
      <w:bCs/>
      <w:sz w:val="27"/>
      <w:szCs w:val="27"/>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D0E04"/>
    <w:rPr>
      <w:rFonts w:ascii="Times" w:hAnsi="Times"/>
      <w:b/>
      <w:bCs/>
      <w:sz w:val="27"/>
      <w:szCs w:val="27"/>
      <w:lang w:val="es-CO"/>
    </w:rPr>
  </w:style>
  <w:style w:type="paragraph" w:styleId="NormalWeb">
    <w:name w:val="Normal (Web)"/>
    <w:basedOn w:val="Normal"/>
    <w:uiPriority w:val="99"/>
    <w:unhideWhenUsed/>
    <w:rsid w:val="001D0E04"/>
    <w:pPr>
      <w:spacing w:before="100" w:beforeAutospacing="1" w:after="100" w:afterAutospacing="1"/>
    </w:pPr>
    <w:rPr>
      <w:rFonts w:ascii="Times" w:hAnsi="Times" w:cs="Times New Roman"/>
      <w:sz w:val="20"/>
      <w:szCs w:val="20"/>
      <w:lang w:val="es-CO"/>
    </w:rPr>
  </w:style>
  <w:style w:type="character" w:customStyle="1" w:styleId="label">
    <w:name w:val="label"/>
    <w:basedOn w:val="DefaultParagraphFont"/>
    <w:rsid w:val="001D0E04"/>
  </w:style>
  <w:style w:type="character" w:customStyle="1" w:styleId="answernumlabelspan">
    <w:name w:val="answernumlabelspan"/>
    <w:basedOn w:val="DefaultParagraphFont"/>
    <w:rsid w:val="001D0E04"/>
  </w:style>
  <w:style w:type="character" w:customStyle="1" w:styleId="apple-converted-space">
    <w:name w:val="apple-converted-space"/>
    <w:basedOn w:val="DefaultParagraphFont"/>
    <w:rsid w:val="001D0E04"/>
  </w:style>
  <w:style w:type="character" w:customStyle="1" w:styleId="answertextspan">
    <w:name w:val="answertextspan"/>
    <w:basedOn w:val="DefaultParagraphFont"/>
    <w:rsid w:val="001D0E04"/>
  </w:style>
  <w:style w:type="paragraph" w:styleId="BalloonText">
    <w:name w:val="Balloon Text"/>
    <w:basedOn w:val="Normal"/>
    <w:link w:val="BalloonTextChar"/>
    <w:uiPriority w:val="99"/>
    <w:semiHidden/>
    <w:unhideWhenUsed/>
    <w:rsid w:val="001D0E0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D0E0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7768854">
      <w:bodyDiv w:val="1"/>
      <w:marLeft w:val="0"/>
      <w:marRight w:val="0"/>
      <w:marTop w:val="0"/>
      <w:marBottom w:val="0"/>
      <w:divBdr>
        <w:top w:val="none" w:sz="0" w:space="0" w:color="auto"/>
        <w:left w:val="none" w:sz="0" w:space="0" w:color="auto"/>
        <w:bottom w:val="none" w:sz="0" w:space="0" w:color="auto"/>
        <w:right w:val="none" w:sz="0" w:space="0" w:color="auto"/>
      </w:divBdr>
      <w:divsChild>
        <w:div w:id="723482744">
          <w:marLeft w:val="0"/>
          <w:marRight w:val="0"/>
          <w:marTop w:val="0"/>
          <w:marBottom w:val="0"/>
          <w:divBdr>
            <w:top w:val="none" w:sz="0" w:space="0" w:color="auto"/>
            <w:left w:val="none" w:sz="0" w:space="0" w:color="auto"/>
            <w:bottom w:val="none" w:sz="0" w:space="0" w:color="auto"/>
            <w:right w:val="none" w:sz="0" w:space="0" w:color="auto"/>
          </w:divBdr>
        </w:div>
        <w:div w:id="596596981">
          <w:marLeft w:val="0"/>
          <w:marRight w:val="0"/>
          <w:marTop w:val="0"/>
          <w:marBottom w:val="0"/>
          <w:divBdr>
            <w:top w:val="none" w:sz="0" w:space="0" w:color="auto"/>
            <w:left w:val="none" w:sz="0" w:space="0" w:color="auto"/>
            <w:bottom w:val="none" w:sz="0" w:space="0" w:color="auto"/>
            <w:right w:val="none" w:sz="0" w:space="0" w:color="auto"/>
          </w:divBdr>
          <w:divsChild>
            <w:div w:id="868492944">
              <w:marLeft w:val="0"/>
              <w:marRight w:val="0"/>
              <w:marTop w:val="0"/>
              <w:marBottom w:val="0"/>
              <w:divBdr>
                <w:top w:val="none" w:sz="0" w:space="0" w:color="auto"/>
                <w:left w:val="none" w:sz="0" w:space="0" w:color="auto"/>
                <w:bottom w:val="none" w:sz="0" w:space="0" w:color="auto"/>
                <w:right w:val="none" w:sz="0" w:space="0" w:color="auto"/>
              </w:divBdr>
            </w:div>
            <w:div w:id="1516772868">
              <w:marLeft w:val="0"/>
              <w:marRight w:val="0"/>
              <w:marTop w:val="0"/>
              <w:marBottom w:val="0"/>
              <w:divBdr>
                <w:top w:val="none" w:sz="0" w:space="0" w:color="auto"/>
                <w:left w:val="none" w:sz="0" w:space="0" w:color="auto"/>
                <w:bottom w:val="none" w:sz="0" w:space="0" w:color="auto"/>
                <w:right w:val="none" w:sz="0" w:space="0" w:color="auto"/>
              </w:divBdr>
              <w:divsChild>
                <w:div w:id="14555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22051">
          <w:marLeft w:val="0"/>
          <w:marRight w:val="0"/>
          <w:marTop w:val="0"/>
          <w:marBottom w:val="0"/>
          <w:divBdr>
            <w:top w:val="none" w:sz="0" w:space="0" w:color="auto"/>
            <w:left w:val="none" w:sz="0" w:space="0" w:color="auto"/>
            <w:bottom w:val="none" w:sz="0" w:space="0" w:color="auto"/>
            <w:right w:val="none" w:sz="0" w:space="0" w:color="auto"/>
          </w:divBdr>
        </w:div>
        <w:div w:id="957764376">
          <w:marLeft w:val="0"/>
          <w:marRight w:val="0"/>
          <w:marTop w:val="0"/>
          <w:marBottom w:val="0"/>
          <w:divBdr>
            <w:top w:val="none" w:sz="0" w:space="0" w:color="auto"/>
            <w:left w:val="none" w:sz="0" w:space="0" w:color="auto"/>
            <w:bottom w:val="none" w:sz="0" w:space="0" w:color="auto"/>
            <w:right w:val="none" w:sz="0" w:space="0" w:color="auto"/>
          </w:divBdr>
          <w:divsChild>
            <w:div w:id="1196891751">
              <w:marLeft w:val="0"/>
              <w:marRight w:val="0"/>
              <w:marTop w:val="0"/>
              <w:marBottom w:val="0"/>
              <w:divBdr>
                <w:top w:val="none" w:sz="0" w:space="0" w:color="auto"/>
                <w:left w:val="none" w:sz="0" w:space="0" w:color="auto"/>
                <w:bottom w:val="none" w:sz="0" w:space="0" w:color="auto"/>
                <w:right w:val="none" w:sz="0" w:space="0" w:color="auto"/>
              </w:divBdr>
            </w:div>
            <w:div w:id="1193494957">
              <w:marLeft w:val="0"/>
              <w:marRight w:val="0"/>
              <w:marTop w:val="0"/>
              <w:marBottom w:val="0"/>
              <w:divBdr>
                <w:top w:val="none" w:sz="0" w:space="0" w:color="auto"/>
                <w:left w:val="none" w:sz="0" w:space="0" w:color="auto"/>
                <w:bottom w:val="none" w:sz="0" w:space="0" w:color="auto"/>
                <w:right w:val="none" w:sz="0" w:space="0" w:color="auto"/>
              </w:divBdr>
            </w:div>
          </w:divsChild>
        </w:div>
        <w:div w:id="1383945852">
          <w:marLeft w:val="0"/>
          <w:marRight w:val="0"/>
          <w:marTop w:val="0"/>
          <w:marBottom w:val="0"/>
          <w:divBdr>
            <w:top w:val="none" w:sz="0" w:space="0" w:color="auto"/>
            <w:left w:val="none" w:sz="0" w:space="0" w:color="auto"/>
            <w:bottom w:val="none" w:sz="0" w:space="0" w:color="auto"/>
            <w:right w:val="none" w:sz="0" w:space="0" w:color="auto"/>
          </w:divBdr>
        </w:div>
        <w:div w:id="1143039411">
          <w:marLeft w:val="0"/>
          <w:marRight w:val="0"/>
          <w:marTop w:val="0"/>
          <w:marBottom w:val="0"/>
          <w:divBdr>
            <w:top w:val="none" w:sz="0" w:space="0" w:color="auto"/>
            <w:left w:val="none" w:sz="0" w:space="0" w:color="auto"/>
            <w:bottom w:val="none" w:sz="0" w:space="0" w:color="auto"/>
            <w:right w:val="none" w:sz="0" w:space="0" w:color="auto"/>
          </w:divBdr>
          <w:divsChild>
            <w:div w:id="2035225979">
              <w:marLeft w:val="0"/>
              <w:marRight w:val="0"/>
              <w:marTop w:val="0"/>
              <w:marBottom w:val="0"/>
              <w:divBdr>
                <w:top w:val="none" w:sz="0" w:space="0" w:color="auto"/>
                <w:left w:val="none" w:sz="0" w:space="0" w:color="auto"/>
                <w:bottom w:val="none" w:sz="0" w:space="0" w:color="auto"/>
                <w:right w:val="none" w:sz="0" w:space="0" w:color="auto"/>
              </w:divBdr>
            </w:div>
            <w:div w:id="1575626497">
              <w:marLeft w:val="0"/>
              <w:marRight w:val="0"/>
              <w:marTop w:val="0"/>
              <w:marBottom w:val="0"/>
              <w:divBdr>
                <w:top w:val="none" w:sz="0" w:space="0" w:color="auto"/>
                <w:left w:val="none" w:sz="0" w:space="0" w:color="auto"/>
                <w:bottom w:val="none" w:sz="0" w:space="0" w:color="auto"/>
                <w:right w:val="none" w:sz="0" w:space="0" w:color="auto"/>
              </w:divBdr>
              <w:divsChild>
                <w:div w:id="10713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0903">
          <w:marLeft w:val="0"/>
          <w:marRight w:val="0"/>
          <w:marTop w:val="0"/>
          <w:marBottom w:val="0"/>
          <w:divBdr>
            <w:top w:val="none" w:sz="0" w:space="0" w:color="auto"/>
            <w:left w:val="none" w:sz="0" w:space="0" w:color="auto"/>
            <w:bottom w:val="none" w:sz="0" w:space="0" w:color="auto"/>
            <w:right w:val="none" w:sz="0" w:space="0" w:color="auto"/>
          </w:divBdr>
        </w:div>
        <w:div w:id="848569358">
          <w:marLeft w:val="0"/>
          <w:marRight w:val="0"/>
          <w:marTop w:val="0"/>
          <w:marBottom w:val="0"/>
          <w:divBdr>
            <w:top w:val="none" w:sz="0" w:space="0" w:color="auto"/>
            <w:left w:val="none" w:sz="0" w:space="0" w:color="auto"/>
            <w:bottom w:val="none" w:sz="0" w:space="0" w:color="auto"/>
            <w:right w:val="none" w:sz="0" w:space="0" w:color="auto"/>
          </w:divBdr>
          <w:divsChild>
            <w:div w:id="1295286063">
              <w:marLeft w:val="0"/>
              <w:marRight w:val="0"/>
              <w:marTop w:val="0"/>
              <w:marBottom w:val="0"/>
              <w:divBdr>
                <w:top w:val="none" w:sz="0" w:space="0" w:color="auto"/>
                <w:left w:val="none" w:sz="0" w:space="0" w:color="auto"/>
                <w:bottom w:val="none" w:sz="0" w:space="0" w:color="auto"/>
                <w:right w:val="none" w:sz="0" w:space="0" w:color="auto"/>
              </w:divBdr>
            </w:div>
            <w:div w:id="1326393632">
              <w:marLeft w:val="0"/>
              <w:marRight w:val="0"/>
              <w:marTop w:val="0"/>
              <w:marBottom w:val="0"/>
              <w:divBdr>
                <w:top w:val="none" w:sz="0" w:space="0" w:color="auto"/>
                <w:left w:val="none" w:sz="0" w:space="0" w:color="auto"/>
                <w:bottom w:val="none" w:sz="0" w:space="0" w:color="auto"/>
                <w:right w:val="none" w:sz="0" w:space="0" w:color="auto"/>
              </w:divBdr>
            </w:div>
          </w:divsChild>
        </w:div>
        <w:div w:id="867987284">
          <w:marLeft w:val="0"/>
          <w:marRight w:val="0"/>
          <w:marTop w:val="0"/>
          <w:marBottom w:val="0"/>
          <w:divBdr>
            <w:top w:val="none" w:sz="0" w:space="0" w:color="auto"/>
            <w:left w:val="none" w:sz="0" w:space="0" w:color="auto"/>
            <w:bottom w:val="none" w:sz="0" w:space="0" w:color="auto"/>
            <w:right w:val="none" w:sz="0" w:space="0" w:color="auto"/>
          </w:divBdr>
        </w:div>
        <w:div w:id="1898541471">
          <w:marLeft w:val="0"/>
          <w:marRight w:val="0"/>
          <w:marTop w:val="0"/>
          <w:marBottom w:val="0"/>
          <w:divBdr>
            <w:top w:val="none" w:sz="0" w:space="0" w:color="auto"/>
            <w:left w:val="none" w:sz="0" w:space="0" w:color="auto"/>
            <w:bottom w:val="none" w:sz="0" w:space="0" w:color="auto"/>
            <w:right w:val="none" w:sz="0" w:space="0" w:color="auto"/>
          </w:divBdr>
          <w:divsChild>
            <w:div w:id="158667106">
              <w:marLeft w:val="0"/>
              <w:marRight w:val="0"/>
              <w:marTop w:val="0"/>
              <w:marBottom w:val="0"/>
              <w:divBdr>
                <w:top w:val="none" w:sz="0" w:space="0" w:color="auto"/>
                <w:left w:val="none" w:sz="0" w:space="0" w:color="auto"/>
                <w:bottom w:val="none" w:sz="0" w:space="0" w:color="auto"/>
                <w:right w:val="none" w:sz="0" w:space="0" w:color="auto"/>
              </w:divBdr>
            </w:div>
            <w:div w:id="188641596">
              <w:marLeft w:val="0"/>
              <w:marRight w:val="0"/>
              <w:marTop w:val="0"/>
              <w:marBottom w:val="0"/>
              <w:divBdr>
                <w:top w:val="none" w:sz="0" w:space="0" w:color="auto"/>
                <w:left w:val="none" w:sz="0" w:space="0" w:color="auto"/>
                <w:bottom w:val="none" w:sz="0" w:space="0" w:color="auto"/>
                <w:right w:val="none" w:sz="0" w:space="0" w:color="auto"/>
              </w:divBdr>
              <w:divsChild>
                <w:div w:id="34664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7280">
          <w:marLeft w:val="0"/>
          <w:marRight w:val="0"/>
          <w:marTop w:val="0"/>
          <w:marBottom w:val="0"/>
          <w:divBdr>
            <w:top w:val="none" w:sz="0" w:space="0" w:color="auto"/>
            <w:left w:val="none" w:sz="0" w:space="0" w:color="auto"/>
            <w:bottom w:val="none" w:sz="0" w:space="0" w:color="auto"/>
            <w:right w:val="none" w:sz="0" w:space="0" w:color="auto"/>
          </w:divBdr>
        </w:div>
        <w:div w:id="276378129">
          <w:marLeft w:val="0"/>
          <w:marRight w:val="0"/>
          <w:marTop w:val="0"/>
          <w:marBottom w:val="0"/>
          <w:divBdr>
            <w:top w:val="none" w:sz="0" w:space="0" w:color="auto"/>
            <w:left w:val="none" w:sz="0" w:space="0" w:color="auto"/>
            <w:bottom w:val="none" w:sz="0" w:space="0" w:color="auto"/>
            <w:right w:val="none" w:sz="0" w:space="0" w:color="auto"/>
          </w:divBdr>
          <w:divsChild>
            <w:div w:id="1188525606">
              <w:marLeft w:val="0"/>
              <w:marRight w:val="0"/>
              <w:marTop w:val="0"/>
              <w:marBottom w:val="0"/>
              <w:divBdr>
                <w:top w:val="none" w:sz="0" w:space="0" w:color="auto"/>
                <w:left w:val="none" w:sz="0" w:space="0" w:color="auto"/>
                <w:bottom w:val="none" w:sz="0" w:space="0" w:color="auto"/>
                <w:right w:val="none" w:sz="0" w:space="0" w:color="auto"/>
              </w:divBdr>
            </w:div>
            <w:div w:id="1720740626">
              <w:marLeft w:val="0"/>
              <w:marRight w:val="0"/>
              <w:marTop w:val="0"/>
              <w:marBottom w:val="0"/>
              <w:divBdr>
                <w:top w:val="none" w:sz="0" w:space="0" w:color="auto"/>
                <w:left w:val="none" w:sz="0" w:space="0" w:color="auto"/>
                <w:bottom w:val="none" w:sz="0" w:space="0" w:color="auto"/>
                <w:right w:val="none" w:sz="0" w:space="0" w:color="auto"/>
              </w:divBdr>
              <w:divsChild>
                <w:div w:id="10871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0119">
          <w:marLeft w:val="0"/>
          <w:marRight w:val="0"/>
          <w:marTop w:val="0"/>
          <w:marBottom w:val="0"/>
          <w:divBdr>
            <w:top w:val="none" w:sz="0" w:space="0" w:color="auto"/>
            <w:left w:val="none" w:sz="0" w:space="0" w:color="auto"/>
            <w:bottom w:val="none" w:sz="0" w:space="0" w:color="auto"/>
            <w:right w:val="none" w:sz="0" w:space="0" w:color="auto"/>
          </w:divBdr>
        </w:div>
        <w:div w:id="30619358">
          <w:marLeft w:val="0"/>
          <w:marRight w:val="0"/>
          <w:marTop w:val="0"/>
          <w:marBottom w:val="0"/>
          <w:divBdr>
            <w:top w:val="none" w:sz="0" w:space="0" w:color="auto"/>
            <w:left w:val="none" w:sz="0" w:space="0" w:color="auto"/>
            <w:bottom w:val="none" w:sz="0" w:space="0" w:color="auto"/>
            <w:right w:val="none" w:sz="0" w:space="0" w:color="auto"/>
          </w:divBdr>
          <w:divsChild>
            <w:div w:id="1220945215">
              <w:marLeft w:val="0"/>
              <w:marRight w:val="0"/>
              <w:marTop w:val="0"/>
              <w:marBottom w:val="0"/>
              <w:divBdr>
                <w:top w:val="none" w:sz="0" w:space="0" w:color="auto"/>
                <w:left w:val="none" w:sz="0" w:space="0" w:color="auto"/>
                <w:bottom w:val="none" w:sz="0" w:space="0" w:color="auto"/>
                <w:right w:val="none" w:sz="0" w:space="0" w:color="auto"/>
              </w:divBdr>
            </w:div>
            <w:div w:id="1902715655">
              <w:marLeft w:val="0"/>
              <w:marRight w:val="0"/>
              <w:marTop w:val="0"/>
              <w:marBottom w:val="0"/>
              <w:divBdr>
                <w:top w:val="none" w:sz="0" w:space="0" w:color="auto"/>
                <w:left w:val="none" w:sz="0" w:space="0" w:color="auto"/>
                <w:bottom w:val="none" w:sz="0" w:space="0" w:color="auto"/>
                <w:right w:val="none" w:sz="0" w:space="0" w:color="auto"/>
              </w:divBdr>
              <w:divsChild>
                <w:div w:id="62627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8144">
          <w:marLeft w:val="0"/>
          <w:marRight w:val="0"/>
          <w:marTop w:val="0"/>
          <w:marBottom w:val="0"/>
          <w:divBdr>
            <w:top w:val="none" w:sz="0" w:space="0" w:color="auto"/>
            <w:left w:val="none" w:sz="0" w:space="0" w:color="auto"/>
            <w:bottom w:val="none" w:sz="0" w:space="0" w:color="auto"/>
            <w:right w:val="none" w:sz="0" w:space="0" w:color="auto"/>
          </w:divBdr>
        </w:div>
        <w:div w:id="723145035">
          <w:marLeft w:val="0"/>
          <w:marRight w:val="0"/>
          <w:marTop w:val="0"/>
          <w:marBottom w:val="0"/>
          <w:divBdr>
            <w:top w:val="none" w:sz="0" w:space="0" w:color="auto"/>
            <w:left w:val="none" w:sz="0" w:space="0" w:color="auto"/>
            <w:bottom w:val="none" w:sz="0" w:space="0" w:color="auto"/>
            <w:right w:val="none" w:sz="0" w:space="0" w:color="auto"/>
          </w:divBdr>
          <w:divsChild>
            <w:div w:id="1569271050">
              <w:marLeft w:val="0"/>
              <w:marRight w:val="0"/>
              <w:marTop w:val="0"/>
              <w:marBottom w:val="0"/>
              <w:divBdr>
                <w:top w:val="none" w:sz="0" w:space="0" w:color="auto"/>
                <w:left w:val="none" w:sz="0" w:space="0" w:color="auto"/>
                <w:bottom w:val="none" w:sz="0" w:space="0" w:color="auto"/>
                <w:right w:val="none" w:sz="0" w:space="0" w:color="auto"/>
              </w:divBdr>
            </w:div>
            <w:div w:id="138570822">
              <w:marLeft w:val="0"/>
              <w:marRight w:val="0"/>
              <w:marTop w:val="0"/>
              <w:marBottom w:val="0"/>
              <w:divBdr>
                <w:top w:val="none" w:sz="0" w:space="0" w:color="auto"/>
                <w:left w:val="none" w:sz="0" w:space="0" w:color="auto"/>
                <w:bottom w:val="none" w:sz="0" w:space="0" w:color="auto"/>
                <w:right w:val="none" w:sz="0" w:space="0" w:color="auto"/>
              </w:divBdr>
              <w:divsChild>
                <w:div w:id="12420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6084">
          <w:marLeft w:val="0"/>
          <w:marRight w:val="0"/>
          <w:marTop w:val="0"/>
          <w:marBottom w:val="0"/>
          <w:divBdr>
            <w:top w:val="none" w:sz="0" w:space="0" w:color="auto"/>
            <w:left w:val="none" w:sz="0" w:space="0" w:color="auto"/>
            <w:bottom w:val="none" w:sz="0" w:space="0" w:color="auto"/>
            <w:right w:val="none" w:sz="0" w:space="0" w:color="auto"/>
          </w:divBdr>
        </w:div>
        <w:div w:id="215900938">
          <w:marLeft w:val="0"/>
          <w:marRight w:val="0"/>
          <w:marTop w:val="0"/>
          <w:marBottom w:val="0"/>
          <w:divBdr>
            <w:top w:val="none" w:sz="0" w:space="0" w:color="auto"/>
            <w:left w:val="none" w:sz="0" w:space="0" w:color="auto"/>
            <w:bottom w:val="none" w:sz="0" w:space="0" w:color="auto"/>
            <w:right w:val="none" w:sz="0" w:space="0" w:color="auto"/>
          </w:divBdr>
          <w:divsChild>
            <w:div w:id="1650481936">
              <w:marLeft w:val="0"/>
              <w:marRight w:val="0"/>
              <w:marTop w:val="0"/>
              <w:marBottom w:val="0"/>
              <w:divBdr>
                <w:top w:val="none" w:sz="0" w:space="0" w:color="auto"/>
                <w:left w:val="none" w:sz="0" w:space="0" w:color="auto"/>
                <w:bottom w:val="none" w:sz="0" w:space="0" w:color="auto"/>
                <w:right w:val="none" w:sz="0" w:space="0" w:color="auto"/>
              </w:divBdr>
            </w:div>
            <w:div w:id="929964983">
              <w:marLeft w:val="0"/>
              <w:marRight w:val="0"/>
              <w:marTop w:val="0"/>
              <w:marBottom w:val="0"/>
              <w:divBdr>
                <w:top w:val="none" w:sz="0" w:space="0" w:color="auto"/>
                <w:left w:val="none" w:sz="0" w:space="0" w:color="auto"/>
                <w:bottom w:val="none" w:sz="0" w:space="0" w:color="auto"/>
                <w:right w:val="none" w:sz="0" w:space="0" w:color="auto"/>
              </w:divBdr>
              <w:divsChild>
                <w:div w:id="11658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6943">
          <w:marLeft w:val="0"/>
          <w:marRight w:val="0"/>
          <w:marTop w:val="0"/>
          <w:marBottom w:val="0"/>
          <w:divBdr>
            <w:top w:val="none" w:sz="0" w:space="0" w:color="auto"/>
            <w:left w:val="none" w:sz="0" w:space="0" w:color="auto"/>
            <w:bottom w:val="none" w:sz="0" w:space="0" w:color="auto"/>
            <w:right w:val="none" w:sz="0" w:space="0" w:color="auto"/>
          </w:divBdr>
        </w:div>
        <w:div w:id="965350220">
          <w:marLeft w:val="0"/>
          <w:marRight w:val="0"/>
          <w:marTop w:val="0"/>
          <w:marBottom w:val="0"/>
          <w:divBdr>
            <w:top w:val="none" w:sz="0" w:space="0" w:color="auto"/>
            <w:left w:val="none" w:sz="0" w:space="0" w:color="auto"/>
            <w:bottom w:val="none" w:sz="0" w:space="0" w:color="auto"/>
            <w:right w:val="none" w:sz="0" w:space="0" w:color="auto"/>
          </w:divBdr>
          <w:divsChild>
            <w:div w:id="1773042336">
              <w:marLeft w:val="0"/>
              <w:marRight w:val="0"/>
              <w:marTop w:val="0"/>
              <w:marBottom w:val="0"/>
              <w:divBdr>
                <w:top w:val="none" w:sz="0" w:space="0" w:color="auto"/>
                <w:left w:val="none" w:sz="0" w:space="0" w:color="auto"/>
                <w:bottom w:val="none" w:sz="0" w:space="0" w:color="auto"/>
                <w:right w:val="none" w:sz="0" w:space="0" w:color="auto"/>
              </w:divBdr>
            </w:div>
            <w:div w:id="1569462234">
              <w:marLeft w:val="0"/>
              <w:marRight w:val="0"/>
              <w:marTop w:val="0"/>
              <w:marBottom w:val="0"/>
              <w:divBdr>
                <w:top w:val="none" w:sz="0" w:space="0" w:color="auto"/>
                <w:left w:val="none" w:sz="0" w:space="0" w:color="auto"/>
                <w:bottom w:val="none" w:sz="0" w:space="0" w:color="auto"/>
                <w:right w:val="none" w:sz="0" w:space="0" w:color="auto"/>
              </w:divBdr>
              <w:divsChild>
                <w:div w:id="9567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9474">
          <w:marLeft w:val="0"/>
          <w:marRight w:val="0"/>
          <w:marTop w:val="0"/>
          <w:marBottom w:val="0"/>
          <w:divBdr>
            <w:top w:val="none" w:sz="0" w:space="0" w:color="auto"/>
            <w:left w:val="none" w:sz="0" w:space="0" w:color="auto"/>
            <w:bottom w:val="none" w:sz="0" w:space="0" w:color="auto"/>
            <w:right w:val="none" w:sz="0" w:space="0" w:color="auto"/>
          </w:divBdr>
        </w:div>
        <w:div w:id="938295080">
          <w:marLeft w:val="0"/>
          <w:marRight w:val="0"/>
          <w:marTop w:val="0"/>
          <w:marBottom w:val="0"/>
          <w:divBdr>
            <w:top w:val="none" w:sz="0" w:space="0" w:color="auto"/>
            <w:left w:val="none" w:sz="0" w:space="0" w:color="auto"/>
            <w:bottom w:val="none" w:sz="0" w:space="0" w:color="auto"/>
            <w:right w:val="none" w:sz="0" w:space="0" w:color="auto"/>
          </w:divBdr>
          <w:divsChild>
            <w:div w:id="988896483">
              <w:marLeft w:val="0"/>
              <w:marRight w:val="0"/>
              <w:marTop w:val="0"/>
              <w:marBottom w:val="0"/>
              <w:divBdr>
                <w:top w:val="none" w:sz="0" w:space="0" w:color="auto"/>
                <w:left w:val="none" w:sz="0" w:space="0" w:color="auto"/>
                <w:bottom w:val="none" w:sz="0" w:space="0" w:color="auto"/>
                <w:right w:val="none" w:sz="0" w:space="0" w:color="auto"/>
              </w:divBdr>
            </w:div>
            <w:div w:id="1116801138">
              <w:marLeft w:val="0"/>
              <w:marRight w:val="0"/>
              <w:marTop w:val="0"/>
              <w:marBottom w:val="0"/>
              <w:divBdr>
                <w:top w:val="none" w:sz="0" w:space="0" w:color="auto"/>
                <w:left w:val="none" w:sz="0" w:space="0" w:color="auto"/>
                <w:bottom w:val="none" w:sz="0" w:space="0" w:color="auto"/>
                <w:right w:val="none" w:sz="0" w:space="0" w:color="auto"/>
              </w:divBdr>
              <w:divsChild>
                <w:div w:id="206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7930">
          <w:marLeft w:val="0"/>
          <w:marRight w:val="0"/>
          <w:marTop w:val="0"/>
          <w:marBottom w:val="0"/>
          <w:divBdr>
            <w:top w:val="none" w:sz="0" w:space="0" w:color="auto"/>
            <w:left w:val="none" w:sz="0" w:space="0" w:color="auto"/>
            <w:bottom w:val="none" w:sz="0" w:space="0" w:color="auto"/>
            <w:right w:val="none" w:sz="0" w:space="0" w:color="auto"/>
          </w:divBdr>
        </w:div>
        <w:div w:id="308289430">
          <w:marLeft w:val="0"/>
          <w:marRight w:val="0"/>
          <w:marTop w:val="0"/>
          <w:marBottom w:val="0"/>
          <w:divBdr>
            <w:top w:val="none" w:sz="0" w:space="0" w:color="auto"/>
            <w:left w:val="none" w:sz="0" w:space="0" w:color="auto"/>
            <w:bottom w:val="none" w:sz="0" w:space="0" w:color="auto"/>
            <w:right w:val="none" w:sz="0" w:space="0" w:color="auto"/>
          </w:divBdr>
          <w:divsChild>
            <w:div w:id="1098864850">
              <w:marLeft w:val="0"/>
              <w:marRight w:val="0"/>
              <w:marTop w:val="0"/>
              <w:marBottom w:val="0"/>
              <w:divBdr>
                <w:top w:val="none" w:sz="0" w:space="0" w:color="auto"/>
                <w:left w:val="none" w:sz="0" w:space="0" w:color="auto"/>
                <w:bottom w:val="none" w:sz="0" w:space="0" w:color="auto"/>
                <w:right w:val="none" w:sz="0" w:space="0" w:color="auto"/>
              </w:divBdr>
            </w:div>
            <w:div w:id="709261541">
              <w:marLeft w:val="0"/>
              <w:marRight w:val="0"/>
              <w:marTop w:val="0"/>
              <w:marBottom w:val="0"/>
              <w:divBdr>
                <w:top w:val="none" w:sz="0" w:space="0" w:color="auto"/>
                <w:left w:val="none" w:sz="0" w:space="0" w:color="auto"/>
                <w:bottom w:val="none" w:sz="0" w:space="0" w:color="auto"/>
                <w:right w:val="none" w:sz="0" w:space="0" w:color="auto"/>
              </w:divBdr>
              <w:divsChild>
                <w:div w:id="23606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9809">
          <w:marLeft w:val="0"/>
          <w:marRight w:val="0"/>
          <w:marTop w:val="0"/>
          <w:marBottom w:val="0"/>
          <w:divBdr>
            <w:top w:val="none" w:sz="0" w:space="0" w:color="auto"/>
            <w:left w:val="none" w:sz="0" w:space="0" w:color="auto"/>
            <w:bottom w:val="none" w:sz="0" w:space="0" w:color="auto"/>
            <w:right w:val="none" w:sz="0" w:space="0" w:color="auto"/>
          </w:divBdr>
        </w:div>
        <w:div w:id="1990815995">
          <w:marLeft w:val="0"/>
          <w:marRight w:val="0"/>
          <w:marTop w:val="0"/>
          <w:marBottom w:val="0"/>
          <w:divBdr>
            <w:top w:val="none" w:sz="0" w:space="0" w:color="auto"/>
            <w:left w:val="none" w:sz="0" w:space="0" w:color="auto"/>
            <w:bottom w:val="none" w:sz="0" w:space="0" w:color="auto"/>
            <w:right w:val="none" w:sz="0" w:space="0" w:color="auto"/>
          </w:divBdr>
          <w:divsChild>
            <w:div w:id="1524981706">
              <w:marLeft w:val="0"/>
              <w:marRight w:val="0"/>
              <w:marTop w:val="0"/>
              <w:marBottom w:val="0"/>
              <w:divBdr>
                <w:top w:val="none" w:sz="0" w:space="0" w:color="auto"/>
                <w:left w:val="none" w:sz="0" w:space="0" w:color="auto"/>
                <w:bottom w:val="none" w:sz="0" w:space="0" w:color="auto"/>
                <w:right w:val="none" w:sz="0" w:space="0" w:color="auto"/>
              </w:divBdr>
            </w:div>
            <w:div w:id="934748095">
              <w:marLeft w:val="0"/>
              <w:marRight w:val="0"/>
              <w:marTop w:val="0"/>
              <w:marBottom w:val="0"/>
              <w:divBdr>
                <w:top w:val="none" w:sz="0" w:space="0" w:color="auto"/>
                <w:left w:val="none" w:sz="0" w:space="0" w:color="auto"/>
                <w:bottom w:val="none" w:sz="0" w:space="0" w:color="auto"/>
                <w:right w:val="none" w:sz="0" w:space="0" w:color="auto"/>
              </w:divBdr>
            </w:div>
          </w:divsChild>
        </w:div>
        <w:div w:id="1948851262">
          <w:marLeft w:val="0"/>
          <w:marRight w:val="0"/>
          <w:marTop w:val="0"/>
          <w:marBottom w:val="0"/>
          <w:divBdr>
            <w:top w:val="none" w:sz="0" w:space="0" w:color="auto"/>
            <w:left w:val="none" w:sz="0" w:space="0" w:color="auto"/>
            <w:bottom w:val="none" w:sz="0" w:space="0" w:color="auto"/>
            <w:right w:val="none" w:sz="0" w:space="0" w:color="auto"/>
          </w:divBdr>
        </w:div>
        <w:div w:id="1705134077">
          <w:marLeft w:val="0"/>
          <w:marRight w:val="0"/>
          <w:marTop w:val="0"/>
          <w:marBottom w:val="0"/>
          <w:divBdr>
            <w:top w:val="none" w:sz="0" w:space="0" w:color="auto"/>
            <w:left w:val="none" w:sz="0" w:space="0" w:color="auto"/>
            <w:bottom w:val="none" w:sz="0" w:space="0" w:color="auto"/>
            <w:right w:val="none" w:sz="0" w:space="0" w:color="auto"/>
          </w:divBdr>
          <w:divsChild>
            <w:div w:id="369914753">
              <w:marLeft w:val="0"/>
              <w:marRight w:val="0"/>
              <w:marTop w:val="0"/>
              <w:marBottom w:val="0"/>
              <w:divBdr>
                <w:top w:val="none" w:sz="0" w:space="0" w:color="auto"/>
                <w:left w:val="none" w:sz="0" w:space="0" w:color="auto"/>
                <w:bottom w:val="none" w:sz="0" w:space="0" w:color="auto"/>
                <w:right w:val="none" w:sz="0" w:space="0" w:color="auto"/>
              </w:divBdr>
            </w:div>
            <w:div w:id="1825968883">
              <w:marLeft w:val="0"/>
              <w:marRight w:val="0"/>
              <w:marTop w:val="0"/>
              <w:marBottom w:val="0"/>
              <w:divBdr>
                <w:top w:val="none" w:sz="0" w:space="0" w:color="auto"/>
                <w:left w:val="none" w:sz="0" w:space="0" w:color="auto"/>
                <w:bottom w:val="none" w:sz="0" w:space="0" w:color="auto"/>
                <w:right w:val="none" w:sz="0" w:space="0" w:color="auto"/>
              </w:divBdr>
              <w:divsChild>
                <w:div w:id="186497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2378">
          <w:marLeft w:val="0"/>
          <w:marRight w:val="0"/>
          <w:marTop w:val="0"/>
          <w:marBottom w:val="0"/>
          <w:divBdr>
            <w:top w:val="none" w:sz="0" w:space="0" w:color="auto"/>
            <w:left w:val="none" w:sz="0" w:space="0" w:color="auto"/>
            <w:bottom w:val="none" w:sz="0" w:space="0" w:color="auto"/>
            <w:right w:val="none" w:sz="0" w:space="0" w:color="auto"/>
          </w:divBdr>
        </w:div>
        <w:div w:id="652099336">
          <w:marLeft w:val="0"/>
          <w:marRight w:val="0"/>
          <w:marTop w:val="0"/>
          <w:marBottom w:val="0"/>
          <w:divBdr>
            <w:top w:val="none" w:sz="0" w:space="0" w:color="auto"/>
            <w:left w:val="none" w:sz="0" w:space="0" w:color="auto"/>
            <w:bottom w:val="none" w:sz="0" w:space="0" w:color="auto"/>
            <w:right w:val="none" w:sz="0" w:space="0" w:color="auto"/>
          </w:divBdr>
          <w:divsChild>
            <w:div w:id="1626886712">
              <w:marLeft w:val="0"/>
              <w:marRight w:val="0"/>
              <w:marTop w:val="0"/>
              <w:marBottom w:val="0"/>
              <w:divBdr>
                <w:top w:val="none" w:sz="0" w:space="0" w:color="auto"/>
                <w:left w:val="none" w:sz="0" w:space="0" w:color="auto"/>
                <w:bottom w:val="none" w:sz="0" w:space="0" w:color="auto"/>
                <w:right w:val="none" w:sz="0" w:space="0" w:color="auto"/>
              </w:divBdr>
            </w:div>
            <w:div w:id="1025249835">
              <w:marLeft w:val="0"/>
              <w:marRight w:val="0"/>
              <w:marTop w:val="0"/>
              <w:marBottom w:val="0"/>
              <w:divBdr>
                <w:top w:val="none" w:sz="0" w:space="0" w:color="auto"/>
                <w:left w:val="none" w:sz="0" w:space="0" w:color="auto"/>
                <w:bottom w:val="none" w:sz="0" w:space="0" w:color="auto"/>
                <w:right w:val="none" w:sz="0" w:space="0" w:color="auto"/>
              </w:divBdr>
              <w:divsChild>
                <w:div w:id="46917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2445">
          <w:marLeft w:val="0"/>
          <w:marRight w:val="0"/>
          <w:marTop w:val="0"/>
          <w:marBottom w:val="0"/>
          <w:divBdr>
            <w:top w:val="none" w:sz="0" w:space="0" w:color="auto"/>
            <w:left w:val="none" w:sz="0" w:space="0" w:color="auto"/>
            <w:bottom w:val="none" w:sz="0" w:space="0" w:color="auto"/>
            <w:right w:val="none" w:sz="0" w:space="0" w:color="auto"/>
          </w:divBdr>
        </w:div>
        <w:div w:id="1978878080">
          <w:marLeft w:val="0"/>
          <w:marRight w:val="0"/>
          <w:marTop w:val="0"/>
          <w:marBottom w:val="0"/>
          <w:divBdr>
            <w:top w:val="none" w:sz="0" w:space="0" w:color="auto"/>
            <w:left w:val="none" w:sz="0" w:space="0" w:color="auto"/>
            <w:bottom w:val="none" w:sz="0" w:space="0" w:color="auto"/>
            <w:right w:val="none" w:sz="0" w:space="0" w:color="auto"/>
          </w:divBdr>
          <w:divsChild>
            <w:div w:id="464399326">
              <w:marLeft w:val="0"/>
              <w:marRight w:val="0"/>
              <w:marTop w:val="0"/>
              <w:marBottom w:val="0"/>
              <w:divBdr>
                <w:top w:val="none" w:sz="0" w:space="0" w:color="auto"/>
                <w:left w:val="none" w:sz="0" w:space="0" w:color="auto"/>
                <w:bottom w:val="none" w:sz="0" w:space="0" w:color="auto"/>
                <w:right w:val="none" w:sz="0" w:space="0" w:color="auto"/>
              </w:divBdr>
            </w:div>
            <w:div w:id="389697445">
              <w:marLeft w:val="0"/>
              <w:marRight w:val="0"/>
              <w:marTop w:val="0"/>
              <w:marBottom w:val="0"/>
              <w:divBdr>
                <w:top w:val="none" w:sz="0" w:space="0" w:color="auto"/>
                <w:left w:val="none" w:sz="0" w:space="0" w:color="auto"/>
                <w:bottom w:val="none" w:sz="0" w:space="0" w:color="auto"/>
                <w:right w:val="none" w:sz="0" w:space="0" w:color="auto"/>
              </w:divBdr>
            </w:div>
          </w:divsChild>
        </w:div>
        <w:div w:id="2123105697">
          <w:marLeft w:val="0"/>
          <w:marRight w:val="0"/>
          <w:marTop w:val="0"/>
          <w:marBottom w:val="0"/>
          <w:divBdr>
            <w:top w:val="none" w:sz="0" w:space="0" w:color="auto"/>
            <w:left w:val="none" w:sz="0" w:space="0" w:color="auto"/>
            <w:bottom w:val="none" w:sz="0" w:space="0" w:color="auto"/>
            <w:right w:val="none" w:sz="0" w:space="0" w:color="auto"/>
          </w:divBdr>
        </w:div>
        <w:div w:id="376517130">
          <w:marLeft w:val="0"/>
          <w:marRight w:val="0"/>
          <w:marTop w:val="0"/>
          <w:marBottom w:val="0"/>
          <w:divBdr>
            <w:top w:val="none" w:sz="0" w:space="0" w:color="auto"/>
            <w:left w:val="none" w:sz="0" w:space="0" w:color="auto"/>
            <w:bottom w:val="none" w:sz="0" w:space="0" w:color="auto"/>
            <w:right w:val="none" w:sz="0" w:space="0" w:color="auto"/>
          </w:divBdr>
          <w:divsChild>
            <w:div w:id="2100057974">
              <w:marLeft w:val="0"/>
              <w:marRight w:val="0"/>
              <w:marTop w:val="0"/>
              <w:marBottom w:val="0"/>
              <w:divBdr>
                <w:top w:val="none" w:sz="0" w:space="0" w:color="auto"/>
                <w:left w:val="none" w:sz="0" w:space="0" w:color="auto"/>
                <w:bottom w:val="none" w:sz="0" w:space="0" w:color="auto"/>
                <w:right w:val="none" w:sz="0" w:space="0" w:color="auto"/>
              </w:divBdr>
            </w:div>
            <w:div w:id="1969316458">
              <w:marLeft w:val="0"/>
              <w:marRight w:val="0"/>
              <w:marTop w:val="0"/>
              <w:marBottom w:val="0"/>
              <w:divBdr>
                <w:top w:val="none" w:sz="0" w:space="0" w:color="auto"/>
                <w:left w:val="none" w:sz="0" w:space="0" w:color="auto"/>
                <w:bottom w:val="none" w:sz="0" w:space="0" w:color="auto"/>
                <w:right w:val="none" w:sz="0" w:space="0" w:color="auto"/>
              </w:divBdr>
              <w:divsChild>
                <w:div w:id="125732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6592">
          <w:marLeft w:val="0"/>
          <w:marRight w:val="0"/>
          <w:marTop w:val="0"/>
          <w:marBottom w:val="0"/>
          <w:divBdr>
            <w:top w:val="none" w:sz="0" w:space="0" w:color="auto"/>
            <w:left w:val="none" w:sz="0" w:space="0" w:color="auto"/>
            <w:bottom w:val="none" w:sz="0" w:space="0" w:color="auto"/>
            <w:right w:val="none" w:sz="0" w:space="0" w:color="auto"/>
          </w:divBdr>
        </w:div>
        <w:div w:id="1778400992">
          <w:marLeft w:val="0"/>
          <w:marRight w:val="0"/>
          <w:marTop w:val="0"/>
          <w:marBottom w:val="0"/>
          <w:divBdr>
            <w:top w:val="none" w:sz="0" w:space="0" w:color="auto"/>
            <w:left w:val="none" w:sz="0" w:space="0" w:color="auto"/>
            <w:bottom w:val="none" w:sz="0" w:space="0" w:color="auto"/>
            <w:right w:val="none" w:sz="0" w:space="0" w:color="auto"/>
          </w:divBdr>
          <w:divsChild>
            <w:div w:id="827861829">
              <w:marLeft w:val="0"/>
              <w:marRight w:val="0"/>
              <w:marTop w:val="0"/>
              <w:marBottom w:val="0"/>
              <w:divBdr>
                <w:top w:val="none" w:sz="0" w:space="0" w:color="auto"/>
                <w:left w:val="none" w:sz="0" w:space="0" w:color="auto"/>
                <w:bottom w:val="none" w:sz="0" w:space="0" w:color="auto"/>
                <w:right w:val="none" w:sz="0" w:space="0" w:color="auto"/>
              </w:divBdr>
            </w:div>
            <w:div w:id="1390693262">
              <w:marLeft w:val="0"/>
              <w:marRight w:val="0"/>
              <w:marTop w:val="0"/>
              <w:marBottom w:val="0"/>
              <w:divBdr>
                <w:top w:val="none" w:sz="0" w:space="0" w:color="auto"/>
                <w:left w:val="none" w:sz="0" w:space="0" w:color="auto"/>
                <w:bottom w:val="none" w:sz="0" w:space="0" w:color="auto"/>
                <w:right w:val="none" w:sz="0" w:space="0" w:color="auto"/>
              </w:divBdr>
              <w:divsChild>
                <w:div w:id="7263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52043">
          <w:marLeft w:val="0"/>
          <w:marRight w:val="0"/>
          <w:marTop w:val="0"/>
          <w:marBottom w:val="0"/>
          <w:divBdr>
            <w:top w:val="none" w:sz="0" w:space="0" w:color="auto"/>
            <w:left w:val="none" w:sz="0" w:space="0" w:color="auto"/>
            <w:bottom w:val="none" w:sz="0" w:space="0" w:color="auto"/>
            <w:right w:val="none" w:sz="0" w:space="0" w:color="auto"/>
          </w:divBdr>
        </w:div>
        <w:div w:id="1679194558">
          <w:marLeft w:val="0"/>
          <w:marRight w:val="0"/>
          <w:marTop w:val="0"/>
          <w:marBottom w:val="0"/>
          <w:divBdr>
            <w:top w:val="none" w:sz="0" w:space="0" w:color="auto"/>
            <w:left w:val="none" w:sz="0" w:space="0" w:color="auto"/>
            <w:bottom w:val="none" w:sz="0" w:space="0" w:color="auto"/>
            <w:right w:val="none" w:sz="0" w:space="0" w:color="auto"/>
          </w:divBdr>
          <w:divsChild>
            <w:div w:id="776026327">
              <w:marLeft w:val="0"/>
              <w:marRight w:val="0"/>
              <w:marTop w:val="0"/>
              <w:marBottom w:val="0"/>
              <w:divBdr>
                <w:top w:val="none" w:sz="0" w:space="0" w:color="auto"/>
                <w:left w:val="none" w:sz="0" w:space="0" w:color="auto"/>
                <w:bottom w:val="none" w:sz="0" w:space="0" w:color="auto"/>
                <w:right w:val="none" w:sz="0" w:space="0" w:color="auto"/>
              </w:divBdr>
            </w:div>
            <w:div w:id="639531795">
              <w:marLeft w:val="0"/>
              <w:marRight w:val="0"/>
              <w:marTop w:val="0"/>
              <w:marBottom w:val="0"/>
              <w:divBdr>
                <w:top w:val="none" w:sz="0" w:space="0" w:color="auto"/>
                <w:left w:val="none" w:sz="0" w:space="0" w:color="auto"/>
                <w:bottom w:val="none" w:sz="0" w:space="0" w:color="auto"/>
                <w:right w:val="none" w:sz="0" w:space="0" w:color="auto"/>
              </w:divBdr>
              <w:divsChild>
                <w:div w:id="131383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3430">
          <w:marLeft w:val="0"/>
          <w:marRight w:val="0"/>
          <w:marTop w:val="0"/>
          <w:marBottom w:val="0"/>
          <w:divBdr>
            <w:top w:val="none" w:sz="0" w:space="0" w:color="auto"/>
            <w:left w:val="none" w:sz="0" w:space="0" w:color="auto"/>
            <w:bottom w:val="none" w:sz="0" w:space="0" w:color="auto"/>
            <w:right w:val="none" w:sz="0" w:space="0" w:color="auto"/>
          </w:divBdr>
        </w:div>
        <w:div w:id="646473189">
          <w:marLeft w:val="0"/>
          <w:marRight w:val="0"/>
          <w:marTop w:val="0"/>
          <w:marBottom w:val="0"/>
          <w:divBdr>
            <w:top w:val="none" w:sz="0" w:space="0" w:color="auto"/>
            <w:left w:val="none" w:sz="0" w:space="0" w:color="auto"/>
            <w:bottom w:val="none" w:sz="0" w:space="0" w:color="auto"/>
            <w:right w:val="none" w:sz="0" w:space="0" w:color="auto"/>
          </w:divBdr>
          <w:divsChild>
            <w:div w:id="780107067">
              <w:marLeft w:val="0"/>
              <w:marRight w:val="0"/>
              <w:marTop w:val="0"/>
              <w:marBottom w:val="0"/>
              <w:divBdr>
                <w:top w:val="none" w:sz="0" w:space="0" w:color="auto"/>
                <w:left w:val="none" w:sz="0" w:space="0" w:color="auto"/>
                <w:bottom w:val="none" w:sz="0" w:space="0" w:color="auto"/>
                <w:right w:val="none" w:sz="0" w:space="0" w:color="auto"/>
              </w:divBdr>
            </w:div>
            <w:div w:id="3347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404">
      <w:bodyDiv w:val="1"/>
      <w:marLeft w:val="0"/>
      <w:marRight w:val="0"/>
      <w:marTop w:val="0"/>
      <w:marBottom w:val="0"/>
      <w:divBdr>
        <w:top w:val="none" w:sz="0" w:space="0" w:color="auto"/>
        <w:left w:val="none" w:sz="0" w:space="0" w:color="auto"/>
        <w:bottom w:val="none" w:sz="0" w:space="0" w:color="auto"/>
        <w:right w:val="none" w:sz="0" w:space="0" w:color="auto"/>
      </w:divBdr>
      <w:divsChild>
        <w:div w:id="47806222">
          <w:marLeft w:val="0"/>
          <w:marRight w:val="0"/>
          <w:marTop w:val="0"/>
          <w:marBottom w:val="0"/>
          <w:divBdr>
            <w:top w:val="none" w:sz="0" w:space="0" w:color="auto"/>
            <w:left w:val="none" w:sz="0" w:space="0" w:color="auto"/>
            <w:bottom w:val="none" w:sz="0" w:space="0" w:color="auto"/>
            <w:right w:val="none" w:sz="0" w:space="0" w:color="auto"/>
          </w:divBdr>
        </w:div>
        <w:div w:id="1287737367">
          <w:marLeft w:val="0"/>
          <w:marRight w:val="0"/>
          <w:marTop w:val="0"/>
          <w:marBottom w:val="0"/>
          <w:divBdr>
            <w:top w:val="none" w:sz="0" w:space="0" w:color="auto"/>
            <w:left w:val="none" w:sz="0" w:space="0" w:color="auto"/>
            <w:bottom w:val="none" w:sz="0" w:space="0" w:color="auto"/>
            <w:right w:val="none" w:sz="0" w:space="0" w:color="auto"/>
          </w:divBdr>
          <w:divsChild>
            <w:div w:id="1999770422">
              <w:marLeft w:val="0"/>
              <w:marRight w:val="0"/>
              <w:marTop w:val="0"/>
              <w:marBottom w:val="0"/>
              <w:divBdr>
                <w:top w:val="none" w:sz="0" w:space="0" w:color="auto"/>
                <w:left w:val="none" w:sz="0" w:space="0" w:color="auto"/>
                <w:bottom w:val="none" w:sz="0" w:space="0" w:color="auto"/>
                <w:right w:val="none" w:sz="0" w:space="0" w:color="auto"/>
              </w:divBdr>
            </w:div>
            <w:div w:id="2074305766">
              <w:marLeft w:val="0"/>
              <w:marRight w:val="0"/>
              <w:marTop w:val="0"/>
              <w:marBottom w:val="0"/>
              <w:divBdr>
                <w:top w:val="none" w:sz="0" w:space="0" w:color="auto"/>
                <w:left w:val="none" w:sz="0" w:space="0" w:color="auto"/>
                <w:bottom w:val="none" w:sz="0" w:space="0" w:color="auto"/>
                <w:right w:val="none" w:sz="0" w:space="0" w:color="auto"/>
              </w:divBdr>
              <w:divsChild>
                <w:div w:id="20524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7128">
          <w:marLeft w:val="0"/>
          <w:marRight w:val="0"/>
          <w:marTop w:val="0"/>
          <w:marBottom w:val="0"/>
          <w:divBdr>
            <w:top w:val="none" w:sz="0" w:space="0" w:color="auto"/>
            <w:left w:val="none" w:sz="0" w:space="0" w:color="auto"/>
            <w:bottom w:val="none" w:sz="0" w:space="0" w:color="auto"/>
            <w:right w:val="none" w:sz="0" w:space="0" w:color="auto"/>
          </w:divBdr>
        </w:div>
        <w:div w:id="1986809563">
          <w:marLeft w:val="0"/>
          <w:marRight w:val="0"/>
          <w:marTop w:val="0"/>
          <w:marBottom w:val="0"/>
          <w:divBdr>
            <w:top w:val="none" w:sz="0" w:space="0" w:color="auto"/>
            <w:left w:val="none" w:sz="0" w:space="0" w:color="auto"/>
            <w:bottom w:val="none" w:sz="0" w:space="0" w:color="auto"/>
            <w:right w:val="none" w:sz="0" w:space="0" w:color="auto"/>
          </w:divBdr>
          <w:divsChild>
            <w:div w:id="443110506">
              <w:marLeft w:val="0"/>
              <w:marRight w:val="0"/>
              <w:marTop w:val="0"/>
              <w:marBottom w:val="0"/>
              <w:divBdr>
                <w:top w:val="none" w:sz="0" w:space="0" w:color="auto"/>
                <w:left w:val="none" w:sz="0" w:space="0" w:color="auto"/>
                <w:bottom w:val="none" w:sz="0" w:space="0" w:color="auto"/>
                <w:right w:val="none" w:sz="0" w:space="0" w:color="auto"/>
              </w:divBdr>
            </w:div>
            <w:div w:id="347100305">
              <w:marLeft w:val="0"/>
              <w:marRight w:val="0"/>
              <w:marTop w:val="0"/>
              <w:marBottom w:val="0"/>
              <w:divBdr>
                <w:top w:val="none" w:sz="0" w:space="0" w:color="auto"/>
                <w:left w:val="none" w:sz="0" w:space="0" w:color="auto"/>
                <w:bottom w:val="none" w:sz="0" w:space="0" w:color="auto"/>
                <w:right w:val="none" w:sz="0" w:space="0" w:color="auto"/>
              </w:divBdr>
              <w:divsChild>
                <w:div w:id="10147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3727">
          <w:marLeft w:val="0"/>
          <w:marRight w:val="0"/>
          <w:marTop w:val="0"/>
          <w:marBottom w:val="0"/>
          <w:divBdr>
            <w:top w:val="none" w:sz="0" w:space="0" w:color="auto"/>
            <w:left w:val="none" w:sz="0" w:space="0" w:color="auto"/>
            <w:bottom w:val="none" w:sz="0" w:space="0" w:color="auto"/>
            <w:right w:val="none" w:sz="0" w:space="0" w:color="auto"/>
          </w:divBdr>
        </w:div>
        <w:div w:id="1097755605">
          <w:marLeft w:val="0"/>
          <w:marRight w:val="0"/>
          <w:marTop w:val="0"/>
          <w:marBottom w:val="0"/>
          <w:divBdr>
            <w:top w:val="none" w:sz="0" w:space="0" w:color="auto"/>
            <w:left w:val="none" w:sz="0" w:space="0" w:color="auto"/>
            <w:bottom w:val="none" w:sz="0" w:space="0" w:color="auto"/>
            <w:right w:val="none" w:sz="0" w:space="0" w:color="auto"/>
          </w:divBdr>
          <w:divsChild>
            <w:div w:id="365064547">
              <w:marLeft w:val="0"/>
              <w:marRight w:val="0"/>
              <w:marTop w:val="0"/>
              <w:marBottom w:val="0"/>
              <w:divBdr>
                <w:top w:val="none" w:sz="0" w:space="0" w:color="auto"/>
                <w:left w:val="none" w:sz="0" w:space="0" w:color="auto"/>
                <w:bottom w:val="none" w:sz="0" w:space="0" w:color="auto"/>
                <w:right w:val="none" w:sz="0" w:space="0" w:color="auto"/>
              </w:divBdr>
            </w:div>
            <w:div w:id="200938862">
              <w:marLeft w:val="0"/>
              <w:marRight w:val="0"/>
              <w:marTop w:val="0"/>
              <w:marBottom w:val="0"/>
              <w:divBdr>
                <w:top w:val="none" w:sz="0" w:space="0" w:color="auto"/>
                <w:left w:val="none" w:sz="0" w:space="0" w:color="auto"/>
                <w:bottom w:val="none" w:sz="0" w:space="0" w:color="auto"/>
                <w:right w:val="none" w:sz="0" w:space="0" w:color="auto"/>
              </w:divBdr>
              <w:divsChild>
                <w:div w:id="18480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534">
          <w:marLeft w:val="0"/>
          <w:marRight w:val="0"/>
          <w:marTop w:val="0"/>
          <w:marBottom w:val="0"/>
          <w:divBdr>
            <w:top w:val="none" w:sz="0" w:space="0" w:color="auto"/>
            <w:left w:val="none" w:sz="0" w:space="0" w:color="auto"/>
            <w:bottom w:val="none" w:sz="0" w:space="0" w:color="auto"/>
            <w:right w:val="none" w:sz="0" w:space="0" w:color="auto"/>
          </w:divBdr>
        </w:div>
        <w:div w:id="1518499776">
          <w:marLeft w:val="0"/>
          <w:marRight w:val="0"/>
          <w:marTop w:val="0"/>
          <w:marBottom w:val="0"/>
          <w:divBdr>
            <w:top w:val="none" w:sz="0" w:space="0" w:color="auto"/>
            <w:left w:val="none" w:sz="0" w:space="0" w:color="auto"/>
            <w:bottom w:val="none" w:sz="0" w:space="0" w:color="auto"/>
            <w:right w:val="none" w:sz="0" w:space="0" w:color="auto"/>
          </w:divBdr>
          <w:divsChild>
            <w:div w:id="1535341034">
              <w:marLeft w:val="0"/>
              <w:marRight w:val="0"/>
              <w:marTop w:val="0"/>
              <w:marBottom w:val="0"/>
              <w:divBdr>
                <w:top w:val="none" w:sz="0" w:space="0" w:color="auto"/>
                <w:left w:val="none" w:sz="0" w:space="0" w:color="auto"/>
                <w:bottom w:val="none" w:sz="0" w:space="0" w:color="auto"/>
                <w:right w:val="none" w:sz="0" w:space="0" w:color="auto"/>
              </w:divBdr>
            </w:div>
            <w:div w:id="533152613">
              <w:marLeft w:val="0"/>
              <w:marRight w:val="0"/>
              <w:marTop w:val="0"/>
              <w:marBottom w:val="0"/>
              <w:divBdr>
                <w:top w:val="none" w:sz="0" w:space="0" w:color="auto"/>
                <w:left w:val="none" w:sz="0" w:space="0" w:color="auto"/>
                <w:bottom w:val="none" w:sz="0" w:space="0" w:color="auto"/>
                <w:right w:val="none" w:sz="0" w:space="0" w:color="auto"/>
              </w:divBdr>
            </w:div>
          </w:divsChild>
        </w:div>
        <w:div w:id="908074469">
          <w:marLeft w:val="0"/>
          <w:marRight w:val="0"/>
          <w:marTop w:val="0"/>
          <w:marBottom w:val="0"/>
          <w:divBdr>
            <w:top w:val="none" w:sz="0" w:space="0" w:color="auto"/>
            <w:left w:val="none" w:sz="0" w:space="0" w:color="auto"/>
            <w:bottom w:val="none" w:sz="0" w:space="0" w:color="auto"/>
            <w:right w:val="none" w:sz="0" w:space="0" w:color="auto"/>
          </w:divBdr>
        </w:div>
        <w:div w:id="2141415589">
          <w:marLeft w:val="0"/>
          <w:marRight w:val="0"/>
          <w:marTop w:val="0"/>
          <w:marBottom w:val="0"/>
          <w:divBdr>
            <w:top w:val="none" w:sz="0" w:space="0" w:color="auto"/>
            <w:left w:val="none" w:sz="0" w:space="0" w:color="auto"/>
            <w:bottom w:val="none" w:sz="0" w:space="0" w:color="auto"/>
            <w:right w:val="none" w:sz="0" w:space="0" w:color="auto"/>
          </w:divBdr>
          <w:divsChild>
            <w:div w:id="1883789989">
              <w:marLeft w:val="0"/>
              <w:marRight w:val="0"/>
              <w:marTop w:val="0"/>
              <w:marBottom w:val="0"/>
              <w:divBdr>
                <w:top w:val="none" w:sz="0" w:space="0" w:color="auto"/>
                <w:left w:val="none" w:sz="0" w:space="0" w:color="auto"/>
                <w:bottom w:val="none" w:sz="0" w:space="0" w:color="auto"/>
                <w:right w:val="none" w:sz="0" w:space="0" w:color="auto"/>
              </w:divBdr>
            </w:div>
            <w:div w:id="1691032970">
              <w:marLeft w:val="0"/>
              <w:marRight w:val="0"/>
              <w:marTop w:val="0"/>
              <w:marBottom w:val="0"/>
              <w:divBdr>
                <w:top w:val="none" w:sz="0" w:space="0" w:color="auto"/>
                <w:left w:val="none" w:sz="0" w:space="0" w:color="auto"/>
                <w:bottom w:val="none" w:sz="0" w:space="0" w:color="auto"/>
                <w:right w:val="none" w:sz="0" w:space="0" w:color="auto"/>
              </w:divBdr>
              <w:divsChild>
                <w:div w:id="1986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6545">
          <w:marLeft w:val="0"/>
          <w:marRight w:val="0"/>
          <w:marTop w:val="0"/>
          <w:marBottom w:val="0"/>
          <w:divBdr>
            <w:top w:val="none" w:sz="0" w:space="0" w:color="auto"/>
            <w:left w:val="none" w:sz="0" w:space="0" w:color="auto"/>
            <w:bottom w:val="none" w:sz="0" w:space="0" w:color="auto"/>
            <w:right w:val="none" w:sz="0" w:space="0" w:color="auto"/>
          </w:divBdr>
        </w:div>
        <w:div w:id="2005740123">
          <w:marLeft w:val="0"/>
          <w:marRight w:val="0"/>
          <w:marTop w:val="0"/>
          <w:marBottom w:val="0"/>
          <w:divBdr>
            <w:top w:val="none" w:sz="0" w:space="0" w:color="auto"/>
            <w:left w:val="none" w:sz="0" w:space="0" w:color="auto"/>
            <w:bottom w:val="none" w:sz="0" w:space="0" w:color="auto"/>
            <w:right w:val="none" w:sz="0" w:space="0" w:color="auto"/>
          </w:divBdr>
          <w:divsChild>
            <w:div w:id="328219502">
              <w:marLeft w:val="0"/>
              <w:marRight w:val="0"/>
              <w:marTop w:val="0"/>
              <w:marBottom w:val="0"/>
              <w:divBdr>
                <w:top w:val="none" w:sz="0" w:space="0" w:color="auto"/>
                <w:left w:val="none" w:sz="0" w:space="0" w:color="auto"/>
                <w:bottom w:val="none" w:sz="0" w:space="0" w:color="auto"/>
                <w:right w:val="none" w:sz="0" w:space="0" w:color="auto"/>
              </w:divBdr>
            </w:div>
            <w:div w:id="388648490">
              <w:marLeft w:val="0"/>
              <w:marRight w:val="0"/>
              <w:marTop w:val="0"/>
              <w:marBottom w:val="0"/>
              <w:divBdr>
                <w:top w:val="none" w:sz="0" w:space="0" w:color="auto"/>
                <w:left w:val="none" w:sz="0" w:space="0" w:color="auto"/>
                <w:bottom w:val="none" w:sz="0" w:space="0" w:color="auto"/>
                <w:right w:val="none" w:sz="0" w:space="0" w:color="auto"/>
              </w:divBdr>
              <w:divsChild>
                <w:div w:id="6619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9827">
          <w:marLeft w:val="0"/>
          <w:marRight w:val="0"/>
          <w:marTop w:val="0"/>
          <w:marBottom w:val="0"/>
          <w:divBdr>
            <w:top w:val="none" w:sz="0" w:space="0" w:color="auto"/>
            <w:left w:val="none" w:sz="0" w:space="0" w:color="auto"/>
            <w:bottom w:val="none" w:sz="0" w:space="0" w:color="auto"/>
            <w:right w:val="none" w:sz="0" w:space="0" w:color="auto"/>
          </w:divBdr>
        </w:div>
        <w:div w:id="95447270">
          <w:marLeft w:val="0"/>
          <w:marRight w:val="0"/>
          <w:marTop w:val="0"/>
          <w:marBottom w:val="0"/>
          <w:divBdr>
            <w:top w:val="none" w:sz="0" w:space="0" w:color="auto"/>
            <w:left w:val="none" w:sz="0" w:space="0" w:color="auto"/>
            <w:bottom w:val="none" w:sz="0" w:space="0" w:color="auto"/>
            <w:right w:val="none" w:sz="0" w:space="0" w:color="auto"/>
          </w:divBdr>
          <w:divsChild>
            <w:div w:id="577325523">
              <w:marLeft w:val="0"/>
              <w:marRight w:val="0"/>
              <w:marTop w:val="0"/>
              <w:marBottom w:val="0"/>
              <w:divBdr>
                <w:top w:val="none" w:sz="0" w:space="0" w:color="auto"/>
                <w:left w:val="none" w:sz="0" w:space="0" w:color="auto"/>
                <w:bottom w:val="none" w:sz="0" w:space="0" w:color="auto"/>
                <w:right w:val="none" w:sz="0" w:space="0" w:color="auto"/>
              </w:divBdr>
            </w:div>
            <w:div w:id="86196854">
              <w:marLeft w:val="0"/>
              <w:marRight w:val="0"/>
              <w:marTop w:val="0"/>
              <w:marBottom w:val="0"/>
              <w:divBdr>
                <w:top w:val="none" w:sz="0" w:space="0" w:color="auto"/>
                <w:left w:val="none" w:sz="0" w:space="0" w:color="auto"/>
                <w:bottom w:val="none" w:sz="0" w:space="0" w:color="auto"/>
                <w:right w:val="none" w:sz="0" w:space="0" w:color="auto"/>
              </w:divBdr>
            </w:div>
          </w:divsChild>
        </w:div>
        <w:div w:id="1669167230">
          <w:marLeft w:val="0"/>
          <w:marRight w:val="0"/>
          <w:marTop w:val="0"/>
          <w:marBottom w:val="0"/>
          <w:divBdr>
            <w:top w:val="none" w:sz="0" w:space="0" w:color="auto"/>
            <w:left w:val="none" w:sz="0" w:space="0" w:color="auto"/>
            <w:bottom w:val="none" w:sz="0" w:space="0" w:color="auto"/>
            <w:right w:val="none" w:sz="0" w:space="0" w:color="auto"/>
          </w:divBdr>
        </w:div>
        <w:div w:id="1119256044">
          <w:marLeft w:val="0"/>
          <w:marRight w:val="0"/>
          <w:marTop w:val="0"/>
          <w:marBottom w:val="0"/>
          <w:divBdr>
            <w:top w:val="none" w:sz="0" w:space="0" w:color="auto"/>
            <w:left w:val="none" w:sz="0" w:space="0" w:color="auto"/>
            <w:bottom w:val="none" w:sz="0" w:space="0" w:color="auto"/>
            <w:right w:val="none" w:sz="0" w:space="0" w:color="auto"/>
          </w:divBdr>
          <w:divsChild>
            <w:div w:id="599340680">
              <w:marLeft w:val="0"/>
              <w:marRight w:val="0"/>
              <w:marTop w:val="0"/>
              <w:marBottom w:val="0"/>
              <w:divBdr>
                <w:top w:val="none" w:sz="0" w:space="0" w:color="auto"/>
                <w:left w:val="none" w:sz="0" w:space="0" w:color="auto"/>
                <w:bottom w:val="none" w:sz="0" w:space="0" w:color="auto"/>
                <w:right w:val="none" w:sz="0" w:space="0" w:color="auto"/>
              </w:divBdr>
            </w:div>
            <w:div w:id="1454710307">
              <w:marLeft w:val="0"/>
              <w:marRight w:val="0"/>
              <w:marTop w:val="0"/>
              <w:marBottom w:val="0"/>
              <w:divBdr>
                <w:top w:val="none" w:sz="0" w:space="0" w:color="auto"/>
                <w:left w:val="none" w:sz="0" w:space="0" w:color="auto"/>
                <w:bottom w:val="none" w:sz="0" w:space="0" w:color="auto"/>
                <w:right w:val="none" w:sz="0" w:space="0" w:color="auto"/>
              </w:divBdr>
              <w:divsChild>
                <w:div w:id="6724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71657">
          <w:marLeft w:val="0"/>
          <w:marRight w:val="0"/>
          <w:marTop w:val="0"/>
          <w:marBottom w:val="0"/>
          <w:divBdr>
            <w:top w:val="none" w:sz="0" w:space="0" w:color="auto"/>
            <w:left w:val="none" w:sz="0" w:space="0" w:color="auto"/>
            <w:bottom w:val="none" w:sz="0" w:space="0" w:color="auto"/>
            <w:right w:val="none" w:sz="0" w:space="0" w:color="auto"/>
          </w:divBdr>
        </w:div>
        <w:div w:id="2074811712">
          <w:marLeft w:val="0"/>
          <w:marRight w:val="0"/>
          <w:marTop w:val="0"/>
          <w:marBottom w:val="0"/>
          <w:divBdr>
            <w:top w:val="none" w:sz="0" w:space="0" w:color="auto"/>
            <w:left w:val="none" w:sz="0" w:space="0" w:color="auto"/>
            <w:bottom w:val="none" w:sz="0" w:space="0" w:color="auto"/>
            <w:right w:val="none" w:sz="0" w:space="0" w:color="auto"/>
          </w:divBdr>
          <w:divsChild>
            <w:div w:id="1775783285">
              <w:marLeft w:val="0"/>
              <w:marRight w:val="0"/>
              <w:marTop w:val="0"/>
              <w:marBottom w:val="0"/>
              <w:divBdr>
                <w:top w:val="none" w:sz="0" w:space="0" w:color="auto"/>
                <w:left w:val="none" w:sz="0" w:space="0" w:color="auto"/>
                <w:bottom w:val="none" w:sz="0" w:space="0" w:color="auto"/>
                <w:right w:val="none" w:sz="0" w:space="0" w:color="auto"/>
              </w:divBdr>
            </w:div>
            <w:div w:id="945116355">
              <w:marLeft w:val="0"/>
              <w:marRight w:val="0"/>
              <w:marTop w:val="0"/>
              <w:marBottom w:val="0"/>
              <w:divBdr>
                <w:top w:val="none" w:sz="0" w:space="0" w:color="auto"/>
                <w:left w:val="none" w:sz="0" w:space="0" w:color="auto"/>
                <w:bottom w:val="none" w:sz="0" w:space="0" w:color="auto"/>
                <w:right w:val="none" w:sz="0" w:space="0" w:color="auto"/>
              </w:divBdr>
              <w:divsChild>
                <w:div w:id="20270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28536">
          <w:marLeft w:val="0"/>
          <w:marRight w:val="0"/>
          <w:marTop w:val="0"/>
          <w:marBottom w:val="0"/>
          <w:divBdr>
            <w:top w:val="none" w:sz="0" w:space="0" w:color="auto"/>
            <w:left w:val="none" w:sz="0" w:space="0" w:color="auto"/>
            <w:bottom w:val="none" w:sz="0" w:space="0" w:color="auto"/>
            <w:right w:val="none" w:sz="0" w:space="0" w:color="auto"/>
          </w:divBdr>
        </w:div>
        <w:div w:id="115566475">
          <w:marLeft w:val="0"/>
          <w:marRight w:val="0"/>
          <w:marTop w:val="0"/>
          <w:marBottom w:val="0"/>
          <w:divBdr>
            <w:top w:val="none" w:sz="0" w:space="0" w:color="auto"/>
            <w:left w:val="none" w:sz="0" w:space="0" w:color="auto"/>
            <w:bottom w:val="none" w:sz="0" w:space="0" w:color="auto"/>
            <w:right w:val="none" w:sz="0" w:space="0" w:color="auto"/>
          </w:divBdr>
          <w:divsChild>
            <w:div w:id="377971733">
              <w:marLeft w:val="0"/>
              <w:marRight w:val="0"/>
              <w:marTop w:val="0"/>
              <w:marBottom w:val="0"/>
              <w:divBdr>
                <w:top w:val="none" w:sz="0" w:space="0" w:color="auto"/>
                <w:left w:val="none" w:sz="0" w:space="0" w:color="auto"/>
                <w:bottom w:val="none" w:sz="0" w:space="0" w:color="auto"/>
                <w:right w:val="none" w:sz="0" w:space="0" w:color="auto"/>
              </w:divBdr>
            </w:div>
            <w:div w:id="1333414823">
              <w:marLeft w:val="0"/>
              <w:marRight w:val="0"/>
              <w:marTop w:val="0"/>
              <w:marBottom w:val="0"/>
              <w:divBdr>
                <w:top w:val="none" w:sz="0" w:space="0" w:color="auto"/>
                <w:left w:val="none" w:sz="0" w:space="0" w:color="auto"/>
                <w:bottom w:val="none" w:sz="0" w:space="0" w:color="auto"/>
                <w:right w:val="none" w:sz="0" w:space="0" w:color="auto"/>
              </w:divBdr>
              <w:divsChild>
                <w:div w:id="149214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2752">
          <w:marLeft w:val="0"/>
          <w:marRight w:val="0"/>
          <w:marTop w:val="0"/>
          <w:marBottom w:val="0"/>
          <w:divBdr>
            <w:top w:val="none" w:sz="0" w:space="0" w:color="auto"/>
            <w:left w:val="none" w:sz="0" w:space="0" w:color="auto"/>
            <w:bottom w:val="none" w:sz="0" w:space="0" w:color="auto"/>
            <w:right w:val="none" w:sz="0" w:space="0" w:color="auto"/>
          </w:divBdr>
        </w:div>
        <w:div w:id="1324313750">
          <w:marLeft w:val="0"/>
          <w:marRight w:val="0"/>
          <w:marTop w:val="0"/>
          <w:marBottom w:val="0"/>
          <w:divBdr>
            <w:top w:val="none" w:sz="0" w:space="0" w:color="auto"/>
            <w:left w:val="none" w:sz="0" w:space="0" w:color="auto"/>
            <w:bottom w:val="none" w:sz="0" w:space="0" w:color="auto"/>
            <w:right w:val="none" w:sz="0" w:space="0" w:color="auto"/>
          </w:divBdr>
          <w:divsChild>
            <w:div w:id="1774327748">
              <w:marLeft w:val="0"/>
              <w:marRight w:val="0"/>
              <w:marTop w:val="0"/>
              <w:marBottom w:val="0"/>
              <w:divBdr>
                <w:top w:val="none" w:sz="0" w:space="0" w:color="auto"/>
                <w:left w:val="none" w:sz="0" w:space="0" w:color="auto"/>
                <w:bottom w:val="none" w:sz="0" w:space="0" w:color="auto"/>
                <w:right w:val="none" w:sz="0" w:space="0" w:color="auto"/>
              </w:divBdr>
            </w:div>
            <w:div w:id="1375884422">
              <w:marLeft w:val="0"/>
              <w:marRight w:val="0"/>
              <w:marTop w:val="0"/>
              <w:marBottom w:val="0"/>
              <w:divBdr>
                <w:top w:val="none" w:sz="0" w:space="0" w:color="auto"/>
                <w:left w:val="none" w:sz="0" w:space="0" w:color="auto"/>
                <w:bottom w:val="none" w:sz="0" w:space="0" w:color="auto"/>
                <w:right w:val="none" w:sz="0" w:space="0" w:color="auto"/>
              </w:divBdr>
              <w:divsChild>
                <w:div w:id="21116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2057">
          <w:marLeft w:val="0"/>
          <w:marRight w:val="0"/>
          <w:marTop w:val="0"/>
          <w:marBottom w:val="0"/>
          <w:divBdr>
            <w:top w:val="none" w:sz="0" w:space="0" w:color="auto"/>
            <w:left w:val="none" w:sz="0" w:space="0" w:color="auto"/>
            <w:bottom w:val="none" w:sz="0" w:space="0" w:color="auto"/>
            <w:right w:val="none" w:sz="0" w:space="0" w:color="auto"/>
          </w:divBdr>
        </w:div>
        <w:div w:id="394134468">
          <w:marLeft w:val="0"/>
          <w:marRight w:val="0"/>
          <w:marTop w:val="0"/>
          <w:marBottom w:val="0"/>
          <w:divBdr>
            <w:top w:val="none" w:sz="0" w:space="0" w:color="auto"/>
            <w:left w:val="none" w:sz="0" w:space="0" w:color="auto"/>
            <w:bottom w:val="none" w:sz="0" w:space="0" w:color="auto"/>
            <w:right w:val="none" w:sz="0" w:space="0" w:color="auto"/>
          </w:divBdr>
          <w:divsChild>
            <w:div w:id="1331909887">
              <w:marLeft w:val="0"/>
              <w:marRight w:val="0"/>
              <w:marTop w:val="0"/>
              <w:marBottom w:val="0"/>
              <w:divBdr>
                <w:top w:val="none" w:sz="0" w:space="0" w:color="auto"/>
                <w:left w:val="none" w:sz="0" w:space="0" w:color="auto"/>
                <w:bottom w:val="none" w:sz="0" w:space="0" w:color="auto"/>
                <w:right w:val="none" w:sz="0" w:space="0" w:color="auto"/>
              </w:divBdr>
            </w:div>
            <w:div w:id="234706524">
              <w:marLeft w:val="0"/>
              <w:marRight w:val="0"/>
              <w:marTop w:val="0"/>
              <w:marBottom w:val="0"/>
              <w:divBdr>
                <w:top w:val="none" w:sz="0" w:space="0" w:color="auto"/>
                <w:left w:val="none" w:sz="0" w:space="0" w:color="auto"/>
                <w:bottom w:val="none" w:sz="0" w:space="0" w:color="auto"/>
                <w:right w:val="none" w:sz="0" w:space="0" w:color="auto"/>
              </w:divBdr>
              <w:divsChild>
                <w:div w:id="57070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80357">
          <w:marLeft w:val="0"/>
          <w:marRight w:val="0"/>
          <w:marTop w:val="0"/>
          <w:marBottom w:val="0"/>
          <w:divBdr>
            <w:top w:val="none" w:sz="0" w:space="0" w:color="auto"/>
            <w:left w:val="none" w:sz="0" w:space="0" w:color="auto"/>
            <w:bottom w:val="none" w:sz="0" w:space="0" w:color="auto"/>
            <w:right w:val="none" w:sz="0" w:space="0" w:color="auto"/>
          </w:divBdr>
        </w:div>
        <w:div w:id="1006248742">
          <w:marLeft w:val="0"/>
          <w:marRight w:val="0"/>
          <w:marTop w:val="0"/>
          <w:marBottom w:val="0"/>
          <w:divBdr>
            <w:top w:val="none" w:sz="0" w:space="0" w:color="auto"/>
            <w:left w:val="none" w:sz="0" w:space="0" w:color="auto"/>
            <w:bottom w:val="none" w:sz="0" w:space="0" w:color="auto"/>
            <w:right w:val="none" w:sz="0" w:space="0" w:color="auto"/>
          </w:divBdr>
          <w:divsChild>
            <w:div w:id="1504514938">
              <w:marLeft w:val="0"/>
              <w:marRight w:val="0"/>
              <w:marTop w:val="0"/>
              <w:marBottom w:val="0"/>
              <w:divBdr>
                <w:top w:val="none" w:sz="0" w:space="0" w:color="auto"/>
                <w:left w:val="none" w:sz="0" w:space="0" w:color="auto"/>
                <w:bottom w:val="none" w:sz="0" w:space="0" w:color="auto"/>
                <w:right w:val="none" w:sz="0" w:space="0" w:color="auto"/>
              </w:divBdr>
            </w:div>
            <w:div w:id="605696090">
              <w:marLeft w:val="0"/>
              <w:marRight w:val="0"/>
              <w:marTop w:val="0"/>
              <w:marBottom w:val="0"/>
              <w:divBdr>
                <w:top w:val="none" w:sz="0" w:space="0" w:color="auto"/>
                <w:left w:val="none" w:sz="0" w:space="0" w:color="auto"/>
                <w:bottom w:val="none" w:sz="0" w:space="0" w:color="auto"/>
                <w:right w:val="none" w:sz="0" w:space="0" w:color="auto"/>
              </w:divBdr>
            </w:div>
          </w:divsChild>
        </w:div>
        <w:div w:id="1967662558">
          <w:marLeft w:val="0"/>
          <w:marRight w:val="0"/>
          <w:marTop w:val="0"/>
          <w:marBottom w:val="0"/>
          <w:divBdr>
            <w:top w:val="none" w:sz="0" w:space="0" w:color="auto"/>
            <w:left w:val="none" w:sz="0" w:space="0" w:color="auto"/>
            <w:bottom w:val="none" w:sz="0" w:space="0" w:color="auto"/>
            <w:right w:val="none" w:sz="0" w:space="0" w:color="auto"/>
          </w:divBdr>
        </w:div>
        <w:div w:id="619535567">
          <w:marLeft w:val="0"/>
          <w:marRight w:val="0"/>
          <w:marTop w:val="0"/>
          <w:marBottom w:val="0"/>
          <w:divBdr>
            <w:top w:val="none" w:sz="0" w:space="0" w:color="auto"/>
            <w:left w:val="none" w:sz="0" w:space="0" w:color="auto"/>
            <w:bottom w:val="none" w:sz="0" w:space="0" w:color="auto"/>
            <w:right w:val="none" w:sz="0" w:space="0" w:color="auto"/>
          </w:divBdr>
          <w:divsChild>
            <w:div w:id="1393961288">
              <w:marLeft w:val="0"/>
              <w:marRight w:val="0"/>
              <w:marTop w:val="0"/>
              <w:marBottom w:val="0"/>
              <w:divBdr>
                <w:top w:val="none" w:sz="0" w:space="0" w:color="auto"/>
                <w:left w:val="none" w:sz="0" w:space="0" w:color="auto"/>
                <w:bottom w:val="none" w:sz="0" w:space="0" w:color="auto"/>
                <w:right w:val="none" w:sz="0" w:space="0" w:color="auto"/>
              </w:divBdr>
            </w:div>
            <w:div w:id="1963925748">
              <w:marLeft w:val="0"/>
              <w:marRight w:val="0"/>
              <w:marTop w:val="0"/>
              <w:marBottom w:val="0"/>
              <w:divBdr>
                <w:top w:val="none" w:sz="0" w:space="0" w:color="auto"/>
                <w:left w:val="none" w:sz="0" w:space="0" w:color="auto"/>
                <w:bottom w:val="none" w:sz="0" w:space="0" w:color="auto"/>
                <w:right w:val="none" w:sz="0" w:space="0" w:color="auto"/>
              </w:divBdr>
              <w:divsChild>
                <w:div w:id="13260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8410">
          <w:marLeft w:val="0"/>
          <w:marRight w:val="0"/>
          <w:marTop w:val="0"/>
          <w:marBottom w:val="0"/>
          <w:divBdr>
            <w:top w:val="none" w:sz="0" w:space="0" w:color="auto"/>
            <w:left w:val="none" w:sz="0" w:space="0" w:color="auto"/>
            <w:bottom w:val="none" w:sz="0" w:space="0" w:color="auto"/>
            <w:right w:val="none" w:sz="0" w:space="0" w:color="auto"/>
          </w:divBdr>
        </w:div>
        <w:div w:id="538051569">
          <w:marLeft w:val="0"/>
          <w:marRight w:val="0"/>
          <w:marTop w:val="0"/>
          <w:marBottom w:val="0"/>
          <w:divBdr>
            <w:top w:val="none" w:sz="0" w:space="0" w:color="auto"/>
            <w:left w:val="none" w:sz="0" w:space="0" w:color="auto"/>
            <w:bottom w:val="none" w:sz="0" w:space="0" w:color="auto"/>
            <w:right w:val="none" w:sz="0" w:space="0" w:color="auto"/>
          </w:divBdr>
          <w:divsChild>
            <w:div w:id="307562422">
              <w:marLeft w:val="0"/>
              <w:marRight w:val="0"/>
              <w:marTop w:val="0"/>
              <w:marBottom w:val="0"/>
              <w:divBdr>
                <w:top w:val="none" w:sz="0" w:space="0" w:color="auto"/>
                <w:left w:val="none" w:sz="0" w:space="0" w:color="auto"/>
                <w:bottom w:val="none" w:sz="0" w:space="0" w:color="auto"/>
                <w:right w:val="none" w:sz="0" w:space="0" w:color="auto"/>
              </w:divBdr>
            </w:div>
            <w:div w:id="1609775799">
              <w:marLeft w:val="0"/>
              <w:marRight w:val="0"/>
              <w:marTop w:val="0"/>
              <w:marBottom w:val="0"/>
              <w:divBdr>
                <w:top w:val="none" w:sz="0" w:space="0" w:color="auto"/>
                <w:left w:val="none" w:sz="0" w:space="0" w:color="auto"/>
                <w:bottom w:val="none" w:sz="0" w:space="0" w:color="auto"/>
                <w:right w:val="none" w:sz="0" w:space="0" w:color="auto"/>
              </w:divBdr>
            </w:div>
          </w:divsChild>
        </w:div>
        <w:div w:id="1105886261">
          <w:marLeft w:val="0"/>
          <w:marRight w:val="0"/>
          <w:marTop w:val="0"/>
          <w:marBottom w:val="0"/>
          <w:divBdr>
            <w:top w:val="none" w:sz="0" w:space="0" w:color="auto"/>
            <w:left w:val="none" w:sz="0" w:space="0" w:color="auto"/>
            <w:bottom w:val="none" w:sz="0" w:space="0" w:color="auto"/>
            <w:right w:val="none" w:sz="0" w:space="0" w:color="auto"/>
          </w:divBdr>
        </w:div>
        <w:div w:id="2073501337">
          <w:marLeft w:val="0"/>
          <w:marRight w:val="0"/>
          <w:marTop w:val="0"/>
          <w:marBottom w:val="0"/>
          <w:divBdr>
            <w:top w:val="none" w:sz="0" w:space="0" w:color="auto"/>
            <w:left w:val="none" w:sz="0" w:space="0" w:color="auto"/>
            <w:bottom w:val="none" w:sz="0" w:space="0" w:color="auto"/>
            <w:right w:val="none" w:sz="0" w:space="0" w:color="auto"/>
          </w:divBdr>
          <w:divsChild>
            <w:div w:id="455560654">
              <w:marLeft w:val="0"/>
              <w:marRight w:val="0"/>
              <w:marTop w:val="0"/>
              <w:marBottom w:val="0"/>
              <w:divBdr>
                <w:top w:val="none" w:sz="0" w:space="0" w:color="auto"/>
                <w:left w:val="none" w:sz="0" w:space="0" w:color="auto"/>
                <w:bottom w:val="none" w:sz="0" w:space="0" w:color="auto"/>
                <w:right w:val="none" w:sz="0" w:space="0" w:color="auto"/>
              </w:divBdr>
            </w:div>
            <w:div w:id="1899584709">
              <w:marLeft w:val="0"/>
              <w:marRight w:val="0"/>
              <w:marTop w:val="0"/>
              <w:marBottom w:val="0"/>
              <w:divBdr>
                <w:top w:val="none" w:sz="0" w:space="0" w:color="auto"/>
                <w:left w:val="none" w:sz="0" w:space="0" w:color="auto"/>
                <w:bottom w:val="none" w:sz="0" w:space="0" w:color="auto"/>
                <w:right w:val="none" w:sz="0" w:space="0" w:color="auto"/>
              </w:divBdr>
              <w:divsChild>
                <w:div w:id="7764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97315">
          <w:marLeft w:val="0"/>
          <w:marRight w:val="0"/>
          <w:marTop w:val="0"/>
          <w:marBottom w:val="0"/>
          <w:divBdr>
            <w:top w:val="none" w:sz="0" w:space="0" w:color="auto"/>
            <w:left w:val="none" w:sz="0" w:space="0" w:color="auto"/>
            <w:bottom w:val="none" w:sz="0" w:space="0" w:color="auto"/>
            <w:right w:val="none" w:sz="0" w:space="0" w:color="auto"/>
          </w:divBdr>
        </w:div>
        <w:div w:id="392706227">
          <w:marLeft w:val="0"/>
          <w:marRight w:val="0"/>
          <w:marTop w:val="0"/>
          <w:marBottom w:val="0"/>
          <w:divBdr>
            <w:top w:val="none" w:sz="0" w:space="0" w:color="auto"/>
            <w:left w:val="none" w:sz="0" w:space="0" w:color="auto"/>
            <w:bottom w:val="none" w:sz="0" w:space="0" w:color="auto"/>
            <w:right w:val="none" w:sz="0" w:space="0" w:color="auto"/>
          </w:divBdr>
          <w:divsChild>
            <w:div w:id="1109812903">
              <w:marLeft w:val="0"/>
              <w:marRight w:val="0"/>
              <w:marTop w:val="0"/>
              <w:marBottom w:val="0"/>
              <w:divBdr>
                <w:top w:val="none" w:sz="0" w:space="0" w:color="auto"/>
                <w:left w:val="none" w:sz="0" w:space="0" w:color="auto"/>
                <w:bottom w:val="none" w:sz="0" w:space="0" w:color="auto"/>
                <w:right w:val="none" w:sz="0" w:space="0" w:color="auto"/>
              </w:divBdr>
            </w:div>
            <w:div w:id="298076485">
              <w:marLeft w:val="0"/>
              <w:marRight w:val="0"/>
              <w:marTop w:val="0"/>
              <w:marBottom w:val="0"/>
              <w:divBdr>
                <w:top w:val="none" w:sz="0" w:space="0" w:color="auto"/>
                <w:left w:val="none" w:sz="0" w:space="0" w:color="auto"/>
                <w:bottom w:val="none" w:sz="0" w:space="0" w:color="auto"/>
                <w:right w:val="none" w:sz="0" w:space="0" w:color="auto"/>
              </w:divBdr>
              <w:divsChild>
                <w:div w:id="12947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58354">
          <w:marLeft w:val="0"/>
          <w:marRight w:val="0"/>
          <w:marTop w:val="0"/>
          <w:marBottom w:val="0"/>
          <w:divBdr>
            <w:top w:val="none" w:sz="0" w:space="0" w:color="auto"/>
            <w:left w:val="none" w:sz="0" w:space="0" w:color="auto"/>
            <w:bottom w:val="none" w:sz="0" w:space="0" w:color="auto"/>
            <w:right w:val="none" w:sz="0" w:space="0" w:color="auto"/>
          </w:divBdr>
        </w:div>
        <w:div w:id="245110457">
          <w:marLeft w:val="0"/>
          <w:marRight w:val="0"/>
          <w:marTop w:val="0"/>
          <w:marBottom w:val="0"/>
          <w:divBdr>
            <w:top w:val="none" w:sz="0" w:space="0" w:color="auto"/>
            <w:left w:val="none" w:sz="0" w:space="0" w:color="auto"/>
            <w:bottom w:val="none" w:sz="0" w:space="0" w:color="auto"/>
            <w:right w:val="none" w:sz="0" w:space="0" w:color="auto"/>
          </w:divBdr>
          <w:divsChild>
            <w:div w:id="1988896383">
              <w:marLeft w:val="0"/>
              <w:marRight w:val="0"/>
              <w:marTop w:val="0"/>
              <w:marBottom w:val="0"/>
              <w:divBdr>
                <w:top w:val="none" w:sz="0" w:space="0" w:color="auto"/>
                <w:left w:val="none" w:sz="0" w:space="0" w:color="auto"/>
                <w:bottom w:val="none" w:sz="0" w:space="0" w:color="auto"/>
                <w:right w:val="none" w:sz="0" w:space="0" w:color="auto"/>
              </w:divBdr>
            </w:div>
            <w:div w:id="844126167">
              <w:marLeft w:val="0"/>
              <w:marRight w:val="0"/>
              <w:marTop w:val="0"/>
              <w:marBottom w:val="0"/>
              <w:divBdr>
                <w:top w:val="none" w:sz="0" w:space="0" w:color="auto"/>
                <w:left w:val="none" w:sz="0" w:space="0" w:color="auto"/>
                <w:bottom w:val="none" w:sz="0" w:space="0" w:color="auto"/>
                <w:right w:val="none" w:sz="0" w:space="0" w:color="auto"/>
              </w:divBdr>
              <w:divsChild>
                <w:div w:id="8957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3357">
          <w:marLeft w:val="0"/>
          <w:marRight w:val="0"/>
          <w:marTop w:val="0"/>
          <w:marBottom w:val="0"/>
          <w:divBdr>
            <w:top w:val="none" w:sz="0" w:space="0" w:color="auto"/>
            <w:left w:val="none" w:sz="0" w:space="0" w:color="auto"/>
            <w:bottom w:val="none" w:sz="0" w:space="0" w:color="auto"/>
            <w:right w:val="none" w:sz="0" w:space="0" w:color="auto"/>
          </w:divBdr>
        </w:div>
        <w:div w:id="1721515213">
          <w:marLeft w:val="0"/>
          <w:marRight w:val="0"/>
          <w:marTop w:val="0"/>
          <w:marBottom w:val="0"/>
          <w:divBdr>
            <w:top w:val="none" w:sz="0" w:space="0" w:color="auto"/>
            <w:left w:val="none" w:sz="0" w:space="0" w:color="auto"/>
            <w:bottom w:val="none" w:sz="0" w:space="0" w:color="auto"/>
            <w:right w:val="none" w:sz="0" w:space="0" w:color="auto"/>
          </w:divBdr>
          <w:divsChild>
            <w:div w:id="1365522759">
              <w:marLeft w:val="0"/>
              <w:marRight w:val="0"/>
              <w:marTop w:val="0"/>
              <w:marBottom w:val="0"/>
              <w:divBdr>
                <w:top w:val="none" w:sz="0" w:space="0" w:color="auto"/>
                <w:left w:val="none" w:sz="0" w:space="0" w:color="auto"/>
                <w:bottom w:val="none" w:sz="0" w:space="0" w:color="auto"/>
                <w:right w:val="none" w:sz="0" w:space="0" w:color="auto"/>
              </w:divBdr>
            </w:div>
            <w:div w:id="483819433">
              <w:marLeft w:val="0"/>
              <w:marRight w:val="0"/>
              <w:marTop w:val="0"/>
              <w:marBottom w:val="0"/>
              <w:divBdr>
                <w:top w:val="none" w:sz="0" w:space="0" w:color="auto"/>
                <w:left w:val="none" w:sz="0" w:space="0" w:color="auto"/>
                <w:bottom w:val="none" w:sz="0" w:space="0" w:color="auto"/>
                <w:right w:val="none" w:sz="0" w:space="0" w:color="auto"/>
              </w:divBdr>
            </w:div>
          </w:divsChild>
        </w:div>
        <w:div w:id="784545649">
          <w:marLeft w:val="0"/>
          <w:marRight w:val="0"/>
          <w:marTop w:val="0"/>
          <w:marBottom w:val="0"/>
          <w:divBdr>
            <w:top w:val="none" w:sz="0" w:space="0" w:color="auto"/>
            <w:left w:val="none" w:sz="0" w:space="0" w:color="auto"/>
            <w:bottom w:val="none" w:sz="0" w:space="0" w:color="auto"/>
            <w:right w:val="none" w:sz="0" w:space="0" w:color="auto"/>
          </w:divBdr>
        </w:div>
        <w:div w:id="1937518199">
          <w:marLeft w:val="0"/>
          <w:marRight w:val="0"/>
          <w:marTop w:val="0"/>
          <w:marBottom w:val="0"/>
          <w:divBdr>
            <w:top w:val="none" w:sz="0" w:space="0" w:color="auto"/>
            <w:left w:val="none" w:sz="0" w:space="0" w:color="auto"/>
            <w:bottom w:val="none" w:sz="0" w:space="0" w:color="auto"/>
            <w:right w:val="none" w:sz="0" w:space="0" w:color="auto"/>
          </w:divBdr>
          <w:divsChild>
            <w:div w:id="57100076">
              <w:marLeft w:val="0"/>
              <w:marRight w:val="0"/>
              <w:marTop w:val="0"/>
              <w:marBottom w:val="0"/>
              <w:divBdr>
                <w:top w:val="none" w:sz="0" w:space="0" w:color="auto"/>
                <w:left w:val="none" w:sz="0" w:space="0" w:color="auto"/>
                <w:bottom w:val="none" w:sz="0" w:space="0" w:color="auto"/>
                <w:right w:val="none" w:sz="0" w:space="0" w:color="auto"/>
              </w:divBdr>
            </w:div>
            <w:div w:id="514156636">
              <w:marLeft w:val="0"/>
              <w:marRight w:val="0"/>
              <w:marTop w:val="0"/>
              <w:marBottom w:val="0"/>
              <w:divBdr>
                <w:top w:val="none" w:sz="0" w:space="0" w:color="auto"/>
                <w:left w:val="none" w:sz="0" w:space="0" w:color="auto"/>
                <w:bottom w:val="none" w:sz="0" w:space="0" w:color="auto"/>
                <w:right w:val="none" w:sz="0" w:space="0" w:color="auto"/>
              </w:divBdr>
              <w:divsChild>
                <w:div w:id="12772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801350">
      <w:bodyDiv w:val="1"/>
      <w:marLeft w:val="0"/>
      <w:marRight w:val="0"/>
      <w:marTop w:val="0"/>
      <w:marBottom w:val="0"/>
      <w:divBdr>
        <w:top w:val="none" w:sz="0" w:space="0" w:color="auto"/>
        <w:left w:val="none" w:sz="0" w:space="0" w:color="auto"/>
        <w:bottom w:val="none" w:sz="0" w:space="0" w:color="auto"/>
        <w:right w:val="none" w:sz="0" w:space="0" w:color="auto"/>
      </w:divBdr>
      <w:divsChild>
        <w:div w:id="1346445040">
          <w:marLeft w:val="0"/>
          <w:marRight w:val="0"/>
          <w:marTop w:val="0"/>
          <w:marBottom w:val="0"/>
          <w:divBdr>
            <w:top w:val="none" w:sz="0" w:space="0" w:color="auto"/>
            <w:left w:val="none" w:sz="0" w:space="0" w:color="auto"/>
            <w:bottom w:val="none" w:sz="0" w:space="0" w:color="auto"/>
            <w:right w:val="none" w:sz="0" w:space="0" w:color="auto"/>
          </w:divBdr>
        </w:div>
        <w:div w:id="1663315524">
          <w:marLeft w:val="0"/>
          <w:marRight w:val="0"/>
          <w:marTop w:val="0"/>
          <w:marBottom w:val="0"/>
          <w:divBdr>
            <w:top w:val="none" w:sz="0" w:space="0" w:color="auto"/>
            <w:left w:val="none" w:sz="0" w:space="0" w:color="auto"/>
            <w:bottom w:val="none" w:sz="0" w:space="0" w:color="auto"/>
            <w:right w:val="none" w:sz="0" w:space="0" w:color="auto"/>
          </w:divBdr>
          <w:divsChild>
            <w:div w:id="1907835314">
              <w:marLeft w:val="0"/>
              <w:marRight w:val="0"/>
              <w:marTop w:val="0"/>
              <w:marBottom w:val="0"/>
              <w:divBdr>
                <w:top w:val="none" w:sz="0" w:space="0" w:color="auto"/>
                <w:left w:val="none" w:sz="0" w:space="0" w:color="auto"/>
                <w:bottom w:val="none" w:sz="0" w:space="0" w:color="auto"/>
                <w:right w:val="none" w:sz="0" w:space="0" w:color="auto"/>
              </w:divBdr>
            </w:div>
            <w:div w:id="1184250951">
              <w:marLeft w:val="0"/>
              <w:marRight w:val="0"/>
              <w:marTop w:val="0"/>
              <w:marBottom w:val="0"/>
              <w:divBdr>
                <w:top w:val="none" w:sz="0" w:space="0" w:color="auto"/>
                <w:left w:val="none" w:sz="0" w:space="0" w:color="auto"/>
                <w:bottom w:val="none" w:sz="0" w:space="0" w:color="auto"/>
                <w:right w:val="none" w:sz="0" w:space="0" w:color="auto"/>
              </w:divBdr>
            </w:div>
          </w:divsChild>
        </w:div>
        <w:div w:id="1880437553">
          <w:marLeft w:val="0"/>
          <w:marRight w:val="0"/>
          <w:marTop w:val="0"/>
          <w:marBottom w:val="0"/>
          <w:divBdr>
            <w:top w:val="none" w:sz="0" w:space="0" w:color="auto"/>
            <w:left w:val="none" w:sz="0" w:space="0" w:color="auto"/>
            <w:bottom w:val="none" w:sz="0" w:space="0" w:color="auto"/>
            <w:right w:val="none" w:sz="0" w:space="0" w:color="auto"/>
          </w:divBdr>
        </w:div>
        <w:div w:id="1968076633">
          <w:marLeft w:val="0"/>
          <w:marRight w:val="0"/>
          <w:marTop w:val="0"/>
          <w:marBottom w:val="0"/>
          <w:divBdr>
            <w:top w:val="none" w:sz="0" w:space="0" w:color="auto"/>
            <w:left w:val="none" w:sz="0" w:space="0" w:color="auto"/>
            <w:bottom w:val="none" w:sz="0" w:space="0" w:color="auto"/>
            <w:right w:val="none" w:sz="0" w:space="0" w:color="auto"/>
          </w:divBdr>
          <w:divsChild>
            <w:div w:id="153112151">
              <w:marLeft w:val="0"/>
              <w:marRight w:val="0"/>
              <w:marTop w:val="0"/>
              <w:marBottom w:val="0"/>
              <w:divBdr>
                <w:top w:val="none" w:sz="0" w:space="0" w:color="auto"/>
                <w:left w:val="none" w:sz="0" w:space="0" w:color="auto"/>
                <w:bottom w:val="none" w:sz="0" w:space="0" w:color="auto"/>
                <w:right w:val="none" w:sz="0" w:space="0" w:color="auto"/>
              </w:divBdr>
            </w:div>
            <w:div w:id="1412503041">
              <w:marLeft w:val="0"/>
              <w:marRight w:val="0"/>
              <w:marTop w:val="0"/>
              <w:marBottom w:val="0"/>
              <w:divBdr>
                <w:top w:val="none" w:sz="0" w:space="0" w:color="auto"/>
                <w:left w:val="none" w:sz="0" w:space="0" w:color="auto"/>
                <w:bottom w:val="none" w:sz="0" w:space="0" w:color="auto"/>
                <w:right w:val="none" w:sz="0" w:space="0" w:color="auto"/>
              </w:divBdr>
            </w:div>
          </w:divsChild>
        </w:div>
        <w:div w:id="1204247106">
          <w:marLeft w:val="0"/>
          <w:marRight w:val="0"/>
          <w:marTop w:val="0"/>
          <w:marBottom w:val="0"/>
          <w:divBdr>
            <w:top w:val="none" w:sz="0" w:space="0" w:color="auto"/>
            <w:left w:val="none" w:sz="0" w:space="0" w:color="auto"/>
            <w:bottom w:val="none" w:sz="0" w:space="0" w:color="auto"/>
            <w:right w:val="none" w:sz="0" w:space="0" w:color="auto"/>
          </w:divBdr>
        </w:div>
        <w:div w:id="933712347">
          <w:marLeft w:val="0"/>
          <w:marRight w:val="0"/>
          <w:marTop w:val="0"/>
          <w:marBottom w:val="0"/>
          <w:divBdr>
            <w:top w:val="none" w:sz="0" w:space="0" w:color="auto"/>
            <w:left w:val="none" w:sz="0" w:space="0" w:color="auto"/>
            <w:bottom w:val="none" w:sz="0" w:space="0" w:color="auto"/>
            <w:right w:val="none" w:sz="0" w:space="0" w:color="auto"/>
          </w:divBdr>
          <w:divsChild>
            <w:div w:id="939725939">
              <w:marLeft w:val="0"/>
              <w:marRight w:val="0"/>
              <w:marTop w:val="0"/>
              <w:marBottom w:val="0"/>
              <w:divBdr>
                <w:top w:val="none" w:sz="0" w:space="0" w:color="auto"/>
                <w:left w:val="none" w:sz="0" w:space="0" w:color="auto"/>
                <w:bottom w:val="none" w:sz="0" w:space="0" w:color="auto"/>
                <w:right w:val="none" w:sz="0" w:space="0" w:color="auto"/>
              </w:divBdr>
            </w:div>
            <w:div w:id="1993025445">
              <w:marLeft w:val="0"/>
              <w:marRight w:val="0"/>
              <w:marTop w:val="0"/>
              <w:marBottom w:val="0"/>
              <w:divBdr>
                <w:top w:val="none" w:sz="0" w:space="0" w:color="auto"/>
                <w:left w:val="none" w:sz="0" w:space="0" w:color="auto"/>
                <w:bottom w:val="none" w:sz="0" w:space="0" w:color="auto"/>
                <w:right w:val="none" w:sz="0" w:space="0" w:color="auto"/>
              </w:divBdr>
              <w:divsChild>
                <w:div w:id="17141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0378">
          <w:marLeft w:val="0"/>
          <w:marRight w:val="0"/>
          <w:marTop w:val="0"/>
          <w:marBottom w:val="0"/>
          <w:divBdr>
            <w:top w:val="none" w:sz="0" w:space="0" w:color="auto"/>
            <w:left w:val="none" w:sz="0" w:space="0" w:color="auto"/>
            <w:bottom w:val="none" w:sz="0" w:space="0" w:color="auto"/>
            <w:right w:val="none" w:sz="0" w:space="0" w:color="auto"/>
          </w:divBdr>
        </w:div>
        <w:div w:id="34240781">
          <w:marLeft w:val="0"/>
          <w:marRight w:val="0"/>
          <w:marTop w:val="0"/>
          <w:marBottom w:val="0"/>
          <w:divBdr>
            <w:top w:val="none" w:sz="0" w:space="0" w:color="auto"/>
            <w:left w:val="none" w:sz="0" w:space="0" w:color="auto"/>
            <w:bottom w:val="none" w:sz="0" w:space="0" w:color="auto"/>
            <w:right w:val="none" w:sz="0" w:space="0" w:color="auto"/>
          </w:divBdr>
          <w:divsChild>
            <w:div w:id="626668555">
              <w:marLeft w:val="0"/>
              <w:marRight w:val="0"/>
              <w:marTop w:val="0"/>
              <w:marBottom w:val="0"/>
              <w:divBdr>
                <w:top w:val="none" w:sz="0" w:space="0" w:color="auto"/>
                <w:left w:val="none" w:sz="0" w:space="0" w:color="auto"/>
                <w:bottom w:val="none" w:sz="0" w:space="0" w:color="auto"/>
                <w:right w:val="none" w:sz="0" w:space="0" w:color="auto"/>
              </w:divBdr>
            </w:div>
            <w:div w:id="709040241">
              <w:marLeft w:val="0"/>
              <w:marRight w:val="0"/>
              <w:marTop w:val="0"/>
              <w:marBottom w:val="0"/>
              <w:divBdr>
                <w:top w:val="none" w:sz="0" w:space="0" w:color="auto"/>
                <w:left w:val="none" w:sz="0" w:space="0" w:color="auto"/>
                <w:bottom w:val="none" w:sz="0" w:space="0" w:color="auto"/>
                <w:right w:val="none" w:sz="0" w:space="0" w:color="auto"/>
              </w:divBdr>
              <w:divsChild>
                <w:div w:id="9280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5792">
          <w:marLeft w:val="0"/>
          <w:marRight w:val="0"/>
          <w:marTop w:val="0"/>
          <w:marBottom w:val="0"/>
          <w:divBdr>
            <w:top w:val="none" w:sz="0" w:space="0" w:color="auto"/>
            <w:left w:val="none" w:sz="0" w:space="0" w:color="auto"/>
            <w:bottom w:val="none" w:sz="0" w:space="0" w:color="auto"/>
            <w:right w:val="none" w:sz="0" w:space="0" w:color="auto"/>
          </w:divBdr>
        </w:div>
        <w:div w:id="637343004">
          <w:marLeft w:val="0"/>
          <w:marRight w:val="0"/>
          <w:marTop w:val="0"/>
          <w:marBottom w:val="0"/>
          <w:divBdr>
            <w:top w:val="none" w:sz="0" w:space="0" w:color="auto"/>
            <w:left w:val="none" w:sz="0" w:space="0" w:color="auto"/>
            <w:bottom w:val="none" w:sz="0" w:space="0" w:color="auto"/>
            <w:right w:val="none" w:sz="0" w:space="0" w:color="auto"/>
          </w:divBdr>
          <w:divsChild>
            <w:div w:id="1479878271">
              <w:marLeft w:val="0"/>
              <w:marRight w:val="0"/>
              <w:marTop w:val="0"/>
              <w:marBottom w:val="0"/>
              <w:divBdr>
                <w:top w:val="none" w:sz="0" w:space="0" w:color="auto"/>
                <w:left w:val="none" w:sz="0" w:space="0" w:color="auto"/>
                <w:bottom w:val="none" w:sz="0" w:space="0" w:color="auto"/>
                <w:right w:val="none" w:sz="0" w:space="0" w:color="auto"/>
              </w:divBdr>
            </w:div>
            <w:div w:id="403065147">
              <w:marLeft w:val="0"/>
              <w:marRight w:val="0"/>
              <w:marTop w:val="0"/>
              <w:marBottom w:val="0"/>
              <w:divBdr>
                <w:top w:val="none" w:sz="0" w:space="0" w:color="auto"/>
                <w:left w:val="none" w:sz="0" w:space="0" w:color="auto"/>
                <w:bottom w:val="none" w:sz="0" w:space="0" w:color="auto"/>
                <w:right w:val="none" w:sz="0" w:space="0" w:color="auto"/>
              </w:divBdr>
            </w:div>
          </w:divsChild>
        </w:div>
        <w:div w:id="1856192942">
          <w:marLeft w:val="0"/>
          <w:marRight w:val="0"/>
          <w:marTop w:val="0"/>
          <w:marBottom w:val="0"/>
          <w:divBdr>
            <w:top w:val="none" w:sz="0" w:space="0" w:color="auto"/>
            <w:left w:val="none" w:sz="0" w:space="0" w:color="auto"/>
            <w:bottom w:val="none" w:sz="0" w:space="0" w:color="auto"/>
            <w:right w:val="none" w:sz="0" w:space="0" w:color="auto"/>
          </w:divBdr>
        </w:div>
        <w:div w:id="1380741623">
          <w:marLeft w:val="0"/>
          <w:marRight w:val="0"/>
          <w:marTop w:val="0"/>
          <w:marBottom w:val="0"/>
          <w:divBdr>
            <w:top w:val="none" w:sz="0" w:space="0" w:color="auto"/>
            <w:left w:val="none" w:sz="0" w:space="0" w:color="auto"/>
            <w:bottom w:val="none" w:sz="0" w:space="0" w:color="auto"/>
            <w:right w:val="none" w:sz="0" w:space="0" w:color="auto"/>
          </w:divBdr>
          <w:divsChild>
            <w:div w:id="1583953836">
              <w:marLeft w:val="0"/>
              <w:marRight w:val="0"/>
              <w:marTop w:val="0"/>
              <w:marBottom w:val="0"/>
              <w:divBdr>
                <w:top w:val="none" w:sz="0" w:space="0" w:color="auto"/>
                <w:left w:val="none" w:sz="0" w:space="0" w:color="auto"/>
                <w:bottom w:val="none" w:sz="0" w:space="0" w:color="auto"/>
                <w:right w:val="none" w:sz="0" w:space="0" w:color="auto"/>
              </w:divBdr>
            </w:div>
            <w:div w:id="1819224068">
              <w:marLeft w:val="0"/>
              <w:marRight w:val="0"/>
              <w:marTop w:val="0"/>
              <w:marBottom w:val="0"/>
              <w:divBdr>
                <w:top w:val="none" w:sz="0" w:space="0" w:color="auto"/>
                <w:left w:val="none" w:sz="0" w:space="0" w:color="auto"/>
                <w:bottom w:val="none" w:sz="0" w:space="0" w:color="auto"/>
                <w:right w:val="none" w:sz="0" w:space="0" w:color="auto"/>
              </w:divBdr>
              <w:divsChild>
                <w:div w:id="160931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96919">
          <w:marLeft w:val="0"/>
          <w:marRight w:val="0"/>
          <w:marTop w:val="0"/>
          <w:marBottom w:val="0"/>
          <w:divBdr>
            <w:top w:val="none" w:sz="0" w:space="0" w:color="auto"/>
            <w:left w:val="none" w:sz="0" w:space="0" w:color="auto"/>
            <w:bottom w:val="none" w:sz="0" w:space="0" w:color="auto"/>
            <w:right w:val="none" w:sz="0" w:space="0" w:color="auto"/>
          </w:divBdr>
        </w:div>
        <w:div w:id="1099912023">
          <w:marLeft w:val="0"/>
          <w:marRight w:val="0"/>
          <w:marTop w:val="0"/>
          <w:marBottom w:val="0"/>
          <w:divBdr>
            <w:top w:val="none" w:sz="0" w:space="0" w:color="auto"/>
            <w:left w:val="none" w:sz="0" w:space="0" w:color="auto"/>
            <w:bottom w:val="none" w:sz="0" w:space="0" w:color="auto"/>
            <w:right w:val="none" w:sz="0" w:space="0" w:color="auto"/>
          </w:divBdr>
          <w:divsChild>
            <w:div w:id="226187174">
              <w:marLeft w:val="0"/>
              <w:marRight w:val="0"/>
              <w:marTop w:val="0"/>
              <w:marBottom w:val="0"/>
              <w:divBdr>
                <w:top w:val="none" w:sz="0" w:space="0" w:color="auto"/>
                <w:left w:val="none" w:sz="0" w:space="0" w:color="auto"/>
                <w:bottom w:val="none" w:sz="0" w:space="0" w:color="auto"/>
                <w:right w:val="none" w:sz="0" w:space="0" w:color="auto"/>
              </w:divBdr>
            </w:div>
            <w:div w:id="243955678">
              <w:marLeft w:val="0"/>
              <w:marRight w:val="0"/>
              <w:marTop w:val="0"/>
              <w:marBottom w:val="0"/>
              <w:divBdr>
                <w:top w:val="none" w:sz="0" w:space="0" w:color="auto"/>
                <w:left w:val="none" w:sz="0" w:space="0" w:color="auto"/>
                <w:bottom w:val="none" w:sz="0" w:space="0" w:color="auto"/>
                <w:right w:val="none" w:sz="0" w:space="0" w:color="auto"/>
              </w:divBdr>
              <w:divsChild>
                <w:div w:id="611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69938">
          <w:marLeft w:val="0"/>
          <w:marRight w:val="0"/>
          <w:marTop w:val="0"/>
          <w:marBottom w:val="0"/>
          <w:divBdr>
            <w:top w:val="none" w:sz="0" w:space="0" w:color="auto"/>
            <w:left w:val="none" w:sz="0" w:space="0" w:color="auto"/>
            <w:bottom w:val="none" w:sz="0" w:space="0" w:color="auto"/>
            <w:right w:val="none" w:sz="0" w:space="0" w:color="auto"/>
          </w:divBdr>
        </w:div>
        <w:div w:id="364524232">
          <w:marLeft w:val="0"/>
          <w:marRight w:val="0"/>
          <w:marTop w:val="0"/>
          <w:marBottom w:val="0"/>
          <w:divBdr>
            <w:top w:val="none" w:sz="0" w:space="0" w:color="auto"/>
            <w:left w:val="none" w:sz="0" w:space="0" w:color="auto"/>
            <w:bottom w:val="none" w:sz="0" w:space="0" w:color="auto"/>
            <w:right w:val="none" w:sz="0" w:space="0" w:color="auto"/>
          </w:divBdr>
          <w:divsChild>
            <w:div w:id="300575312">
              <w:marLeft w:val="0"/>
              <w:marRight w:val="0"/>
              <w:marTop w:val="0"/>
              <w:marBottom w:val="0"/>
              <w:divBdr>
                <w:top w:val="none" w:sz="0" w:space="0" w:color="auto"/>
                <w:left w:val="none" w:sz="0" w:space="0" w:color="auto"/>
                <w:bottom w:val="none" w:sz="0" w:space="0" w:color="auto"/>
                <w:right w:val="none" w:sz="0" w:space="0" w:color="auto"/>
              </w:divBdr>
            </w:div>
            <w:div w:id="1484003962">
              <w:marLeft w:val="0"/>
              <w:marRight w:val="0"/>
              <w:marTop w:val="0"/>
              <w:marBottom w:val="0"/>
              <w:divBdr>
                <w:top w:val="none" w:sz="0" w:space="0" w:color="auto"/>
                <w:left w:val="none" w:sz="0" w:space="0" w:color="auto"/>
                <w:bottom w:val="none" w:sz="0" w:space="0" w:color="auto"/>
                <w:right w:val="none" w:sz="0" w:space="0" w:color="auto"/>
              </w:divBdr>
              <w:divsChild>
                <w:div w:id="10305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67965">
          <w:marLeft w:val="0"/>
          <w:marRight w:val="0"/>
          <w:marTop w:val="0"/>
          <w:marBottom w:val="0"/>
          <w:divBdr>
            <w:top w:val="none" w:sz="0" w:space="0" w:color="auto"/>
            <w:left w:val="none" w:sz="0" w:space="0" w:color="auto"/>
            <w:bottom w:val="none" w:sz="0" w:space="0" w:color="auto"/>
            <w:right w:val="none" w:sz="0" w:space="0" w:color="auto"/>
          </w:divBdr>
        </w:div>
        <w:div w:id="798648425">
          <w:marLeft w:val="0"/>
          <w:marRight w:val="0"/>
          <w:marTop w:val="0"/>
          <w:marBottom w:val="0"/>
          <w:divBdr>
            <w:top w:val="none" w:sz="0" w:space="0" w:color="auto"/>
            <w:left w:val="none" w:sz="0" w:space="0" w:color="auto"/>
            <w:bottom w:val="none" w:sz="0" w:space="0" w:color="auto"/>
            <w:right w:val="none" w:sz="0" w:space="0" w:color="auto"/>
          </w:divBdr>
          <w:divsChild>
            <w:div w:id="1917519811">
              <w:marLeft w:val="0"/>
              <w:marRight w:val="0"/>
              <w:marTop w:val="0"/>
              <w:marBottom w:val="0"/>
              <w:divBdr>
                <w:top w:val="none" w:sz="0" w:space="0" w:color="auto"/>
                <w:left w:val="none" w:sz="0" w:space="0" w:color="auto"/>
                <w:bottom w:val="none" w:sz="0" w:space="0" w:color="auto"/>
                <w:right w:val="none" w:sz="0" w:space="0" w:color="auto"/>
              </w:divBdr>
            </w:div>
            <w:div w:id="1841190818">
              <w:marLeft w:val="0"/>
              <w:marRight w:val="0"/>
              <w:marTop w:val="0"/>
              <w:marBottom w:val="0"/>
              <w:divBdr>
                <w:top w:val="none" w:sz="0" w:space="0" w:color="auto"/>
                <w:left w:val="none" w:sz="0" w:space="0" w:color="auto"/>
                <w:bottom w:val="none" w:sz="0" w:space="0" w:color="auto"/>
                <w:right w:val="none" w:sz="0" w:space="0" w:color="auto"/>
              </w:divBdr>
              <w:divsChild>
                <w:div w:id="4566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85776">
          <w:marLeft w:val="0"/>
          <w:marRight w:val="0"/>
          <w:marTop w:val="0"/>
          <w:marBottom w:val="0"/>
          <w:divBdr>
            <w:top w:val="none" w:sz="0" w:space="0" w:color="auto"/>
            <w:left w:val="none" w:sz="0" w:space="0" w:color="auto"/>
            <w:bottom w:val="none" w:sz="0" w:space="0" w:color="auto"/>
            <w:right w:val="none" w:sz="0" w:space="0" w:color="auto"/>
          </w:divBdr>
        </w:div>
        <w:div w:id="1708286793">
          <w:marLeft w:val="0"/>
          <w:marRight w:val="0"/>
          <w:marTop w:val="0"/>
          <w:marBottom w:val="0"/>
          <w:divBdr>
            <w:top w:val="none" w:sz="0" w:space="0" w:color="auto"/>
            <w:left w:val="none" w:sz="0" w:space="0" w:color="auto"/>
            <w:bottom w:val="none" w:sz="0" w:space="0" w:color="auto"/>
            <w:right w:val="none" w:sz="0" w:space="0" w:color="auto"/>
          </w:divBdr>
          <w:divsChild>
            <w:div w:id="357240759">
              <w:marLeft w:val="0"/>
              <w:marRight w:val="0"/>
              <w:marTop w:val="0"/>
              <w:marBottom w:val="0"/>
              <w:divBdr>
                <w:top w:val="none" w:sz="0" w:space="0" w:color="auto"/>
                <w:left w:val="none" w:sz="0" w:space="0" w:color="auto"/>
                <w:bottom w:val="none" w:sz="0" w:space="0" w:color="auto"/>
                <w:right w:val="none" w:sz="0" w:space="0" w:color="auto"/>
              </w:divBdr>
            </w:div>
            <w:div w:id="1629042007">
              <w:marLeft w:val="0"/>
              <w:marRight w:val="0"/>
              <w:marTop w:val="0"/>
              <w:marBottom w:val="0"/>
              <w:divBdr>
                <w:top w:val="none" w:sz="0" w:space="0" w:color="auto"/>
                <w:left w:val="none" w:sz="0" w:space="0" w:color="auto"/>
                <w:bottom w:val="none" w:sz="0" w:space="0" w:color="auto"/>
                <w:right w:val="none" w:sz="0" w:space="0" w:color="auto"/>
              </w:divBdr>
            </w:div>
          </w:divsChild>
        </w:div>
        <w:div w:id="17783998">
          <w:marLeft w:val="0"/>
          <w:marRight w:val="0"/>
          <w:marTop w:val="0"/>
          <w:marBottom w:val="0"/>
          <w:divBdr>
            <w:top w:val="none" w:sz="0" w:space="0" w:color="auto"/>
            <w:left w:val="none" w:sz="0" w:space="0" w:color="auto"/>
            <w:bottom w:val="none" w:sz="0" w:space="0" w:color="auto"/>
            <w:right w:val="none" w:sz="0" w:space="0" w:color="auto"/>
          </w:divBdr>
        </w:div>
        <w:div w:id="658120257">
          <w:marLeft w:val="0"/>
          <w:marRight w:val="0"/>
          <w:marTop w:val="0"/>
          <w:marBottom w:val="0"/>
          <w:divBdr>
            <w:top w:val="none" w:sz="0" w:space="0" w:color="auto"/>
            <w:left w:val="none" w:sz="0" w:space="0" w:color="auto"/>
            <w:bottom w:val="none" w:sz="0" w:space="0" w:color="auto"/>
            <w:right w:val="none" w:sz="0" w:space="0" w:color="auto"/>
          </w:divBdr>
          <w:divsChild>
            <w:div w:id="417941136">
              <w:marLeft w:val="0"/>
              <w:marRight w:val="0"/>
              <w:marTop w:val="0"/>
              <w:marBottom w:val="0"/>
              <w:divBdr>
                <w:top w:val="none" w:sz="0" w:space="0" w:color="auto"/>
                <w:left w:val="none" w:sz="0" w:space="0" w:color="auto"/>
                <w:bottom w:val="none" w:sz="0" w:space="0" w:color="auto"/>
                <w:right w:val="none" w:sz="0" w:space="0" w:color="auto"/>
              </w:divBdr>
            </w:div>
            <w:div w:id="539393862">
              <w:marLeft w:val="0"/>
              <w:marRight w:val="0"/>
              <w:marTop w:val="0"/>
              <w:marBottom w:val="0"/>
              <w:divBdr>
                <w:top w:val="none" w:sz="0" w:space="0" w:color="auto"/>
                <w:left w:val="none" w:sz="0" w:space="0" w:color="auto"/>
                <w:bottom w:val="none" w:sz="0" w:space="0" w:color="auto"/>
                <w:right w:val="none" w:sz="0" w:space="0" w:color="auto"/>
              </w:divBdr>
              <w:divsChild>
                <w:div w:id="11476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7635">
          <w:marLeft w:val="0"/>
          <w:marRight w:val="0"/>
          <w:marTop w:val="0"/>
          <w:marBottom w:val="0"/>
          <w:divBdr>
            <w:top w:val="none" w:sz="0" w:space="0" w:color="auto"/>
            <w:left w:val="none" w:sz="0" w:space="0" w:color="auto"/>
            <w:bottom w:val="none" w:sz="0" w:space="0" w:color="auto"/>
            <w:right w:val="none" w:sz="0" w:space="0" w:color="auto"/>
          </w:divBdr>
        </w:div>
        <w:div w:id="417676786">
          <w:marLeft w:val="0"/>
          <w:marRight w:val="0"/>
          <w:marTop w:val="0"/>
          <w:marBottom w:val="0"/>
          <w:divBdr>
            <w:top w:val="none" w:sz="0" w:space="0" w:color="auto"/>
            <w:left w:val="none" w:sz="0" w:space="0" w:color="auto"/>
            <w:bottom w:val="none" w:sz="0" w:space="0" w:color="auto"/>
            <w:right w:val="none" w:sz="0" w:space="0" w:color="auto"/>
          </w:divBdr>
          <w:divsChild>
            <w:div w:id="402148507">
              <w:marLeft w:val="0"/>
              <w:marRight w:val="0"/>
              <w:marTop w:val="0"/>
              <w:marBottom w:val="0"/>
              <w:divBdr>
                <w:top w:val="none" w:sz="0" w:space="0" w:color="auto"/>
                <w:left w:val="none" w:sz="0" w:space="0" w:color="auto"/>
                <w:bottom w:val="none" w:sz="0" w:space="0" w:color="auto"/>
                <w:right w:val="none" w:sz="0" w:space="0" w:color="auto"/>
              </w:divBdr>
            </w:div>
            <w:div w:id="634797790">
              <w:marLeft w:val="0"/>
              <w:marRight w:val="0"/>
              <w:marTop w:val="0"/>
              <w:marBottom w:val="0"/>
              <w:divBdr>
                <w:top w:val="none" w:sz="0" w:space="0" w:color="auto"/>
                <w:left w:val="none" w:sz="0" w:space="0" w:color="auto"/>
                <w:bottom w:val="none" w:sz="0" w:space="0" w:color="auto"/>
                <w:right w:val="none" w:sz="0" w:space="0" w:color="auto"/>
              </w:divBdr>
            </w:div>
          </w:divsChild>
        </w:div>
        <w:div w:id="114835220">
          <w:marLeft w:val="0"/>
          <w:marRight w:val="0"/>
          <w:marTop w:val="0"/>
          <w:marBottom w:val="0"/>
          <w:divBdr>
            <w:top w:val="none" w:sz="0" w:space="0" w:color="auto"/>
            <w:left w:val="none" w:sz="0" w:space="0" w:color="auto"/>
            <w:bottom w:val="none" w:sz="0" w:space="0" w:color="auto"/>
            <w:right w:val="none" w:sz="0" w:space="0" w:color="auto"/>
          </w:divBdr>
        </w:div>
        <w:div w:id="909465168">
          <w:marLeft w:val="0"/>
          <w:marRight w:val="0"/>
          <w:marTop w:val="0"/>
          <w:marBottom w:val="0"/>
          <w:divBdr>
            <w:top w:val="none" w:sz="0" w:space="0" w:color="auto"/>
            <w:left w:val="none" w:sz="0" w:space="0" w:color="auto"/>
            <w:bottom w:val="none" w:sz="0" w:space="0" w:color="auto"/>
            <w:right w:val="none" w:sz="0" w:space="0" w:color="auto"/>
          </w:divBdr>
          <w:divsChild>
            <w:div w:id="1805468054">
              <w:marLeft w:val="0"/>
              <w:marRight w:val="0"/>
              <w:marTop w:val="0"/>
              <w:marBottom w:val="0"/>
              <w:divBdr>
                <w:top w:val="none" w:sz="0" w:space="0" w:color="auto"/>
                <w:left w:val="none" w:sz="0" w:space="0" w:color="auto"/>
                <w:bottom w:val="none" w:sz="0" w:space="0" w:color="auto"/>
                <w:right w:val="none" w:sz="0" w:space="0" w:color="auto"/>
              </w:divBdr>
            </w:div>
            <w:div w:id="1188758937">
              <w:marLeft w:val="0"/>
              <w:marRight w:val="0"/>
              <w:marTop w:val="0"/>
              <w:marBottom w:val="0"/>
              <w:divBdr>
                <w:top w:val="none" w:sz="0" w:space="0" w:color="auto"/>
                <w:left w:val="none" w:sz="0" w:space="0" w:color="auto"/>
                <w:bottom w:val="none" w:sz="0" w:space="0" w:color="auto"/>
                <w:right w:val="none" w:sz="0" w:space="0" w:color="auto"/>
              </w:divBdr>
            </w:div>
          </w:divsChild>
        </w:div>
        <w:div w:id="1517839512">
          <w:marLeft w:val="0"/>
          <w:marRight w:val="0"/>
          <w:marTop w:val="0"/>
          <w:marBottom w:val="0"/>
          <w:divBdr>
            <w:top w:val="none" w:sz="0" w:space="0" w:color="auto"/>
            <w:left w:val="none" w:sz="0" w:space="0" w:color="auto"/>
            <w:bottom w:val="none" w:sz="0" w:space="0" w:color="auto"/>
            <w:right w:val="none" w:sz="0" w:space="0" w:color="auto"/>
          </w:divBdr>
        </w:div>
        <w:div w:id="171074503">
          <w:marLeft w:val="0"/>
          <w:marRight w:val="0"/>
          <w:marTop w:val="0"/>
          <w:marBottom w:val="0"/>
          <w:divBdr>
            <w:top w:val="none" w:sz="0" w:space="0" w:color="auto"/>
            <w:left w:val="none" w:sz="0" w:space="0" w:color="auto"/>
            <w:bottom w:val="none" w:sz="0" w:space="0" w:color="auto"/>
            <w:right w:val="none" w:sz="0" w:space="0" w:color="auto"/>
          </w:divBdr>
          <w:divsChild>
            <w:div w:id="1149008686">
              <w:marLeft w:val="0"/>
              <w:marRight w:val="0"/>
              <w:marTop w:val="0"/>
              <w:marBottom w:val="0"/>
              <w:divBdr>
                <w:top w:val="none" w:sz="0" w:space="0" w:color="auto"/>
                <w:left w:val="none" w:sz="0" w:space="0" w:color="auto"/>
                <w:bottom w:val="none" w:sz="0" w:space="0" w:color="auto"/>
                <w:right w:val="none" w:sz="0" w:space="0" w:color="auto"/>
              </w:divBdr>
            </w:div>
            <w:div w:id="924653162">
              <w:marLeft w:val="0"/>
              <w:marRight w:val="0"/>
              <w:marTop w:val="0"/>
              <w:marBottom w:val="0"/>
              <w:divBdr>
                <w:top w:val="none" w:sz="0" w:space="0" w:color="auto"/>
                <w:left w:val="none" w:sz="0" w:space="0" w:color="auto"/>
                <w:bottom w:val="none" w:sz="0" w:space="0" w:color="auto"/>
                <w:right w:val="none" w:sz="0" w:space="0" w:color="auto"/>
              </w:divBdr>
              <w:divsChild>
                <w:div w:id="120062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6320">
          <w:marLeft w:val="0"/>
          <w:marRight w:val="0"/>
          <w:marTop w:val="0"/>
          <w:marBottom w:val="0"/>
          <w:divBdr>
            <w:top w:val="none" w:sz="0" w:space="0" w:color="auto"/>
            <w:left w:val="none" w:sz="0" w:space="0" w:color="auto"/>
            <w:bottom w:val="none" w:sz="0" w:space="0" w:color="auto"/>
            <w:right w:val="none" w:sz="0" w:space="0" w:color="auto"/>
          </w:divBdr>
        </w:div>
        <w:div w:id="377366426">
          <w:marLeft w:val="0"/>
          <w:marRight w:val="0"/>
          <w:marTop w:val="0"/>
          <w:marBottom w:val="0"/>
          <w:divBdr>
            <w:top w:val="none" w:sz="0" w:space="0" w:color="auto"/>
            <w:left w:val="none" w:sz="0" w:space="0" w:color="auto"/>
            <w:bottom w:val="none" w:sz="0" w:space="0" w:color="auto"/>
            <w:right w:val="none" w:sz="0" w:space="0" w:color="auto"/>
          </w:divBdr>
          <w:divsChild>
            <w:div w:id="163134216">
              <w:marLeft w:val="0"/>
              <w:marRight w:val="0"/>
              <w:marTop w:val="0"/>
              <w:marBottom w:val="0"/>
              <w:divBdr>
                <w:top w:val="none" w:sz="0" w:space="0" w:color="auto"/>
                <w:left w:val="none" w:sz="0" w:space="0" w:color="auto"/>
                <w:bottom w:val="none" w:sz="0" w:space="0" w:color="auto"/>
                <w:right w:val="none" w:sz="0" w:space="0" w:color="auto"/>
              </w:divBdr>
            </w:div>
            <w:div w:id="1852839221">
              <w:marLeft w:val="0"/>
              <w:marRight w:val="0"/>
              <w:marTop w:val="0"/>
              <w:marBottom w:val="0"/>
              <w:divBdr>
                <w:top w:val="none" w:sz="0" w:space="0" w:color="auto"/>
                <w:left w:val="none" w:sz="0" w:space="0" w:color="auto"/>
                <w:bottom w:val="none" w:sz="0" w:space="0" w:color="auto"/>
                <w:right w:val="none" w:sz="0" w:space="0" w:color="auto"/>
              </w:divBdr>
              <w:divsChild>
                <w:div w:id="203183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84480">
          <w:marLeft w:val="0"/>
          <w:marRight w:val="0"/>
          <w:marTop w:val="0"/>
          <w:marBottom w:val="0"/>
          <w:divBdr>
            <w:top w:val="none" w:sz="0" w:space="0" w:color="auto"/>
            <w:left w:val="none" w:sz="0" w:space="0" w:color="auto"/>
            <w:bottom w:val="none" w:sz="0" w:space="0" w:color="auto"/>
            <w:right w:val="none" w:sz="0" w:space="0" w:color="auto"/>
          </w:divBdr>
        </w:div>
        <w:div w:id="380633513">
          <w:marLeft w:val="0"/>
          <w:marRight w:val="0"/>
          <w:marTop w:val="0"/>
          <w:marBottom w:val="0"/>
          <w:divBdr>
            <w:top w:val="none" w:sz="0" w:space="0" w:color="auto"/>
            <w:left w:val="none" w:sz="0" w:space="0" w:color="auto"/>
            <w:bottom w:val="none" w:sz="0" w:space="0" w:color="auto"/>
            <w:right w:val="none" w:sz="0" w:space="0" w:color="auto"/>
          </w:divBdr>
          <w:divsChild>
            <w:div w:id="547179781">
              <w:marLeft w:val="0"/>
              <w:marRight w:val="0"/>
              <w:marTop w:val="0"/>
              <w:marBottom w:val="0"/>
              <w:divBdr>
                <w:top w:val="none" w:sz="0" w:space="0" w:color="auto"/>
                <w:left w:val="none" w:sz="0" w:space="0" w:color="auto"/>
                <w:bottom w:val="none" w:sz="0" w:space="0" w:color="auto"/>
                <w:right w:val="none" w:sz="0" w:space="0" w:color="auto"/>
              </w:divBdr>
            </w:div>
            <w:div w:id="1518812499">
              <w:marLeft w:val="0"/>
              <w:marRight w:val="0"/>
              <w:marTop w:val="0"/>
              <w:marBottom w:val="0"/>
              <w:divBdr>
                <w:top w:val="none" w:sz="0" w:space="0" w:color="auto"/>
                <w:left w:val="none" w:sz="0" w:space="0" w:color="auto"/>
                <w:bottom w:val="none" w:sz="0" w:space="0" w:color="auto"/>
                <w:right w:val="none" w:sz="0" w:space="0" w:color="auto"/>
              </w:divBdr>
              <w:divsChild>
                <w:div w:id="103030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25536">
          <w:marLeft w:val="0"/>
          <w:marRight w:val="0"/>
          <w:marTop w:val="0"/>
          <w:marBottom w:val="0"/>
          <w:divBdr>
            <w:top w:val="none" w:sz="0" w:space="0" w:color="auto"/>
            <w:left w:val="none" w:sz="0" w:space="0" w:color="auto"/>
            <w:bottom w:val="none" w:sz="0" w:space="0" w:color="auto"/>
            <w:right w:val="none" w:sz="0" w:space="0" w:color="auto"/>
          </w:divBdr>
        </w:div>
        <w:div w:id="697505789">
          <w:marLeft w:val="0"/>
          <w:marRight w:val="0"/>
          <w:marTop w:val="0"/>
          <w:marBottom w:val="0"/>
          <w:divBdr>
            <w:top w:val="none" w:sz="0" w:space="0" w:color="auto"/>
            <w:left w:val="none" w:sz="0" w:space="0" w:color="auto"/>
            <w:bottom w:val="none" w:sz="0" w:space="0" w:color="auto"/>
            <w:right w:val="none" w:sz="0" w:space="0" w:color="auto"/>
          </w:divBdr>
          <w:divsChild>
            <w:div w:id="1585190985">
              <w:marLeft w:val="0"/>
              <w:marRight w:val="0"/>
              <w:marTop w:val="0"/>
              <w:marBottom w:val="0"/>
              <w:divBdr>
                <w:top w:val="none" w:sz="0" w:space="0" w:color="auto"/>
                <w:left w:val="none" w:sz="0" w:space="0" w:color="auto"/>
                <w:bottom w:val="none" w:sz="0" w:space="0" w:color="auto"/>
                <w:right w:val="none" w:sz="0" w:space="0" w:color="auto"/>
              </w:divBdr>
            </w:div>
            <w:div w:id="283848112">
              <w:marLeft w:val="0"/>
              <w:marRight w:val="0"/>
              <w:marTop w:val="0"/>
              <w:marBottom w:val="0"/>
              <w:divBdr>
                <w:top w:val="none" w:sz="0" w:space="0" w:color="auto"/>
                <w:left w:val="none" w:sz="0" w:space="0" w:color="auto"/>
                <w:bottom w:val="none" w:sz="0" w:space="0" w:color="auto"/>
                <w:right w:val="none" w:sz="0" w:space="0" w:color="auto"/>
              </w:divBdr>
              <w:divsChild>
                <w:div w:id="10198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9874">
          <w:marLeft w:val="0"/>
          <w:marRight w:val="0"/>
          <w:marTop w:val="0"/>
          <w:marBottom w:val="0"/>
          <w:divBdr>
            <w:top w:val="none" w:sz="0" w:space="0" w:color="auto"/>
            <w:left w:val="none" w:sz="0" w:space="0" w:color="auto"/>
            <w:bottom w:val="none" w:sz="0" w:space="0" w:color="auto"/>
            <w:right w:val="none" w:sz="0" w:space="0" w:color="auto"/>
          </w:divBdr>
        </w:div>
        <w:div w:id="17851764">
          <w:marLeft w:val="0"/>
          <w:marRight w:val="0"/>
          <w:marTop w:val="0"/>
          <w:marBottom w:val="0"/>
          <w:divBdr>
            <w:top w:val="none" w:sz="0" w:space="0" w:color="auto"/>
            <w:left w:val="none" w:sz="0" w:space="0" w:color="auto"/>
            <w:bottom w:val="none" w:sz="0" w:space="0" w:color="auto"/>
            <w:right w:val="none" w:sz="0" w:space="0" w:color="auto"/>
          </w:divBdr>
          <w:divsChild>
            <w:div w:id="1398161194">
              <w:marLeft w:val="0"/>
              <w:marRight w:val="0"/>
              <w:marTop w:val="0"/>
              <w:marBottom w:val="0"/>
              <w:divBdr>
                <w:top w:val="none" w:sz="0" w:space="0" w:color="auto"/>
                <w:left w:val="none" w:sz="0" w:space="0" w:color="auto"/>
                <w:bottom w:val="none" w:sz="0" w:space="0" w:color="auto"/>
                <w:right w:val="none" w:sz="0" w:space="0" w:color="auto"/>
              </w:divBdr>
            </w:div>
            <w:div w:id="1247956056">
              <w:marLeft w:val="0"/>
              <w:marRight w:val="0"/>
              <w:marTop w:val="0"/>
              <w:marBottom w:val="0"/>
              <w:divBdr>
                <w:top w:val="none" w:sz="0" w:space="0" w:color="auto"/>
                <w:left w:val="none" w:sz="0" w:space="0" w:color="auto"/>
                <w:bottom w:val="none" w:sz="0" w:space="0" w:color="auto"/>
                <w:right w:val="none" w:sz="0" w:space="0" w:color="auto"/>
              </w:divBdr>
            </w:div>
          </w:divsChild>
        </w:div>
        <w:div w:id="951283106">
          <w:marLeft w:val="0"/>
          <w:marRight w:val="0"/>
          <w:marTop w:val="0"/>
          <w:marBottom w:val="0"/>
          <w:divBdr>
            <w:top w:val="none" w:sz="0" w:space="0" w:color="auto"/>
            <w:left w:val="none" w:sz="0" w:space="0" w:color="auto"/>
            <w:bottom w:val="none" w:sz="0" w:space="0" w:color="auto"/>
            <w:right w:val="none" w:sz="0" w:space="0" w:color="auto"/>
          </w:divBdr>
        </w:div>
        <w:div w:id="1915625397">
          <w:marLeft w:val="0"/>
          <w:marRight w:val="0"/>
          <w:marTop w:val="0"/>
          <w:marBottom w:val="0"/>
          <w:divBdr>
            <w:top w:val="none" w:sz="0" w:space="0" w:color="auto"/>
            <w:left w:val="none" w:sz="0" w:space="0" w:color="auto"/>
            <w:bottom w:val="none" w:sz="0" w:space="0" w:color="auto"/>
            <w:right w:val="none" w:sz="0" w:space="0" w:color="auto"/>
          </w:divBdr>
          <w:divsChild>
            <w:div w:id="2110613950">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sChild>
        </w:div>
        <w:div w:id="2035573442">
          <w:marLeft w:val="0"/>
          <w:marRight w:val="0"/>
          <w:marTop w:val="0"/>
          <w:marBottom w:val="0"/>
          <w:divBdr>
            <w:top w:val="none" w:sz="0" w:space="0" w:color="auto"/>
            <w:left w:val="none" w:sz="0" w:space="0" w:color="auto"/>
            <w:bottom w:val="none" w:sz="0" w:space="0" w:color="auto"/>
            <w:right w:val="none" w:sz="0" w:space="0" w:color="auto"/>
          </w:divBdr>
        </w:div>
        <w:div w:id="1304505642">
          <w:marLeft w:val="0"/>
          <w:marRight w:val="0"/>
          <w:marTop w:val="0"/>
          <w:marBottom w:val="0"/>
          <w:divBdr>
            <w:top w:val="none" w:sz="0" w:space="0" w:color="auto"/>
            <w:left w:val="none" w:sz="0" w:space="0" w:color="auto"/>
            <w:bottom w:val="none" w:sz="0" w:space="0" w:color="auto"/>
            <w:right w:val="none" w:sz="0" w:space="0" w:color="auto"/>
          </w:divBdr>
          <w:divsChild>
            <w:div w:id="1293561407">
              <w:marLeft w:val="0"/>
              <w:marRight w:val="0"/>
              <w:marTop w:val="0"/>
              <w:marBottom w:val="0"/>
              <w:divBdr>
                <w:top w:val="none" w:sz="0" w:space="0" w:color="auto"/>
                <w:left w:val="none" w:sz="0" w:space="0" w:color="auto"/>
                <w:bottom w:val="none" w:sz="0" w:space="0" w:color="auto"/>
                <w:right w:val="none" w:sz="0" w:space="0" w:color="auto"/>
              </w:divBdr>
            </w:div>
            <w:div w:id="1197473915">
              <w:marLeft w:val="0"/>
              <w:marRight w:val="0"/>
              <w:marTop w:val="0"/>
              <w:marBottom w:val="0"/>
              <w:divBdr>
                <w:top w:val="none" w:sz="0" w:space="0" w:color="auto"/>
                <w:left w:val="none" w:sz="0" w:space="0" w:color="auto"/>
                <w:bottom w:val="none" w:sz="0" w:space="0" w:color="auto"/>
                <w:right w:val="none" w:sz="0" w:space="0" w:color="auto"/>
              </w:divBdr>
              <w:divsChild>
                <w:div w:id="8021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06729">
      <w:bodyDiv w:val="1"/>
      <w:marLeft w:val="0"/>
      <w:marRight w:val="0"/>
      <w:marTop w:val="0"/>
      <w:marBottom w:val="0"/>
      <w:divBdr>
        <w:top w:val="none" w:sz="0" w:space="0" w:color="auto"/>
        <w:left w:val="none" w:sz="0" w:space="0" w:color="auto"/>
        <w:bottom w:val="none" w:sz="0" w:space="0" w:color="auto"/>
        <w:right w:val="none" w:sz="0" w:space="0" w:color="auto"/>
      </w:divBdr>
      <w:divsChild>
        <w:div w:id="1462571218">
          <w:marLeft w:val="0"/>
          <w:marRight w:val="0"/>
          <w:marTop w:val="0"/>
          <w:marBottom w:val="0"/>
          <w:divBdr>
            <w:top w:val="none" w:sz="0" w:space="0" w:color="auto"/>
            <w:left w:val="none" w:sz="0" w:space="0" w:color="auto"/>
            <w:bottom w:val="none" w:sz="0" w:space="0" w:color="auto"/>
            <w:right w:val="none" w:sz="0" w:space="0" w:color="auto"/>
          </w:divBdr>
        </w:div>
        <w:div w:id="1497651822">
          <w:marLeft w:val="0"/>
          <w:marRight w:val="0"/>
          <w:marTop w:val="0"/>
          <w:marBottom w:val="0"/>
          <w:divBdr>
            <w:top w:val="none" w:sz="0" w:space="0" w:color="auto"/>
            <w:left w:val="none" w:sz="0" w:space="0" w:color="auto"/>
            <w:bottom w:val="none" w:sz="0" w:space="0" w:color="auto"/>
            <w:right w:val="none" w:sz="0" w:space="0" w:color="auto"/>
          </w:divBdr>
          <w:divsChild>
            <w:div w:id="1370181904">
              <w:marLeft w:val="0"/>
              <w:marRight w:val="0"/>
              <w:marTop w:val="0"/>
              <w:marBottom w:val="0"/>
              <w:divBdr>
                <w:top w:val="none" w:sz="0" w:space="0" w:color="auto"/>
                <w:left w:val="none" w:sz="0" w:space="0" w:color="auto"/>
                <w:bottom w:val="none" w:sz="0" w:space="0" w:color="auto"/>
                <w:right w:val="none" w:sz="0" w:space="0" w:color="auto"/>
              </w:divBdr>
            </w:div>
            <w:div w:id="2147355618">
              <w:marLeft w:val="0"/>
              <w:marRight w:val="0"/>
              <w:marTop w:val="0"/>
              <w:marBottom w:val="0"/>
              <w:divBdr>
                <w:top w:val="none" w:sz="0" w:space="0" w:color="auto"/>
                <w:left w:val="none" w:sz="0" w:space="0" w:color="auto"/>
                <w:bottom w:val="none" w:sz="0" w:space="0" w:color="auto"/>
                <w:right w:val="none" w:sz="0" w:space="0" w:color="auto"/>
              </w:divBdr>
            </w:div>
          </w:divsChild>
        </w:div>
        <w:div w:id="1065832414">
          <w:marLeft w:val="0"/>
          <w:marRight w:val="0"/>
          <w:marTop w:val="0"/>
          <w:marBottom w:val="0"/>
          <w:divBdr>
            <w:top w:val="none" w:sz="0" w:space="0" w:color="auto"/>
            <w:left w:val="none" w:sz="0" w:space="0" w:color="auto"/>
            <w:bottom w:val="none" w:sz="0" w:space="0" w:color="auto"/>
            <w:right w:val="none" w:sz="0" w:space="0" w:color="auto"/>
          </w:divBdr>
        </w:div>
        <w:div w:id="713775043">
          <w:marLeft w:val="0"/>
          <w:marRight w:val="0"/>
          <w:marTop w:val="0"/>
          <w:marBottom w:val="0"/>
          <w:divBdr>
            <w:top w:val="none" w:sz="0" w:space="0" w:color="auto"/>
            <w:left w:val="none" w:sz="0" w:space="0" w:color="auto"/>
            <w:bottom w:val="none" w:sz="0" w:space="0" w:color="auto"/>
            <w:right w:val="none" w:sz="0" w:space="0" w:color="auto"/>
          </w:divBdr>
          <w:divsChild>
            <w:div w:id="509880792">
              <w:marLeft w:val="0"/>
              <w:marRight w:val="0"/>
              <w:marTop w:val="0"/>
              <w:marBottom w:val="0"/>
              <w:divBdr>
                <w:top w:val="none" w:sz="0" w:space="0" w:color="auto"/>
                <w:left w:val="none" w:sz="0" w:space="0" w:color="auto"/>
                <w:bottom w:val="none" w:sz="0" w:space="0" w:color="auto"/>
                <w:right w:val="none" w:sz="0" w:space="0" w:color="auto"/>
              </w:divBdr>
            </w:div>
            <w:div w:id="83915070">
              <w:marLeft w:val="0"/>
              <w:marRight w:val="0"/>
              <w:marTop w:val="0"/>
              <w:marBottom w:val="0"/>
              <w:divBdr>
                <w:top w:val="none" w:sz="0" w:space="0" w:color="auto"/>
                <w:left w:val="none" w:sz="0" w:space="0" w:color="auto"/>
                <w:bottom w:val="none" w:sz="0" w:space="0" w:color="auto"/>
                <w:right w:val="none" w:sz="0" w:space="0" w:color="auto"/>
              </w:divBdr>
              <w:divsChild>
                <w:div w:id="101137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9778">
          <w:marLeft w:val="0"/>
          <w:marRight w:val="0"/>
          <w:marTop w:val="0"/>
          <w:marBottom w:val="0"/>
          <w:divBdr>
            <w:top w:val="none" w:sz="0" w:space="0" w:color="auto"/>
            <w:left w:val="none" w:sz="0" w:space="0" w:color="auto"/>
            <w:bottom w:val="none" w:sz="0" w:space="0" w:color="auto"/>
            <w:right w:val="none" w:sz="0" w:space="0" w:color="auto"/>
          </w:divBdr>
        </w:div>
        <w:div w:id="1855656036">
          <w:marLeft w:val="0"/>
          <w:marRight w:val="0"/>
          <w:marTop w:val="0"/>
          <w:marBottom w:val="0"/>
          <w:divBdr>
            <w:top w:val="none" w:sz="0" w:space="0" w:color="auto"/>
            <w:left w:val="none" w:sz="0" w:space="0" w:color="auto"/>
            <w:bottom w:val="none" w:sz="0" w:space="0" w:color="auto"/>
            <w:right w:val="none" w:sz="0" w:space="0" w:color="auto"/>
          </w:divBdr>
          <w:divsChild>
            <w:div w:id="2006739157">
              <w:marLeft w:val="0"/>
              <w:marRight w:val="0"/>
              <w:marTop w:val="0"/>
              <w:marBottom w:val="0"/>
              <w:divBdr>
                <w:top w:val="none" w:sz="0" w:space="0" w:color="auto"/>
                <w:left w:val="none" w:sz="0" w:space="0" w:color="auto"/>
                <w:bottom w:val="none" w:sz="0" w:space="0" w:color="auto"/>
                <w:right w:val="none" w:sz="0" w:space="0" w:color="auto"/>
              </w:divBdr>
            </w:div>
            <w:div w:id="384645512">
              <w:marLeft w:val="0"/>
              <w:marRight w:val="0"/>
              <w:marTop w:val="0"/>
              <w:marBottom w:val="0"/>
              <w:divBdr>
                <w:top w:val="none" w:sz="0" w:space="0" w:color="auto"/>
                <w:left w:val="none" w:sz="0" w:space="0" w:color="auto"/>
                <w:bottom w:val="none" w:sz="0" w:space="0" w:color="auto"/>
                <w:right w:val="none" w:sz="0" w:space="0" w:color="auto"/>
              </w:divBdr>
              <w:divsChild>
                <w:div w:id="6105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19393">
          <w:marLeft w:val="0"/>
          <w:marRight w:val="0"/>
          <w:marTop w:val="0"/>
          <w:marBottom w:val="0"/>
          <w:divBdr>
            <w:top w:val="none" w:sz="0" w:space="0" w:color="auto"/>
            <w:left w:val="none" w:sz="0" w:space="0" w:color="auto"/>
            <w:bottom w:val="none" w:sz="0" w:space="0" w:color="auto"/>
            <w:right w:val="none" w:sz="0" w:space="0" w:color="auto"/>
          </w:divBdr>
        </w:div>
        <w:div w:id="1258555958">
          <w:marLeft w:val="0"/>
          <w:marRight w:val="0"/>
          <w:marTop w:val="0"/>
          <w:marBottom w:val="0"/>
          <w:divBdr>
            <w:top w:val="none" w:sz="0" w:space="0" w:color="auto"/>
            <w:left w:val="none" w:sz="0" w:space="0" w:color="auto"/>
            <w:bottom w:val="none" w:sz="0" w:space="0" w:color="auto"/>
            <w:right w:val="none" w:sz="0" w:space="0" w:color="auto"/>
          </w:divBdr>
          <w:divsChild>
            <w:div w:id="2071270422">
              <w:marLeft w:val="0"/>
              <w:marRight w:val="0"/>
              <w:marTop w:val="0"/>
              <w:marBottom w:val="0"/>
              <w:divBdr>
                <w:top w:val="none" w:sz="0" w:space="0" w:color="auto"/>
                <w:left w:val="none" w:sz="0" w:space="0" w:color="auto"/>
                <w:bottom w:val="none" w:sz="0" w:space="0" w:color="auto"/>
                <w:right w:val="none" w:sz="0" w:space="0" w:color="auto"/>
              </w:divBdr>
            </w:div>
            <w:div w:id="919407455">
              <w:marLeft w:val="0"/>
              <w:marRight w:val="0"/>
              <w:marTop w:val="0"/>
              <w:marBottom w:val="0"/>
              <w:divBdr>
                <w:top w:val="none" w:sz="0" w:space="0" w:color="auto"/>
                <w:left w:val="none" w:sz="0" w:space="0" w:color="auto"/>
                <w:bottom w:val="none" w:sz="0" w:space="0" w:color="auto"/>
                <w:right w:val="none" w:sz="0" w:space="0" w:color="auto"/>
              </w:divBdr>
              <w:divsChild>
                <w:div w:id="19613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9740">
          <w:marLeft w:val="0"/>
          <w:marRight w:val="0"/>
          <w:marTop w:val="0"/>
          <w:marBottom w:val="0"/>
          <w:divBdr>
            <w:top w:val="none" w:sz="0" w:space="0" w:color="auto"/>
            <w:left w:val="none" w:sz="0" w:space="0" w:color="auto"/>
            <w:bottom w:val="none" w:sz="0" w:space="0" w:color="auto"/>
            <w:right w:val="none" w:sz="0" w:space="0" w:color="auto"/>
          </w:divBdr>
        </w:div>
        <w:div w:id="292366499">
          <w:marLeft w:val="0"/>
          <w:marRight w:val="0"/>
          <w:marTop w:val="0"/>
          <w:marBottom w:val="0"/>
          <w:divBdr>
            <w:top w:val="none" w:sz="0" w:space="0" w:color="auto"/>
            <w:left w:val="none" w:sz="0" w:space="0" w:color="auto"/>
            <w:bottom w:val="none" w:sz="0" w:space="0" w:color="auto"/>
            <w:right w:val="none" w:sz="0" w:space="0" w:color="auto"/>
          </w:divBdr>
          <w:divsChild>
            <w:div w:id="263417574">
              <w:marLeft w:val="0"/>
              <w:marRight w:val="0"/>
              <w:marTop w:val="0"/>
              <w:marBottom w:val="0"/>
              <w:divBdr>
                <w:top w:val="none" w:sz="0" w:space="0" w:color="auto"/>
                <w:left w:val="none" w:sz="0" w:space="0" w:color="auto"/>
                <w:bottom w:val="none" w:sz="0" w:space="0" w:color="auto"/>
                <w:right w:val="none" w:sz="0" w:space="0" w:color="auto"/>
              </w:divBdr>
            </w:div>
            <w:div w:id="840700480">
              <w:marLeft w:val="0"/>
              <w:marRight w:val="0"/>
              <w:marTop w:val="0"/>
              <w:marBottom w:val="0"/>
              <w:divBdr>
                <w:top w:val="none" w:sz="0" w:space="0" w:color="auto"/>
                <w:left w:val="none" w:sz="0" w:space="0" w:color="auto"/>
                <w:bottom w:val="none" w:sz="0" w:space="0" w:color="auto"/>
                <w:right w:val="none" w:sz="0" w:space="0" w:color="auto"/>
              </w:divBdr>
              <w:divsChild>
                <w:div w:id="41767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094">
          <w:marLeft w:val="0"/>
          <w:marRight w:val="0"/>
          <w:marTop w:val="0"/>
          <w:marBottom w:val="0"/>
          <w:divBdr>
            <w:top w:val="none" w:sz="0" w:space="0" w:color="auto"/>
            <w:left w:val="none" w:sz="0" w:space="0" w:color="auto"/>
            <w:bottom w:val="none" w:sz="0" w:space="0" w:color="auto"/>
            <w:right w:val="none" w:sz="0" w:space="0" w:color="auto"/>
          </w:divBdr>
        </w:div>
        <w:div w:id="110588597">
          <w:marLeft w:val="0"/>
          <w:marRight w:val="0"/>
          <w:marTop w:val="0"/>
          <w:marBottom w:val="0"/>
          <w:divBdr>
            <w:top w:val="none" w:sz="0" w:space="0" w:color="auto"/>
            <w:left w:val="none" w:sz="0" w:space="0" w:color="auto"/>
            <w:bottom w:val="none" w:sz="0" w:space="0" w:color="auto"/>
            <w:right w:val="none" w:sz="0" w:space="0" w:color="auto"/>
          </w:divBdr>
          <w:divsChild>
            <w:div w:id="1177428090">
              <w:marLeft w:val="0"/>
              <w:marRight w:val="0"/>
              <w:marTop w:val="0"/>
              <w:marBottom w:val="0"/>
              <w:divBdr>
                <w:top w:val="none" w:sz="0" w:space="0" w:color="auto"/>
                <w:left w:val="none" w:sz="0" w:space="0" w:color="auto"/>
                <w:bottom w:val="none" w:sz="0" w:space="0" w:color="auto"/>
                <w:right w:val="none" w:sz="0" w:space="0" w:color="auto"/>
              </w:divBdr>
            </w:div>
            <w:div w:id="2094743330">
              <w:marLeft w:val="0"/>
              <w:marRight w:val="0"/>
              <w:marTop w:val="0"/>
              <w:marBottom w:val="0"/>
              <w:divBdr>
                <w:top w:val="none" w:sz="0" w:space="0" w:color="auto"/>
                <w:left w:val="none" w:sz="0" w:space="0" w:color="auto"/>
                <w:bottom w:val="none" w:sz="0" w:space="0" w:color="auto"/>
                <w:right w:val="none" w:sz="0" w:space="0" w:color="auto"/>
              </w:divBdr>
              <w:divsChild>
                <w:div w:id="2208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0114">
          <w:marLeft w:val="0"/>
          <w:marRight w:val="0"/>
          <w:marTop w:val="0"/>
          <w:marBottom w:val="0"/>
          <w:divBdr>
            <w:top w:val="none" w:sz="0" w:space="0" w:color="auto"/>
            <w:left w:val="none" w:sz="0" w:space="0" w:color="auto"/>
            <w:bottom w:val="none" w:sz="0" w:space="0" w:color="auto"/>
            <w:right w:val="none" w:sz="0" w:space="0" w:color="auto"/>
          </w:divBdr>
        </w:div>
        <w:div w:id="227495263">
          <w:marLeft w:val="0"/>
          <w:marRight w:val="0"/>
          <w:marTop w:val="0"/>
          <w:marBottom w:val="0"/>
          <w:divBdr>
            <w:top w:val="none" w:sz="0" w:space="0" w:color="auto"/>
            <w:left w:val="none" w:sz="0" w:space="0" w:color="auto"/>
            <w:bottom w:val="none" w:sz="0" w:space="0" w:color="auto"/>
            <w:right w:val="none" w:sz="0" w:space="0" w:color="auto"/>
          </w:divBdr>
          <w:divsChild>
            <w:div w:id="1932352684">
              <w:marLeft w:val="0"/>
              <w:marRight w:val="0"/>
              <w:marTop w:val="0"/>
              <w:marBottom w:val="0"/>
              <w:divBdr>
                <w:top w:val="none" w:sz="0" w:space="0" w:color="auto"/>
                <w:left w:val="none" w:sz="0" w:space="0" w:color="auto"/>
                <w:bottom w:val="none" w:sz="0" w:space="0" w:color="auto"/>
                <w:right w:val="none" w:sz="0" w:space="0" w:color="auto"/>
              </w:divBdr>
            </w:div>
            <w:div w:id="1948391930">
              <w:marLeft w:val="0"/>
              <w:marRight w:val="0"/>
              <w:marTop w:val="0"/>
              <w:marBottom w:val="0"/>
              <w:divBdr>
                <w:top w:val="none" w:sz="0" w:space="0" w:color="auto"/>
                <w:left w:val="none" w:sz="0" w:space="0" w:color="auto"/>
                <w:bottom w:val="none" w:sz="0" w:space="0" w:color="auto"/>
                <w:right w:val="none" w:sz="0" w:space="0" w:color="auto"/>
              </w:divBdr>
            </w:div>
          </w:divsChild>
        </w:div>
        <w:div w:id="1354381804">
          <w:marLeft w:val="0"/>
          <w:marRight w:val="0"/>
          <w:marTop w:val="0"/>
          <w:marBottom w:val="0"/>
          <w:divBdr>
            <w:top w:val="none" w:sz="0" w:space="0" w:color="auto"/>
            <w:left w:val="none" w:sz="0" w:space="0" w:color="auto"/>
            <w:bottom w:val="none" w:sz="0" w:space="0" w:color="auto"/>
            <w:right w:val="none" w:sz="0" w:space="0" w:color="auto"/>
          </w:divBdr>
        </w:div>
        <w:div w:id="609166182">
          <w:marLeft w:val="0"/>
          <w:marRight w:val="0"/>
          <w:marTop w:val="0"/>
          <w:marBottom w:val="0"/>
          <w:divBdr>
            <w:top w:val="none" w:sz="0" w:space="0" w:color="auto"/>
            <w:left w:val="none" w:sz="0" w:space="0" w:color="auto"/>
            <w:bottom w:val="none" w:sz="0" w:space="0" w:color="auto"/>
            <w:right w:val="none" w:sz="0" w:space="0" w:color="auto"/>
          </w:divBdr>
          <w:divsChild>
            <w:div w:id="522286153">
              <w:marLeft w:val="0"/>
              <w:marRight w:val="0"/>
              <w:marTop w:val="0"/>
              <w:marBottom w:val="0"/>
              <w:divBdr>
                <w:top w:val="none" w:sz="0" w:space="0" w:color="auto"/>
                <w:left w:val="none" w:sz="0" w:space="0" w:color="auto"/>
                <w:bottom w:val="none" w:sz="0" w:space="0" w:color="auto"/>
                <w:right w:val="none" w:sz="0" w:space="0" w:color="auto"/>
              </w:divBdr>
            </w:div>
            <w:div w:id="231695764">
              <w:marLeft w:val="0"/>
              <w:marRight w:val="0"/>
              <w:marTop w:val="0"/>
              <w:marBottom w:val="0"/>
              <w:divBdr>
                <w:top w:val="none" w:sz="0" w:space="0" w:color="auto"/>
                <w:left w:val="none" w:sz="0" w:space="0" w:color="auto"/>
                <w:bottom w:val="none" w:sz="0" w:space="0" w:color="auto"/>
                <w:right w:val="none" w:sz="0" w:space="0" w:color="auto"/>
              </w:divBdr>
              <w:divsChild>
                <w:div w:id="48597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4601">
          <w:marLeft w:val="0"/>
          <w:marRight w:val="0"/>
          <w:marTop w:val="0"/>
          <w:marBottom w:val="0"/>
          <w:divBdr>
            <w:top w:val="none" w:sz="0" w:space="0" w:color="auto"/>
            <w:left w:val="none" w:sz="0" w:space="0" w:color="auto"/>
            <w:bottom w:val="none" w:sz="0" w:space="0" w:color="auto"/>
            <w:right w:val="none" w:sz="0" w:space="0" w:color="auto"/>
          </w:divBdr>
        </w:div>
        <w:div w:id="1366634170">
          <w:marLeft w:val="0"/>
          <w:marRight w:val="0"/>
          <w:marTop w:val="0"/>
          <w:marBottom w:val="0"/>
          <w:divBdr>
            <w:top w:val="none" w:sz="0" w:space="0" w:color="auto"/>
            <w:left w:val="none" w:sz="0" w:space="0" w:color="auto"/>
            <w:bottom w:val="none" w:sz="0" w:space="0" w:color="auto"/>
            <w:right w:val="none" w:sz="0" w:space="0" w:color="auto"/>
          </w:divBdr>
          <w:divsChild>
            <w:div w:id="894045842">
              <w:marLeft w:val="0"/>
              <w:marRight w:val="0"/>
              <w:marTop w:val="0"/>
              <w:marBottom w:val="0"/>
              <w:divBdr>
                <w:top w:val="none" w:sz="0" w:space="0" w:color="auto"/>
                <w:left w:val="none" w:sz="0" w:space="0" w:color="auto"/>
                <w:bottom w:val="none" w:sz="0" w:space="0" w:color="auto"/>
                <w:right w:val="none" w:sz="0" w:space="0" w:color="auto"/>
              </w:divBdr>
            </w:div>
            <w:div w:id="556404099">
              <w:marLeft w:val="0"/>
              <w:marRight w:val="0"/>
              <w:marTop w:val="0"/>
              <w:marBottom w:val="0"/>
              <w:divBdr>
                <w:top w:val="none" w:sz="0" w:space="0" w:color="auto"/>
                <w:left w:val="none" w:sz="0" w:space="0" w:color="auto"/>
                <w:bottom w:val="none" w:sz="0" w:space="0" w:color="auto"/>
                <w:right w:val="none" w:sz="0" w:space="0" w:color="auto"/>
              </w:divBdr>
            </w:div>
          </w:divsChild>
        </w:div>
        <w:div w:id="595018686">
          <w:marLeft w:val="0"/>
          <w:marRight w:val="0"/>
          <w:marTop w:val="0"/>
          <w:marBottom w:val="0"/>
          <w:divBdr>
            <w:top w:val="none" w:sz="0" w:space="0" w:color="auto"/>
            <w:left w:val="none" w:sz="0" w:space="0" w:color="auto"/>
            <w:bottom w:val="none" w:sz="0" w:space="0" w:color="auto"/>
            <w:right w:val="none" w:sz="0" w:space="0" w:color="auto"/>
          </w:divBdr>
        </w:div>
        <w:div w:id="284312057">
          <w:marLeft w:val="0"/>
          <w:marRight w:val="0"/>
          <w:marTop w:val="0"/>
          <w:marBottom w:val="0"/>
          <w:divBdr>
            <w:top w:val="none" w:sz="0" w:space="0" w:color="auto"/>
            <w:left w:val="none" w:sz="0" w:space="0" w:color="auto"/>
            <w:bottom w:val="none" w:sz="0" w:space="0" w:color="auto"/>
            <w:right w:val="none" w:sz="0" w:space="0" w:color="auto"/>
          </w:divBdr>
          <w:divsChild>
            <w:div w:id="1625577840">
              <w:marLeft w:val="0"/>
              <w:marRight w:val="0"/>
              <w:marTop w:val="0"/>
              <w:marBottom w:val="0"/>
              <w:divBdr>
                <w:top w:val="none" w:sz="0" w:space="0" w:color="auto"/>
                <w:left w:val="none" w:sz="0" w:space="0" w:color="auto"/>
                <w:bottom w:val="none" w:sz="0" w:space="0" w:color="auto"/>
                <w:right w:val="none" w:sz="0" w:space="0" w:color="auto"/>
              </w:divBdr>
            </w:div>
            <w:div w:id="1002048127">
              <w:marLeft w:val="0"/>
              <w:marRight w:val="0"/>
              <w:marTop w:val="0"/>
              <w:marBottom w:val="0"/>
              <w:divBdr>
                <w:top w:val="none" w:sz="0" w:space="0" w:color="auto"/>
                <w:left w:val="none" w:sz="0" w:space="0" w:color="auto"/>
                <w:bottom w:val="none" w:sz="0" w:space="0" w:color="auto"/>
                <w:right w:val="none" w:sz="0" w:space="0" w:color="auto"/>
              </w:divBdr>
              <w:divsChild>
                <w:div w:id="15367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1329">
          <w:marLeft w:val="0"/>
          <w:marRight w:val="0"/>
          <w:marTop w:val="0"/>
          <w:marBottom w:val="0"/>
          <w:divBdr>
            <w:top w:val="none" w:sz="0" w:space="0" w:color="auto"/>
            <w:left w:val="none" w:sz="0" w:space="0" w:color="auto"/>
            <w:bottom w:val="none" w:sz="0" w:space="0" w:color="auto"/>
            <w:right w:val="none" w:sz="0" w:space="0" w:color="auto"/>
          </w:divBdr>
        </w:div>
        <w:div w:id="508561375">
          <w:marLeft w:val="0"/>
          <w:marRight w:val="0"/>
          <w:marTop w:val="0"/>
          <w:marBottom w:val="0"/>
          <w:divBdr>
            <w:top w:val="none" w:sz="0" w:space="0" w:color="auto"/>
            <w:left w:val="none" w:sz="0" w:space="0" w:color="auto"/>
            <w:bottom w:val="none" w:sz="0" w:space="0" w:color="auto"/>
            <w:right w:val="none" w:sz="0" w:space="0" w:color="auto"/>
          </w:divBdr>
          <w:divsChild>
            <w:div w:id="1955823436">
              <w:marLeft w:val="0"/>
              <w:marRight w:val="0"/>
              <w:marTop w:val="0"/>
              <w:marBottom w:val="0"/>
              <w:divBdr>
                <w:top w:val="none" w:sz="0" w:space="0" w:color="auto"/>
                <w:left w:val="none" w:sz="0" w:space="0" w:color="auto"/>
                <w:bottom w:val="none" w:sz="0" w:space="0" w:color="auto"/>
                <w:right w:val="none" w:sz="0" w:space="0" w:color="auto"/>
              </w:divBdr>
            </w:div>
            <w:div w:id="32577612">
              <w:marLeft w:val="0"/>
              <w:marRight w:val="0"/>
              <w:marTop w:val="0"/>
              <w:marBottom w:val="0"/>
              <w:divBdr>
                <w:top w:val="none" w:sz="0" w:space="0" w:color="auto"/>
                <w:left w:val="none" w:sz="0" w:space="0" w:color="auto"/>
                <w:bottom w:val="none" w:sz="0" w:space="0" w:color="auto"/>
                <w:right w:val="none" w:sz="0" w:space="0" w:color="auto"/>
              </w:divBdr>
              <w:divsChild>
                <w:div w:id="21222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2266">
          <w:marLeft w:val="0"/>
          <w:marRight w:val="0"/>
          <w:marTop w:val="0"/>
          <w:marBottom w:val="0"/>
          <w:divBdr>
            <w:top w:val="none" w:sz="0" w:space="0" w:color="auto"/>
            <w:left w:val="none" w:sz="0" w:space="0" w:color="auto"/>
            <w:bottom w:val="none" w:sz="0" w:space="0" w:color="auto"/>
            <w:right w:val="none" w:sz="0" w:space="0" w:color="auto"/>
          </w:divBdr>
        </w:div>
        <w:div w:id="86388916">
          <w:marLeft w:val="0"/>
          <w:marRight w:val="0"/>
          <w:marTop w:val="0"/>
          <w:marBottom w:val="0"/>
          <w:divBdr>
            <w:top w:val="none" w:sz="0" w:space="0" w:color="auto"/>
            <w:left w:val="none" w:sz="0" w:space="0" w:color="auto"/>
            <w:bottom w:val="none" w:sz="0" w:space="0" w:color="auto"/>
            <w:right w:val="none" w:sz="0" w:space="0" w:color="auto"/>
          </w:divBdr>
          <w:divsChild>
            <w:div w:id="896167884">
              <w:marLeft w:val="0"/>
              <w:marRight w:val="0"/>
              <w:marTop w:val="0"/>
              <w:marBottom w:val="0"/>
              <w:divBdr>
                <w:top w:val="none" w:sz="0" w:space="0" w:color="auto"/>
                <w:left w:val="none" w:sz="0" w:space="0" w:color="auto"/>
                <w:bottom w:val="none" w:sz="0" w:space="0" w:color="auto"/>
                <w:right w:val="none" w:sz="0" w:space="0" w:color="auto"/>
              </w:divBdr>
            </w:div>
            <w:div w:id="9184084">
              <w:marLeft w:val="0"/>
              <w:marRight w:val="0"/>
              <w:marTop w:val="0"/>
              <w:marBottom w:val="0"/>
              <w:divBdr>
                <w:top w:val="none" w:sz="0" w:space="0" w:color="auto"/>
                <w:left w:val="none" w:sz="0" w:space="0" w:color="auto"/>
                <w:bottom w:val="none" w:sz="0" w:space="0" w:color="auto"/>
                <w:right w:val="none" w:sz="0" w:space="0" w:color="auto"/>
              </w:divBdr>
              <w:divsChild>
                <w:div w:id="87871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22699">
          <w:marLeft w:val="0"/>
          <w:marRight w:val="0"/>
          <w:marTop w:val="0"/>
          <w:marBottom w:val="0"/>
          <w:divBdr>
            <w:top w:val="none" w:sz="0" w:space="0" w:color="auto"/>
            <w:left w:val="none" w:sz="0" w:space="0" w:color="auto"/>
            <w:bottom w:val="none" w:sz="0" w:space="0" w:color="auto"/>
            <w:right w:val="none" w:sz="0" w:space="0" w:color="auto"/>
          </w:divBdr>
        </w:div>
        <w:div w:id="1072317559">
          <w:marLeft w:val="0"/>
          <w:marRight w:val="0"/>
          <w:marTop w:val="0"/>
          <w:marBottom w:val="0"/>
          <w:divBdr>
            <w:top w:val="none" w:sz="0" w:space="0" w:color="auto"/>
            <w:left w:val="none" w:sz="0" w:space="0" w:color="auto"/>
            <w:bottom w:val="none" w:sz="0" w:space="0" w:color="auto"/>
            <w:right w:val="none" w:sz="0" w:space="0" w:color="auto"/>
          </w:divBdr>
          <w:divsChild>
            <w:div w:id="440610299">
              <w:marLeft w:val="0"/>
              <w:marRight w:val="0"/>
              <w:marTop w:val="0"/>
              <w:marBottom w:val="0"/>
              <w:divBdr>
                <w:top w:val="none" w:sz="0" w:space="0" w:color="auto"/>
                <w:left w:val="none" w:sz="0" w:space="0" w:color="auto"/>
                <w:bottom w:val="none" w:sz="0" w:space="0" w:color="auto"/>
                <w:right w:val="none" w:sz="0" w:space="0" w:color="auto"/>
              </w:divBdr>
            </w:div>
            <w:div w:id="1681274142">
              <w:marLeft w:val="0"/>
              <w:marRight w:val="0"/>
              <w:marTop w:val="0"/>
              <w:marBottom w:val="0"/>
              <w:divBdr>
                <w:top w:val="none" w:sz="0" w:space="0" w:color="auto"/>
                <w:left w:val="none" w:sz="0" w:space="0" w:color="auto"/>
                <w:bottom w:val="none" w:sz="0" w:space="0" w:color="auto"/>
                <w:right w:val="none" w:sz="0" w:space="0" w:color="auto"/>
              </w:divBdr>
              <w:divsChild>
                <w:div w:id="62666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06529">
          <w:marLeft w:val="0"/>
          <w:marRight w:val="0"/>
          <w:marTop w:val="0"/>
          <w:marBottom w:val="0"/>
          <w:divBdr>
            <w:top w:val="none" w:sz="0" w:space="0" w:color="auto"/>
            <w:left w:val="none" w:sz="0" w:space="0" w:color="auto"/>
            <w:bottom w:val="none" w:sz="0" w:space="0" w:color="auto"/>
            <w:right w:val="none" w:sz="0" w:space="0" w:color="auto"/>
          </w:divBdr>
        </w:div>
        <w:div w:id="1568344264">
          <w:marLeft w:val="0"/>
          <w:marRight w:val="0"/>
          <w:marTop w:val="0"/>
          <w:marBottom w:val="0"/>
          <w:divBdr>
            <w:top w:val="none" w:sz="0" w:space="0" w:color="auto"/>
            <w:left w:val="none" w:sz="0" w:space="0" w:color="auto"/>
            <w:bottom w:val="none" w:sz="0" w:space="0" w:color="auto"/>
            <w:right w:val="none" w:sz="0" w:space="0" w:color="auto"/>
          </w:divBdr>
          <w:divsChild>
            <w:div w:id="630136259">
              <w:marLeft w:val="0"/>
              <w:marRight w:val="0"/>
              <w:marTop w:val="0"/>
              <w:marBottom w:val="0"/>
              <w:divBdr>
                <w:top w:val="none" w:sz="0" w:space="0" w:color="auto"/>
                <w:left w:val="none" w:sz="0" w:space="0" w:color="auto"/>
                <w:bottom w:val="none" w:sz="0" w:space="0" w:color="auto"/>
                <w:right w:val="none" w:sz="0" w:space="0" w:color="auto"/>
              </w:divBdr>
            </w:div>
            <w:div w:id="2119254493">
              <w:marLeft w:val="0"/>
              <w:marRight w:val="0"/>
              <w:marTop w:val="0"/>
              <w:marBottom w:val="0"/>
              <w:divBdr>
                <w:top w:val="none" w:sz="0" w:space="0" w:color="auto"/>
                <w:left w:val="none" w:sz="0" w:space="0" w:color="auto"/>
                <w:bottom w:val="none" w:sz="0" w:space="0" w:color="auto"/>
                <w:right w:val="none" w:sz="0" w:space="0" w:color="auto"/>
              </w:divBdr>
            </w:div>
          </w:divsChild>
        </w:div>
        <w:div w:id="1500534474">
          <w:marLeft w:val="0"/>
          <w:marRight w:val="0"/>
          <w:marTop w:val="0"/>
          <w:marBottom w:val="0"/>
          <w:divBdr>
            <w:top w:val="none" w:sz="0" w:space="0" w:color="auto"/>
            <w:left w:val="none" w:sz="0" w:space="0" w:color="auto"/>
            <w:bottom w:val="none" w:sz="0" w:space="0" w:color="auto"/>
            <w:right w:val="none" w:sz="0" w:space="0" w:color="auto"/>
          </w:divBdr>
        </w:div>
        <w:div w:id="1131482883">
          <w:marLeft w:val="0"/>
          <w:marRight w:val="0"/>
          <w:marTop w:val="0"/>
          <w:marBottom w:val="0"/>
          <w:divBdr>
            <w:top w:val="none" w:sz="0" w:space="0" w:color="auto"/>
            <w:left w:val="none" w:sz="0" w:space="0" w:color="auto"/>
            <w:bottom w:val="none" w:sz="0" w:space="0" w:color="auto"/>
            <w:right w:val="none" w:sz="0" w:space="0" w:color="auto"/>
          </w:divBdr>
          <w:divsChild>
            <w:div w:id="859855280">
              <w:marLeft w:val="0"/>
              <w:marRight w:val="0"/>
              <w:marTop w:val="0"/>
              <w:marBottom w:val="0"/>
              <w:divBdr>
                <w:top w:val="none" w:sz="0" w:space="0" w:color="auto"/>
                <w:left w:val="none" w:sz="0" w:space="0" w:color="auto"/>
                <w:bottom w:val="none" w:sz="0" w:space="0" w:color="auto"/>
                <w:right w:val="none" w:sz="0" w:space="0" w:color="auto"/>
              </w:divBdr>
            </w:div>
            <w:div w:id="1901014826">
              <w:marLeft w:val="0"/>
              <w:marRight w:val="0"/>
              <w:marTop w:val="0"/>
              <w:marBottom w:val="0"/>
              <w:divBdr>
                <w:top w:val="none" w:sz="0" w:space="0" w:color="auto"/>
                <w:left w:val="none" w:sz="0" w:space="0" w:color="auto"/>
                <w:bottom w:val="none" w:sz="0" w:space="0" w:color="auto"/>
                <w:right w:val="none" w:sz="0" w:space="0" w:color="auto"/>
              </w:divBdr>
              <w:divsChild>
                <w:div w:id="38688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2663">
          <w:marLeft w:val="0"/>
          <w:marRight w:val="0"/>
          <w:marTop w:val="0"/>
          <w:marBottom w:val="0"/>
          <w:divBdr>
            <w:top w:val="none" w:sz="0" w:space="0" w:color="auto"/>
            <w:left w:val="none" w:sz="0" w:space="0" w:color="auto"/>
            <w:bottom w:val="none" w:sz="0" w:space="0" w:color="auto"/>
            <w:right w:val="none" w:sz="0" w:space="0" w:color="auto"/>
          </w:divBdr>
        </w:div>
        <w:div w:id="338655325">
          <w:marLeft w:val="0"/>
          <w:marRight w:val="0"/>
          <w:marTop w:val="0"/>
          <w:marBottom w:val="0"/>
          <w:divBdr>
            <w:top w:val="none" w:sz="0" w:space="0" w:color="auto"/>
            <w:left w:val="none" w:sz="0" w:space="0" w:color="auto"/>
            <w:bottom w:val="none" w:sz="0" w:space="0" w:color="auto"/>
            <w:right w:val="none" w:sz="0" w:space="0" w:color="auto"/>
          </w:divBdr>
          <w:divsChild>
            <w:div w:id="2105297294">
              <w:marLeft w:val="0"/>
              <w:marRight w:val="0"/>
              <w:marTop w:val="0"/>
              <w:marBottom w:val="0"/>
              <w:divBdr>
                <w:top w:val="none" w:sz="0" w:space="0" w:color="auto"/>
                <w:left w:val="none" w:sz="0" w:space="0" w:color="auto"/>
                <w:bottom w:val="none" w:sz="0" w:space="0" w:color="auto"/>
                <w:right w:val="none" w:sz="0" w:space="0" w:color="auto"/>
              </w:divBdr>
            </w:div>
            <w:div w:id="1279295243">
              <w:marLeft w:val="0"/>
              <w:marRight w:val="0"/>
              <w:marTop w:val="0"/>
              <w:marBottom w:val="0"/>
              <w:divBdr>
                <w:top w:val="none" w:sz="0" w:space="0" w:color="auto"/>
                <w:left w:val="none" w:sz="0" w:space="0" w:color="auto"/>
                <w:bottom w:val="none" w:sz="0" w:space="0" w:color="auto"/>
                <w:right w:val="none" w:sz="0" w:space="0" w:color="auto"/>
              </w:divBdr>
              <w:divsChild>
                <w:div w:id="8111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1270">
          <w:marLeft w:val="0"/>
          <w:marRight w:val="0"/>
          <w:marTop w:val="0"/>
          <w:marBottom w:val="0"/>
          <w:divBdr>
            <w:top w:val="none" w:sz="0" w:space="0" w:color="auto"/>
            <w:left w:val="none" w:sz="0" w:space="0" w:color="auto"/>
            <w:bottom w:val="none" w:sz="0" w:space="0" w:color="auto"/>
            <w:right w:val="none" w:sz="0" w:space="0" w:color="auto"/>
          </w:divBdr>
        </w:div>
        <w:div w:id="461313947">
          <w:marLeft w:val="0"/>
          <w:marRight w:val="0"/>
          <w:marTop w:val="0"/>
          <w:marBottom w:val="0"/>
          <w:divBdr>
            <w:top w:val="none" w:sz="0" w:space="0" w:color="auto"/>
            <w:left w:val="none" w:sz="0" w:space="0" w:color="auto"/>
            <w:bottom w:val="none" w:sz="0" w:space="0" w:color="auto"/>
            <w:right w:val="none" w:sz="0" w:space="0" w:color="auto"/>
          </w:divBdr>
          <w:divsChild>
            <w:div w:id="40247038">
              <w:marLeft w:val="0"/>
              <w:marRight w:val="0"/>
              <w:marTop w:val="0"/>
              <w:marBottom w:val="0"/>
              <w:divBdr>
                <w:top w:val="none" w:sz="0" w:space="0" w:color="auto"/>
                <w:left w:val="none" w:sz="0" w:space="0" w:color="auto"/>
                <w:bottom w:val="none" w:sz="0" w:space="0" w:color="auto"/>
                <w:right w:val="none" w:sz="0" w:space="0" w:color="auto"/>
              </w:divBdr>
            </w:div>
            <w:div w:id="1763455072">
              <w:marLeft w:val="0"/>
              <w:marRight w:val="0"/>
              <w:marTop w:val="0"/>
              <w:marBottom w:val="0"/>
              <w:divBdr>
                <w:top w:val="none" w:sz="0" w:space="0" w:color="auto"/>
                <w:left w:val="none" w:sz="0" w:space="0" w:color="auto"/>
                <w:bottom w:val="none" w:sz="0" w:space="0" w:color="auto"/>
                <w:right w:val="none" w:sz="0" w:space="0" w:color="auto"/>
              </w:divBdr>
            </w:div>
          </w:divsChild>
        </w:div>
        <w:div w:id="616330820">
          <w:marLeft w:val="0"/>
          <w:marRight w:val="0"/>
          <w:marTop w:val="0"/>
          <w:marBottom w:val="0"/>
          <w:divBdr>
            <w:top w:val="none" w:sz="0" w:space="0" w:color="auto"/>
            <w:left w:val="none" w:sz="0" w:space="0" w:color="auto"/>
            <w:bottom w:val="none" w:sz="0" w:space="0" w:color="auto"/>
            <w:right w:val="none" w:sz="0" w:space="0" w:color="auto"/>
          </w:divBdr>
        </w:div>
        <w:div w:id="1829207303">
          <w:marLeft w:val="0"/>
          <w:marRight w:val="0"/>
          <w:marTop w:val="0"/>
          <w:marBottom w:val="0"/>
          <w:divBdr>
            <w:top w:val="none" w:sz="0" w:space="0" w:color="auto"/>
            <w:left w:val="none" w:sz="0" w:space="0" w:color="auto"/>
            <w:bottom w:val="none" w:sz="0" w:space="0" w:color="auto"/>
            <w:right w:val="none" w:sz="0" w:space="0" w:color="auto"/>
          </w:divBdr>
          <w:divsChild>
            <w:div w:id="677268248">
              <w:marLeft w:val="0"/>
              <w:marRight w:val="0"/>
              <w:marTop w:val="0"/>
              <w:marBottom w:val="0"/>
              <w:divBdr>
                <w:top w:val="none" w:sz="0" w:space="0" w:color="auto"/>
                <w:left w:val="none" w:sz="0" w:space="0" w:color="auto"/>
                <w:bottom w:val="none" w:sz="0" w:space="0" w:color="auto"/>
                <w:right w:val="none" w:sz="0" w:space="0" w:color="auto"/>
              </w:divBdr>
            </w:div>
            <w:div w:id="1449395960">
              <w:marLeft w:val="0"/>
              <w:marRight w:val="0"/>
              <w:marTop w:val="0"/>
              <w:marBottom w:val="0"/>
              <w:divBdr>
                <w:top w:val="none" w:sz="0" w:space="0" w:color="auto"/>
                <w:left w:val="none" w:sz="0" w:space="0" w:color="auto"/>
                <w:bottom w:val="none" w:sz="0" w:space="0" w:color="auto"/>
                <w:right w:val="none" w:sz="0" w:space="0" w:color="auto"/>
              </w:divBdr>
              <w:divsChild>
                <w:div w:id="11017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538445">
          <w:marLeft w:val="0"/>
          <w:marRight w:val="0"/>
          <w:marTop w:val="0"/>
          <w:marBottom w:val="0"/>
          <w:divBdr>
            <w:top w:val="none" w:sz="0" w:space="0" w:color="auto"/>
            <w:left w:val="none" w:sz="0" w:space="0" w:color="auto"/>
            <w:bottom w:val="none" w:sz="0" w:space="0" w:color="auto"/>
            <w:right w:val="none" w:sz="0" w:space="0" w:color="auto"/>
          </w:divBdr>
        </w:div>
        <w:div w:id="1217594486">
          <w:marLeft w:val="0"/>
          <w:marRight w:val="0"/>
          <w:marTop w:val="0"/>
          <w:marBottom w:val="0"/>
          <w:divBdr>
            <w:top w:val="none" w:sz="0" w:space="0" w:color="auto"/>
            <w:left w:val="none" w:sz="0" w:space="0" w:color="auto"/>
            <w:bottom w:val="none" w:sz="0" w:space="0" w:color="auto"/>
            <w:right w:val="none" w:sz="0" w:space="0" w:color="auto"/>
          </w:divBdr>
          <w:divsChild>
            <w:div w:id="1353216827">
              <w:marLeft w:val="0"/>
              <w:marRight w:val="0"/>
              <w:marTop w:val="0"/>
              <w:marBottom w:val="0"/>
              <w:divBdr>
                <w:top w:val="none" w:sz="0" w:space="0" w:color="auto"/>
                <w:left w:val="none" w:sz="0" w:space="0" w:color="auto"/>
                <w:bottom w:val="none" w:sz="0" w:space="0" w:color="auto"/>
                <w:right w:val="none" w:sz="0" w:space="0" w:color="auto"/>
              </w:divBdr>
            </w:div>
            <w:div w:id="1105199976">
              <w:marLeft w:val="0"/>
              <w:marRight w:val="0"/>
              <w:marTop w:val="0"/>
              <w:marBottom w:val="0"/>
              <w:divBdr>
                <w:top w:val="none" w:sz="0" w:space="0" w:color="auto"/>
                <w:left w:val="none" w:sz="0" w:space="0" w:color="auto"/>
                <w:bottom w:val="none" w:sz="0" w:space="0" w:color="auto"/>
                <w:right w:val="none" w:sz="0" w:space="0" w:color="auto"/>
              </w:divBdr>
              <w:divsChild>
                <w:div w:id="9241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66244">
          <w:marLeft w:val="0"/>
          <w:marRight w:val="0"/>
          <w:marTop w:val="0"/>
          <w:marBottom w:val="0"/>
          <w:divBdr>
            <w:top w:val="none" w:sz="0" w:space="0" w:color="auto"/>
            <w:left w:val="none" w:sz="0" w:space="0" w:color="auto"/>
            <w:bottom w:val="none" w:sz="0" w:space="0" w:color="auto"/>
            <w:right w:val="none" w:sz="0" w:space="0" w:color="auto"/>
          </w:divBdr>
        </w:div>
        <w:div w:id="724136801">
          <w:marLeft w:val="0"/>
          <w:marRight w:val="0"/>
          <w:marTop w:val="0"/>
          <w:marBottom w:val="0"/>
          <w:divBdr>
            <w:top w:val="none" w:sz="0" w:space="0" w:color="auto"/>
            <w:left w:val="none" w:sz="0" w:space="0" w:color="auto"/>
            <w:bottom w:val="none" w:sz="0" w:space="0" w:color="auto"/>
            <w:right w:val="none" w:sz="0" w:space="0" w:color="auto"/>
          </w:divBdr>
          <w:divsChild>
            <w:div w:id="863130469">
              <w:marLeft w:val="0"/>
              <w:marRight w:val="0"/>
              <w:marTop w:val="0"/>
              <w:marBottom w:val="0"/>
              <w:divBdr>
                <w:top w:val="none" w:sz="0" w:space="0" w:color="auto"/>
                <w:left w:val="none" w:sz="0" w:space="0" w:color="auto"/>
                <w:bottom w:val="none" w:sz="0" w:space="0" w:color="auto"/>
                <w:right w:val="none" w:sz="0" w:space="0" w:color="auto"/>
              </w:divBdr>
            </w:div>
            <w:div w:id="1680161194">
              <w:marLeft w:val="0"/>
              <w:marRight w:val="0"/>
              <w:marTop w:val="0"/>
              <w:marBottom w:val="0"/>
              <w:divBdr>
                <w:top w:val="none" w:sz="0" w:space="0" w:color="auto"/>
                <w:left w:val="none" w:sz="0" w:space="0" w:color="auto"/>
                <w:bottom w:val="none" w:sz="0" w:space="0" w:color="auto"/>
                <w:right w:val="none" w:sz="0" w:space="0" w:color="auto"/>
              </w:divBdr>
              <w:divsChild>
                <w:div w:id="9928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20</Pages>
  <Words>4151</Words>
  <Characters>23663</Characters>
  <Application>Microsoft Macintosh Word</Application>
  <DocSecurity>0</DocSecurity>
  <Lines>197</Lines>
  <Paragraphs>55</Paragraphs>
  <ScaleCrop>false</ScaleCrop>
  <Company/>
  <LinksUpToDate>false</LinksUpToDate>
  <CharactersWithSpaces>27759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Liliana Vergara</dc:creator>
  <cp:keywords/>
  <dc:description/>
  <cp:lastModifiedBy>Liliana Vergara</cp:lastModifiedBy>
  <cp:revision>5</cp:revision>
  <dcterms:created xsi:type="dcterms:W3CDTF">2017-12-09T12:58:00Z</dcterms:created>
  <dcterms:modified xsi:type="dcterms:W3CDTF">2017-12-10T02:12:00Z</dcterms:modified>
</cp:coreProperties>
</file>