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2D62" w14:textId="6A311A80" w:rsidR="00E274D9" w:rsidRDefault="003D74BD">
      <w:pPr>
        <w:rPr>
          <w:sz w:val="28"/>
          <w:szCs w:val="28"/>
        </w:rPr>
      </w:pPr>
      <w:r>
        <w:rPr>
          <w:sz w:val="28"/>
          <w:szCs w:val="28"/>
        </w:rPr>
        <w:t>Florence Pisano</w:t>
      </w:r>
    </w:p>
    <w:p w14:paraId="78D291CA" w14:textId="24FD1415" w:rsidR="003D74BD" w:rsidRDefault="00577EA4">
      <w:pPr>
        <w:rPr>
          <w:sz w:val="28"/>
          <w:szCs w:val="28"/>
        </w:rPr>
      </w:pPr>
      <w:r>
        <w:rPr>
          <w:sz w:val="28"/>
          <w:szCs w:val="28"/>
        </w:rPr>
        <w:t>I will email Bell Work for this week to all students.  They can do all 4 Bell works.</w:t>
      </w:r>
    </w:p>
    <w:p w14:paraId="1BF837B5" w14:textId="77777777" w:rsidR="00577EA4" w:rsidRDefault="00577EA4">
      <w:pPr>
        <w:rPr>
          <w:sz w:val="28"/>
          <w:szCs w:val="28"/>
        </w:rPr>
      </w:pPr>
    </w:p>
    <w:p w14:paraId="65694E08" w14:textId="33468B12" w:rsidR="003D74BD" w:rsidRDefault="003D74BD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Pr="003D74B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Grade – Periods 1 and 2</w:t>
      </w:r>
    </w:p>
    <w:p w14:paraId="34521365" w14:textId="4C825523" w:rsidR="003D74BD" w:rsidRDefault="003D74BD" w:rsidP="003D74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D74BD">
        <w:rPr>
          <w:sz w:val="28"/>
          <w:szCs w:val="28"/>
        </w:rPr>
        <w:t xml:space="preserve">Work on reading guide – Students have the guide on their iPad. There are some hard copies of the guide on my desk for any student who cannot get into their iPad.  </w:t>
      </w:r>
      <w:r>
        <w:rPr>
          <w:sz w:val="28"/>
          <w:szCs w:val="28"/>
        </w:rPr>
        <w:t>They are working on Chapter 1, Lesson 3.  This should keep them busy most of the period.  They know they are getting a grade on this guide.  It is to be individually.</w:t>
      </w:r>
    </w:p>
    <w:p w14:paraId="7BF12576" w14:textId="20C91954" w:rsidR="003D74BD" w:rsidRDefault="003D74BD" w:rsidP="003D74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 vocabulary for Lesson 3</w:t>
      </w:r>
    </w:p>
    <w:p w14:paraId="5DDD6E46" w14:textId="2993650C" w:rsidR="003D74BD" w:rsidRDefault="003D74BD" w:rsidP="003D74B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Workbooks, Lesson 3 pages 12-16</w:t>
      </w:r>
    </w:p>
    <w:p w14:paraId="16983602" w14:textId="3F08EBB1" w:rsidR="003D74BD" w:rsidRDefault="003D74BD" w:rsidP="003D74BD">
      <w:pPr>
        <w:rPr>
          <w:sz w:val="28"/>
          <w:szCs w:val="28"/>
        </w:rPr>
      </w:pPr>
      <w:r>
        <w:rPr>
          <w:sz w:val="28"/>
          <w:szCs w:val="28"/>
        </w:rPr>
        <w:t xml:space="preserve">There is plenty of work for them to be busy.  They do not have to finish for homework.  </w:t>
      </w:r>
    </w:p>
    <w:p w14:paraId="5446C62F" w14:textId="3A2DCD98" w:rsidR="003D74BD" w:rsidRDefault="003D74BD" w:rsidP="003D74BD">
      <w:pPr>
        <w:rPr>
          <w:sz w:val="28"/>
          <w:szCs w:val="28"/>
        </w:rPr>
      </w:pPr>
    </w:p>
    <w:p w14:paraId="0A3515DE" w14:textId="2F725B63" w:rsidR="003D74BD" w:rsidRDefault="003D74BD" w:rsidP="003D74BD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3D74BD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Grade – Periods 3 &amp; 4</w:t>
      </w:r>
    </w:p>
    <w:p w14:paraId="5128B284" w14:textId="24D800B6" w:rsidR="003D74BD" w:rsidRDefault="003D74BD" w:rsidP="003D74B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 Chapter 1 Lesson 3,</w:t>
      </w:r>
      <w:r w:rsidR="00577EA4">
        <w:rPr>
          <w:sz w:val="28"/>
          <w:szCs w:val="28"/>
        </w:rPr>
        <w:t xml:space="preserve"> then answer review questions on page 21, #1-5</w:t>
      </w:r>
    </w:p>
    <w:p w14:paraId="0DA0061C" w14:textId="6A08189C" w:rsidR="00577EA4" w:rsidRDefault="00577EA4" w:rsidP="00577E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They are to answer with full sentences.</w:t>
      </w:r>
    </w:p>
    <w:p w14:paraId="56BD73D4" w14:textId="14C5E2DC" w:rsidR="00577EA4" w:rsidRDefault="00577EA4" w:rsidP="00577E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They should finish for homework.</w:t>
      </w:r>
    </w:p>
    <w:p w14:paraId="069CBCEF" w14:textId="7C18513A" w:rsidR="00577EA4" w:rsidRDefault="00577EA4" w:rsidP="00577E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They will not have a quiz today or tomorrow.</w:t>
      </w:r>
    </w:p>
    <w:p w14:paraId="4BF121F2" w14:textId="1C7DD892" w:rsidR="00577EA4" w:rsidRDefault="00577EA4" w:rsidP="00577E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77EA4">
        <w:rPr>
          <w:sz w:val="28"/>
          <w:szCs w:val="28"/>
        </w:rPr>
        <w:t>If they finish the review questions</w:t>
      </w:r>
      <w:r>
        <w:rPr>
          <w:sz w:val="28"/>
          <w:szCs w:val="28"/>
        </w:rPr>
        <w:t xml:space="preserve"> </w:t>
      </w:r>
      <w:proofErr w:type="gramStart"/>
      <w:r w:rsidRPr="00577EA4">
        <w:rPr>
          <w:sz w:val="28"/>
          <w:szCs w:val="28"/>
        </w:rPr>
        <w:t>( which</w:t>
      </w:r>
      <w:proofErr w:type="gramEnd"/>
      <w:r w:rsidRPr="00577EA4">
        <w:rPr>
          <w:sz w:val="28"/>
          <w:szCs w:val="28"/>
        </w:rPr>
        <w:t xml:space="preserve"> I don’t expect they will) </w:t>
      </w:r>
      <w:r>
        <w:rPr>
          <w:sz w:val="28"/>
          <w:szCs w:val="28"/>
        </w:rPr>
        <w:t>– they can work in their workbooks, Chapter 1, Lesson 3</w:t>
      </w:r>
    </w:p>
    <w:p w14:paraId="7D063A15" w14:textId="246361CF" w:rsidR="00577EA4" w:rsidRDefault="00577EA4" w:rsidP="00577EA4">
      <w:pPr>
        <w:rPr>
          <w:sz w:val="28"/>
          <w:szCs w:val="28"/>
        </w:rPr>
      </w:pPr>
    </w:p>
    <w:p w14:paraId="13AC1440" w14:textId="6695E74B" w:rsidR="00577EA4" w:rsidRDefault="00577EA4" w:rsidP="00577EA4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Pr="00577EA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Grade – Two periods after their lunch</w:t>
      </w:r>
    </w:p>
    <w:p w14:paraId="1FD709CE" w14:textId="756BF6F4" w:rsidR="00577EA4" w:rsidRDefault="00577EA4" w:rsidP="00577EA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Read Chapter 2, Lesson 1.  </w:t>
      </w:r>
    </w:p>
    <w:p w14:paraId="49EDDDC2" w14:textId="7897804A" w:rsidR="00577EA4" w:rsidRDefault="00577EA4" w:rsidP="00577EA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Do vocabulary words for Chapter 2, Lesson 1</w:t>
      </w:r>
    </w:p>
    <w:p w14:paraId="67218566" w14:textId="3A5EDEEC" w:rsidR="00577EA4" w:rsidRDefault="00577EA4" w:rsidP="00577EA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Answer Review Questions, 1-5</w:t>
      </w:r>
    </w:p>
    <w:p w14:paraId="649AE8D0" w14:textId="03AE3FFE" w:rsidR="00577EA4" w:rsidRDefault="00577EA4" w:rsidP="00577EA4">
      <w:pPr>
        <w:rPr>
          <w:sz w:val="28"/>
          <w:szCs w:val="28"/>
        </w:rPr>
      </w:pPr>
      <w:r>
        <w:rPr>
          <w:sz w:val="28"/>
          <w:szCs w:val="28"/>
        </w:rPr>
        <w:t>Thank you!</w:t>
      </w:r>
    </w:p>
    <w:p w14:paraId="4ED9A4A7" w14:textId="0F0A2889" w:rsidR="00577EA4" w:rsidRPr="00577EA4" w:rsidRDefault="00577EA4" w:rsidP="00577EA4">
      <w:pPr>
        <w:rPr>
          <w:sz w:val="28"/>
          <w:szCs w:val="28"/>
        </w:rPr>
      </w:pPr>
      <w:r>
        <w:rPr>
          <w:sz w:val="28"/>
          <w:szCs w:val="28"/>
        </w:rPr>
        <w:t>Please call me with any questions:  407-408-4882</w:t>
      </w:r>
    </w:p>
    <w:sectPr w:rsidR="00577EA4" w:rsidRPr="00577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11B45"/>
    <w:multiLevelType w:val="hybridMultilevel"/>
    <w:tmpl w:val="699E73B4"/>
    <w:lvl w:ilvl="0" w:tplc="5AFAA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01912"/>
    <w:multiLevelType w:val="hybridMultilevel"/>
    <w:tmpl w:val="11684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9144C"/>
    <w:multiLevelType w:val="hybridMultilevel"/>
    <w:tmpl w:val="A9048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BD"/>
    <w:rsid w:val="00392F92"/>
    <w:rsid w:val="003D74BD"/>
    <w:rsid w:val="00577EA4"/>
    <w:rsid w:val="00E274D9"/>
    <w:rsid w:val="00ED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53F1"/>
  <w15:chartTrackingRefBased/>
  <w15:docId w15:val="{AAE9A257-731C-47B7-B3D1-D118947E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4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Pisano</dc:creator>
  <cp:keywords/>
  <dc:description/>
  <cp:lastModifiedBy>Florence Pisano</cp:lastModifiedBy>
  <cp:revision>1</cp:revision>
  <dcterms:created xsi:type="dcterms:W3CDTF">2021-09-08T11:43:00Z</dcterms:created>
  <dcterms:modified xsi:type="dcterms:W3CDTF">2021-09-08T12:02:00Z</dcterms:modified>
</cp:coreProperties>
</file>