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0CE58DF7" w:rsidR="00294B99" w:rsidRPr="00B3693C" w:rsidRDefault="0025081C" w:rsidP="0025081C">
      <w:pPr>
        <w:tabs>
          <w:tab w:val="left" w:pos="6390"/>
        </w:tabs>
        <w:rPr>
          <w:rFonts w:ascii="Verdana" w:hAnsi="Verdana"/>
        </w:rPr>
      </w:pPr>
      <w:r>
        <w:rPr>
          <w:rFonts w:ascii="Verdana" w:hAnsi="Verdana"/>
        </w:rPr>
        <w:tab/>
      </w: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718EEE2B" w:rsidR="00B3693C" w:rsidRPr="00B3693C" w:rsidRDefault="00B3693C" w:rsidP="00B3693C">
      <w:pPr>
        <w:jc w:val="center"/>
        <w:rPr>
          <w:rFonts w:ascii="Verdana" w:hAnsi="Verdana"/>
          <w:b/>
        </w:rPr>
      </w:pPr>
      <w:r w:rsidRPr="00B3693C">
        <w:rPr>
          <w:rFonts w:ascii="Verdana" w:hAnsi="Verdana"/>
          <w:b/>
        </w:rPr>
        <w:t>S</w:t>
      </w:r>
      <w:r w:rsidR="005062FA">
        <w:rPr>
          <w:rFonts w:ascii="Verdana" w:hAnsi="Verdana"/>
          <w:b/>
        </w:rPr>
        <w:t>ecretariat Delegation Meeting #8</w:t>
      </w:r>
    </w:p>
    <w:p w14:paraId="02954FA2" w14:textId="77777777" w:rsidR="00B3693C" w:rsidRDefault="00B3693C" w:rsidP="00B3693C">
      <w:pPr>
        <w:rPr>
          <w:rFonts w:ascii="Verdana" w:hAnsi="Verdana"/>
        </w:rPr>
      </w:pPr>
    </w:p>
    <w:p w14:paraId="07A5B578" w14:textId="028EAB2F" w:rsidR="00EB2B03" w:rsidRPr="00EB2B03" w:rsidRDefault="005062FA" w:rsidP="00EB2B03">
      <w:pPr>
        <w:spacing w:after="0" w:line="240" w:lineRule="auto"/>
        <w:rPr>
          <w:rFonts w:ascii="Verdana" w:hAnsi="Verdana"/>
          <w:b/>
        </w:rPr>
      </w:pPr>
      <w:r>
        <w:rPr>
          <w:rFonts w:ascii="Verdana" w:hAnsi="Verdana"/>
          <w:b/>
        </w:rPr>
        <w:t>Week 8</w:t>
      </w:r>
    </w:p>
    <w:p w14:paraId="5BE89C85" w14:textId="110D5998" w:rsidR="00EB2B03" w:rsidRDefault="005062FA" w:rsidP="00EB2B03">
      <w:pPr>
        <w:spacing w:after="0" w:line="240" w:lineRule="auto"/>
        <w:rPr>
          <w:rFonts w:ascii="Verdana" w:hAnsi="Verdana"/>
          <w:sz w:val="20"/>
        </w:rPr>
      </w:pPr>
      <w:r>
        <w:rPr>
          <w:rFonts w:ascii="Verdana" w:hAnsi="Verdana"/>
          <w:sz w:val="20"/>
        </w:rPr>
        <w:t xml:space="preserve">The final days are here. The staff can’t wait to see you all in Irvine this Thursday. </w:t>
      </w:r>
      <w:r w:rsidR="00DA36CE">
        <w:rPr>
          <w:rFonts w:ascii="Verdana" w:hAnsi="Verdana"/>
          <w:sz w:val="20"/>
        </w:rPr>
        <w:t xml:space="preserve">We have attached the Secretariat time line for you to read. If there </w:t>
      </w:r>
      <w:proofErr w:type="gramStart"/>
      <w:r w:rsidR="003554EB">
        <w:rPr>
          <w:rFonts w:ascii="Verdana" w:hAnsi="Verdana"/>
          <w:sz w:val="20"/>
        </w:rPr>
        <w:t>are any last minute</w:t>
      </w:r>
      <w:proofErr w:type="gramEnd"/>
      <w:r w:rsidR="00DA36CE">
        <w:rPr>
          <w:rFonts w:ascii="Verdana" w:hAnsi="Verdana"/>
          <w:sz w:val="20"/>
        </w:rPr>
        <w:t xml:space="preserve"> questions please let us know. </w:t>
      </w:r>
      <w:r>
        <w:rPr>
          <w:rFonts w:ascii="Verdana" w:hAnsi="Verdana"/>
          <w:sz w:val="20"/>
        </w:rPr>
        <w:t>There are several time pressing items that need to be taken care of ASAP.</w:t>
      </w:r>
    </w:p>
    <w:p w14:paraId="25FDEC33" w14:textId="77777777" w:rsidR="007673A7" w:rsidRPr="00EB2B03" w:rsidRDefault="007673A7" w:rsidP="00EB2B03">
      <w:pPr>
        <w:spacing w:after="0" w:line="240" w:lineRule="auto"/>
        <w:rPr>
          <w:rFonts w:ascii="Verdana" w:hAnsi="Verdana"/>
          <w:sz w:val="20"/>
        </w:rPr>
      </w:pPr>
    </w:p>
    <w:p w14:paraId="791BA43D" w14:textId="77777777" w:rsidR="005062FA" w:rsidRPr="005C603E" w:rsidRDefault="005062FA" w:rsidP="005062FA">
      <w:pPr>
        <w:spacing w:after="0" w:line="240" w:lineRule="auto"/>
        <w:rPr>
          <w:rFonts w:ascii="Verdana" w:hAnsi="Verdana"/>
          <w:b/>
        </w:rPr>
      </w:pPr>
      <w:r w:rsidRPr="005C603E">
        <w:rPr>
          <w:rFonts w:ascii="Verdana" w:hAnsi="Verdana"/>
          <w:b/>
        </w:rPr>
        <w:t>Transportation</w:t>
      </w:r>
    </w:p>
    <w:p w14:paraId="3478B72A" w14:textId="3B3111DB" w:rsidR="005062FA" w:rsidRDefault="005062FA" w:rsidP="005062FA">
      <w:pPr>
        <w:spacing w:after="0" w:line="240" w:lineRule="auto"/>
        <w:rPr>
          <w:rFonts w:ascii="Verdana" w:hAnsi="Verdana"/>
        </w:rPr>
      </w:pPr>
      <w:r>
        <w:rPr>
          <w:rFonts w:ascii="Verdana" w:hAnsi="Verdana"/>
        </w:rPr>
        <w:t xml:space="preserve">It’s our understanding that some of the LA area delegations are asking their parent to drop off and pick up their delegates in Irvine, thus having no transportation </w:t>
      </w:r>
      <w:r w:rsidR="008808D6">
        <w:rPr>
          <w:rFonts w:ascii="Verdana" w:hAnsi="Verdana"/>
        </w:rPr>
        <w:t xml:space="preserve">for you </w:t>
      </w:r>
      <w:r>
        <w:rPr>
          <w:rFonts w:ascii="Verdana" w:hAnsi="Verdana"/>
        </w:rPr>
        <w:t>to Irvine. Being dropped off by a parent or an adult that you know is this best solution. But if you have to drive, Youth &amp; Government has set forth some policies around that. Please read carefully:</w:t>
      </w:r>
    </w:p>
    <w:p w14:paraId="2CACD3F0" w14:textId="77777777" w:rsidR="005062FA" w:rsidRDefault="005062FA" w:rsidP="005062FA">
      <w:pPr>
        <w:spacing w:after="0" w:line="240" w:lineRule="auto"/>
        <w:rPr>
          <w:rFonts w:ascii="Verdana" w:hAnsi="Verdana"/>
        </w:rPr>
      </w:pPr>
    </w:p>
    <w:p w14:paraId="34431635" w14:textId="0CB7BF5B" w:rsidR="0046043E" w:rsidRDefault="0046043E" w:rsidP="005062FA">
      <w:pPr>
        <w:pStyle w:val="ListParagraph"/>
        <w:numPr>
          <w:ilvl w:val="0"/>
          <w:numId w:val="10"/>
        </w:numPr>
        <w:spacing w:after="0" w:line="240" w:lineRule="auto"/>
        <w:rPr>
          <w:rFonts w:ascii="Verdana" w:eastAsia="Times New Roman" w:hAnsi="Verdana" w:cs="Times New Roman"/>
          <w:lang w:eastAsia="en-US"/>
        </w:rPr>
      </w:pPr>
      <w:r>
        <w:rPr>
          <w:rFonts w:ascii="Verdana" w:eastAsia="Times New Roman" w:hAnsi="Verdana" w:cs="Times New Roman"/>
          <w:lang w:eastAsia="en-US"/>
        </w:rPr>
        <w:t>A waiver must be signed by you and a parent/guardian. The waiver is attached to this emai</w:t>
      </w:r>
      <w:bookmarkStart w:id="0" w:name="_GoBack"/>
      <w:bookmarkEnd w:id="0"/>
      <w:r>
        <w:rPr>
          <w:rFonts w:ascii="Verdana" w:eastAsia="Times New Roman" w:hAnsi="Verdana" w:cs="Times New Roman"/>
          <w:lang w:eastAsia="en-US"/>
        </w:rPr>
        <w:t xml:space="preserve">l. </w:t>
      </w:r>
    </w:p>
    <w:p w14:paraId="344462C5" w14:textId="523F0C87" w:rsidR="005062FA" w:rsidRPr="005062FA" w:rsidRDefault="005062FA" w:rsidP="005062FA">
      <w:pPr>
        <w:pStyle w:val="ListParagraph"/>
        <w:numPr>
          <w:ilvl w:val="0"/>
          <w:numId w:val="10"/>
        </w:numPr>
        <w:spacing w:after="0" w:line="240" w:lineRule="auto"/>
        <w:rPr>
          <w:rFonts w:ascii="Verdana" w:eastAsia="Times New Roman" w:hAnsi="Verdana" w:cs="Times New Roman"/>
          <w:lang w:eastAsia="en-US"/>
        </w:rPr>
      </w:pPr>
      <w:r w:rsidRPr="005062FA">
        <w:rPr>
          <w:rFonts w:ascii="Verdana" w:eastAsia="Times New Roman" w:hAnsi="Verdana" w:cs="Times New Roman"/>
          <w:lang w:eastAsia="en-US"/>
        </w:rPr>
        <w:t xml:space="preserve">We must receive some sort of visual confirmation of the signed document </w:t>
      </w:r>
      <w:r w:rsidRPr="005062FA">
        <w:rPr>
          <w:rFonts w:ascii="Verdana" w:eastAsia="Times New Roman" w:hAnsi="Verdana" w:cs="Times New Roman"/>
          <w:b/>
          <w:bCs/>
          <w:u w:val="single"/>
          <w:lang w:eastAsia="en-US"/>
        </w:rPr>
        <w:t>PRIOR</w:t>
      </w:r>
      <w:r w:rsidRPr="005062FA">
        <w:rPr>
          <w:rFonts w:ascii="Verdana" w:eastAsia="Times New Roman" w:hAnsi="Verdana" w:cs="Times New Roman"/>
          <w:lang w:eastAsia="en-US"/>
        </w:rPr>
        <w:t xml:space="preserve"> to arrival. </w:t>
      </w:r>
      <w:r w:rsidR="0046043E" w:rsidRPr="005062FA">
        <w:rPr>
          <w:rFonts w:ascii="Verdana" w:hAnsi="Verdana"/>
        </w:rPr>
        <w:t>A cell phone picture of a signed document (Clearly showing the signature and name) i</w:t>
      </w:r>
      <w:r w:rsidR="0046043E">
        <w:rPr>
          <w:rFonts w:ascii="Verdana" w:hAnsi="Verdana"/>
        </w:rPr>
        <w:t>s good enough initially, or you</w:t>
      </w:r>
      <w:r w:rsidR="0046043E" w:rsidRPr="005062FA">
        <w:rPr>
          <w:rFonts w:ascii="Verdana" w:hAnsi="Verdana"/>
        </w:rPr>
        <w:t xml:space="preserve"> can email/fax the driving waiver. </w:t>
      </w:r>
      <w:r w:rsidR="0046043E">
        <w:rPr>
          <w:rFonts w:ascii="Verdana" w:hAnsi="Verdana"/>
        </w:rPr>
        <w:t xml:space="preserve">A cell phone picture of a signed document (Clearly showing the signature and name) is good enough. You can email a copy to </w:t>
      </w:r>
      <w:hyperlink r:id="rId9" w:history="1">
        <w:r w:rsidR="0046043E" w:rsidRPr="00267E6F">
          <w:rPr>
            <w:rStyle w:val="Hyperlink"/>
            <w:rFonts w:ascii="Verdana" w:hAnsi="Verdana"/>
          </w:rPr>
          <w:t>secretariat@calymca.org</w:t>
        </w:r>
      </w:hyperlink>
      <w:r w:rsidR="0046043E">
        <w:rPr>
          <w:rFonts w:ascii="Verdana" w:hAnsi="Verdana"/>
        </w:rPr>
        <w:t xml:space="preserve"> </w:t>
      </w:r>
      <w:r w:rsidR="0046043E" w:rsidRPr="0046043E">
        <w:rPr>
          <w:rFonts w:ascii="Verdana" w:hAnsi="Verdana"/>
          <w:b/>
        </w:rPr>
        <w:t>AND</w:t>
      </w:r>
      <w:r w:rsidR="0046043E">
        <w:rPr>
          <w:rFonts w:ascii="Verdana" w:hAnsi="Verdana"/>
        </w:rPr>
        <w:t xml:space="preserve"> </w:t>
      </w:r>
      <w:hyperlink r:id="rId10" w:history="1">
        <w:r w:rsidR="0046043E" w:rsidRPr="00267E6F">
          <w:rPr>
            <w:rStyle w:val="Hyperlink"/>
            <w:rFonts w:ascii="Verdana" w:hAnsi="Verdana"/>
          </w:rPr>
          <w:t>munleadership@calymca.org</w:t>
        </w:r>
      </w:hyperlink>
      <w:r w:rsidR="0046043E">
        <w:rPr>
          <w:rFonts w:ascii="Verdana" w:hAnsi="Verdana"/>
        </w:rPr>
        <w:t>. If faxing, please send to 916-471-0285.</w:t>
      </w:r>
    </w:p>
    <w:p w14:paraId="3E8DDCC9" w14:textId="23846A7A" w:rsidR="005062FA" w:rsidRPr="005062FA" w:rsidRDefault="0046043E" w:rsidP="005062FA">
      <w:pPr>
        <w:pStyle w:val="ListParagraph"/>
        <w:numPr>
          <w:ilvl w:val="0"/>
          <w:numId w:val="10"/>
        </w:numPr>
        <w:spacing w:after="0" w:line="240" w:lineRule="auto"/>
        <w:rPr>
          <w:rFonts w:ascii="Verdana" w:eastAsia="Times New Roman" w:hAnsi="Verdana" w:cs="Times New Roman"/>
          <w:lang w:eastAsia="en-US"/>
        </w:rPr>
      </w:pPr>
      <w:r>
        <w:rPr>
          <w:rFonts w:ascii="Verdana" w:eastAsia="Times New Roman" w:hAnsi="Verdana" w:cs="Times New Roman"/>
          <w:lang w:eastAsia="en-US"/>
        </w:rPr>
        <w:t>Please</w:t>
      </w:r>
      <w:r w:rsidR="005062FA" w:rsidRPr="005062FA">
        <w:rPr>
          <w:rFonts w:ascii="Verdana" w:eastAsia="Times New Roman" w:hAnsi="Verdana" w:cs="Times New Roman"/>
          <w:lang w:eastAsia="en-US"/>
        </w:rPr>
        <w:t xml:space="preserve"> bring original copies of the dr</w:t>
      </w:r>
      <w:r>
        <w:rPr>
          <w:rFonts w:ascii="Verdana" w:eastAsia="Times New Roman" w:hAnsi="Verdana" w:cs="Times New Roman"/>
          <w:lang w:eastAsia="en-US"/>
        </w:rPr>
        <w:t>iving waiver to the conference and turn in at the Secretariat office in Salon B.</w:t>
      </w:r>
    </w:p>
    <w:p w14:paraId="635BCDDB" w14:textId="053434ED" w:rsidR="005062FA" w:rsidRPr="005062FA" w:rsidRDefault="0046043E" w:rsidP="005062FA">
      <w:pPr>
        <w:pStyle w:val="ListParagraph"/>
        <w:numPr>
          <w:ilvl w:val="0"/>
          <w:numId w:val="10"/>
        </w:numPr>
        <w:spacing w:after="0" w:line="240" w:lineRule="auto"/>
        <w:rPr>
          <w:rFonts w:ascii="Verdana" w:eastAsia="Times New Roman" w:hAnsi="Verdana" w:cs="Times New Roman"/>
          <w:lang w:eastAsia="en-US"/>
        </w:rPr>
      </w:pPr>
      <w:r>
        <w:rPr>
          <w:rFonts w:ascii="Verdana" w:eastAsia="Times New Roman" w:hAnsi="Verdana" w:cs="Times New Roman"/>
          <w:lang w:eastAsia="en-US"/>
        </w:rPr>
        <w:t xml:space="preserve">While at the conference, there will be no in and out privileges. </w:t>
      </w:r>
    </w:p>
    <w:p w14:paraId="53F5254C" w14:textId="55644314" w:rsidR="005062FA" w:rsidRPr="005062FA" w:rsidRDefault="0046043E" w:rsidP="005062FA">
      <w:pPr>
        <w:pStyle w:val="ListParagraph"/>
        <w:numPr>
          <w:ilvl w:val="0"/>
          <w:numId w:val="10"/>
        </w:numPr>
        <w:spacing w:after="0" w:line="240" w:lineRule="auto"/>
        <w:rPr>
          <w:rFonts w:ascii="Verdana" w:eastAsia="Times New Roman" w:hAnsi="Verdana" w:cs="Times New Roman"/>
          <w:lang w:eastAsia="en-US"/>
        </w:rPr>
      </w:pPr>
      <w:r>
        <w:rPr>
          <w:rFonts w:ascii="Verdana" w:eastAsia="Times New Roman" w:hAnsi="Verdana" w:cs="Times New Roman"/>
          <w:lang w:eastAsia="en-US"/>
        </w:rPr>
        <w:t xml:space="preserve">Parking, gas, or mileage is not included in your conference fees. </w:t>
      </w:r>
      <w:r w:rsidRPr="005062FA">
        <w:rPr>
          <w:rFonts w:ascii="Verdana" w:hAnsi="Verdana"/>
        </w:rPr>
        <w:t>Self-parking</w:t>
      </w:r>
      <w:r w:rsidR="00661CAF" w:rsidRPr="005062FA">
        <w:rPr>
          <w:rFonts w:ascii="Verdana" w:hAnsi="Verdana"/>
        </w:rPr>
        <w:t xml:space="preserve"> is $8.00 per day. Valet is $8.00 per day. If delegates valet, they should tip the valets. Suggestion $2.00 tip.</w:t>
      </w:r>
    </w:p>
    <w:p w14:paraId="7EA4AD2C" w14:textId="0DA45D2D" w:rsidR="005062FA" w:rsidRPr="005062FA" w:rsidRDefault="005062FA" w:rsidP="005062FA">
      <w:pPr>
        <w:pStyle w:val="ListParagraph"/>
        <w:numPr>
          <w:ilvl w:val="0"/>
          <w:numId w:val="10"/>
        </w:numPr>
        <w:spacing w:after="0" w:line="240" w:lineRule="auto"/>
        <w:rPr>
          <w:rFonts w:ascii="Verdana" w:eastAsia="Times New Roman" w:hAnsi="Verdana" w:cs="Times New Roman"/>
          <w:lang w:eastAsia="en-US"/>
        </w:rPr>
      </w:pPr>
      <w:r w:rsidRPr="005062FA">
        <w:rPr>
          <w:rFonts w:ascii="Verdana" w:eastAsia="Times New Roman" w:hAnsi="Verdana" w:cs="Times New Roman"/>
          <w:lang w:eastAsia="en-US"/>
        </w:rPr>
        <w:t>Lack of a</w:t>
      </w:r>
      <w:r w:rsidR="0046043E">
        <w:rPr>
          <w:rFonts w:ascii="Verdana" w:eastAsia="Times New Roman" w:hAnsi="Verdana" w:cs="Times New Roman"/>
          <w:lang w:eastAsia="en-US"/>
        </w:rPr>
        <w:t>n</w:t>
      </w:r>
      <w:r w:rsidRPr="005062FA">
        <w:rPr>
          <w:rFonts w:ascii="Verdana" w:eastAsia="Times New Roman" w:hAnsi="Verdana" w:cs="Times New Roman"/>
          <w:lang w:eastAsia="en-US"/>
        </w:rPr>
        <w:t xml:space="preserve"> original driving wavier upon arrival constitutes a code of conduct violation (MUN Code of Conduct Section 1</w:t>
      </w:r>
      <w:proofErr w:type="gramStart"/>
      <w:r w:rsidRPr="005062FA">
        <w:rPr>
          <w:rFonts w:ascii="Verdana" w:eastAsia="Times New Roman" w:hAnsi="Verdana" w:cs="Times New Roman"/>
          <w:lang w:eastAsia="en-US"/>
        </w:rPr>
        <w:t>.(</w:t>
      </w:r>
      <w:proofErr w:type="gramEnd"/>
      <w:r w:rsidRPr="005062FA">
        <w:rPr>
          <w:rFonts w:ascii="Verdana" w:eastAsia="Times New Roman" w:hAnsi="Verdana" w:cs="Times New Roman"/>
          <w:lang w:eastAsia="en-US"/>
        </w:rPr>
        <w:t>o)).</w:t>
      </w:r>
    </w:p>
    <w:p w14:paraId="118CFC58" w14:textId="77777777" w:rsidR="003E67D3" w:rsidRDefault="003E67D3" w:rsidP="00581511">
      <w:pPr>
        <w:spacing w:after="0" w:line="240" w:lineRule="auto"/>
        <w:rPr>
          <w:rFonts w:ascii="Verdana" w:hAnsi="Verdana"/>
        </w:rPr>
      </w:pPr>
    </w:p>
    <w:p w14:paraId="199C8B36" w14:textId="5A072EAA" w:rsidR="00581511" w:rsidRPr="00EB2B03" w:rsidRDefault="00581511" w:rsidP="00581511">
      <w:pPr>
        <w:spacing w:after="0" w:line="240" w:lineRule="auto"/>
        <w:rPr>
          <w:rFonts w:ascii="Verdana" w:hAnsi="Verdana"/>
          <w:b/>
        </w:rPr>
      </w:pPr>
      <w:r>
        <w:rPr>
          <w:rFonts w:ascii="Verdana" w:hAnsi="Verdana"/>
          <w:b/>
        </w:rPr>
        <w:t>Youth &amp; Government Office</w:t>
      </w:r>
    </w:p>
    <w:p w14:paraId="6096235F" w14:textId="51F1CD86" w:rsidR="00581511" w:rsidRDefault="00581511" w:rsidP="00581511">
      <w:pPr>
        <w:spacing w:after="0" w:line="240" w:lineRule="auto"/>
        <w:rPr>
          <w:rFonts w:ascii="Verdana" w:hAnsi="Verdana"/>
          <w:sz w:val="20"/>
        </w:rPr>
      </w:pPr>
      <w:r>
        <w:rPr>
          <w:rFonts w:ascii="Verdana" w:hAnsi="Verdana"/>
          <w:sz w:val="20"/>
        </w:rPr>
        <w:t>The Y&amp;G office has a new number:</w:t>
      </w:r>
    </w:p>
    <w:p w14:paraId="0DFD855C" w14:textId="77777777" w:rsidR="00581511" w:rsidRDefault="00581511" w:rsidP="00581511">
      <w:pPr>
        <w:spacing w:after="0" w:line="240" w:lineRule="auto"/>
        <w:rPr>
          <w:rFonts w:ascii="Verdana" w:hAnsi="Verdana"/>
          <w:sz w:val="20"/>
        </w:rPr>
      </w:pPr>
    </w:p>
    <w:p w14:paraId="446662E0" w14:textId="44D66014" w:rsidR="00581511" w:rsidRDefault="00581511" w:rsidP="00581511">
      <w:pPr>
        <w:spacing w:after="0" w:line="240" w:lineRule="auto"/>
        <w:rPr>
          <w:rFonts w:ascii="Verdana" w:hAnsi="Verdana"/>
          <w:sz w:val="20"/>
        </w:rPr>
      </w:pPr>
      <w:r>
        <w:rPr>
          <w:rFonts w:ascii="Verdana" w:hAnsi="Verdana"/>
          <w:sz w:val="20"/>
        </w:rPr>
        <w:t>(916) 287-9622</w:t>
      </w:r>
    </w:p>
    <w:p w14:paraId="6F30BCA0" w14:textId="77777777" w:rsidR="00581511" w:rsidRDefault="00581511" w:rsidP="00581511">
      <w:pPr>
        <w:spacing w:after="0" w:line="240" w:lineRule="auto"/>
        <w:rPr>
          <w:rFonts w:ascii="Verdana" w:hAnsi="Verdana"/>
          <w:sz w:val="20"/>
        </w:rPr>
      </w:pPr>
    </w:p>
    <w:p w14:paraId="3BC12C67" w14:textId="7CD14301" w:rsidR="00581511" w:rsidRDefault="00581511" w:rsidP="00581511">
      <w:pPr>
        <w:spacing w:after="0" w:line="240" w:lineRule="auto"/>
        <w:rPr>
          <w:rFonts w:ascii="Verdana" w:hAnsi="Verdana"/>
          <w:sz w:val="20"/>
        </w:rPr>
      </w:pPr>
      <w:r>
        <w:rPr>
          <w:rFonts w:ascii="Verdana" w:hAnsi="Verdana"/>
          <w:sz w:val="20"/>
        </w:rPr>
        <w:t>Please get rid of the old number if you have it in your phones.</w:t>
      </w:r>
    </w:p>
    <w:p w14:paraId="457D5564" w14:textId="77777777" w:rsidR="00581511" w:rsidRDefault="00581511" w:rsidP="00581511">
      <w:pPr>
        <w:spacing w:after="0" w:line="240" w:lineRule="auto"/>
        <w:rPr>
          <w:rFonts w:ascii="Verdana" w:hAnsi="Verdana"/>
          <w:sz w:val="20"/>
        </w:rPr>
      </w:pPr>
    </w:p>
    <w:p w14:paraId="2B51E2A7" w14:textId="77777777" w:rsidR="003E67D3" w:rsidRDefault="003E67D3" w:rsidP="00581511">
      <w:pPr>
        <w:spacing w:after="0" w:line="240" w:lineRule="auto"/>
        <w:rPr>
          <w:rFonts w:ascii="Verdana" w:hAnsi="Verdana"/>
          <w:b/>
        </w:rPr>
      </w:pPr>
    </w:p>
    <w:p w14:paraId="4F56B18F" w14:textId="7AD7D7C3" w:rsidR="002F6C95" w:rsidRDefault="0025081C" w:rsidP="00581511">
      <w:pPr>
        <w:spacing w:after="0" w:line="240" w:lineRule="auto"/>
        <w:rPr>
          <w:rFonts w:ascii="Verdana" w:hAnsi="Verdana"/>
          <w:b/>
        </w:rPr>
      </w:pPr>
      <w:r>
        <w:rPr>
          <w:rFonts w:ascii="Verdana" w:hAnsi="Verdana"/>
          <w:b/>
        </w:rPr>
        <w:t>Between now and Irvine</w:t>
      </w:r>
    </w:p>
    <w:p w14:paraId="0DB1128A" w14:textId="0A997DE6" w:rsidR="00C03B42" w:rsidRDefault="00581511" w:rsidP="0047718D">
      <w:pPr>
        <w:spacing w:after="0" w:line="240" w:lineRule="auto"/>
      </w:pPr>
      <w:r>
        <w:rPr>
          <w:rFonts w:ascii="Verdana" w:hAnsi="Verdana"/>
        </w:rPr>
        <w:lastRenderedPageBreak/>
        <w:t xml:space="preserve">Hopefully for those of you all </w:t>
      </w:r>
      <w:proofErr w:type="gramStart"/>
      <w:r>
        <w:rPr>
          <w:rFonts w:ascii="Verdana" w:hAnsi="Verdana"/>
        </w:rPr>
        <w:t>have been reading</w:t>
      </w:r>
      <w:proofErr w:type="gramEnd"/>
      <w:r>
        <w:rPr>
          <w:rFonts w:ascii="Verdana" w:hAnsi="Verdana"/>
        </w:rPr>
        <w:t xml:space="preserve"> up on your topics and other information to prepare yourself for the Summit. If you haven’t, please give it a good read. </w:t>
      </w:r>
      <w:r w:rsidR="00A62B73">
        <w:rPr>
          <w:rFonts w:ascii="Verdana" w:hAnsi="Verdana"/>
        </w:rPr>
        <w:t xml:space="preserve"> You can find them on the MUN Resource page. </w:t>
      </w:r>
      <w:hyperlink r:id="rId11" w:tgtFrame="_blank" w:history="1">
        <w:r w:rsidR="00A62B73" w:rsidRPr="00A62B73">
          <w:rPr>
            <w:rStyle w:val="Hyperlink"/>
            <w:rFonts w:ascii="Verdana" w:hAnsi="Verdana"/>
          </w:rPr>
          <w:t>http://calymca.org/programs/model-united-nations/mun-resources/</w:t>
        </w:r>
      </w:hyperlink>
    </w:p>
    <w:p w14:paraId="58B7E632" w14:textId="77777777" w:rsidR="00A62B73" w:rsidRDefault="00A62B73" w:rsidP="0047718D">
      <w:pPr>
        <w:spacing w:after="0" w:line="240" w:lineRule="auto"/>
        <w:rPr>
          <w:rFonts w:ascii="Verdana" w:hAnsi="Verdana"/>
        </w:rPr>
      </w:pPr>
    </w:p>
    <w:p w14:paraId="110D0722" w14:textId="73E4858A" w:rsidR="00C03B42" w:rsidRDefault="00A62B73" w:rsidP="0047718D">
      <w:pPr>
        <w:spacing w:after="0" w:line="240" w:lineRule="auto"/>
        <w:rPr>
          <w:rFonts w:ascii="Verdana" w:hAnsi="Verdana"/>
        </w:rPr>
      </w:pPr>
      <w:r>
        <w:rPr>
          <w:rFonts w:ascii="Verdana" w:hAnsi="Verdana"/>
        </w:rPr>
        <w:t>Please read these over to become familiar with your topics. All other Secretariat, if you need to know what to do between now and the Summit, let us know so we can direct you to the proper person.</w:t>
      </w:r>
    </w:p>
    <w:p w14:paraId="2206FC1C" w14:textId="77777777" w:rsidR="00A62B73" w:rsidRPr="00C03B42" w:rsidRDefault="00A62B73" w:rsidP="0047718D">
      <w:pPr>
        <w:spacing w:after="0" w:line="240" w:lineRule="auto"/>
        <w:rPr>
          <w:rFonts w:ascii="Verdana" w:hAnsi="Verdana"/>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0ED3BFD0" w:rsidR="007673A7" w:rsidRDefault="00B74C94" w:rsidP="00EB2B03">
      <w:pPr>
        <w:spacing w:after="0" w:line="240" w:lineRule="auto"/>
        <w:rPr>
          <w:rFonts w:ascii="Verdana" w:hAnsi="Verdana"/>
          <w:sz w:val="20"/>
        </w:rPr>
      </w:pPr>
      <w:r>
        <w:rPr>
          <w:rFonts w:ascii="Verdana" w:hAnsi="Verdana"/>
          <w:sz w:val="20"/>
        </w:rPr>
        <w:t>Your final payment is due on or before the Summit</w:t>
      </w:r>
      <w:r w:rsidR="00A62B73">
        <w:rPr>
          <w:rFonts w:ascii="Verdana" w:hAnsi="Verdana"/>
          <w:sz w:val="20"/>
        </w:rPr>
        <w:t xml:space="preserve">. </w:t>
      </w:r>
      <w:r w:rsidR="00581511">
        <w:rPr>
          <w:rFonts w:ascii="Verdana" w:hAnsi="Verdana"/>
          <w:sz w:val="20"/>
        </w:rPr>
        <w:t xml:space="preserve">I would suggest that you take care of the final payment, if you can, and send it off to Y&amp;G before the Summit so we won’t have to worry. </w:t>
      </w:r>
      <w:r w:rsidR="00A62B73">
        <w:rPr>
          <w:rFonts w:ascii="Verdana" w:hAnsi="Verdana"/>
          <w:sz w:val="20"/>
        </w:rPr>
        <w:t>If you need to know your balance, let us know. If you do not bring in the final payment, you will not be able to participate.</w:t>
      </w:r>
    </w:p>
    <w:p w14:paraId="2319FCA2" w14:textId="77777777" w:rsidR="0047718D" w:rsidRDefault="0047718D" w:rsidP="00EB2B03">
      <w:pPr>
        <w:spacing w:after="0" w:line="240" w:lineRule="auto"/>
        <w:rPr>
          <w:rFonts w:ascii="Verdana" w:hAnsi="Verdana"/>
          <w:sz w:val="20"/>
        </w:rPr>
      </w:pPr>
    </w:p>
    <w:p w14:paraId="75114C5E" w14:textId="7ED66F96" w:rsidR="0047718D" w:rsidRPr="00DA11D6" w:rsidRDefault="0047718D" w:rsidP="00B74C94">
      <w:pPr>
        <w:spacing w:after="0" w:line="240" w:lineRule="auto"/>
        <w:ind w:firstLine="720"/>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49D4E391" w:rsidR="00C03B42" w:rsidRDefault="00C03B42" w:rsidP="00EB2B03">
      <w:pPr>
        <w:spacing w:after="0" w:line="240" w:lineRule="auto"/>
        <w:rPr>
          <w:rFonts w:ascii="Verdana" w:hAnsi="Verdana"/>
        </w:rPr>
      </w:pPr>
      <w:r>
        <w:rPr>
          <w:rFonts w:ascii="Verdana" w:hAnsi="Verdana"/>
        </w:rPr>
        <w:t xml:space="preserve">If you </w:t>
      </w:r>
      <w:r w:rsidR="00A62B73">
        <w:rPr>
          <w:rFonts w:ascii="Verdana" w:hAnsi="Verdana"/>
        </w:rPr>
        <w:t>want to pay by Credit Card, it has to be done no later than April 18</w:t>
      </w:r>
      <w:r w:rsidR="00A62B73" w:rsidRPr="00A62B73">
        <w:rPr>
          <w:rFonts w:ascii="Verdana" w:hAnsi="Verdana"/>
          <w:vertAlign w:val="superscript"/>
        </w:rPr>
        <w:t>th</w:t>
      </w:r>
      <w:r w:rsidR="00A62B73">
        <w:rPr>
          <w:rFonts w:ascii="Verdana" w:hAnsi="Verdana"/>
        </w:rPr>
        <w:t xml:space="preserve"> because the staff will be in Irvine getting ready for the Summit and away from CC machine. Contact Rolf Davidson at 916-</w:t>
      </w:r>
      <w:r w:rsidR="00581511">
        <w:rPr>
          <w:rFonts w:ascii="Verdana" w:hAnsi="Verdana"/>
        </w:rPr>
        <w:t>287-9622</w:t>
      </w:r>
      <w:r w:rsidR="00A62B73">
        <w:rPr>
          <w:rFonts w:ascii="Verdana" w:hAnsi="Verdana"/>
        </w:rPr>
        <w:t xml:space="preserve"> X 102. </w:t>
      </w:r>
    </w:p>
    <w:p w14:paraId="4C482D31" w14:textId="77777777" w:rsidR="0047718D" w:rsidRDefault="0047718D"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33025AFD" w14:textId="1A5A276A" w:rsidR="005C4EFC" w:rsidRDefault="008168F8" w:rsidP="00EB2B03">
      <w:pPr>
        <w:spacing w:after="0" w:line="240" w:lineRule="auto"/>
        <w:rPr>
          <w:rFonts w:ascii="Verdana" w:hAnsi="Verdana"/>
        </w:rPr>
      </w:pPr>
      <w:r>
        <w:rPr>
          <w:rFonts w:ascii="Verdana" w:hAnsi="Verdana"/>
        </w:rPr>
        <w:t>We had a conversation about c</w:t>
      </w:r>
      <w:r w:rsidR="005C4EFC">
        <w:rPr>
          <w:rFonts w:ascii="Verdana" w:hAnsi="Verdana"/>
        </w:rPr>
        <w:t xml:space="preserve">ommunication </w:t>
      </w:r>
      <w:r>
        <w:rPr>
          <w:rFonts w:ascii="Verdana" w:hAnsi="Verdana"/>
        </w:rPr>
        <w:t>and how</w:t>
      </w:r>
      <w:r w:rsidR="005C4EFC">
        <w:rPr>
          <w:rFonts w:ascii="Verdana" w:hAnsi="Verdana"/>
        </w:rPr>
        <w:t xml:space="preserve"> highly important</w:t>
      </w:r>
      <w:r>
        <w:rPr>
          <w:rFonts w:ascii="Verdana" w:hAnsi="Verdana"/>
        </w:rPr>
        <w:t xml:space="preserve"> it is</w:t>
      </w:r>
      <w:r w:rsidR="005C4EFC">
        <w:rPr>
          <w:rFonts w:ascii="Verdana" w:hAnsi="Verdana"/>
        </w:rPr>
        <w:t xml:space="preserve">. When we ask for something, please respond in a timely matter. </w:t>
      </w: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4F60BCD3" w14:textId="1C4CA86D" w:rsidR="00A62B73" w:rsidRPr="004B6E9A" w:rsidRDefault="00A62B73" w:rsidP="004B6E9A">
      <w:pPr>
        <w:pStyle w:val="ListParagraph"/>
        <w:numPr>
          <w:ilvl w:val="0"/>
          <w:numId w:val="9"/>
        </w:numPr>
        <w:spacing w:after="0" w:line="240" w:lineRule="auto"/>
        <w:rPr>
          <w:rFonts w:ascii="Verdana" w:hAnsi="Verdana"/>
        </w:rPr>
      </w:pPr>
      <w:r w:rsidRPr="00A62B73">
        <w:rPr>
          <w:rFonts w:ascii="Verdana" w:hAnsi="Verdana"/>
          <w:b/>
          <w:sz w:val="28"/>
        </w:rPr>
        <w:t>NEW!!!!!-</w:t>
      </w:r>
      <w:r w:rsidRPr="00A62B73">
        <w:rPr>
          <w:rFonts w:ascii="Verdana" w:hAnsi="Verdana"/>
          <w:sz w:val="28"/>
        </w:rPr>
        <w:t xml:space="preserve"> </w:t>
      </w:r>
      <w:r>
        <w:rPr>
          <w:rFonts w:ascii="Verdana" w:hAnsi="Verdana"/>
        </w:rPr>
        <w:t xml:space="preserve">MUN Resource page. </w:t>
      </w:r>
      <w:hyperlink r:id="rId12" w:tgtFrame="_blank" w:history="1">
        <w:r w:rsidRPr="00A62B73">
          <w:rPr>
            <w:rStyle w:val="Hyperlink"/>
            <w:rFonts w:ascii="Verdana" w:hAnsi="Verdana"/>
          </w:rPr>
          <w:t>http://calymca.org/programs/model-united-nations/mun-resources/</w:t>
        </w:r>
      </w:hyperlink>
    </w:p>
    <w:p w14:paraId="2BFE61AD" w14:textId="77777777" w:rsidR="004B6E9A" w:rsidRDefault="004B6E9A" w:rsidP="00EB2B03">
      <w:pPr>
        <w:spacing w:after="0" w:line="240" w:lineRule="auto"/>
        <w:rPr>
          <w:rFonts w:ascii="Verdana" w:hAnsi="Verdana"/>
        </w:rPr>
      </w:pPr>
    </w:p>
    <w:p w14:paraId="0FE6DDD2" w14:textId="6309DC30" w:rsidR="00996C18" w:rsidRPr="004B6E9A" w:rsidRDefault="00996C18" w:rsidP="00996C18">
      <w:pPr>
        <w:spacing w:after="0" w:line="240" w:lineRule="auto"/>
        <w:rPr>
          <w:rFonts w:ascii="Verdana" w:hAnsi="Verdana"/>
          <w:b/>
        </w:rPr>
      </w:pPr>
      <w:r>
        <w:rPr>
          <w:rFonts w:ascii="Verdana" w:hAnsi="Verdana"/>
          <w:b/>
        </w:rPr>
        <w:t>Activities Secretariat</w:t>
      </w:r>
    </w:p>
    <w:p w14:paraId="26D87511" w14:textId="34492AE2" w:rsidR="00996C18" w:rsidRDefault="00996C18" w:rsidP="00996C18">
      <w:pPr>
        <w:spacing w:after="0" w:line="240" w:lineRule="auto"/>
        <w:rPr>
          <w:rFonts w:ascii="Verdana" w:hAnsi="Verdana"/>
        </w:rPr>
      </w:pPr>
      <w:r>
        <w:rPr>
          <w:rFonts w:ascii="Verdana" w:hAnsi="Verdana"/>
        </w:rPr>
        <w:t>Please make sure you are at the hotel by 6:00PM. You need to help with the Parade of Nations. Please let me know if that is a problem.</w:t>
      </w:r>
    </w:p>
    <w:p w14:paraId="590FD45B" w14:textId="77777777" w:rsidR="00996C18" w:rsidRDefault="00996C18" w:rsidP="00C03B42">
      <w:pPr>
        <w:spacing w:after="0" w:line="240" w:lineRule="auto"/>
        <w:rPr>
          <w:rFonts w:ascii="Verdana" w:hAnsi="Verdana"/>
          <w:b/>
        </w:rPr>
      </w:pPr>
    </w:p>
    <w:p w14:paraId="47C50D58" w14:textId="5283AB81" w:rsidR="003E67D3" w:rsidRDefault="003E67D3" w:rsidP="003E67D3">
      <w:pPr>
        <w:spacing w:after="0" w:line="240" w:lineRule="auto"/>
        <w:rPr>
          <w:rFonts w:ascii="Verdana" w:hAnsi="Verdana"/>
          <w:b/>
        </w:rPr>
      </w:pPr>
      <w:r>
        <w:rPr>
          <w:rFonts w:ascii="Verdana" w:hAnsi="Verdana"/>
          <w:b/>
        </w:rPr>
        <w:t>International Ball</w:t>
      </w:r>
    </w:p>
    <w:p w14:paraId="56B4E2FA" w14:textId="7D1108D6" w:rsidR="003E67D3" w:rsidRDefault="003E67D3" w:rsidP="003E67D3">
      <w:pPr>
        <w:spacing w:after="0" w:line="240" w:lineRule="auto"/>
        <w:rPr>
          <w:rFonts w:ascii="Verdana" w:hAnsi="Verdana"/>
        </w:rPr>
      </w:pPr>
      <w:r>
        <w:rPr>
          <w:rFonts w:ascii="Verdana" w:hAnsi="Verdana"/>
        </w:rPr>
        <w:t xml:space="preserve">Our theme for the Int’l Ball will be Jungle Island. If you would like to participate, please bring a piece of clothing or hat or something fun to wear to the Ball. Please make sure that your clothing is middle school appropriate. If you question anything you think you might bring, then don’t bring it our contact one of us to help you. </w:t>
      </w:r>
    </w:p>
    <w:p w14:paraId="315AA500" w14:textId="77777777" w:rsidR="003E67D3" w:rsidRDefault="003E67D3" w:rsidP="003E67D3">
      <w:pPr>
        <w:spacing w:after="0" w:line="240" w:lineRule="auto"/>
        <w:rPr>
          <w:rFonts w:ascii="Verdana" w:hAnsi="Verdana"/>
        </w:rPr>
      </w:pPr>
    </w:p>
    <w:p w14:paraId="1C42EACC" w14:textId="74746BDB" w:rsidR="00C03B42" w:rsidRPr="004B6E9A" w:rsidRDefault="00C03B42" w:rsidP="003E67D3">
      <w:pPr>
        <w:spacing w:after="0" w:line="240" w:lineRule="auto"/>
        <w:rPr>
          <w:rFonts w:ascii="Verdana" w:hAnsi="Verdana"/>
          <w:b/>
        </w:rPr>
      </w:pPr>
      <w:r>
        <w:rPr>
          <w:rFonts w:ascii="Verdana" w:hAnsi="Verdana"/>
          <w:b/>
        </w:rPr>
        <w:t xml:space="preserve">Dress Code </w:t>
      </w:r>
    </w:p>
    <w:p w14:paraId="4E364D34" w14:textId="6F35E6FD" w:rsidR="00C03B42" w:rsidRDefault="00D95C93" w:rsidP="00C03B42">
      <w:pPr>
        <w:spacing w:after="0" w:line="240" w:lineRule="auto"/>
        <w:rPr>
          <w:rFonts w:ascii="Verdana" w:hAnsi="Verdana"/>
        </w:rPr>
      </w:pPr>
      <w:r>
        <w:rPr>
          <w:rFonts w:ascii="Verdana" w:hAnsi="Verdana"/>
        </w:rPr>
        <w:t>Start putting together those outfits for the summit. We will be having dinner as a group at the Sec-Gen’s Banquet. If you want to get into fancy clothes, please do so. But make sure our dress is appropriate for middle school eyes. If you have any questions about our dress code, please email us.</w:t>
      </w:r>
    </w:p>
    <w:p w14:paraId="143CAD78" w14:textId="77777777" w:rsidR="00C03B42" w:rsidRDefault="00C03B42" w:rsidP="00EB2B03">
      <w:pPr>
        <w:spacing w:after="0" w:line="240" w:lineRule="auto"/>
        <w:rPr>
          <w:rFonts w:ascii="Verdana" w:hAnsi="Verdana"/>
          <w:b/>
        </w:rPr>
      </w:pPr>
    </w:p>
    <w:p w14:paraId="68B98685" w14:textId="77777777" w:rsidR="003E67D3" w:rsidRDefault="003E67D3" w:rsidP="00EB2B03">
      <w:pPr>
        <w:spacing w:after="0" w:line="240" w:lineRule="auto"/>
        <w:rPr>
          <w:rFonts w:ascii="Verdana" w:hAnsi="Verdana"/>
          <w:b/>
        </w:rPr>
      </w:pPr>
    </w:p>
    <w:p w14:paraId="306A9241" w14:textId="77777777" w:rsidR="003E67D3" w:rsidRDefault="003E67D3"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01EB635D" w:rsidR="004B6E9A" w:rsidRDefault="004B6E9A" w:rsidP="00EB2B03">
      <w:pPr>
        <w:spacing w:after="0" w:line="240" w:lineRule="auto"/>
        <w:rPr>
          <w:rFonts w:ascii="Verdana" w:hAnsi="Verdana"/>
        </w:rPr>
      </w:pPr>
      <w:r>
        <w:rPr>
          <w:rFonts w:ascii="Verdana" w:hAnsi="Verdana"/>
        </w:rPr>
        <w:t>The Secretariat follows the ML/C Code of Conduct with one exception. There will be no 3-2 ration in effect with this program. Ladies cannot hang out in men’s room at any conference, and vice versa unless one of the staff is present. At the Summit, there will be a Secretariat Office</w:t>
      </w:r>
      <w:r w:rsidR="00D95C93">
        <w:rPr>
          <w:rFonts w:ascii="Verdana" w:hAnsi="Verdana"/>
        </w:rPr>
        <w:t xml:space="preserve"> (Salon B)</w:t>
      </w:r>
      <w:r>
        <w:rPr>
          <w:rFonts w:ascii="Verdana" w:hAnsi="Verdana"/>
        </w:rPr>
        <w:t xml:space="preserve"> for hanging out. </w:t>
      </w:r>
    </w:p>
    <w:p w14:paraId="364DBA95" w14:textId="77777777" w:rsidR="004B6E9A" w:rsidRDefault="004B6E9A" w:rsidP="004B6E9A">
      <w:pPr>
        <w:spacing w:after="0" w:line="240" w:lineRule="auto"/>
        <w:rPr>
          <w:rFonts w:ascii="Verdana" w:hAnsi="Verdana"/>
          <w:b/>
        </w:rPr>
      </w:pPr>
    </w:p>
    <w:p w14:paraId="072D0C68" w14:textId="77777777" w:rsidR="00F8108C" w:rsidRDefault="00F8108C" w:rsidP="004B6E9A">
      <w:pPr>
        <w:spacing w:after="0" w:line="240" w:lineRule="auto"/>
        <w:rPr>
          <w:rFonts w:ascii="Verdana" w:hAnsi="Verdana"/>
          <w:b/>
        </w:rPr>
      </w:pPr>
    </w:p>
    <w:p w14:paraId="66A655D7" w14:textId="77777777" w:rsidR="00581511" w:rsidRPr="00EB2B03" w:rsidRDefault="00581511" w:rsidP="00581511">
      <w:pPr>
        <w:spacing w:after="0" w:line="240" w:lineRule="auto"/>
        <w:rPr>
          <w:rFonts w:ascii="Verdana" w:hAnsi="Verdana"/>
          <w:b/>
        </w:rPr>
      </w:pPr>
      <w:r>
        <w:rPr>
          <w:rFonts w:ascii="Verdana" w:hAnsi="Verdana"/>
          <w:b/>
        </w:rPr>
        <w:t>Staff Info</w:t>
      </w:r>
    </w:p>
    <w:p w14:paraId="1637F426" w14:textId="77777777" w:rsidR="00581511" w:rsidRDefault="00581511" w:rsidP="00581511">
      <w:pPr>
        <w:spacing w:after="0" w:line="240" w:lineRule="auto"/>
        <w:rPr>
          <w:rFonts w:ascii="Verdana" w:hAnsi="Verdana"/>
        </w:rPr>
      </w:pPr>
      <w:r>
        <w:rPr>
          <w:rFonts w:ascii="Verdana" w:hAnsi="Verdana"/>
        </w:rPr>
        <w:t>Here is our contact information:</w:t>
      </w:r>
    </w:p>
    <w:p w14:paraId="7B9E08FA" w14:textId="77777777" w:rsidR="00581511" w:rsidRDefault="00581511" w:rsidP="00581511">
      <w:pPr>
        <w:spacing w:after="0" w:line="240" w:lineRule="auto"/>
        <w:rPr>
          <w:rFonts w:ascii="Verdana" w:hAnsi="Verdana"/>
        </w:rPr>
      </w:pPr>
    </w:p>
    <w:p w14:paraId="78CB6158" w14:textId="77777777" w:rsidR="00581511" w:rsidRDefault="00581511" w:rsidP="00581511">
      <w:pPr>
        <w:spacing w:line="240" w:lineRule="auto"/>
        <w:rPr>
          <w:rFonts w:ascii="Verdana" w:hAnsi="Verdana"/>
        </w:rPr>
      </w:pPr>
      <w:r>
        <w:rPr>
          <w:rFonts w:ascii="Verdana" w:hAnsi="Verdana"/>
        </w:rPr>
        <w:t xml:space="preserve">Richard Chapin </w:t>
      </w:r>
      <w:r>
        <w:rPr>
          <w:rFonts w:ascii="Verdana" w:hAnsi="Verdana"/>
        </w:rPr>
        <w:tab/>
        <w:t>650.996.4155</w:t>
      </w:r>
      <w:r>
        <w:rPr>
          <w:rFonts w:ascii="Verdana" w:hAnsi="Verdana"/>
        </w:rPr>
        <w:tab/>
      </w:r>
      <w:r>
        <w:rPr>
          <w:rFonts w:ascii="Verdana" w:hAnsi="Verdana"/>
        </w:rPr>
        <w:tab/>
      </w:r>
      <w:r>
        <w:rPr>
          <w:rFonts w:ascii="Verdana" w:hAnsi="Verdana"/>
        </w:rPr>
        <w:tab/>
      </w:r>
      <w:hyperlink r:id="rId13" w:history="1">
        <w:r w:rsidRPr="009A19F1">
          <w:rPr>
            <w:rStyle w:val="Hyperlink"/>
            <w:rFonts w:ascii="Verdana" w:hAnsi="Verdana"/>
          </w:rPr>
          <w:t>richard.r.chapin.ii@gmail.com</w:t>
        </w:r>
      </w:hyperlink>
    </w:p>
    <w:p w14:paraId="2D6256FE" w14:textId="77777777" w:rsidR="00581511" w:rsidRDefault="00581511" w:rsidP="00581511">
      <w:pPr>
        <w:spacing w:line="240" w:lineRule="auto"/>
        <w:rPr>
          <w:rFonts w:ascii="Verdana" w:hAnsi="Verdana"/>
        </w:rPr>
      </w:pPr>
      <w:r>
        <w:rPr>
          <w:rFonts w:ascii="Verdana" w:hAnsi="Verdana"/>
        </w:rPr>
        <w:t xml:space="preserve">Kim </w:t>
      </w:r>
      <w:proofErr w:type="spellStart"/>
      <w:r>
        <w:rPr>
          <w:rFonts w:ascii="Verdana" w:hAnsi="Verdana"/>
        </w:rPr>
        <w:t>Brickely</w:t>
      </w:r>
      <w:proofErr w:type="spellEnd"/>
      <w:r>
        <w:rPr>
          <w:rFonts w:ascii="Verdana" w:hAnsi="Verdana"/>
        </w:rPr>
        <w:t xml:space="preserve"> </w:t>
      </w:r>
      <w:r>
        <w:rPr>
          <w:rFonts w:ascii="Verdana" w:hAnsi="Verdana"/>
        </w:rPr>
        <w:tab/>
        <w:t>951.533.7037</w:t>
      </w:r>
      <w:r>
        <w:rPr>
          <w:rFonts w:ascii="Verdana" w:hAnsi="Verdana"/>
        </w:rPr>
        <w:tab/>
      </w:r>
      <w:r>
        <w:rPr>
          <w:rFonts w:ascii="Verdana" w:hAnsi="Verdana"/>
        </w:rPr>
        <w:tab/>
      </w:r>
      <w:r>
        <w:rPr>
          <w:rFonts w:ascii="Verdana" w:hAnsi="Verdana"/>
        </w:rPr>
        <w:tab/>
      </w:r>
      <w:hyperlink r:id="rId14" w:history="1">
        <w:r w:rsidRPr="00863F4C">
          <w:rPr>
            <w:rStyle w:val="Hyperlink"/>
            <w:rFonts w:ascii="Verdana" w:hAnsi="Verdana"/>
          </w:rPr>
          <w:t>kimberlybrickely@yahoo.com</w:t>
        </w:r>
      </w:hyperlink>
    </w:p>
    <w:p w14:paraId="30B02903" w14:textId="77777777" w:rsidR="00581511" w:rsidRPr="004A4AF1" w:rsidRDefault="00581511" w:rsidP="00581511">
      <w:pPr>
        <w:spacing w:line="240" w:lineRule="auto"/>
        <w:rPr>
          <w:rFonts w:ascii="Verdana" w:hAnsi="Verdana"/>
        </w:rPr>
      </w:pPr>
      <w:r>
        <w:rPr>
          <w:rFonts w:ascii="Verdana" w:hAnsi="Verdana"/>
        </w:rPr>
        <w:t>Melissa Lopez</w:t>
      </w:r>
      <w:r>
        <w:rPr>
          <w:rFonts w:ascii="Verdana" w:hAnsi="Verdana"/>
        </w:rPr>
        <w:tab/>
        <w:t>408-569-3312</w:t>
      </w:r>
      <w:r>
        <w:rPr>
          <w:rFonts w:ascii="Verdana" w:hAnsi="Verdana"/>
        </w:rPr>
        <w:tab/>
      </w:r>
      <w:r>
        <w:rPr>
          <w:rFonts w:ascii="Verdana" w:hAnsi="Verdana"/>
        </w:rPr>
        <w:tab/>
      </w:r>
      <w:r>
        <w:rPr>
          <w:rFonts w:ascii="Verdana" w:hAnsi="Verdana"/>
        </w:rPr>
        <w:tab/>
      </w:r>
      <w:hyperlink r:id="rId15" w:history="1">
        <w:r w:rsidRPr="00CB69F4">
          <w:rPr>
            <w:rStyle w:val="Hyperlink"/>
            <w:rFonts w:ascii="Verdana" w:hAnsi="Verdana"/>
          </w:rPr>
          <w:t>melissa.lopez@ymcasv.org</w:t>
        </w:r>
      </w:hyperlink>
      <w:r>
        <w:rPr>
          <w:rFonts w:ascii="Verdana" w:hAnsi="Verdana"/>
        </w:rPr>
        <w:t xml:space="preserve">  </w:t>
      </w:r>
    </w:p>
    <w:p w14:paraId="712230A7" w14:textId="6D9C3F3C" w:rsidR="00581511" w:rsidRPr="00F32B12" w:rsidRDefault="00581511" w:rsidP="00581511">
      <w:pPr>
        <w:spacing w:after="0" w:line="240" w:lineRule="auto"/>
        <w:rPr>
          <w:rFonts w:ascii="Verdana" w:hAnsi="Verdana"/>
          <w:sz w:val="20"/>
        </w:rPr>
      </w:pPr>
      <w:proofErr w:type="gramStart"/>
      <w:r>
        <w:rPr>
          <w:rFonts w:ascii="Verdana" w:hAnsi="Verdana"/>
          <w:sz w:val="20"/>
        </w:rPr>
        <w:t>When texting us to get information, please state your name.</w:t>
      </w:r>
      <w:proofErr w:type="gramEnd"/>
      <w:r>
        <w:rPr>
          <w:rFonts w:ascii="Verdana" w:hAnsi="Verdana"/>
          <w:sz w:val="20"/>
        </w:rPr>
        <w:t xml:space="preserve"> We do not have you cell numbers programmed into our phones. If you have a concern, pl</w:t>
      </w:r>
      <w:r w:rsidR="00D95C93">
        <w:rPr>
          <w:rFonts w:ascii="Verdana" w:hAnsi="Verdana"/>
          <w:sz w:val="20"/>
        </w:rPr>
        <w:t xml:space="preserve">ease </w:t>
      </w:r>
      <w:proofErr w:type="spellStart"/>
      <w:r w:rsidR="00D95C93">
        <w:rPr>
          <w:rFonts w:ascii="Verdana" w:hAnsi="Verdana"/>
          <w:sz w:val="20"/>
        </w:rPr>
        <w:t>please</w:t>
      </w:r>
      <w:proofErr w:type="spellEnd"/>
      <w:r w:rsidR="00D95C93">
        <w:rPr>
          <w:rFonts w:ascii="Verdana" w:hAnsi="Verdana"/>
          <w:sz w:val="20"/>
        </w:rPr>
        <w:t xml:space="preserve"> we are here to help and will do the best we can to assist.</w:t>
      </w:r>
    </w:p>
    <w:p w14:paraId="47B16B55" w14:textId="77777777" w:rsidR="00581511" w:rsidRDefault="00581511"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0C52466C"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proofErr w:type="spellStart"/>
      <w:r w:rsidR="00D95C93">
        <w:rPr>
          <w:rFonts w:ascii="Verdana" w:hAnsi="Verdana"/>
        </w:rPr>
        <w:t>ccing</w:t>
      </w:r>
      <w:proofErr w:type="spellEnd"/>
      <w:r w:rsidR="00D95C93">
        <w:rPr>
          <w:rFonts w:ascii="Verdana" w:hAnsi="Verdana"/>
        </w:rPr>
        <w:t xml:space="preserve"> Kim and Melissa </w:t>
      </w:r>
      <w:r w:rsidR="003E67D3">
        <w:rPr>
          <w:rFonts w:ascii="Verdana" w:hAnsi="Verdana"/>
        </w:rPr>
        <w:t>what you are looking forward to this week?</w:t>
      </w:r>
    </w:p>
    <w:sectPr w:rsidR="004B6E9A" w:rsidRPr="00B3693C" w:rsidSect="00C219D4">
      <w:headerReference w:type="default" r:id="rId16"/>
      <w:footerReference w:type="default" r:id="rId17"/>
      <w:headerReference w:type="first" r:id="rId18"/>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DA36CE">
          <w:rPr>
            <w:rFonts w:ascii="Times New Roman" w:hAnsi="Times New Roman" w:cs="Times New Roman"/>
            <w:b/>
            <w:noProof/>
            <w:sz w:val="16"/>
            <w:szCs w:val="16"/>
          </w:rPr>
          <w:t>3</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1B79D0F4"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3E67D3">
                            <w:rPr>
                              <w:rFonts w:ascii="Times New Roman" w:hAnsi="Times New Roman" w:cs="Times New Roman"/>
                              <w:sz w:val="24"/>
                              <w:szCs w:val="24"/>
                            </w:rPr>
                            <w:t>21</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1B79D0F4"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3E67D3">
                      <w:rPr>
                        <w:rFonts w:ascii="Times New Roman" w:hAnsi="Times New Roman" w:cs="Times New Roman"/>
                        <w:sz w:val="24"/>
                        <w:szCs w:val="24"/>
                      </w:rPr>
                      <w:t>21</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A598C"/>
    <w:multiLevelType w:val="hybridMultilevel"/>
    <w:tmpl w:val="3C447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0"/>
  </w:num>
  <w:num w:numId="4">
    <w:abstractNumId w:val="9"/>
  </w:num>
  <w:num w:numId="5">
    <w:abstractNumId w:val="7"/>
  </w:num>
  <w:num w:numId="6">
    <w:abstractNumId w:val="3"/>
  </w:num>
  <w:num w:numId="7">
    <w:abstractNumId w:val="4"/>
  </w:num>
  <w:num w:numId="8">
    <w:abstractNumId w:val="2"/>
  </w:num>
  <w:num w:numId="9">
    <w:abstractNumId w:val="8"/>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8673">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2788E"/>
    <w:rsid w:val="00036813"/>
    <w:rsid w:val="0008086F"/>
    <w:rsid w:val="00084C35"/>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22FF"/>
    <w:rsid w:val="001C5186"/>
    <w:rsid w:val="001F3368"/>
    <w:rsid w:val="00206C37"/>
    <w:rsid w:val="00227352"/>
    <w:rsid w:val="002475AD"/>
    <w:rsid w:val="0025081C"/>
    <w:rsid w:val="00261C6F"/>
    <w:rsid w:val="00294B99"/>
    <w:rsid w:val="002975E9"/>
    <w:rsid w:val="002C3EEB"/>
    <w:rsid w:val="002C54B4"/>
    <w:rsid w:val="002E5291"/>
    <w:rsid w:val="002F19C1"/>
    <w:rsid w:val="002F511C"/>
    <w:rsid w:val="002F6C95"/>
    <w:rsid w:val="003037E2"/>
    <w:rsid w:val="00314215"/>
    <w:rsid w:val="003410C4"/>
    <w:rsid w:val="003554EB"/>
    <w:rsid w:val="003741BD"/>
    <w:rsid w:val="00382AE3"/>
    <w:rsid w:val="003A092A"/>
    <w:rsid w:val="003A4743"/>
    <w:rsid w:val="003A6492"/>
    <w:rsid w:val="003B2FC5"/>
    <w:rsid w:val="003B55CC"/>
    <w:rsid w:val="003C1875"/>
    <w:rsid w:val="003C3140"/>
    <w:rsid w:val="003E67D3"/>
    <w:rsid w:val="004022D0"/>
    <w:rsid w:val="00437A59"/>
    <w:rsid w:val="0045184D"/>
    <w:rsid w:val="00453C74"/>
    <w:rsid w:val="0046043E"/>
    <w:rsid w:val="0047718D"/>
    <w:rsid w:val="0049126B"/>
    <w:rsid w:val="00494848"/>
    <w:rsid w:val="004A42DE"/>
    <w:rsid w:val="004B6E9A"/>
    <w:rsid w:val="004D72A1"/>
    <w:rsid w:val="004E2551"/>
    <w:rsid w:val="004E6E5F"/>
    <w:rsid w:val="005062FA"/>
    <w:rsid w:val="005112C6"/>
    <w:rsid w:val="00516A77"/>
    <w:rsid w:val="00551B04"/>
    <w:rsid w:val="00555F42"/>
    <w:rsid w:val="00567A2E"/>
    <w:rsid w:val="00571430"/>
    <w:rsid w:val="00581511"/>
    <w:rsid w:val="005B2811"/>
    <w:rsid w:val="005C3516"/>
    <w:rsid w:val="005C4EFC"/>
    <w:rsid w:val="005C603E"/>
    <w:rsid w:val="005E068D"/>
    <w:rsid w:val="005F2DE4"/>
    <w:rsid w:val="00643583"/>
    <w:rsid w:val="00661CAF"/>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00ADA"/>
    <w:rsid w:val="008103EB"/>
    <w:rsid w:val="008168F8"/>
    <w:rsid w:val="00857590"/>
    <w:rsid w:val="00860A1C"/>
    <w:rsid w:val="00864C2A"/>
    <w:rsid w:val="00867CA8"/>
    <w:rsid w:val="008808D6"/>
    <w:rsid w:val="008A1A68"/>
    <w:rsid w:val="008A5123"/>
    <w:rsid w:val="00934B6F"/>
    <w:rsid w:val="009820E4"/>
    <w:rsid w:val="00984B1A"/>
    <w:rsid w:val="009852DC"/>
    <w:rsid w:val="00996C18"/>
    <w:rsid w:val="009A49D4"/>
    <w:rsid w:val="009D549A"/>
    <w:rsid w:val="009E41E9"/>
    <w:rsid w:val="00A2631B"/>
    <w:rsid w:val="00A372B4"/>
    <w:rsid w:val="00A373EA"/>
    <w:rsid w:val="00A46EAC"/>
    <w:rsid w:val="00A62B73"/>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74C94"/>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179E3"/>
    <w:rsid w:val="00D95C93"/>
    <w:rsid w:val="00DA11D6"/>
    <w:rsid w:val="00DA36CE"/>
    <w:rsid w:val="00DA3FF4"/>
    <w:rsid w:val="00DA5B18"/>
    <w:rsid w:val="00DB03C2"/>
    <w:rsid w:val="00DB5A40"/>
    <w:rsid w:val="00DC0D88"/>
    <w:rsid w:val="00E00780"/>
    <w:rsid w:val="00E03115"/>
    <w:rsid w:val="00E2516F"/>
    <w:rsid w:val="00E353B6"/>
    <w:rsid w:val="00E35536"/>
    <w:rsid w:val="00E41970"/>
    <w:rsid w:val="00E4647E"/>
    <w:rsid w:val="00E519E2"/>
    <w:rsid w:val="00E54B51"/>
    <w:rsid w:val="00E54E37"/>
    <w:rsid w:val="00E5624E"/>
    <w:rsid w:val="00E81DED"/>
    <w:rsid w:val="00E96C4D"/>
    <w:rsid w:val="00EB2B03"/>
    <w:rsid w:val="00EC26E3"/>
    <w:rsid w:val="00ED0111"/>
    <w:rsid w:val="00EF500C"/>
    <w:rsid w:val="00F15C48"/>
    <w:rsid w:val="00F21736"/>
    <w:rsid w:val="00F245DD"/>
    <w:rsid w:val="00F32B12"/>
    <w:rsid w:val="00F53619"/>
    <w:rsid w:val="00F5667A"/>
    <w:rsid w:val="00F8108C"/>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538977231">
      <w:bodyDiv w:val="1"/>
      <w:marLeft w:val="0"/>
      <w:marRight w:val="0"/>
      <w:marTop w:val="0"/>
      <w:marBottom w:val="0"/>
      <w:divBdr>
        <w:top w:val="none" w:sz="0" w:space="0" w:color="auto"/>
        <w:left w:val="none" w:sz="0" w:space="0" w:color="auto"/>
        <w:bottom w:val="none" w:sz="0" w:space="0" w:color="auto"/>
        <w:right w:val="none" w:sz="0" w:space="0" w:color="auto"/>
      </w:divBdr>
      <w:divsChild>
        <w:div w:id="428352478">
          <w:marLeft w:val="0"/>
          <w:marRight w:val="0"/>
          <w:marTop w:val="0"/>
          <w:marBottom w:val="0"/>
          <w:divBdr>
            <w:top w:val="none" w:sz="0" w:space="0" w:color="auto"/>
            <w:left w:val="none" w:sz="0" w:space="0" w:color="auto"/>
            <w:bottom w:val="none" w:sz="0" w:space="0" w:color="auto"/>
            <w:right w:val="none" w:sz="0" w:space="0" w:color="auto"/>
          </w:divBdr>
        </w:div>
        <w:div w:id="56826584">
          <w:marLeft w:val="0"/>
          <w:marRight w:val="0"/>
          <w:marTop w:val="0"/>
          <w:marBottom w:val="0"/>
          <w:divBdr>
            <w:top w:val="none" w:sz="0" w:space="0" w:color="auto"/>
            <w:left w:val="none" w:sz="0" w:space="0" w:color="auto"/>
            <w:bottom w:val="none" w:sz="0" w:space="0" w:color="auto"/>
            <w:right w:val="none" w:sz="0" w:space="0" w:color="auto"/>
          </w:divBdr>
        </w:div>
        <w:div w:id="1698695323">
          <w:marLeft w:val="0"/>
          <w:marRight w:val="0"/>
          <w:marTop w:val="0"/>
          <w:marBottom w:val="0"/>
          <w:divBdr>
            <w:top w:val="none" w:sz="0" w:space="0" w:color="auto"/>
            <w:left w:val="none" w:sz="0" w:space="0" w:color="auto"/>
            <w:bottom w:val="none" w:sz="0" w:space="0" w:color="auto"/>
            <w:right w:val="none" w:sz="0" w:space="0" w:color="auto"/>
          </w:divBdr>
        </w:div>
        <w:div w:id="808671437">
          <w:marLeft w:val="0"/>
          <w:marRight w:val="0"/>
          <w:marTop w:val="0"/>
          <w:marBottom w:val="0"/>
          <w:divBdr>
            <w:top w:val="none" w:sz="0" w:space="0" w:color="auto"/>
            <w:left w:val="none" w:sz="0" w:space="0" w:color="auto"/>
            <w:bottom w:val="none" w:sz="0" w:space="0" w:color="auto"/>
            <w:right w:val="none" w:sz="0" w:space="0" w:color="auto"/>
          </w:divBdr>
        </w:div>
        <w:div w:id="1193959798">
          <w:marLeft w:val="0"/>
          <w:marRight w:val="0"/>
          <w:marTop w:val="0"/>
          <w:marBottom w:val="0"/>
          <w:divBdr>
            <w:top w:val="none" w:sz="0" w:space="0" w:color="auto"/>
            <w:left w:val="none" w:sz="0" w:space="0" w:color="auto"/>
            <w:bottom w:val="none" w:sz="0" w:space="0" w:color="auto"/>
            <w:right w:val="none" w:sz="0" w:space="0" w:color="auto"/>
          </w:divBdr>
        </w:div>
      </w:divsChild>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24213849">
      <w:bodyDiv w:val="1"/>
      <w:marLeft w:val="0"/>
      <w:marRight w:val="0"/>
      <w:marTop w:val="0"/>
      <w:marBottom w:val="0"/>
      <w:divBdr>
        <w:top w:val="none" w:sz="0" w:space="0" w:color="auto"/>
        <w:left w:val="none" w:sz="0" w:space="0" w:color="auto"/>
        <w:bottom w:val="none" w:sz="0" w:space="0" w:color="auto"/>
        <w:right w:val="none" w:sz="0" w:space="0" w:color="auto"/>
      </w:divBdr>
      <w:divsChild>
        <w:div w:id="254679728">
          <w:marLeft w:val="0"/>
          <w:marRight w:val="0"/>
          <w:marTop w:val="0"/>
          <w:marBottom w:val="0"/>
          <w:divBdr>
            <w:top w:val="none" w:sz="0" w:space="0" w:color="auto"/>
            <w:left w:val="none" w:sz="0" w:space="0" w:color="auto"/>
            <w:bottom w:val="none" w:sz="0" w:space="0" w:color="auto"/>
            <w:right w:val="none" w:sz="0" w:space="0" w:color="auto"/>
          </w:divBdr>
        </w:div>
        <w:div w:id="1734349588">
          <w:marLeft w:val="0"/>
          <w:marRight w:val="0"/>
          <w:marTop w:val="0"/>
          <w:marBottom w:val="0"/>
          <w:divBdr>
            <w:top w:val="none" w:sz="0" w:space="0" w:color="auto"/>
            <w:left w:val="none" w:sz="0" w:space="0" w:color="auto"/>
            <w:bottom w:val="none" w:sz="0" w:space="0" w:color="auto"/>
            <w:right w:val="none" w:sz="0" w:space="0" w:color="auto"/>
          </w:divBdr>
          <w:divsChild>
            <w:div w:id="1947804993">
              <w:marLeft w:val="0"/>
              <w:marRight w:val="0"/>
              <w:marTop w:val="0"/>
              <w:marBottom w:val="0"/>
              <w:divBdr>
                <w:top w:val="none" w:sz="0" w:space="0" w:color="auto"/>
                <w:left w:val="none" w:sz="0" w:space="0" w:color="auto"/>
                <w:bottom w:val="none" w:sz="0" w:space="0" w:color="auto"/>
                <w:right w:val="none" w:sz="0" w:space="0" w:color="auto"/>
              </w:divBdr>
            </w:div>
            <w:div w:id="1101532067">
              <w:marLeft w:val="0"/>
              <w:marRight w:val="0"/>
              <w:marTop w:val="0"/>
              <w:marBottom w:val="0"/>
              <w:divBdr>
                <w:top w:val="none" w:sz="0" w:space="0" w:color="auto"/>
                <w:left w:val="none" w:sz="0" w:space="0" w:color="auto"/>
                <w:bottom w:val="none" w:sz="0" w:space="0" w:color="auto"/>
                <w:right w:val="none" w:sz="0" w:space="0" w:color="auto"/>
              </w:divBdr>
            </w:div>
          </w:divsChild>
        </w:div>
        <w:div w:id="1842699950">
          <w:marLeft w:val="0"/>
          <w:marRight w:val="0"/>
          <w:marTop w:val="0"/>
          <w:marBottom w:val="0"/>
          <w:divBdr>
            <w:top w:val="none" w:sz="0" w:space="0" w:color="auto"/>
            <w:left w:val="none" w:sz="0" w:space="0" w:color="auto"/>
            <w:bottom w:val="none" w:sz="0" w:space="0" w:color="auto"/>
            <w:right w:val="none" w:sz="0" w:space="0" w:color="auto"/>
          </w:divBdr>
        </w:div>
        <w:div w:id="1755859405">
          <w:marLeft w:val="0"/>
          <w:marRight w:val="0"/>
          <w:marTop w:val="0"/>
          <w:marBottom w:val="0"/>
          <w:divBdr>
            <w:top w:val="none" w:sz="0" w:space="0" w:color="auto"/>
            <w:left w:val="none" w:sz="0" w:space="0" w:color="auto"/>
            <w:bottom w:val="none" w:sz="0" w:space="0" w:color="auto"/>
            <w:right w:val="none" w:sz="0" w:space="0" w:color="auto"/>
          </w:divBdr>
        </w:div>
      </w:divsChild>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ichard.r.chapin.ii@gmail.co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lymca.org/programs/model-united-nations/mun-resourc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lymca.org/programs/model-united-nations/mun-resources/" TargetMode="External"/><Relationship Id="rId5" Type="http://schemas.openxmlformats.org/officeDocument/2006/relationships/settings" Target="settings.xml"/><Relationship Id="rId15" Type="http://schemas.openxmlformats.org/officeDocument/2006/relationships/hyperlink" Target="mailto:melissa.lopez@ymcasv.org" TargetMode="External"/><Relationship Id="rId10" Type="http://schemas.openxmlformats.org/officeDocument/2006/relationships/hyperlink" Target="mailto:munleadership@calymca.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ecretariat@calymca.org" TargetMode="External"/><Relationship Id="rId14" Type="http://schemas.openxmlformats.org/officeDocument/2006/relationships/hyperlink" Target="mailto:kimberlybrickely@yaho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4CCF40E-4F77-409B-837B-7D6525F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5</cp:revision>
  <cp:lastPrinted>2012-03-30T09:56:00Z</cp:lastPrinted>
  <dcterms:created xsi:type="dcterms:W3CDTF">2014-04-19T17:48:00Z</dcterms:created>
  <dcterms:modified xsi:type="dcterms:W3CDTF">2014-04-21T20:22:00Z</dcterms:modified>
</cp:coreProperties>
</file>