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66C" w:rsidRDefault="00E3466C">
      <w:bookmarkStart w:id="0" w:name="_Hlk123335796"/>
      <w:bookmarkEnd w:id="0"/>
      <w:r>
        <w:rPr>
          <w:rFonts w:hint="eastAsia"/>
        </w:rPr>
        <w:t>选择的题目：T4中缀表达式进行表达式求值</w:t>
      </w:r>
      <w:r w:rsidR="00520E8E">
        <w:rPr>
          <w:rFonts w:hint="eastAsia"/>
        </w:rPr>
        <w:t>（中等难度）</w:t>
      </w:r>
    </w:p>
    <w:p w:rsidR="00E3466C" w:rsidRPr="001A1042" w:rsidRDefault="00E3466C">
      <w:pPr>
        <w:rPr>
          <w:color w:val="FF0000"/>
        </w:rPr>
      </w:pPr>
      <w:r w:rsidRPr="001A1042">
        <w:rPr>
          <w:rFonts w:hint="eastAsia"/>
          <w:color w:val="FF0000"/>
          <w:highlight w:val="yellow"/>
        </w:rPr>
        <w:t>功能描述：</w:t>
      </w:r>
      <w:r w:rsidR="003C6F2E">
        <w:rPr>
          <w:color w:val="FF0000"/>
        </w:rPr>
        <w:t>(</w:t>
      </w:r>
      <w:r w:rsidR="003C6F2E">
        <w:rPr>
          <w:rFonts w:hint="eastAsia"/>
          <w:color w:val="FF0000"/>
        </w:rPr>
        <w:t>一级标题)</w:t>
      </w:r>
    </w:p>
    <w:p w:rsidR="00E3466C" w:rsidRDefault="00E3466C">
      <w:r>
        <w:rPr>
          <w:rFonts w:hint="eastAsia"/>
        </w:rPr>
        <w:t>本程序可对输入的中序表达式求值。</w:t>
      </w:r>
    </w:p>
    <w:p w:rsidR="00E3466C" w:rsidRDefault="00E3466C">
      <w:r>
        <w:rPr>
          <w:rFonts w:hint="eastAsia"/>
        </w:rPr>
        <w:t>具体功能可分为：</w:t>
      </w:r>
    </w:p>
    <w:p w:rsidR="00E3466C" w:rsidRDefault="00E3466C" w:rsidP="00E34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读入表达式</w:t>
      </w:r>
    </w:p>
    <w:p w:rsidR="00E3466C" w:rsidRDefault="00E3466C" w:rsidP="00E34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判断表达式是否有误</w:t>
      </w:r>
    </w:p>
    <w:p w:rsidR="00E3466C" w:rsidRDefault="00E3466C" w:rsidP="00E34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如无误，则将表达式转化为后缀表达式</w:t>
      </w:r>
    </w:p>
    <w:p w:rsidR="00E3466C" w:rsidRDefault="00E3466C" w:rsidP="00E34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对后缀表达式进行求值</w:t>
      </w:r>
    </w:p>
    <w:p w:rsidR="00E3466C" w:rsidRPr="001A1042" w:rsidRDefault="00E3466C" w:rsidP="00E3466C">
      <w:pPr>
        <w:rPr>
          <w:color w:val="FF0000"/>
          <w:highlight w:val="yellow"/>
        </w:rPr>
      </w:pPr>
      <w:r w:rsidRPr="001A1042">
        <w:rPr>
          <w:rFonts w:hint="eastAsia"/>
          <w:color w:val="FF0000"/>
          <w:highlight w:val="yellow"/>
        </w:rPr>
        <w:t>问题分析与算法设计思路：</w:t>
      </w:r>
      <w:r w:rsidR="003C6F2E">
        <w:rPr>
          <w:rFonts w:hint="eastAsia"/>
          <w:color w:val="FF0000"/>
          <w:highlight w:val="yellow"/>
        </w:rPr>
        <w:t>（一级标题）</w:t>
      </w:r>
    </w:p>
    <w:p w:rsidR="00E3466C" w:rsidRPr="001A1042" w:rsidRDefault="00E3466C" w:rsidP="003C6F2E">
      <w:pPr>
        <w:ind w:firstLine="420"/>
        <w:rPr>
          <w:color w:val="FF0000"/>
          <w:highlight w:val="yellow"/>
        </w:rPr>
      </w:pPr>
      <w:r w:rsidRPr="001A1042">
        <w:rPr>
          <w:rFonts w:hint="eastAsia"/>
          <w:color w:val="FF0000"/>
          <w:highlight w:val="yellow"/>
        </w:rPr>
        <w:t>问题分析：</w:t>
      </w:r>
      <w:r w:rsidR="003C6F2E">
        <w:rPr>
          <w:rFonts w:hint="eastAsia"/>
          <w:color w:val="FF0000"/>
          <w:highlight w:val="yellow"/>
        </w:rPr>
        <w:t>（二级从属标题）</w:t>
      </w:r>
    </w:p>
    <w:p w:rsidR="00E3466C" w:rsidRDefault="00E3466C" w:rsidP="003C6F2E">
      <w:r>
        <w:rPr>
          <w:rFonts w:hint="eastAsia"/>
        </w:rPr>
        <w:t>该问题可分为三部分：</w:t>
      </w:r>
    </w:p>
    <w:p w:rsidR="00E3466C" w:rsidRDefault="00E3466C" w:rsidP="003C6F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对读入的中缀表达式判断是否有误</w:t>
      </w:r>
    </w:p>
    <w:p w:rsidR="00E3466C" w:rsidRDefault="00E3466C" w:rsidP="003C6F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将中缀表达式转化为后缀表达式</w:t>
      </w:r>
    </w:p>
    <w:p w:rsidR="00E3466C" w:rsidRDefault="00E3466C" w:rsidP="003C6F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对后缀表达式进行求值运算</w:t>
      </w:r>
    </w:p>
    <w:p w:rsidR="00E3466C" w:rsidRPr="001A1042" w:rsidRDefault="00E3466C" w:rsidP="003C6F2E">
      <w:pPr>
        <w:ind w:firstLine="360"/>
        <w:rPr>
          <w:color w:val="FF0000"/>
          <w:highlight w:val="yellow"/>
        </w:rPr>
      </w:pPr>
      <w:r w:rsidRPr="001A1042">
        <w:rPr>
          <w:rFonts w:hint="eastAsia"/>
          <w:color w:val="FF0000"/>
          <w:highlight w:val="yellow"/>
        </w:rPr>
        <w:t>对应的算法设计思路：</w:t>
      </w:r>
      <w:r w:rsidR="003C6F2E">
        <w:rPr>
          <w:rFonts w:hint="eastAsia"/>
          <w:color w:val="FF0000"/>
          <w:highlight w:val="yellow"/>
        </w:rPr>
        <w:t>（二级从属标题）</w:t>
      </w:r>
    </w:p>
    <w:p w:rsidR="00E3466C" w:rsidRPr="00E617E0" w:rsidRDefault="00E3466C" w:rsidP="00E617E0">
      <w:pPr>
        <w:ind w:firstLine="360"/>
        <w:rPr>
          <w:color w:val="FF0000"/>
          <w:highlight w:val="yellow"/>
        </w:rPr>
      </w:pPr>
      <w:r w:rsidRPr="00E617E0">
        <w:rPr>
          <w:rFonts w:hint="eastAsia"/>
          <w:color w:val="FF0000"/>
          <w:highlight w:val="yellow"/>
        </w:rPr>
        <w:t>判断读入的中缀表达式是否有误：</w:t>
      </w:r>
      <w:r w:rsidR="00E617E0" w:rsidRPr="00E617E0">
        <w:rPr>
          <w:rFonts w:hint="eastAsia"/>
          <w:color w:val="FF0000"/>
          <w:highlight w:val="yellow"/>
        </w:rPr>
        <w:t>（三级</w:t>
      </w:r>
      <w:r w:rsidR="00E617E0">
        <w:rPr>
          <w:rFonts w:hint="eastAsia"/>
          <w:color w:val="FF0000"/>
          <w:highlight w:val="yellow"/>
        </w:rPr>
        <w:t>从属</w:t>
      </w:r>
      <w:r w:rsidR="00E617E0" w:rsidRPr="00E617E0">
        <w:rPr>
          <w:rFonts w:hint="eastAsia"/>
          <w:color w:val="FF0000"/>
          <w:highlight w:val="yellow"/>
        </w:rPr>
        <w:t>标题）</w:t>
      </w:r>
    </w:p>
    <w:p w:rsidR="00E3466C" w:rsidRDefault="00E3466C" w:rsidP="003C6F2E">
      <w:r>
        <w:rPr>
          <w:rFonts w:hint="eastAsia"/>
        </w:rPr>
        <w:t>表达式的错误可分为四种：</w:t>
      </w:r>
    </w:p>
    <w:p w:rsidR="00E3466C" w:rsidRDefault="00E3466C" w:rsidP="00E346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格式与题目给定不符合：未按照</w:t>
      </w:r>
      <w:r>
        <w:t>"#</w:t>
      </w:r>
      <w:r>
        <w:rPr>
          <w:rFonts w:hint="eastAsia"/>
        </w:rPr>
        <w:t>…………（数学表达式）#</w:t>
      </w:r>
      <w:r>
        <w:t>"</w:t>
      </w:r>
      <w:r>
        <w:rPr>
          <w:rFonts w:hint="eastAsia"/>
        </w:rPr>
        <w:t>的格式进行输入</w:t>
      </w:r>
    </w:p>
    <w:p w:rsidR="00E3466C" w:rsidRPr="00E3466C" w:rsidRDefault="00E3466C" w:rsidP="00E3466C">
      <w:pPr>
        <w:pStyle w:val="a3"/>
        <w:numPr>
          <w:ilvl w:val="0"/>
          <w:numId w:val="4"/>
        </w:numPr>
        <w:ind w:firstLineChars="0"/>
      </w:pPr>
      <w:r w:rsidRPr="00E3466C">
        <w:rPr>
          <w:rFonts w:hint="eastAsia"/>
        </w:rPr>
        <w:t>缺失操作数：两运算符之间没有数字，操作数缺失：出现了"</w:t>
      </w:r>
      <w:r w:rsidRPr="00E3466C">
        <w:t>6+-3","2*/4"</w:t>
      </w:r>
      <w:r w:rsidRPr="00E3466C">
        <w:rPr>
          <w:rFonts w:hint="eastAsia"/>
        </w:rPr>
        <w:t>，</w:t>
      </w:r>
      <w:r w:rsidRPr="00E3466C">
        <w:t>"2/-4"</w:t>
      </w:r>
      <w:r w:rsidRPr="00E3466C">
        <w:rPr>
          <w:rFonts w:hint="eastAsia"/>
        </w:rPr>
        <w:t>等的情况</w:t>
      </w:r>
    </w:p>
    <w:p w:rsidR="00E3466C" w:rsidRPr="00E3466C" w:rsidRDefault="00E3466C" w:rsidP="00E3466C">
      <w:pPr>
        <w:pStyle w:val="a3"/>
        <w:numPr>
          <w:ilvl w:val="0"/>
          <w:numId w:val="4"/>
        </w:numPr>
        <w:ind w:firstLineChars="0"/>
      </w:pPr>
      <w:r w:rsidRPr="00E3466C">
        <w:t>非法算符</w:t>
      </w:r>
      <w:r>
        <w:rPr>
          <w:rFonts w:hint="eastAsia"/>
        </w:rPr>
        <w:t>：</w:t>
      </w:r>
      <w:r w:rsidRPr="00E3466C">
        <w:rPr>
          <w:rFonts w:hint="eastAsia"/>
        </w:rPr>
        <w:t>出现了除数字（0～9），运算符（</w:t>
      </w:r>
      <w:r w:rsidRPr="00E3466C">
        <w:t>‘</w:t>
      </w:r>
      <w:r w:rsidRPr="00E3466C">
        <w:rPr>
          <w:rFonts w:hint="eastAsia"/>
        </w:rPr>
        <w:t>+’‘</w:t>
      </w:r>
      <w:r w:rsidRPr="00E3466C">
        <w:t>—’‘—’‘*’‘</w:t>
      </w:r>
      <w:r w:rsidRPr="00E3466C">
        <w:rPr>
          <w:rFonts w:hint="eastAsia"/>
        </w:rPr>
        <w:t>/’‘（’‘）’）以外的字符</w:t>
      </w:r>
    </w:p>
    <w:p w:rsidR="00E3466C" w:rsidRDefault="00E3466C" w:rsidP="00E3466C">
      <w:pPr>
        <w:pStyle w:val="a3"/>
        <w:numPr>
          <w:ilvl w:val="0"/>
          <w:numId w:val="4"/>
        </w:numPr>
        <w:ind w:firstLineChars="0"/>
      </w:pPr>
      <w:r w:rsidRPr="00E3466C">
        <w:t>括号不配匹配</w:t>
      </w:r>
      <w:r>
        <w:rPr>
          <w:rFonts w:hint="eastAsia"/>
        </w:rPr>
        <w:t>：</w:t>
      </w:r>
      <w:r w:rsidRPr="00E3466C">
        <w:rPr>
          <w:rFonts w:hint="eastAsia"/>
        </w:rPr>
        <w:t>左括号或右括号多余</w:t>
      </w:r>
    </w:p>
    <w:p w:rsidR="003C6F2E" w:rsidRPr="00E3466C" w:rsidRDefault="003C6F2E" w:rsidP="003C6F2E">
      <w:pPr>
        <w:ind w:left="360"/>
      </w:pPr>
    </w:p>
    <w:p w:rsidR="00E3466C" w:rsidRDefault="00E3466C" w:rsidP="00E3466C">
      <w:r>
        <w:rPr>
          <w:rFonts w:hint="eastAsia"/>
        </w:rPr>
        <w:t>本题本别设计</w:t>
      </w:r>
      <w:r w:rsidR="009B03EA">
        <w:rPr>
          <w:rFonts w:hint="eastAsia"/>
        </w:rPr>
        <w:t>种算法</w:t>
      </w:r>
      <w:r>
        <w:rPr>
          <w:rFonts w:hint="eastAsia"/>
        </w:rPr>
        <w:t>，分别对</w:t>
      </w:r>
      <w:r w:rsidR="009B03EA">
        <w:rPr>
          <w:rFonts w:hint="eastAsia"/>
        </w:rPr>
        <w:t>对应的错误进行判断：</w:t>
      </w:r>
    </w:p>
    <w:p w:rsidR="001E02B2" w:rsidRDefault="001E02B2" w:rsidP="00E3466C"/>
    <w:p w:rsidR="009B03EA" w:rsidRPr="001E02B2" w:rsidRDefault="001E02B2" w:rsidP="001E02B2">
      <w:pPr>
        <w:ind w:firstLine="420"/>
      </w:pPr>
      <w:r>
        <w:rPr>
          <w:rFonts w:hint="eastAsia"/>
        </w:rPr>
        <w:t>1</w:t>
      </w:r>
      <w:r>
        <w:t>.</w:t>
      </w:r>
      <w:r w:rsidR="005C7F3E">
        <w:rPr>
          <w:rFonts w:hint="eastAsia"/>
        </w:rPr>
        <w:t>判断</w:t>
      </w:r>
      <w:r w:rsidR="009B03EA">
        <w:rPr>
          <w:rFonts w:hint="eastAsia"/>
        </w:rPr>
        <w:t>输入字符</w:t>
      </w:r>
      <w:r w:rsidR="005C7F3E">
        <w:rPr>
          <w:rFonts w:hint="eastAsia"/>
        </w:rPr>
        <w:t>串的</w:t>
      </w:r>
      <w:r w:rsidR="00404E48">
        <w:rPr>
          <w:rFonts w:hint="eastAsia"/>
        </w:rPr>
        <w:t>首尾元素是否为‘#</w:t>
      </w:r>
      <w:r>
        <w:rPr>
          <w:rFonts w:hint="eastAsia"/>
        </w:rPr>
        <w:t>’：</w:t>
      </w:r>
    </w:p>
    <w:p w:rsidR="003C6F2E" w:rsidRDefault="00DE3796" w:rsidP="001E02B2">
      <w:r>
        <w:rPr>
          <w:rFonts w:hint="eastAsia"/>
        </w:rPr>
        <w:t>同时取读入字符串的首尾元素，若不通时等于‘#</w:t>
      </w:r>
      <w:r>
        <w:t>’</w:t>
      </w:r>
      <w:r>
        <w:rPr>
          <w:rFonts w:hint="eastAsia"/>
        </w:rPr>
        <w:t>则不符合输入规范</w:t>
      </w:r>
    </w:p>
    <w:p w:rsidR="00AA719B" w:rsidRPr="0043736F" w:rsidRDefault="001E02B2" w:rsidP="001E02B2">
      <w:pPr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hint="eastAsia"/>
        </w:rPr>
        <w:t>2</w:t>
      </w:r>
      <w:r>
        <w:t>.</w:t>
      </w:r>
      <w:r w:rsidR="0043736F">
        <w:rPr>
          <w:rFonts w:hint="eastAsia"/>
        </w:rPr>
        <w:t>缺失运算数：</w:t>
      </w:r>
      <w:r w:rsidR="00404E48">
        <w:rPr>
          <w:rFonts w:hint="eastAsia"/>
        </w:rPr>
        <w:t>设置</w:t>
      </w:r>
      <w:r w:rsidR="00404E48" w:rsidRPr="0043736F">
        <w:rPr>
          <w:rFonts w:asciiTheme="minorHAnsi" w:eastAsiaTheme="minorEastAsia" w:hAnsiTheme="minorHAnsi" w:cstheme="minorBidi"/>
          <w:kern w:val="2"/>
          <w:sz w:val="21"/>
        </w:rPr>
        <w:t>int lose(char*a)</w:t>
      </w:r>
      <w:r w:rsidR="00404E48" w:rsidRPr="0043736F">
        <w:rPr>
          <w:rFonts w:asciiTheme="minorHAnsi" w:eastAsiaTheme="minorEastAsia" w:hAnsiTheme="minorHAnsi" w:cstheme="minorBidi" w:hint="eastAsia"/>
          <w:kern w:val="2"/>
          <w:sz w:val="21"/>
        </w:rPr>
        <w:t>函数</w:t>
      </w:r>
      <w:r w:rsidR="00AA719B" w:rsidRPr="0043736F">
        <w:rPr>
          <w:rFonts w:asciiTheme="minorHAnsi" w:eastAsiaTheme="minorEastAsia" w:hAnsiTheme="minorHAnsi" w:cstheme="minorBidi" w:hint="eastAsia"/>
          <w:kern w:val="2"/>
          <w:sz w:val="21"/>
        </w:rPr>
        <w:t>：</w:t>
      </w:r>
    </w:p>
    <w:p w:rsidR="00AA719B" w:rsidRDefault="00AA719B" w:rsidP="001E02B2">
      <w:r>
        <w:rPr>
          <w:rFonts w:hint="eastAsia"/>
        </w:rPr>
        <w:t>设置标志变量key</w:t>
      </w:r>
      <w:r>
        <w:t>=0</w:t>
      </w:r>
      <w:r>
        <w:rPr>
          <w:rFonts w:hint="eastAsia"/>
        </w:rPr>
        <w:t>，并从字符串首开始</w:t>
      </w:r>
      <w:r w:rsidR="00BA5142">
        <w:rPr>
          <w:rFonts w:hint="eastAsia"/>
        </w:rPr>
        <w:t>逐字</w:t>
      </w:r>
      <w:r>
        <w:rPr>
          <w:rFonts w:hint="eastAsia"/>
        </w:rPr>
        <w:t>遍历字符串：</w:t>
      </w:r>
    </w:p>
    <w:p w:rsidR="00AA719B" w:rsidRDefault="00AA719B" w:rsidP="001E02B2">
      <w:r>
        <w:rPr>
          <w:rFonts w:hint="eastAsia"/>
        </w:rPr>
        <w:t>若</w:t>
      </w:r>
      <w:r w:rsidR="00BA5142">
        <w:rPr>
          <w:rFonts w:hint="eastAsia"/>
        </w:rPr>
        <w:t>为运算符则key</w:t>
      </w:r>
      <w:r w:rsidR="00BA5142">
        <w:t>++</w:t>
      </w:r>
      <w:r w:rsidR="00BA5142">
        <w:rPr>
          <w:rFonts w:hint="eastAsia"/>
        </w:rPr>
        <w:t>；</w:t>
      </w:r>
    </w:p>
    <w:p w:rsidR="00BA5142" w:rsidRDefault="00BA5142" w:rsidP="001E02B2">
      <w:r>
        <w:rPr>
          <w:rFonts w:hint="eastAsia"/>
        </w:rPr>
        <w:t>若为数字则key</w:t>
      </w:r>
      <w:r>
        <w:t>=0</w:t>
      </w:r>
      <w:r>
        <w:rPr>
          <w:rFonts w:hint="eastAsia"/>
        </w:rPr>
        <w:t>；</w:t>
      </w:r>
    </w:p>
    <w:p w:rsidR="00BA5142" w:rsidRDefault="00BA5142" w:rsidP="001E02B2">
      <w:r>
        <w:rPr>
          <w:rFonts w:hint="eastAsia"/>
        </w:rPr>
        <w:t>若key超出1则发生运算数缺失</w:t>
      </w:r>
    </w:p>
    <w:p w:rsidR="0043736F" w:rsidRDefault="001E02B2" w:rsidP="001E02B2">
      <w:pPr>
        <w:ind w:firstLine="420"/>
      </w:pPr>
      <w:r w:rsidRPr="001E02B2">
        <w:t>3.</w:t>
      </w:r>
      <w:r w:rsidR="0043736F" w:rsidRPr="001E02B2">
        <w:rPr>
          <w:rFonts w:hint="eastAsia"/>
        </w:rPr>
        <w:t>非法算符：设置</w:t>
      </w:r>
      <w:r w:rsidR="0043736F" w:rsidRPr="001E02B2">
        <w:t>illegal(char*a)</w:t>
      </w:r>
      <w:r w:rsidR="0043736F" w:rsidRPr="001E02B2">
        <w:rPr>
          <w:rFonts w:hint="eastAsia"/>
        </w:rPr>
        <w:t>函数：</w:t>
      </w:r>
    </w:p>
    <w:p w:rsidR="00F7607C" w:rsidRDefault="00F7607C" w:rsidP="0043736F">
      <w:r>
        <w:rPr>
          <w:rFonts w:hint="eastAsia"/>
        </w:rPr>
        <w:t>逐字遍历字符串，若发现非法字符则</w:t>
      </w:r>
      <w:r w:rsidR="00F958E7">
        <w:rPr>
          <w:rFonts w:hint="eastAsia"/>
        </w:rPr>
        <w:t>含有非法字符</w:t>
      </w:r>
    </w:p>
    <w:p w:rsidR="00F958E7" w:rsidRDefault="00E617E0" w:rsidP="00E617E0">
      <w:pPr>
        <w:ind w:firstLine="420"/>
      </w:pPr>
      <w:r>
        <w:rPr>
          <w:rFonts w:hint="eastAsia"/>
        </w:rPr>
        <w:t>4</w:t>
      </w:r>
      <w:r>
        <w:t>.</w:t>
      </w:r>
      <w:r w:rsidR="00F958E7">
        <w:rPr>
          <w:rFonts w:hint="eastAsia"/>
        </w:rPr>
        <w:t>括号不匹配：设置kuohao（char</w:t>
      </w:r>
      <w:r w:rsidR="00F958E7">
        <w:t>*</w:t>
      </w:r>
      <w:r w:rsidR="00F958E7">
        <w:rPr>
          <w:rFonts w:hint="eastAsia"/>
        </w:rPr>
        <w:t>a）函数：</w:t>
      </w:r>
    </w:p>
    <w:p w:rsidR="00F958E7" w:rsidRDefault="00F958E7" w:rsidP="00F958E7">
      <w:r>
        <w:rPr>
          <w:rFonts w:hint="eastAsia"/>
        </w:rPr>
        <w:t>设置标志变量key</w:t>
      </w:r>
      <w:r>
        <w:t>=0</w:t>
      </w:r>
      <w:r>
        <w:rPr>
          <w:rFonts w:hint="eastAsia"/>
        </w:rPr>
        <w:t>，并从字符串首开始逐字遍历字符串：</w:t>
      </w:r>
    </w:p>
    <w:p w:rsidR="00F958E7" w:rsidRDefault="00F958E7" w:rsidP="00F958E7">
      <w:r>
        <w:rPr>
          <w:rFonts w:hint="eastAsia"/>
        </w:rPr>
        <w:t>若为'</w:t>
      </w:r>
      <w:r>
        <w:t>('</w:t>
      </w:r>
      <w:r>
        <w:rPr>
          <w:rFonts w:hint="eastAsia"/>
        </w:rPr>
        <w:t>则key</w:t>
      </w:r>
      <w:r>
        <w:t>++</w:t>
      </w:r>
      <w:r>
        <w:rPr>
          <w:rFonts w:hint="eastAsia"/>
        </w:rPr>
        <w:t>；</w:t>
      </w:r>
    </w:p>
    <w:p w:rsidR="00F958E7" w:rsidRDefault="00EA4BA0" w:rsidP="0043736F">
      <w:r>
        <w:rPr>
          <w:rFonts w:hint="eastAsia"/>
        </w:rPr>
        <w:t>若为</w:t>
      </w:r>
      <w:r>
        <w:t>')'</w:t>
      </w:r>
      <w:r>
        <w:rPr>
          <w:rFonts w:hint="eastAsia"/>
        </w:rPr>
        <w:t>则key</w:t>
      </w:r>
      <w:r>
        <w:t>--</w:t>
      </w:r>
      <w:r>
        <w:rPr>
          <w:rFonts w:hint="eastAsia"/>
        </w:rPr>
        <w:t>；</w:t>
      </w:r>
    </w:p>
    <w:p w:rsidR="00EA4BA0" w:rsidRDefault="00EA4BA0" w:rsidP="0043736F">
      <w:r>
        <w:rPr>
          <w:rFonts w:hint="eastAsia"/>
        </w:rPr>
        <w:t>若key</w:t>
      </w:r>
      <w:r>
        <w:t>&lt;0</w:t>
      </w:r>
      <w:r>
        <w:rPr>
          <w:rFonts w:hint="eastAsia"/>
        </w:rPr>
        <w:t>则左括号缺失</w:t>
      </w:r>
    </w:p>
    <w:p w:rsidR="00EA4BA0" w:rsidRDefault="00EA4BA0" w:rsidP="0043736F">
      <w:r>
        <w:rPr>
          <w:rFonts w:hint="eastAsia"/>
        </w:rPr>
        <w:t>遍历完后：</w:t>
      </w:r>
    </w:p>
    <w:p w:rsidR="00EA4BA0" w:rsidRDefault="00EA4BA0" w:rsidP="0043736F">
      <w:r>
        <w:rPr>
          <w:rFonts w:hint="eastAsia"/>
        </w:rPr>
        <w:t>若key！</w:t>
      </w:r>
      <w:r>
        <w:t>=0</w:t>
      </w:r>
      <w:r>
        <w:rPr>
          <w:rFonts w:hint="eastAsia"/>
        </w:rPr>
        <w:t>则右括号缺失</w:t>
      </w:r>
    </w:p>
    <w:p w:rsidR="00E617E0" w:rsidRDefault="00E617E0" w:rsidP="00E617E0">
      <w:pPr>
        <w:ind w:firstLine="420"/>
      </w:pPr>
    </w:p>
    <w:p w:rsidR="00EA4BA0" w:rsidRPr="00E617E0" w:rsidRDefault="00EA4BA0" w:rsidP="00E617E0">
      <w:pPr>
        <w:ind w:firstLine="360"/>
        <w:rPr>
          <w:color w:val="FF0000"/>
          <w:highlight w:val="yellow"/>
        </w:rPr>
      </w:pPr>
      <w:r w:rsidRPr="00E617E0">
        <w:rPr>
          <w:rFonts w:hint="eastAsia"/>
          <w:color w:val="FF0000"/>
          <w:highlight w:val="yellow"/>
        </w:rPr>
        <w:t>将中缀表达式转化为后缀表达式</w:t>
      </w:r>
      <w:r w:rsidR="00E617E0">
        <w:rPr>
          <w:rFonts w:hint="eastAsia"/>
          <w:color w:val="FF0000"/>
          <w:highlight w:val="yellow"/>
        </w:rPr>
        <w:t>（三级从属标题）</w:t>
      </w:r>
    </w:p>
    <w:p w:rsidR="00EA4BA0" w:rsidRDefault="007072ED" w:rsidP="0043736F">
      <w:r>
        <w:rPr>
          <w:rFonts w:hint="eastAsia"/>
        </w:rPr>
        <w:lastRenderedPageBreak/>
        <w:t>逐字遍历字符串，服从以下规则：</w:t>
      </w:r>
    </w:p>
    <w:p w:rsidR="007072ED" w:rsidRPr="000B6DEE" w:rsidRDefault="007072ED" w:rsidP="0043736F"/>
    <w:p w:rsidR="007072ED" w:rsidRDefault="007072ED" w:rsidP="007072ED">
      <w:r>
        <w:t>1、字符为 运算数 ：</w:t>
      </w:r>
    </w:p>
    <w:p w:rsidR="007072ED" w:rsidRDefault="007072ED" w:rsidP="007072ED"/>
    <w:p w:rsidR="007072ED" w:rsidRDefault="007072ED" w:rsidP="007072ED">
      <w:r>
        <w:t>直接送入后缀表达式（注：需要先分析出完整的运算数）。</w:t>
      </w:r>
    </w:p>
    <w:p w:rsidR="007072ED" w:rsidRDefault="007072ED" w:rsidP="007072ED"/>
    <w:p w:rsidR="007072ED" w:rsidRDefault="007072ED" w:rsidP="007072ED">
      <w:r>
        <w:t>2、字符为 左括号 ：</w:t>
      </w:r>
    </w:p>
    <w:p w:rsidR="007072ED" w:rsidRDefault="007072ED" w:rsidP="007072ED"/>
    <w:p w:rsidR="007072ED" w:rsidRDefault="007072ED" w:rsidP="007072ED">
      <w:r>
        <w:t>直接入栈（注：左括号入栈后优先级降至最低）。</w:t>
      </w:r>
    </w:p>
    <w:p w:rsidR="007072ED" w:rsidRDefault="007072ED" w:rsidP="007072ED"/>
    <w:p w:rsidR="007072ED" w:rsidRDefault="007072ED" w:rsidP="007072ED">
      <w:r>
        <w:t>3、字符为 右括号 ：</w:t>
      </w:r>
    </w:p>
    <w:p w:rsidR="007072ED" w:rsidRDefault="007072ED" w:rsidP="007072ED"/>
    <w:p w:rsidR="007072ED" w:rsidRDefault="007072ED" w:rsidP="007072ED">
      <w:r>
        <w:t>直接出栈，并将出栈字符依次送入后缀表达式，直到栈顶字符为左括号（左括号也要出栈，但不送入后缀表达式）。</w:t>
      </w:r>
    </w:p>
    <w:p w:rsidR="007072ED" w:rsidRDefault="007072ED" w:rsidP="007072ED"/>
    <w:p w:rsidR="007072ED" w:rsidRDefault="007072ED" w:rsidP="007072ED">
      <w:r>
        <w:t>总结：只要满足 栈顶为左括号 即可进行最后一次出栈。</w:t>
      </w:r>
    </w:p>
    <w:p w:rsidR="007072ED" w:rsidRDefault="007072ED" w:rsidP="007072ED"/>
    <w:p w:rsidR="007072ED" w:rsidRDefault="007072ED" w:rsidP="007072ED">
      <w:r>
        <w:t>4、字符为 操作符 ：</w:t>
      </w:r>
    </w:p>
    <w:p w:rsidR="007072ED" w:rsidRDefault="007072ED" w:rsidP="007072ED"/>
    <w:p w:rsidR="007072ED" w:rsidRDefault="007072ED" w:rsidP="007072ED">
      <w:r>
        <w:t>若栈空，直接入栈。</w:t>
      </w:r>
    </w:p>
    <w:p w:rsidR="007072ED" w:rsidRDefault="007072ED" w:rsidP="007072ED"/>
    <w:p w:rsidR="007072ED" w:rsidRDefault="007072ED" w:rsidP="007072ED">
      <w:r>
        <w:t>若栈非空，判断栈顶操作符，若栈顶操作符优先级低于该操作符，该操作符入栈；否则一直出栈，并将出栈字符依次送入后缀表达式，直到栈空或栈顶操作符优先级低于该操作符，该操作符再入栈。</w:t>
      </w:r>
    </w:p>
    <w:p w:rsidR="00EA4BA0" w:rsidRDefault="00EA4BA0" w:rsidP="0043736F"/>
    <w:p w:rsidR="00F958E7" w:rsidRPr="00E617E0" w:rsidRDefault="00F958E7" w:rsidP="00E617E0">
      <w:pPr>
        <w:ind w:firstLine="360"/>
        <w:rPr>
          <w:color w:val="FF0000"/>
          <w:highlight w:val="yellow"/>
        </w:rPr>
      </w:pPr>
    </w:p>
    <w:p w:rsidR="000B6DEE" w:rsidRPr="00E617E0" w:rsidRDefault="000B6DEE" w:rsidP="00E617E0">
      <w:pPr>
        <w:ind w:firstLine="360"/>
        <w:rPr>
          <w:color w:val="FF0000"/>
          <w:highlight w:val="yellow"/>
        </w:rPr>
      </w:pPr>
      <w:r w:rsidRPr="00E617E0">
        <w:rPr>
          <w:rFonts w:hint="eastAsia"/>
          <w:color w:val="FF0000"/>
          <w:highlight w:val="yellow"/>
        </w:rPr>
        <w:t>对后缀表达式进行求值运算</w:t>
      </w:r>
      <w:r w:rsidR="00E617E0">
        <w:rPr>
          <w:rFonts w:hint="eastAsia"/>
          <w:color w:val="FF0000"/>
          <w:highlight w:val="yellow"/>
        </w:rPr>
        <w:t>（三级从属标题）</w:t>
      </w:r>
    </w:p>
    <w:p w:rsidR="006F4E97" w:rsidRDefault="006F4E97" w:rsidP="006F4E97">
      <w:r>
        <w:t>从左至右依次遍历后缀表达式各个字符</w:t>
      </w:r>
      <w:r>
        <w:rPr>
          <w:rFonts w:hint="eastAsia"/>
        </w:rPr>
        <w:t>，服从以下规则：</w:t>
      </w:r>
    </w:p>
    <w:p w:rsidR="006F4E97" w:rsidRPr="006F4E97" w:rsidRDefault="006F4E97" w:rsidP="006F4E97"/>
    <w:p w:rsidR="006F4E97" w:rsidRDefault="006F4E97" w:rsidP="006F4E97">
      <w:r>
        <w:t>1、字符为 运算数 ：</w:t>
      </w:r>
    </w:p>
    <w:p w:rsidR="006F4E97" w:rsidRDefault="006F4E97" w:rsidP="006F4E97"/>
    <w:p w:rsidR="006F4E97" w:rsidRDefault="006F4E97" w:rsidP="006F4E97">
      <w:r>
        <w:t>直接入栈（注：需要先分析出完整的运算数并将其转换为对应的数据类型）</w:t>
      </w:r>
    </w:p>
    <w:p w:rsidR="006F4E97" w:rsidRDefault="006F4E97" w:rsidP="006F4E97"/>
    <w:p w:rsidR="006F4E97" w:rsidRDefault="006F4E97" w:rsidP="006F4E97">
      <w:r>
        <w:t>2、字符为 操作符 ：</w:t>
      </w:r>
    </w:p>
    <w:p w:rsidR="006F4E97" w:rsidRDefault="006F4E97" w:rsidP="006F4E97"/>
    <w:p w:rsidR="006F4E97" w:rsidRDefault="006F4E97" w:rsidP="006F4E97">
      <w:r>
        <w:t>连续出栈两次，使用出栈的两个数据进行相应计算，并将计算结果入栈</w:t>
      </w:r>
    </w:p>
    <w:p w:rsidR="006F4E97" w:rsidRDefault="006F4E97" w:rsidP="006F4E97"/>
    <w:p w:rsidR="006F4E97" w:rsidRDefault="006F4E97" w:rsidP="006F4E97">
      <w:r>
        <w:t>3、重复以上步骤直至遍历完成后缀表达式，最后栈中的数据就是中缀表达式的计算结果。</w:t>
      </w:r>
    </w:p>
    <w:p w:rsidR="00F7607C" w:rsidRDefault="00F7607C" w:rsidP="0043736F"/>
    <w:p w:rsidR="00E96BE4" w:rsidRDefault="00E96BE4" w:rsidP="0043736F"/>
    <w:p w:rsidR="00E96BE4" w:rsidRPr="001A1042" w:rsidRDefault="00E96BE4" w:rsidP="00E96BE4">
      <w:pPr>
        <w:rPr>
          <w:color w:val="FF0000"/>
          <w:highlight w:val="yellow"/>
        </w:rPr>
      </w:pPr>
      <w:r w:rsidRPr="001A1042">
        <w:rPr>
          <w:rFonts w:hint="eastAsia"/>
          <w:color w:val="FF0000"/>
          <w:highlight w:val="yellow"/>
        </w:rPr>
        <w:t>说明本程序使用的数据结构</w:t>
      </w:r>
      <w:r w:rsidR="00D173B9" w:rsidRPr="001A1042">
        <w:rPr>
          <w:rFonts w:hint="eastAsia"/>
          <w:color w:val="FF0000"/>
          <w:highlight w:val="yellow"/>
        </w:rPr>
        <w:t>：</w:t>
      </w:r>
      <w:r w:rsidR="00E617E0">
        <w:rPr>
          <w:rFonts w:hint="eastAsia"/>
          <w:color w:val="FF0000"/>
          <w:highlight w:val="yellow"/>
        </w:rPr>
        <w:t>（一级标题）</w:t>
      </w:r>
    </w:p>
    <w:p w:rsidR="00D173B9" w:rsidRDefault="00D173B9" w:rsidP="00E96BE4">
      <w:r>
        <w:rPr>
          <w:rFonts w:hint="eastAsia"/>
        </w:rPr>
        <w:t>数字栈：</w:t>
      </w:r>
    </w:p>
    <w:p w:rsidR="00755435" w:rsidRDefault="00C37F24" w:rsidP="00E96BE4">
      <w:r>
        <w:rPr>
          <w:rFonts w:hint="eastAsia"/>
        </w:rPr>
        <w:t>定义两个</w:t>
      </w:r>
      <w:r w:rsidR="00755435">
        <w:rPr>
          <w:rFonts w:hint="eastAsia"/>
        </w:rPr>
        <w:t>整数</w:t>
      </w:r>
      <w:r>
        <w:rPr>
          <w:rFonts w:hint="eastAsia"/>
        </w:rPr>
        <w:t>指针</w:t>
      </w:r>
      <w:r w:rsidR="00755435">
        <w:rPr>
          <w:rFonts w:hint="eastAsia"/>
        </w:rPr>
        <w:t>top，base</w:t>
      </w:r>
      <w:r>
        <w:rPr>
          <w:rFonts w:hint="eastAsia"/>
        </w:rPr>
        <w:t>分别指向栈顶元素与栈底元素的后一元素</w:t>
      </w:r>
    </w:p>
    <w:p w:rsidR="00C37F24" w:rsidRDefault="00755435" w:rsidP="00E96BE4">
      <w:r>
        <w:rPr>
          <w:rFonts w:hint="eastAsia"/>
        </w:rPr>
        <w:lastRenderedPageBreak/>
        <w:t>当出栈时：top后移</w:t>
      </w:r>
    </w:p>
    <w:p w:rsidR="00755435" w:rsidRDefault="00755435" w:rsidP="00E96BE4">
      <w:r>
        <w:rPr>
          <w:rFonts w:hint="eastAsia"/>
        </w:rPr>
        <w:t>当入栈时：top前移</w:t>
      </w:r>
    </w:p>
    <w:p w:rsidR="00755435" w:rsidRPr="00D173B9" w:rsidRDefault="00755435" w:rsidP="00E96BE4">
      <w:r>
        <w:rPr>
          <w:rFonts w:hint="eastAsia"/>
        </w:rPr>
        <w:t>当top</w:t>
      </w:r>
      <w:r>
        <w:t xml:space="preserve"> == base </w:t>
      </w:r>
      <w:r>
        <w:rPr>
          <w:rFonts w:hint="eastAsia"/>
        </w:rPr>
        <w:t>时，栈为空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typedef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struct</w:t>
      </w:r>
      <w:r>
        <w:rPr>
          <w:rFonts w:ascii="Menlo" w:hAnsi="Menlo" w:cs="Menlo"/>
          <w:color w:val="383A42"/>
          <w:sz w:val="18"/>
          <w:szCs w:val="18"/>
        </w:rPr>
        <w:t xml:space="preserve"> {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base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用于栈存储的基地址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top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指向该基地址的栈顶指针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stackSize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栈的大小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D173B9" w:rsidRDefault="00D173B9" w:rsidP="00D173B9"/>
    <w:p w:rsidR="00E617E0" w:rsidRDefault="00E617E0" w:rsidP="00D173B9"/>
    <w:p w:rsidR="00E617E0" w:rsidRPr="00D173B9" w:rsidRDefault="00E617E0" w:rsidP="00D173B9"/>
    <w:p w:rsidR="00D173B9" w:rsidRDefault="00D173B9" w:rsidP="00D173B9">
      <w:r w:rsidRPr="00D173B9">
        <w:rPr>
          <w:rFonts w:hint="eastAsia"/>
        </w:rPr>
        <w:t>运算符栈：</w:t>
      </w:r>
    </w:p>
    <w:p w:rsidR="00755435" w:rsidRDefault="00755435" w:rsidP="00755435">
      <w:r>
        <w:rPr>
          <w:rFonts w:hint="eastAsia"/>
        </w:rPr>
        <w:t>定义两个字符指针top，base分别指向栈顶元素与栈底元素的后一元素</w:t>
      </w:r>
    </w:p>
    <w:p w:rsidR="00755435" w:rsidRDefault="00755435" w:rsidP="00755435">
      <w:r>
        <w:rPr>
          <w:rFonts w:hint="eastAsia"/>
        </w:rPr>
        <w:t>当出栈时：top后移</w:t>
      </w:r>
    </w:p>
    <w:p w:rsidR="00755435" w:rsidRDefault="00755435" w:rsidP="00755435">
      <w:r>
        <w:rPr>
          <w:rFonts w:hint="eastAsia"/>
        </w:rPr>
        <w:t>当入栈时：top前移</w:t>
      </w:r>
    </w:p>
    <w:p w:rsidR="00755435" w:rsidRPr="00D173B9" w:rsidRDefault="00755435" w:rsidP="00755435">
      <w:r>
        <w:rPr>
          <w:rFonts w:hint="eastAsia"/>
        </w:rPr>
        <w:t>当top</w:t>
      </w:r>
      <w:r>
        <w:t xml:space="preserve"> == base </w:t>
      </w:r>
      <w:r>
        <w:rPr>
          <w:rFonts w:hint="eastAsia"/>
        </w:rPr>
        <w:t>时，栈为空</w:t>
      </w:r>
    </w:p>
    <w:p w:rsidR="00755435" w:rsidRPr="00D173B9" w:rsidRDefault="00755435" w:rsidP="00D173B9"/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typedef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struct</w:t>
      </w:r>
      <w:r>
        <w:rPr>
          <w:rFonts w:ascii="Menlo" w:hAnsi="Menlo" w:cs="Menlo"/>
          <w:color w:val="383A42"/>
          <w:sz w:val="18"/>
          <w:szCs w:val="18"/>
        </w:rPr>
        <w:t xml:space="preserve"> {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base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用于栈存储的基地址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top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指向该基地址的栈顶指针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stackSize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//</w:t>
      </w:r>
      <w:r>
        <w:rPr>
          <w:rFonts w:ascii="Menlo" w:hAnsi="Menlo" w:cs="Menlo"/>
          <w:i/>
          <w:iCs/>
          <w:color w:val="A0A1A7"/>
          <w:sz w:val="18"/>
          <w:szCs w:val="18"/>
        </w:rPr>
        <w:t>栈的大小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:rsidR="00D173B9" w:rsidRDefault="00D173B9" w:rsidP="00D173B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D173B9" w:rsidRDefault="00D173B9" w:rsidP="00E96BE4"/>
    <w:p w:rsidR="00E96BE4" w:rsidRDefault="00E96BE4" w:rsidP="0043736F"/>
    <w:p w:rsidR="00F7607C" w:rsidRPr="003C6F2E" w:rsidRDefault="00C45719" w:rsidP="0043736F">
      <w:pPr>
        <w:rPr>
          <w:color w:val="FF0000"/>
          <w:highlight w:val="yellow"/>
        </w:rPr>
      </w:pPr>
      <w:r w:rsidRPr="003C6F2E">
        <w:rPr>
          <w:rFonts w:hint="eastAsia"/>
          <w:color w:val="FF0000"/>
          <w:highlight w:val="yellow"/>
        </w:rPr>
        <w:t>下面，对程序中使用的主要函数</w:t>
      </w:r>
      <w:r w:rsidR="00EA14EB" w:rsidRPr="003C6F2E">
        <w:rPr>
          <w:rFonts w:hint="eastAsia"/>
          <w:color w:val="FF0000"/>
          <w:highlight w:val="yellow"/>
        </w:rPr>
        <w:t>功能</w:t>
      </w:r>
      <w:r w:rsidRPr="003C6F2E">
        <w:rPr>
          <w:rFonts w:hint="eastAsia"/>
          <w:color w:val="FF0000"/>
          <w:highlight w:val="yellow"/>
        </w:rPr>
        <w:t>进行说明：</w:t>
      </w:r>
      <w:r w:rsidR="00E617E0">
        <w:rPr>
          <w:rFonts w:hint="eastAsia"/>
          <w:color w:val="FF0000"/>
          <w:highlight w:val="yellow"/>
        </w:rPr>
        <w:t>（一级标题）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InitStack_Int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S)</w:t>
      </w:r>
    </w:p>
    <w:p w:rsidR="00C45719" w:rsidRDefault="00C45719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建立空栈（</w:t>
      </w:r>
      <w:r w:rsidR="00C07ACD">
        <w:rPr>
          <w:rFonts w:ascii="Menlo" w:hAnsi="Menlo" w:cs="Menlo" w:hint="eastAsia"/>
          <w:color w:val="383A42"/>
          <w:sz w:val="18"/>
          <w:szCs w:val="18"/>
        </w:rPr>
        <w:t>for</w:t>
      </w:r>
      <w:r w:rsidR="00C07ACD">
        <w:rPr>
          <w:rFonts w:ascii="Menlo" w:hAnsi="Menlo" w:cs="Menlo" w:hint="eastAsia"/>
          <w:color w:val="383A42"/>
          <w:sz w:val="18"/>
          <w:szCs w:val="18"/>
        </w:rPr>
        <w:t>数字）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InitStack_Char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S)</w:t>
      </w:r>
    </w:p>
    <w:p w:rsidR="00C07ACD" w:rsidRDefault="00C07ACD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建立空栈（</w:t>
      </w:r>
      <w:r>
        <w:rPr>
          <w:rFonts w:ascii="Menlo" w:hAnsi="Menlo" w:cs="Menlo" w:hint="eastAsia"/>
          <w:color w:val="383A42"/>
          <w:sz w:val="18"/>
          <w:szCs w:val="18"/>
        </w:rPr>
        <w:t>for</w:t>
      </w:r>
      <w:r>
        <w:rPr>
          <w:rFonts w:ascii="Menlo" w:hAnsi="Menlo" w:cs="Menlo" w:hint="eastAsia"/>
          <w:color w:val="383A42"/>
          <w:sz w:val="18"/>
          <w:szCs w:val="18"/>
        </w:rPr>
        <w:t>运算符）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Push_Int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S,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e)</w:t>
      </w:r>
    </w:p>
    <w:p w:rsidR="00791B8C" w:rsidRDefault="00791B8C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数字入数字栈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Push_Char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S,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e)</w:t>
      </w:r>
    </w:p>
    <w:p w:rsidR="00791B8C" w:rsidRDefault="00791B8C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运算符入运算符栈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Pop_Int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S,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e)</w:t>
      </w:r>
    </w:p>
    <w:p w:rsidR="00791B8C" w:rsidRDefault="00791B8C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数字栈</w:t>
      </w:r>
      <w:r w:rsidR="00025D18">
        <w:rPr>
          <w:rFonts w:ascii="Menlo" w:hAnsi="Menlo" w:cs="Menlo" w:hint="eastAsia"/>
          <w:color w:val="383A42"/>
          <w:sz w:val="18"/>
          <w:szCs w:val="18"/>
        </w:rPr>
        <w:t>弹出首元素</w:t>
      </w:r>
    </w:p>
    <w:p w:rsidR="00D439FB" w:rsidRDefault="00D439FB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Pop_Char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S,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e)</w:t>
      </w:r>
    </w:p>
    <w:p w:rsidR="00025D18" w:rsidRDefault="00025D18" w:rsidP="00D439F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字符栈弹出首元素</w:t>
      </w:r>
    </w:p>
    <w:p w:rsidR="008C0709" w:rsidRDefault="008C0709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StackEmpty_Int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S) </w:t>
      </w:r>
    </w:p>
    <w:p w:rsidR="00025D18" w:rsidRPr="00025D18" w:rsidRDefault="00025D18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判断数字栈是否为空</w:t>
      </w:r>
    </w:p>
    <w:p w:rsidR="008C0709" w:rsidRDefault="008C0709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StackEmpty_Char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S)</w:t>
      </w:r>
    </w:p>
    <w:p w:rsidR="00025D18" w:rsidRDefault="00025D18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判断运算符栈是否为空</w:t>
      </w:r>
    </w:p>
    <w:p w:rsidR="008C0709" w:rsidRDefault="008C0709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ClearStack_Int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S)</w:t>
      </w:r>
    </w:p>
    <w:p w:rsidR="00025D18" w:rsidRDefault="00FA2FE5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清空数字栈剩余的所有元素</w:t>
      </w:r>
    </w:p>
    <w:p w:rsidR="008C0709" w:rsidRDefault="008C0709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lastRenderedPageBreak/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ClearStack_Char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S)</w:t>
      </w:r>
    </w:p>
    <w:p w:rsidR="00FA2FE5" w:rsidRDefault="00FA2FE5" w:rsidP="008C0709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清空运算符栈中的所有元素</w:t>
      </w:r>
    </w:p>
    <w:p w:rsidR="008510A5" w:rsidRDefault="008510A5" w:rsidP="008510A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DestroyStack_Int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S)</w:t>
      </w:r>
    </w:p>
    <w:p w:rsidR="00D17655" w:rsidRDefault="00D17655" w:rsidP="00D1765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运行结束后将数字栈销毁</w:t>
      </w:r>
    </w:p>
    <w:p w:rsidR="00D17655" w:rsidRDefault="008510A5" w:rsidP="00D1765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DestroyStack_Char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C18401"/>
          <w:sz w:val="18"/>
          <w:szCs w:val="18"/>
        </w:rPr>
        <w:t>SqStackChar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383A42"/>
          <w:sz w:val="18"/>
          <w:szCs w:val="18"/>
        </w:rPr>
        <w:t>S)</w:t>
      </w:r>
      <w:r w:rsidR="00D17655" w:rsidRPr="00D17655">
        <w:rPr>
          <w:rFonts w:ascii="Menlo" w:hAnsi="Menlo" w:cs="Menlo" w:hint="eastAsia"/>
          <w:color w:val="383A42"/>
          <w:sz w:val="18"/>
          <w:szCs w:val="18"/>
        </w:rPr>
        <w:t xml:space="preserve"> </w:t>
      </w:r>
    </w:p>
    <w:p w:rsidR="008510A5" w:rsidRPr="00D17655" w:rsidRDefault="00D17655" w:rsidP="008510A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运行结束后将运算符栈销毁</w:t>
      </w:r>
    </w:p>
    <w:p w:rsidR="008510A5" w:rsidRDefault="008510A5" w:rsidP="008510A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isOper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c)</w:t>
      </w:r>
    </w:p>
    <w:p w:rsidR="00D17655" w:rsidRDefault="00D17655" w:rsidP="008510A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判断该字符是否为运算符（还是数字）</w:t>
      </w:r>
    </w:p>
    <w:p w:rsidR="00671027" w:rsidRDefault="00671027" w:rsidP="0067102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getStackTopPriority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StackTop,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c)</w:t>
      </w:r>
    </w:p>
    <w:p w:rsidR="00D17655" w:rsidRDefault="00D17655" w:rsidP="0067102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判断运算符栈顶元素与当前运算符的优先级大小</w:t>
      </w:r>
    </w:p>
    <w:p w:rsidR="00671027" w:rsidRDefault="00671027" w:rsidP="0067102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operate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a,</w:t>
      </w:r>
      <w:r>
        <w:rPr>
          <w:rFonts w:ascii="Menlo" w:hAnsi="Menlo" w:cs="Menlo"/>
          <w:color w:val="A626A4"/>
          <w:sz w:val="18"/>
          <w:szCs w:val="18"/>
        </w:rPr>
        <w:t>char</w:t>
      </w:r>
      <w:r>
        <w:rPr>
          <w:rFonts w:ascii="Menlo" w:hAnsi="Menlo" w:cs="Menlo"/>
          <w:color w:val="383A42"/>
          <w:sz w:val="18"/>
          <w:szCs w:val="18"/>
        </w:rPr>
        <w:t xml:space="preserve"> oper,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b)</w:t>
      </w:r>
    </w:p>
    <w:p w:rsidR="00EA14EB" w:rsidRDefault="0023562B" w:rsidP="0043736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 w:hint="eastAsia"/>
          <w:color w:val="383A42"/>
          <w:sz w:val="18"/>
          <w:szCs w:val="18"/>
        </w:rPr>
        <w:t>根据得到的运算符与两数字，进行计算</w:t>
      </w:r>
    </w:p>
    <w:p w:rsidR="00EA14EB" w:rsidRDefault="00EA14EB" w:rsidP="00EA14EB"/>
    <w:p w:rsidR="00117397" w:rsidRDefault="00117397" w:rsidP="00EA14EB"/>
    <w:p w:rsidR="00117397" w:rsidRPr="00117397" w:rsidRDefault="00117397" w:rsidP="00117397"/>
    <w:p w:rsidR="00117397" w:rsidRPr="003C6F2E" w:rsidRDefault="00117397" w:rsidP="00117397">
      <w:pPr>
        <w:rPr>
          <w:color w:val="FF0000"/>
          <w:highlight w:val="yellow"/>
        </w:rPr>
      </w:pPr>
      <w:r w:rsidRPr="003C6F2E">
        <w:rPr>
          <w:rFonts w:hint="eastAsia"/>
          <w:color w:val="FF0000"/>
          <w:highlight w:val="yellow"/>
        </w:rPr>
        <w:t>运行截图：</w:t>
      </w:r>
      <w:r w:rsidR="00E617E0">
        <w:rPr>
          <w:rFonts w:hint="eastAsia"/>
          <w:color w:val="FF0000"/>
          <w:highlight w:val="yellow"/>
        </w:rPr>
        <w:t>（一级标题）</w:t>
      </w:r>
    </w:p>
    <w:p w:rsidR="00117397" w:rsidRPr="00117397" w:rsidRDefault="00117397" w:rsidP="00117397">
      <w:r w:rsidRPr="00117397">
        <w:rPr>
          <w:rFonts w:hint="eastAsia"/>
        </w:rPr>
        <w:t>正确运行截图：</w:t>
      </w:r>
      <w:r>
        <w:rPr>
          <w:rFonts w:hint="eastAsia"/>
        </w:rPr>
        <w:t>（含有括号，乘除，加减等操作）</w:t>
      </w:r>
    </w:p>
    <w:p w:rsidR="00117397" w:rsidRPr="00117397" w:rsidRDefault="00117397" w:rsidP="00EA14EB"/>
    <w:p w:rsidR="00117397" w:rsidRDefault="007741DE" w:rsidP="00EA14EB">
      <w:r>
        <w:rPr>
          <w:noProof/>
        </w:rPr>
        <w:drawing>
          <wp:inline distT="0" distB="0" distL="0" distR="0">
            <wp:extent cx="3231599" cy="205544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83" cy="20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4" w:rsidRDefault="00EA6214" w:rsidP="00EA14EB"/>
    <w:p w:rsidR="00EA6214" w:rsidRDefault="00EA6214" w:rsidP="00EA14EB"/>
    <w:p w:rsidR="00117397" w:rsidRDefault="00117397" w:rsidP="00EA14EB">
      <w:r>
        <w:rPr>
          <w:rFonts w:hint="eastAsia"/>
        </w:rPr>
        <w:t>格式错误响应截图：</w:t>
      </w:r>
    </w:p>
    <w:p w:rsidR="00117397" w:rsidRDefault="00117397" w:rsidP="001173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输入格式错误：</w:t>
      </w:r>
    </w:p>
    <w:p w:rsidR="00117397" w:rsidRDefault="00117397" w:rsidP="00AF2349"/>
    <w:p w:rsidR="00117397" w:rsidRDefault="00117397" w:rsidP="00117397">
      <w:bookmarkStart w:id="1" w:name="_Hlk123335845"/>
      <w:r>
        <w:rPr>
          <w:rFonts w:hint="eastAsia"/>
        </w:rPr>
        <w:t>2</w:t>
      </w:r>
      <w:r>
        <w:t>.</w:t>
      </w:r>
      <w:r>
        <w:rPr>
          <w:rFonts w:hint="eastAsia"/>
        </w:rPr>
        <w:t>括号不匹配（左括号多余）：</w:t>
      </w:r>
    </w:p>
    <w:bookmarkEnd w:id="1"/>
    <w:p w:rsidR="00117397" w:rsidRDefault="00117397" w:rsidP="00117397">
      <w:pPr>
        <w:ind w:firstLine="360"/>
      </w:pPr>
    </w:p>
    <w:p w:rsidR="00117397" w:rsidRDefault="00117397" w:rsidP="00117397">
      <w:bookmarkStart w:id="2" w:name="_Hlk123335867"/>
      <w:r>
        <w:rPr>
          <w:rFonts w:hint="eastAsia"/>
        </w:rPr>
        <w:t>3</w:t>
      </w:r>
      <w:r>
        <w:t>.</w:t>
      </w:r>
      <w:r>
        <w:rPr>
          <w:rFonts w:hint="eastAsia"/>
        </w:rPr>
        <w:t>括号不匹配（右括号多余）：</w:t>
      </w:r>
    </w:p>
    <w:bookmarkEnd w:id="2"/>
    <w:p w:rsidR="00EA14EB" w:rsidRDefault="00EA14EB" w:rsidP="00AF2349">
      <w:pPr>
        <w:ind w:firstLine="420"/>
      </w:pPr>
    </w:p>
    <w:p w:rsidR="00117397" w:rsidRDefault="00117397" w:rsidP="00117397">
      <w:bookmarkStart w:id="3" w:name="_Hlk123335885"/>
      <w:r>
        <w:rPr>
          <w:rFonts w:hint="eastAsia"/>
        </w:rPr>
        <w:t>4</w:t>
      </w:r>
      <w:r>
        <w:t>.</w:t>
      </w:r>
      <w:r>
        <w:rPr>
          <w:rFonts w:hint="eastAsia"/>
        </w:rPr>
        <w:t>运算数缺失：</w:t>
      </w:r>
    </w:p>
    <w:bookmarkEnd w:id="3"/>
    <w:p w:rsidR="00AF2349" w:rsidRDefault="00584A4E" w:rsidP="00EA14EB">
      <w:r>
        <w:tab/>
      </w:r>
      <w:r>
        <w:tab/>
      </w:r>
      <w:r>
        <w:tab/>
      </w:r>
      <w:r w:rsidR="00AF2349">
        <w:tab/>
      </w:r>
      <w:r w:rsidR="00AF2349">
        <w:tab/>
      </w:r>
      <w:r>
        <w:tab/>
      </w:r>
      <w:r>
        <w:tab/>
      </w:r>
      <w:r>
        <w:tab/>
      </w:r>
      <w:r w:rsidR="00AF2349">
        <w:tab/>
      </w:r>
    </w:p>
    <w:p w:rsidR="00584A4E" w:rsidRDefault="00584A4E" w:rsidP="00EA14EB"/>
    <w:p w:rsidR="00584A4E" w:rsidRDefault="00584A4E" w:rsidP="00EA14EB"/>
    <w:p w:rsidR="00584A4E" w:rsidRDefault="00584A4E" w:rsidP="00EA14EB"/>
    <w:p w:rsidR="00584A4E" w:rsidRDefault="00584A4E" w:rsidP="00EA14EB"/>
    <w:p w:rsidR="00584A4E" w:rsidRDefault="00584A4E" w:rsidP="00EA14EB"/>
    <w:p w:rsidR="00584A4E" w:rsidRDefault="00584A4E" w:rsidP="00EA14EB"/>
    <w:p w:rsidR="00584A4E" w:rsidRDefault="00584A4E" w:rsidP="00EA14EB"/>
    <w:p w:rsidR="00584A4E" w:rsidRDefault="00584A4E" w:rsidP="00EA14EB">
      <w:bookmarkStart w:id="4" w:name="_Hlk123335939"/>
      <w:r>
        <w:rPr>
          <w:rFonts w:hint="eastAsia"/>
        </w:rPr>
        <w:t>5</w:t>
      </w:r>
      <w:r>
        <w:t>.</w:t>
      </w:r>
      <w:r>
        <w:rPr>
          <w:rFonts w:hint="eastAsia"/>
        </w:rPr>
        <w:t>非法算符：</w:t>
      </w:r>
    </w:p>
    <w:bookmarkEnd w:id="4"/>
    <w:p w:rsidR="00577A14" w:rsidRDefault="00577A14" w:rsidP="00EA14EB"/>
    <w:p w:rsidR="00584A4E" w:rsidRDefault="00584A4E" w:rsidP="00EA14EB"/>
    <w:p w:rsidR="00EA6214" w:rsidRPr="003C6F2E" w:rsidRDefault="00EA6214" w:rsidP="003C6F2E">
      <w:pPr>
        <w:rPr>
          <w:color w:val="FF0000"/>
          <w:highlight w:val="yellow"/>
        </w:rPr>
      </w:pPr>
      <w:r w:rsidRPr="003C6F2E">
        <w:rPr>
          <w:rFonts w:hint="eastAsia"/>
          <w:color w:val="FF0000"/>
          <w:highlight w:val="yellow"/>
        </w:rPr>
        <w:t>说明所采用的存储结构的优缺点，及采用该存储结构的理由：</w:t>
      </w:r>
      <w:r w:rsidR="00E617E0">
        <w:rPr>
          <w:rFonts w:hint="eastAsia"/>
          <w:color w:val="FF0000"/>
          <w:highlight w:val="yellow"/>
        </w:rPr>
        <w:t>（一级标题）</w:t>
      </w:r>
    </w:p>
    <w:p w:rsidR="00EA6214" w:rsidRDefault="00EA6214" w:rsidP="00EA6214">
      <w:pPr>
        <w:pStyle w:val="a4"/>
      </w:pPr>
      <w:bookmarkStart w:id="5" w:name="_Hlk123336017"/>
      <w:r>
        <w:rPr>
          <w:rFonts w:hint="eastAsia"/>
        </w:rPr>
        <w:t>本题主要采用了</w:t>
      </w:r>
      <w:bookmarkStart w:id="6" w:name="_Hlk123335998"/>
      <w:r>
        <w:rPr>
          <w:rFonts w:hint="eastAsia"/>
        </w:rPr>
        <w:t>栈的存储结构</w:t>
      </w:r>
      <w:bookmarkEnd w:id="6"/>
      <w:r>
        <w:rPr>
          <w:rFonts w:hint="eastAsia"/>
        </w:rPr>
        <w:t>，利用了栈</w:t>
      </w:r>
      <w:r w:rsidR="008949DC">
        <w:rPr>
          <w:rFonts w:hint="eastAsia"/>
        </w:rPr>
        <w:t>“</w:t>
      </w:r>
      <w:r>
        <w:rPr>
          <w:rFonts w:hint="eastAsia"/>
        </w:rPr>
        <w:t>先入后出</w:t>
      </w:r>
      <w:r w:rsidR="008949DC">
        <w:rPr>
          <w:rFonts w:hint="eastAsia"/>
        </w:rPr>
        <w:t>，后入先出”</w:t>
      </w:r>
      <w:r>
        <w:rPr>
          <w:rFonts w:hint="eastAsia"/>
        </w:rPr>
        <w:t>的</w:t>
      </w:r>
      <w:r w:rsidR="00E4578A">
        <w:rPr>
          <w:rFonts w:hint="eastAsia"/>
        </w:rPr>
        <w:t>存储性质。</w:t>
      </w:r>
    </w:p>
    <w:p w:rsidR="00E4578A" w:rsidRDefault="00E4578A" w:rsidP="00EA6214">
      <w:pPr>
        <w:pStyle w:val="a4"/>
      </w:pPr>
      <w:r>
        <w:rPr>
          <w:rFonts w:hint="eastAsia"/>
        </w:rPr>
        <w:t>由于本题主要采用了两大操作步骤：</w:t>
      </w:r>
      <w:r>
        <w:br/>
      </w:r>
      <w:r>
        <w:br/>
        <w:t>1.</w:t>
      </w:r>
      <w:r>
        <w:rPr>
          <w:rFonts w:hint="eastAsia"/>
        </w:rPr>
        <w:t>中缀表达式转后缀表达式</w:t>
      </w:r>
    </w:p>
    <w:p w:rsidR="00E4578A" w:rsidRDefault="00E4578A" w:rsidP="00E4578A">
      <w:pPr>
        <w:pStyle w:val="a4"/>
        <w:numPr>
          <w:ilvl w:val="0"/>
          <w:numId w:val="6"/>
        </w:numPr>
      </w:pPr>
      <w:r>
        <w:rPr>
          <w:rFonts w:hint="eastAsia"/>
        </w:rPr>
        <w:t>后缀表达式的求值运算</w:t>
      </w:r>
    </w:p>
    <w:p w:rsidR="00E4578A" w:rsidRDefault="00BD42B7" w:rsidP="00E4578A">
      <w:pPr>
        <w:pStyle w:val="a4"/>
      </w:pPr>
      <w:r>
        <w:rPr>
          <w:rFonts w:hint="eastAsia"/>
        </w:rPr>
        <w:t>在中缀表达式转后缀中，需要先将</w:t>
      </w:r>
      <w:r w:rsidR="005D005A">
        <w:rPr>
          <w:rFonts w:hint="eastAsia"/>
        </w:rPr>
        <w:t>运算符存储，当遇到其他运算符时，根据运算符的优先级以“先入后出”的存取模式</w:t>
      </w:r>
      <w:r w:rsidR="00035A8D">
        <w:rPr>
          <w:rFonts w:hint="eastAsia"/>
        </w:rPr>
        <w:t>进行提取。</w:t>
      </w:r>
      <w:r w:rsidR="00E43685">
        <w:rPr>
          <w:rFonts w:hint="eastAsia"/>
        </w:rPr>
        <w:t>因此栈的存储结构最符合该步骤要求。</w:t>
      </w:r>
    </w:p>
    <w:p w:rsidR="00E43685" w:rsidRDefault="00E43685" w:rsidP="00E4578A">
      <w:pPr>
        <w:pStyle w:val="a4"/>
      </w:pPr>
      <w:r>
        <w:rPr>
          <w:rFonts w:hint="eastAsia"/>
        </w:rPr>
        <w:t>在后缀表达式的求值运算中，</w:t>
      </w:r>
      <w:r w:rsidR="005E3843">
        <w:rPr>
          <w:rFonts w:hint="eastAsia"/>
        </w:rPr>
        <w:t>需要</w:t>
      </w:r>
      <w:r w:rsidR="000650D4">
        <w:rPr>
          <w:rFonts w:hint="eastAsia"/>
        </w:rPr>
        <w:t>根据表达式按序进行运算。当遇到运算符时，需要将距离运算符最近的两个数进行运算</w:t>
      </w:r>
      <w:r w:rsidR="008949DC">
        <w:rPr>
          <w:rFonts w:hint="eastAsia"/>
        </w:rPr>
        <w:t>。栈的“先入后出，后入先出”的性质符合该操作的需求。</w:t>
      </w:r>
    </w:p>
    <w:bookmarkEnd w:id="5"/>
    <w:p w:rsidR="008949DC" w:rsidRPr="003C6F2E" w:rsidRDefault="008949DC" w:rsidP="003C6F2E">
      <w:pPr>
        <w:rPr>
          <w:color w:val="FF0000"/>
          <w:highlight w:val="yellow"/>
        </w:rPr>
      </w:pPr>
    </w:p>
    <w:p w:rsidR="006F1487" w:rsidRPr="003C6F2E" w:rsidRDefault="006F1487" w:rsidP="003C6F2E">
      <w:pPr>
        <w:rPr>
          <w:color w:val="FF0000"/>
          <w:highlight w:val="yellow"/>
        </w:rPr>
      </w:pPr>
      <w:r w:rsidRPr="003C6F2E">
        <w:rPr>
          <w:rFonts w:hint="eastAsia"/>
          <w:color w:val="FF0000"/>
          <w:highlight w:val="yellow"/>
        </w:rPr>
        <w:t xml:space="preserve">实验心得体会: </w:t>
      </w:r>
      <w:r w:rsidR="00E617E0">
        <w:rPr>
          <w:rFonts w:hint="eastAsia"/>
          <w:color w:val="FF0000"/>
          <w:highlight w:val="yellow"/>
        </w:rPr>
        <w:t>（一级标题）</w:t>
      </w:r>
    </w:p>
    <w:p w:rsidR="00EA6214" w:rsidRDefault="006F1487" w:rsidP="00EA14EB">
      <w:bookmarkStart w:id="7" w:name="_Hlk123336062"/>
      <w:r>
        <w:rPr>
          <w:rFonts w:hint="eastAsia"/>
        </w:rPr>
        <w:t>本程序解决了</w:t>
      </w:r>
      <w:r w:rsidR="003D7407">
        <w:rPr>
          <w:rFonts w:hint="eastAsia"/>
        </w:rPr>
        <w:t>中缀表达式求值的问题。在编写程序中，多次运用了栈的相关操作，提高了对栈的存储模式，栈的性质的理解。熟练了出栈，入栈等相关操作。</w:t>
      </w:r>
    </w:p>
    <w:p w:rsidR="00466505" w:rsidRDefault="00ED0888" w:rsidP="00EA14EB">
      <w:r>
        <w:rPr>
          <w:rFonts w:hint="eastAsia"/>
        </w:rPr>
        <w:t>在设计该算法时，遇到了操作符与数字字符性质不同，而均需以栈的模式进行存取的问题。</w:t>
      </w:r>
      <w:r w:rsidR="000915F1">
        <w:rPr>
          <w:rFonts w:hint="eastAsia"/>
        </w:rPr>
        <w:t>为此本程序分别为操作符栈，数字字符栈设置对应栈结构与栈</w:t>
      </w:r>
      <w:r w:rsidR="00466505">
        <w:rPr>
          <w:rFonts w:hint="eastAsia"/>
        </w:rPr>
        <w:t>运算函数，分别对数字字符，运算符进行</w:t>
      </w:r>
      <w:r w:rsidR="001A1042">
        <w:rPr>
          <w:rFonts w:hint="eastAsia"/>
        </w:rPr>
        <w:t>独立</w:t>
      </w:r>
      <w:r w:rsidR="00466505">
        <w:rPr>
          <w:rFonts w:hint="eastAsia"/>
        </w:rPr>
        <w:t>操作</w:t>
      </w:r>
      <w:r w:rsidR="001A1042">
        <w:rPr>
          <w:rFonts w:hint="eastAsia"/>
        </w:rPr>
        <w:t>，互不干扰。</w:t>
      </w:r>
    </w:p>
    <w:p w:rsidR="00FF3998" w:rsidRDefault="00FF3998" w:rsidP="00EA14EB"/>
    <w:p w:rsidR="00FF3998" w:rsidRDefault="00FF3998" w:rsidP="00EA14EB"/>
    <w:p w:rsidR="00FF3998" w:rsidRDefault="00FF3998" w:rsidP="00EA14EB"/>
    <w:p w:rsidR="00E9766E" w:rsidRDefault="00FF3998" w:rsidP="00EA14EB">
      <w:r>
        <w:rPr>
          <w:rFonts w:hint="eastAsia"/>
        </w:rPr>
        <w:t>#</w:t>
      </w:r>
      <w:r>
        <w:t>##</w:t>
      </w:r>
      <w:r w:rsidR="00E9766E">
        <w:rPr>
          <w:rFonts w:hint="eastAsia"/>
        </w:rPr>
        <w:t>注：中缀表达式进行表达式求值题目编程环境为</w:t>
      </w:r>
      <w:r w:rsidR="00E9766E">
        <w:t xml:space="preserve">: </w:t>
      </w:r>
      <w:r w:rsidR="00836EB0">
        <w:t>VSC</w:t>
      </w:r>
      <w:r w:rsidR="00E9766E">
        <w:t>ode on MacO</w:t>
      </w:r>
      <w:r w:rsidR="00836EB0">
        <w:rPr>
          <w:rFonts w:hint="eastAsia"/>
        </w:rPr>
        <w:t>S</w:t>
      </w:r>
      <w:r w:rsidR="00E9766E">
        <w:rPr>
          <w:rFonts w:hint="eastAsia"/>
        </w:rPr>
        <w:t>，由于系统限制，使用了</w:t>
      </w:r>
      <w:r w:rsidR="00A73BFD">
        <w:rPr>
          <w:rFonts w:hint="eastAsia"/>
        </w:rPr>
        <w:t>sys</w:t>
      </w:r>
      <w:r w:rsidR="00A73BFD">
        <w:t xml:space="preserve">/malloc.h </w:t>
      </w:r>
      <w:r w:rsidR="00A73BFD">
        <w:rPr>
          <w:rFonts w:hint="eastAsia"/>
        </w:rPr>
        <w:t>包，如在Windows系统运行请将头文件中：</w:t>
      </w:r>
      <w:r w:rsidR="00A73BFD">
        <w:br/>
        <w:t>#include&lt;sys/malloc.h&gt;</w:t>
      </w:r>
    </w:p>
    <w:p w:rsidR="00A73BFD" w:rsidRDefault="00A73BFD" w:rsidP="00EA14EB">
      <w:r>
        <w:rPr>
          <w:rFonts w:hint="eastAsia"/>
        </w:rPr>
        <w:t>替换为：</w:t>
      </w:r>
    </w:p>
    <w:p w:rsidR="00A73BFD" w:rsidRDefault="00A73BFD" w:rsidP="00EA14EB">
      <w:r>
        <w:rPr>
          <w:rFonts w:hint="eastAsia"/>
        </w:rPr>
        <w:t>#i</w:t>
      </w:r>
      <w:r>
        <w:t>nclude&lt;malloc.h&gt;</w:t>
      </w:r>
    </w:p>
    <w:p w:rsidR="00A73BFD" w:rsidRDefault="00A73BFD" w:rsidP="00EA14EB">
      <w:r>
        <w:rPr>
          <w:rFonts w:hint="eastAsia"/>
        </w:rPr>
        <w:t>并在程序中</w:t>
      </w:r>
      <w:r w:rsidR="00AE763B">
        <w:rPr>
          <w:rFonts w:hint="eastAsia"/>
        </w:rPr>
        <w:t>注意</w:t>
      </w:r>
      <w:r>
        <w:rPr>
          <w:rFonts w:hint="eastAsia"/>
        </w:rPr>
        <w:t>其他系统差异。</w:t>
      </w:r>
    </w:p>
    <w:bookmarkEnd w:id="7"/>
    <w:p w:rsidR="00B77757" w:rsidRPr="00BB2AE5" w:rsidRDefault="00BB2AE5" w:rsidP="00EA14EB">
      <w:pPr>
        <w:rPr>
          <w:color w:val="FF0000"/>
        </w:rPr>
      </w:pPr>
      <w:r>
        <w:rPr>
          <w:rFonts w:hint="eastAsia"/>
          <w:color w:val="FF0000"/>
          <w:highlight w:val="yellow"/>
        </w:rPr>
        <w:t>#</w:t>
      </w:r>
      <w:r>
        <w:rPr>
          <w:color w:val="FF0000"/>
          <w:highlight w:val="yellow"/>
        </w:rPr>
        <w:t>##</w:t>
      </w:r>
      <w:r w:rsidR="004163C7" w:rsidRPr="00BB2AE5">
        <w:rPr>
          <w:rFonts w:hint="eastAsia"/>
          <w:color w:val="FF0000"/>
          <w:highlight w:val="yellow"/>
        </w:rPr>
        <w:t>（这儿确实不太好改，dev</w:t>
      </w:r>
      <w:r w:rsidR="004163C7" w:rsidRPr="00BB2AE5">
        <w:rPr>
          <w:color w:val="FF0000"/>
          <w:highlight w:val="yellow"/>
        </w:rPr>
        <w:t xml:space="preserve"> </w:t>
      </w:r>
      <w:r w:rsidR="004163C7" w:rsidRPr="00BB2AE5">
        <w:rPr>
          <w:rFonts w:hint="eastAsia"/>
          <w:color w:val="FF0000"/>
          <w:highlight w:val="yellow"/>
        </w:rPr>
        <w:t>c</w:t>
      </w:r>
      <w:r w:rsidR="004163C7" w:rsidRPr="00BB2AE5">
        <w:rPr>
          <w:color w:val="FF0000"/>
          <w:highlight w:val="yellow"/>
        </w:rPr>
        <w:t>++</w:t>
      </w:r>
      <w:r w:rsidR="004163C7" w:rsidRPr="00BB2AE5">
        <w:rPr>
          <w:rFonts w:hint="eastAsia"/>
          <w:color w:val="FF0000"/>
          <w:highlight w:val="yellow"/>
        </w:rPr>
        <w:t>调试很困难，windows没装vscode，哎——，就这样写</w:t>
      </w:r>
      <w:r w:rsidR="00620837" w:rsidRPr="00BB2AE5">
        <w:rPr>
          <w:rFonts w:hint="eastAsia"/>
          <w:color w:val="FF0000"/>
          <w:highlight w:val="yellow"/>
        </w:rPr>
        <w:t>上</w:t>
      </w:r>
      <w:r w:rsidR="004163C7" w:rsidRPr="00BB2AE5">
        <w:rPr>
          <w:rFonts w:hint="eastAsia"/>
          <w:color w:val="FF0000"/>
          <w:highlight w:val="yellow"/>
        </w:rPr>
        <w:t>吧）</w:t>
      </w:r>
      <w:r>
        <w:rPr>
          <w:rFonts w:hint="eastAsia"/>
          <w:color w:val="FF0000"/>
        </w:rPr>
        <w:t>#</w:t>
      </w:r>
      <w:r>
        <w:rPr>
          <w:color w:val="FF0000"/>
        </w:rPr>
        <w:t>##</w:t>
      </w:r>
    </w:p>
    <w:sectPr w:rsidR="00B77757" w:rsidRPr="00BB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A86" w:rsidRDefault="00725A86" w:rsidP="00DA197E">
      <w:r>
        <w:separator/>
      </w:r>
    </w:p>
  </w:endnote>
  <w:endnote w:type="continuationSeparator" w:id="0">
    <w:p w:rsidR="00725A86" w:rsidRDefault="00725A86" w:rsidP="00DA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A86" w:rsidRDefault="00725A86" w:rsidP="00DA197E">
      <w:r>
        <w:separator/>
      </w:r>
    </w:p>
  </w:footnote>
  <w:footnote w:type="continuationSeparator" w:id="0">
    <w:p w:rsidR="00725A86" w:rsidRDefault="00725A86" w:rsidP="00DA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F1E"/>
    <w:multiLevelType w:val="hybridMultilevel"/>
    <w:tmpl w:val="2528CA86"/>
    <w:lvl w:ilvl="0" w:tplc="AFCEF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E07AC"/>
    <w:multiLevelType w:val="hybridMultilevel"/>
    <w:tmpl w:val="236E93B4"/>
    <w:lvl w:ilvl="0" w:tplc="973C5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BF7ECF"/>
    <w:multiLevelType w:val="hybridMultilevel"/>
    <w:tmpl w:val="102CBD22"/>
    <w:lvl w:ilvl="0" w:tplc="C8ECC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C670B3"/>
    <w:multiLevelType w:val="hybridMultilevel"/>
    <w:tmpl w:val="C00C1BC4"/>
    <w:lvl w:ilvl="0" w:tplc="4A982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00403B"/>
    <w:multiLevelType w:val="hybridMultilevel"/>
    <w:tmpl w:val="7B887AC8"/>
    <w:lvl w:ilvl="0" w:tplc="578E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71E9A"/>
    <w:multiLevelType w:val="hybridMultilevel"/>
    <w:tmpl w:val="A232DA0E"/>
    <w:lvl w:ilvl="0" w:tplc="53D0D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5077772">
    <w:abstractNumId w:val="5"/>
  </w:num>
  <w:num w:numId="2" w16cid:durableId="1729181726">
    <w:abstractNumId w:val="3"/>
  </w:num>
  <w:num w:numId="3" w16cid:durableId="649284488">
    <w:abstractNumId w:val="0"/>
  </w:num>
  <w:num w:numId="4" w16cid:durableId="472021825">
    <w:abstractNumId w:val="1"/>
  </w:num>
  <w:num w:numId="5" w16cid:durableId="592281502">
    <w:abstractNumId w:val="4"/>
  </w:num>
  <w:num w:numId="6" w16cid:durableId="31746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6C"/>
    <w:rsid w:val="00025D18"/>
    <w:rsid w:val="00035A8D"/>
    <w:rsid w:val="000650D4"/>
    <w:rsid w:val="000915F1"/>
    <w:rsid w:val="00093D60"/>
    <w:rsid w:val="000B6DEE"/>
    <w:rsid w:val="00117397"/>
    <w:rsid w:val="001A1042"/>
    <w:rsid w:val="001E02B2"/>
    <w:rsid w:val="001E7A39"/>
    <w:rsid w:val="0023562B"/>
    <w:rsid w:val="002B7CED"/>
    <w:rsid w:val="0033717F"/>
    <w:rsid w:val="00394D8B"/>
    <w:rsid w:val="003C6F2E"/>
    <w:rsid w:val="003D7407"/>
    <w:rsid w:val="00400C7D"/>
    <w:rsid w:val="00404E48"/>
    <w:rsid w:val="004163C7"/>
    <w:rsid w:val="0043736F"/>
    <w:rsid w:val="00466505"/>
    <w:rsid w:val="00520E8E"/>
    <w:rsid w:val="00577A14"/>
    <w:rsid w:val="00584A4E"/>
    <w:rsid w:val="005C7F3E"/>
    <w:rsid w:val="005D005A"/>
    <w:rsid w:val="005E3843"/>
    <w:rsid w:val="00620837"/>
    <w:rsid w:val="00671027"/>
    <w:rsid w:val="006F1487"/>
    <w:rsid w:val="006F4E97"/>
    <w:rsid w:val="007072ED"/>
    <w:rsid w:val="00725A86"/>
    <w:rsid w:val="00755435"/>
    <w:rsid w:val="00761AA1"/>
    <w:rsid w:val="007741DE"/>
    <w:rsid w:val="00791B8C"/>
    <w:rsid w:val="007B4B24"/>
    <w:rsid w:val="00836EB0"/>
    <w:rsid w:val="008510A5"/>
    <w:rsid w:val="008949DC"/>
    <w:rsid w:val="008C0709"/>
    <w:rsid w:val="009B03EA"/>
    <w:rsid w:val="009C225F"/>
    <w:rsid w:val="00A2631D"/>
    <w:rsid w:val="00A73BFD"/>
    <w:rsid w:val="00AA719B"/>
    <w:rsid w:val="00AE763B"/>
    <w:rsid w:val="00AF2349"/>
    <w:rsid w:val="00B600B5"/>
    <w:rsid w:val="00B77757"/>
    <w:rsid w:val="00BA5142"/>
    <w:rsid w:val="00BB2AE5"/>
    <w:rsid w:val="00BD42B7"/>
    <w:rsid w:val="00BE14DA"/>
    <w:rsid w:val="00C07ACD"/>
    <w:rsid w:val="00C37F24"/>
    <w:rsid w:val="00C45719"/>
    <w:rsid w:val="00D173B9"/>
    <w:rsid w:val="00D17655"/>
    <w:rsid w:val="00D439FB"/>
    <w:rsid w:val="00DA197E"/>
    <w:rsid w:val="00DE3796"/>
    <w:rsid w:val="00E3466C"/>
    <w:rsid w:val="00E43685"/>
    <w:rsid w:val="00E4578A"/>
    <w:rsid w:val="00E617E0"/>
    <w:rsid w:val="00E96BE4"/>
    <w:rsid w:val="00E9766E"/>
    <w:rsid w:val="00EA14EB"/>
    <w:rsid w:val="00EA4BA0"/>
    <w:rsid w:val="00EA6214"/>
    <w:rsid w:val="00ED0888"/>
    <w:rsid w:val="00F66B6A"/>
    <w:rsid w:val="00F7607C"/>
    <w:rsid w:val="00F958E7"/>
    <w:rsid w:val="00FA2FE5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91FB56-1FEA-1E48-910B-CDC00339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9F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Normal (Web)"/>
    <w:basedOn w:val="a"/>
    <w:uiPriority w:val="99"/>
    <w:semiHidden/>
    <w:unhideWhenUsed/>
    <w:rsid w:val="00EA6214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DA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97E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19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197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1050</Words>
  <Characters>2176</Characters>
  <Application>Microsoft Office Word</Application>
  <DocSecurity>0</DocSecurity>
  <Lines>167</Lines>
  <Paragraphs>201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付友泉</dc:creator>
  <cp:keywords/>
  <dc:description/>
  <cp:lastModifiedBy>Cai mingshuo</cp:lastModifiedBy>
  <cp:revision>35</cp:revision>
  <cp:lastPrinted>2022-12-18T16:52:00Z</cp:lastPrinted>
  <dcterms:created xsi:type="dcterms:W3CDTF">2022-12-18T16:36:00Z</dcterms:created>
  <dcterms:modified xsi:type="dcterms:W3CDTF">2022-12-30T16:02:00Z</dcterms:modified>
</cp:coreProperties>
</file>