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38E5" w:rsidRPr="008C38E5" w:rsidRDefault="008C38E5" w:rsidP="008C38E5">
      <w:pPr>
        <w:pageBreakBefore/>
        <w:widowControl/>
        <w:spacing w:line="240" w:lineRule="auto"/>
        <w:ind w:firstLineChars="17" w:firstLine="48"/>
        <w:jc w:val="center"/>
        <w:rPr>
          <w:rFonts w:cs="Times New Roman"/>
          <w:b/>
          <w:sz w:val="28"/>
          <w:szCs w:val="28"/>
        </w:rPr>
      </w:pPr>
      <w:r w:rsidRPr="008C38E5">
        <w:rPr>
          <w:rFonts w:cs="Times New Roman" w:hint="eastAsia"/>
          <w:b/>
          <w:sz w:val="28"/>
          <w:szCs w:val="28"/>
        </w:rPr>
        <w:t>201</w:t>
      </w:r>
      <w:r>
        <w:rPr>
          <w:rFonts w:cs="Times New Roman" w:hint="eastAsia"/>
          <w:b/>
          <w:sz w:val="28"/>
          <w:szCs w:val="28"/>
        </w:rPr>
        <w:t>2</w:t>
      </w:r>
      <w:proofErr w:type="gramStart"/>
      <w:r w:rsidRPr="008C38E5">
        <w:rPr>
          <w:rFonts w:cs="Times New Roman" w:hint="eastAsia"/>
          <w:b/>
          <w:sz w:val="28"/>
          <w:szCs w:val="28"/>
        </w:rPr>
        <w:t>高教社杯全国</w:t>
      </w:r>
      <w:proofErr w:type="gramEnd"/>
      <w:r w:rsidRPr="008C38E5">
        <w:rPr>
          <w:rFonts w:cs="Times New Roman" w:hint="eastAsia"/>
          <w:b/>
          <w:sz w:val="28"/>
          <w:szCs w:val="28"/>
        </w:rPr>
        <w:t>大学生数学建模竞赛</w:t>
      </w:r>
    </w:p>
    <w:p w:rsidR="008C38E5" w:rsidRPr="008C38E5" w:rsidRDefault="008C38E5" w:rsidP="008C38E5">
      <w:pPr>
        <w:widowControl/>
        <w:spacing w:line="240" w:lineRule="auto"/>
        <w:ind w:firstLineChars="17" w:firstLine="55"/>
        <w:jc w:val="center"/>
        <w:rPr>
          <w:rFonts w:cs="Times New Roman"/>
          <w:b/>
          <w:bCs/>
          <w:sz w:val="32"/>
          <w:szCs w:val="32"/>
        </w:rPr>
      </w:pPr>
    </w:p>
    <w:p w:rsidR="008C38E5" w:rsidRPr="008C38E5" w:rsidRDefault="008C38E5" w:rsidP="008C38E5">
      <w:pPr>
        <w:widowControl/>
        <w:spacing w:line="240" w:lineRule="auto"/>
        <w:ind w:firstLineChars="17" w:firstLine="55"/>
        <w:jc w:val="center"/>
        <w:rPr>
          <w:rFonts w:cs="Times New Roman"/>
          <w:b/>
          <w:bCs/>
          <w:sz w:val="32"/>
          <w:szCs w:val="32"/>
        </w:rPr>
      </w:pPr>
      <w:r w:rsidRPr="008C38E5">
        <w:rPr>
          <w:rFonts w:cs="Times New Roman" w:hint="eastAsia"/>
          <w:b/>
          <w:bCs/>
          <w:sz w:val="32"/>
          <w:szCs w:val="32"/>
        </w:rPr>
        <w:t>承</w:t>
      </w:r>
      <w:r w:rsidRPr="008C38E5">
        <w:rPr>
          <w:rFonts w:cs="Times New Roman" w:hint="eastAsia"/>
          <w:b/>
          <w:bCs/>
          <w:sz w:val="32"/>
          <w:szCs w:val="32"/>
        </w:rPr>
        <w:t xml:space="preserve">  </w:t>
      </w:r>
      <w:r w:rsidRPr="008C38E5">
        <w:rPr>
          <w:rFonts w:cs="Times New Roman" w:hint="eastAsia"/>
          <w:b/>
          <w:bCs/>
          <w:sz w:val="32"/>
          <w:szCs w:val="32"/>
        </w:rPr>
        <w:t>诺</w:t>
      </w:r>
      <w:r w:rsidRPr="008C38E5">
        <w:rPr>
          <w:rFonts w:cs="Times New Roman" w:hint="eastAsia"/>
          <w:b/>
          <w:bCs/>
          <w:sz w:val="32"/>
          <w:szCs w:val="32"/>
        </w:rPr>
        <w:t xml:space="preserve">  </w:t>
      </w:r>
      <w:r w:rsidRPr="008C38E5">
        <w:rPr>
          <w:rFonts w:cs="Times New Roman" w:hint="eastAsia"/>
          <w:b/>
          <w:bCs/>
          <w:sz w:val="32"/>
          <w:szCs w:val="32"/>
        </w:rPr>
        <w:t>书</w:t>
      </w:r>
    </w:p>
    <w:p w:rsidR="008C38E5" w:rsidRPr="008C38E5" w:rsidRDefault="008C38E5" w:rsidP="008C38E5">
      <w:pPr>
        <w:widowControl/>
        <w:spacing w:line="240" w:lineRule="auto"/>
        <w:ind w:firstLineChars="17" w:firstLine="48"/>
        <w:jc w:val="center"/>
        <w:rPr>
          <w:rFonts w:cs="Times New Roman"/>
          <w:b/>
          <w:bCs/>
          <w:kern w:val="0"/>
          <w:sz w:val="28"/>
          <w:szCs w:val="28"/>
        </w:rPr>
      </w:pPr>
    </w:p>
    <w:p w:rsidR="008C38E5" w:rsidRPr="008C38E5" w:rsidRDefault="008C38E5" w:rsidP="008C38E5">
      <w:pPr>
        <w:spacing w:line="360" w:lineRule="auto"/>
        <w:ind w:firstLineChars="0" w:firstLine="420"/>
        <w:rPr>
          <w:rFonts w:cs="Times New Roman"/>
          <w:bCs/>
          <w:szCs w:val="24"/>
        </w:rPr>
      </w:pPr>
      <w:r w:rsidRPr="008C38E5">
        <w:rPr>
          <w:rFonts w:cs="Times New Roman" w:hint="eastAsia"/>
          <w:bCs/>
          <w:szCs w:val="24"/>
        </w:rPr>
        <w:t>我们仔细阅读了中国大学生数学建模竞赛的竞赛规则</w:t>
      </w:r>
      <w:r w:rsidRPr="008C38E5">
        <w:rPr>
          <w:rFonts w:cs="Times New Roman" w:hint="eastAsia"/>
          <w:bCs/>
          <w:szCs w:val="24"/>
        </w:rPr>
        <w:t>.</w:t>
      </w:r>
    </w:p>
    <w:p w:rsidR="008C38E5" w:rsidRPr="008C38E5" w:rsidRDefault="008C38E5" w:rsidP="008C38E5">
      <w:pPr>
        <w:spacing w:line="360" w:lineRule="auto"/>
        <w:ind w:firstLineChars="0" w:firstLine="420"/>
        <w:rPr>
          <w:rFonts w:cs="Times New Roman"/>
          <w:bCs/>
          <w:szCs w:val="24"/>
        </w:rPr>
      </w:pPr>
      <w:r w:rsidRPr="008C38E5">
        <w:rPr>
          <w:rFonts w:cs="Times New Roman" w:hint="eastAsia"/>
          <w:bCs/>
          <w:szCs w:val="24"/>
        </w:rPr>
        <w:t>我们完全明白，在竞赛开始后参赛队员不能以任何方式（包括电话、电子邮件、网上咨询等）与队外的任何人（包括指导教师）研究、讨论与赛题有关的问题。</w:t>
      </w:r>
    </w:p>
    <w:p w:rsidR="008C38E5" w:rsidRPr="008C38E5" w:rsidRDefault="008C38E5" w:rsidP="008C38E5">
      <w:pPr>
        <w:spacing w:line="360" w:lineRule="auto"/>
        <w:ind w:firstLineChars="0" w:firstLine="420"/>
        <w:rPr>
          <w:rFonts w:cs="Times New Roman"/>
          <w:bCs/>
          <w:szCs w:val="24"/>
        </w:rPr>
      </w:pPr>
      <w:r w:rsidRPr="008C38E5">
        <w:rPr>
          <w:rFonts w:cs="Times New Roman" w:hint="eastAsia"/>
          <w:bCs/>
          <w:szCs w:val="24"/>
        </w:rPr>
        <w:t>我们知道，抄袭别人的成果是违反竞赛规则的</w:t>
      </w:r>
      <w:r w:rsidRPr="008C38E5">
        <w:rPr>
          <w:rFonts w:cs="Times New Roman" w:hint="eastAsia"/>
          <w:bCs/>
          <w:szCs w:val="24"/>
        </w:rPr>
        <w:t xml:space="preserve">, </w:t>
      </w:r>
      <w:r w:rsidRPr="008C38E5">
        <w:rPr>
          <w:rFonts w:cs="Times New Roman" w:hint="eastAsia"/>
          <w:bCs/>
          <w:szCs w:val="24"/>
        </w:rPr>
        <w:t>如果引用别人的成果或其他公开的资料（包括网上查到的资料），必须按照规定的参考文献的表述方式在正文引用处和参考文献中明确列出。</w:t>
      </w:r>
    </w:p>
    <w:p w:rsidR="008C38E5" w:rsidRPr="008C38E5" w:rsidRDefault="008C38E5" w:rsidP="008C38E5">
      <w:pPr>
        <w:spacing w:line="360" w:lineRule="auto"/>
        <w:ind w:firstLineChars="0" w:firstLine="420"/>
        <w:rPr>
          <w:rFonts w:cs="Times New Roman"/>
          <w:bCs/>
          <w:szCs w:val="24"/>
        </w:rPr>
      </w:pPr>
      <w:r w:rsidRPr="008C38E5">
        <w:rPr>
          <w:rFonts w:cs="Times New Roman" w:hint="eastAsia"/>
          <w:bCs/>
          <w:szCs w:val="24"/>
        </w:rPr>
        <w:t>我们郑重承诺，严格遵守竞赛规则，以保证竞赛的公正、公平性。如有违反竞赛规则的行为，我们将受到严肃处理。</w:t>
      </w:r>
    </w:p>
    <w:p w:rsidR="008C38E5" w:rsidRPr="008C38E5" w:rsidRDefault="008C38E5" w:rsidP="008C38E5">
      <w:pPr>
        <w:spacing w:line="360" w:lineRule="auto"/>
        <w:ind w:firstLineChars="0" w:firstLine="420"/>
        <w:rPr>
          <w:rFonts w:cs="Times New Roman"/>
          <w:bCs/>
          <w:szCs w:val="24"/>
        </w:rPr>
      </w:pPr>
    </w:p>
    <w:p w:rsidR="008C38E5" w:rsidRPr="008C38E5" w:rsidRDefault="008C38E5" w:rsidP="008C38E5">
      <w:pPr>
        <w:spacing w:line="360" w:lineRule="auto"/>
        <w:ind w:firstLineChars="0" w:firstLine="420"/>
        <w:rPr>
          <w:rFonts w:cs="Times New Roman"/>
          <w:bCs/>
          <w:szCs w:val="24"/>
          <w:u w:val="single"/>
        </w:rPr>
      </w:pPr>
      <w:r w:rsidRPr="008C38E5">
        <w:rPr>
          <w:rFonts w:cs="Times New Roman" w:hint="eastAsia"/>
          <w:bCs/>
          <w:szCs w:val="24"/>
        </w:rPr>
        <w:t>我们参赛选择的题号是（从</w:t>
      </w:r>
      <w:r w:rsidRPr="008C38E5">
        <w:rPr>
          <w:rFonts w:cs="Times New Roman" w:hint="eastAsia"/>
          <w:bCs/>
          <w:szCs w:val="24"/>
        </w:rPr>
        <w:t>A/B/C/D</w:t>
      </w:r>
      <w:r w:rsidRPr="008C38E5">
        <w:rPr>
          <w:rFonts w:cs="Times New Roman" w:hint="eastAsia"/>
          <w:bCs/>
          <w:szCs w:val="24"/>
        </w:rPr>
        <w:t>中选择一项填写）：</w:t>
      </w:r>
      <w:r w:rsidRPr="008C38E5">
        <w:rPr>
          <w:rFonts w:cs="Times New Roman" w:hint="eastAsia"/>
          <w:bCs/>
          <w:szCs w:val="24"/>
          <w:u w:val="single"/>
        </w:rPr>
        <w:t xml:space="preserve">      </w:t>
      </w:r>
      <w:r w:rsidR="00980E12">
        <w:rPr>
          <w:rFonts w:cs="Times New Roman" w:hint="eastAsia"/>
          <w:bCs/>
          <w:szCs w:val="24"/>
          <w:u w:val="single"/>
        </w:rPr>
        <w:t>B</w:t>
      </w:r>
      <w:r w:rsidRPr="008C38E5">
        <w:rPr>
          <w:rFonts w:cs="Times New Roman" w:hint="eastAsia"/>
          <w:bCs/>
          <w:szCs w:val="24"/>
          <w:u w:val="single"/>
        </w:rPr>
        <w:t xml:space="preserve">          </w:t>
      </w:r>
    </w:p>
    <w:p w:rsidR="008C38E5" w:rsidRPr="008C38E5" w:rsidRDefault="008C38E5" w:rsidP="008C38E5">
      <w:pPr>
        <w:spacing w:line="360" w:lineRule="auto"/>
        <w:ind w:firstLineChars="0" w:firstLine="405"/>
        <w:jc w:val="left"/>
        <w:rPr>
          <w:rFonts w:cs="Times New Roman"/>
          <w:bCs/>
          <w:szCs w:val="24"/>
        </w:rPr>
      </w:pPr>
      <w:r w:rsidRPr="008C38E5">
        <w:rPr>
          <w:rFonts w:cs="Times New Roman" w:hint="eastAsia"/>
          <w:bCs/>
          <w:szCs w:val="24"/>
        </w:rPr>
        <w:tab/>
      </w:r>
      <w:r w:rsidRPr="008C38E5">
        <w:rPr>
          <w:rFonts w:cs="Times New Roman" w:hint="eastAsia"/>
          <w:bCs/>
          <w:szCs w:val="24"/>
        </w:rPr>
        <w:t>我们的参赛报名号为（如果赛区设置报名号的话）：</w:t>
      </w:r>
      <w:r w:rsidRPr="008C38E5">
        <w:rPr>
          <w:rFonts w:cs="Times New Roman" w:hint="eastAsia"/>
          <w:bCs/>
          <w:szCs w:val="24"/>
          <w:u w:val="single"/>
        </w:rPr>
        <w:t xml:space="preserve">      </w:t>
      </w:r>
      <w:r w:rsidR="0040022A">
        <w:rPr>
          <w:rFonts w:cs="Times New Roman" w:hint="eastAsia"/>
          <w:bCs/>
          <w:szCs w:val="24"/>
          <w:u w:val="single"/>
        </w:rPr>
        <w:t>J04</w:t>
      </w:r>
      <w:r w:rsidR="001771B3">
        <w:rPr>
          <w:rFonts w:cs="Times New Roman" w:hint="eastAsia"/>
          <w:bCs/>
          <w:szCs w:val="24"/>
          <w:u w:val="single"/>
        </w:rPr>
        <w:t>47</w:t>
      </w:r>
      <w:r w:rsidRPr="008C38E5">
        <w:rPr>
          <w:rFonts w:cs="Times New Roman" w:hint="eastAsia"/>
          <w:bCs/>
          <w:szCs w:val="24"/>
          <w:u w:val="single"/>
        </w:rPr>
        <w:t xml:space="preserve">       </w:t>
      </w:r>
      <w:r w:rsidR="00B262F9">
        <w:rPr>
          <w:rFonts w:cs="Times New Roman" w:hint="eastAsia"/>
          <w:bCs/>
          <w:szCs w:val="24"/>
          <w:u w:val="single"/>
        </w:rPr>
        <w:t xml:space="preserve"> </w:t>
      </w:r>
      <w:r w:rsidRPr="008C38E5">
        <w:rPr>
          <w:rFonts w:cs="Times New Roman" w:hint="eastAsia"/>
          <w:bCs/>
          <w:szCs w:val="24"/>
          <w:u w:val="single"/>
        </w:rPr>
        <w:t xml:space="preserve">        </w:t>
      </w:r>
    </w:p>
    <w:p w:rsidR="008C38E5" w:rsidRPr="008C38E5" w:rsidRDefault="008C38E5" w:rsidP="008C38E5">
      <w:pPr>
        <w:spacing w:line="360" w:lineRule="auto"/>
        <w:ind w:firstLineChars="0" w:firstLine="405"/>
        <w:rPr>
          <w:rFonts w:cs="Times New Roman"/>
          <w:bCs/>
          <w:szCs w:val="24"/>
        </w:rPr>
      </w:pPr>
      <w:r w:rsidRPr="008C38E5">
        <w:rPr>
          <w:rFonts w:cs="Times New Roman" w:hint="eastAsia"/>
          <w:bCs/>
          <w:szCs w:val="24"/>
        </w:rPr>
        <w:t>所属学校（请填写完整的全名）</w:t>
      </w:r>
      <w:r>
        <w:rPr>
          <w:rFonts w:cs="Times New Roman" w:hint="eastAsia"/>
          <w:bCs/>
          <w:szCs w:val="24"/>
        </w:rPr>
        <w:t>：</w:t>
      </w:r>
      <w:r>
        <w:rPr>
          <w:rFonts w:cs="Times New Roman" w:hint="eastAsia"/>
          <w:bCs/>
          <w:szCs w:val="24"/>
        </w:rPr>
        <w:t xml:space="preserve"> </w:t>
      </w:r>
      <w:r w:rsidRPr="008C38E5">
        <w:rPr>
          <w:rFonts w:cs="Times New Roman" w:hint="eastAsia"/>
          <w:bCs/>
          <w:szCs w:val="24"/>
          <w:u w:val="single"/>
        </w:rPr>
        <w:t xml:space="preserve">      </w:t>
      </w:r>
      <w:r>
        <w:rPr>
          <w:rFonts w:cs="Times New Roman" w:hint="eastAsia"/>
          <w:bCs/>
          <w:szCs w:val="24"/>
          <w:u w:val="single"/>
        </w:rPr>
        <w:t>西安电子科技大学</w:t>
      </w:r>
      <w:r w:rsidRPr="008C38E5">
        <w:rPr>
          <w:rFonts w:cs="Times New Roman" w:hint="eastAsia"/>
          <w:bCs/>
          <w:szCs w:val="24"/>
          <w:u w:val="single"/>
        </w:rPr>
        <w:t xml:space="preserve">              </w:t>
      </w:r>
    </w:p>
    <w:p w:rsidR="008C38E5" w:rsidRPr="008C38E5" w:rsidRDefault="008C38E5" w:rsidP="008C38E5">
      <w:pPr>
        <w:spacing w:line="360" w:lineRule="auto"/>
        <w:ind w:firstLineChars="0" w:firstLine="405"/>
        <w:rPr>
          <w:rFonts w:cs="Times New Roman"/>
          <w:bCs/>
          <w:szCs w:val="24"/>
        </w:rPr>
      </w:pPr>
      <w:r w:rsidRPr="008C38E5">
        <w:rPr>
          <w:rFonts w:cs="Times New Roman" w:hint="eastAsia"/>
          <w:bCs/>
          <w:szCs w:val="24"/>
        </w:rPr>
        <w:t>参赛队员</w:t>
      </w:r>
      <w:r>
        <w:rPr>
          <w:rFonts w:cs="Times New Roman" w:hint="eastAsia"/>
          <w:bCs/>
          <w:szCs w:val="24"/>
        </w:rPr>
        <w:t>（</w:t>
      </w:r>
      <w:r w:rsidRPr="008C38E5">
        <w:rPr>
          <w:rFonts w:cs="Times New Roman" w:hint="eastAsia"/>
          <w:bCs/>
          <w:szCs w:val="24"/>
        </w:rPr>
        <w:t>打印并签名</w:t>
      </w:r>
      <w:r>
        <w:rPr>
          <w:rFonts w:cs="Times New Roman" w:hint="eastAsia"/>
          <w:bCs/>
          <w:szCs w:val="24"/>
        </w:rPr>
        <w:t>）</w:t>
      </w:r>
      <w:r>
        <w:rPr>
          <w:rFonts w:cs="Times New Roman" w:hint="eastAsia"/>
          <w:bCs/>
          <w:szCs w:val="24"/>
        </w:rPr>
        <w:t xml:space="preserve">: </w:t>
      </w:r>
      <w:r w:rsidRPr="008C38E5">
        <w:rPr>
          <w:rFonts w:cs="Times New Roman" w:hint="eastAsia"/>
          <w:bCs/>
          <w:szCs w:val="24"/>
        </w:rPr>
        <w:t>1.</w:t>
      </w:r>
      <w:r w:rsidRPr="008C38E5">
        <w:rPr>
          <w:rFonts w:cs="Times New Roman" w:hint="eastAsia"/>
          <w:bCs/>
          <w:szCs w:val="24"/>
          <w:u w:val="single"/>
        </w:rPr>
        <w:t xml:space="preserve">            </w:t>
      </w:r>
      <w:proofErr w:type="gramStart"/>
      <w:r w:rsidR="00C979BC">
        <w:rPr>
          <w:rFonts w:cs="Times New Roman" w:hint="eastAsia"/>
          <w:bCs/>
          <w:szCs w:val="24"/>
          <w:u w:val="single"/>
        </w:rPr>
        <w:t>庞</w:t>
      </w:r>
      <w:proofErr w:type="gramEnd"/>
      <w:r w:rsidR="00B262F9">
        <w:rPr>
          <w:rFonts w:cs="Times New Roman" w:hint="eastAsia"/>
          <w:bCs/>
          <w:szCs w:val="24"/>
          <w:u w:val="single"/>
        </w:rPr>
        <w:t xml:space="preserve">  </w:t>
      </w:r>
      <w:r w:rsidR="00C979BC">
        <w:rPr>
          <w:rFonts w:cs="Times New Roman" w:hint="eastAsia"/>
          <w:bCs/>
          <w:szCs w:val="24"/>
          <w:u w:val="single"/>
        </w:rPr>
        <w:t>博</w:t>
      </w:r>
      <w:r w:rsidRPr="008C38E5">
        <w:rPr>
          <w:rFonts w:cs="Times New Roman" w:hint="eastAsia"/>
          <w:bCs/>
          <w:szCs w:val="24"/>
          <w:u w:val="single"/>
        </w:rPr>
        <w:t xml:space="preserve">                        </w:t>
      </w:r>
    </w:p>
    <w:p w:rsidR="008C38E5" w:rsidRPr="008C38E5" w:rsidRDefault="008C38E5" w:rsidP="008C38E5">
      <w:pPr>
        <w:spacing w:line="360" w:lineRule="auto"/>
        <w:ind w:firstLineChars="0" w:firstLine="405"/>
        <w:rPr>
          <w:rFonts w:cs="Times New Roman"/>
          <w:bCs/>
          <w:szCs w:val="24"/>
        </w:rPr>
      </w:pPr>
      <w:r>
        <w:rPr>
          <w:rFonts w:cs="Times New Roman" w:hint="eastAsia"/>
          <w:bCs/>
          <w:szCs w:val="24"/>
        </w:rPr>
        <w:t xml:space="preserve">                       </w:t>
      </w:r>
      <w:r w:rsidRPr="008C38E5">
        <w:rPr>
          <w:rFonts w:cs="Times New Roman" w:hint="eastAsia"/>
          <w:bCs/>
          <w:szCs w:val="24"/>
        </w:rPr>
        <w:t>2.</w:t>
      </w:r>
      <w:r w:rsidRPr="008C38E5">
        <w:rPr>
          <w:rFonts w:cs="Times New Roman" w:hint="eastAsia"/>
          <w:bCs/>
          <w:szCs w:val="24"/>
          <w:u w:val="single"/>
        </w:rPr>
        <w:t xml:space="preserve">            </w:t>
      </w:r>
      <w:r w:rsidR="00C979BC">
        <w:rPr>
          <w:rFonts w:cs="Times New Roman" w:hint="eastAsia"/>
          <w:bCs/>
          <w:szCs w:val="24"/>
          <w:u w:val="single"/>
        </w:rPr>
        <w:t>张发攀</w:t>
      </w:r>
      <w:r w:rsidRPr="008C38E5">
        <w:rPr>
          <w:rFonts w:cs="Times New Roman" w:hint="eastAsia"/>
          <w:bCs/>
          <w:szCs w:val="24"/>
          <w:u w:val="single"/>
        </w:rPr>
        <w:t xml:space="preserve">                        </w:t>
      </w:r>
    </w:p>
    <w:p w:rsidR="008C38E5" w:rsidRPr="008C38E5" w:rsidRDefault="008C38E5" w:rsidP="008C38E5">
      <w:pPr>
        <w:spacing w:line="360" w:lineRule="auto"/>
        <w:ind w:firstLineChars="0" w:firstLine="405"/>
        <w:rPr>
          <w:rFonts w:cs="Times New Roman"/>
          <w:bCs/>
          <w:szCs w:val="24"/>
        </w:rPr>
      </w:pPr>
      <w:r>
        <w:rPr>
          <w:rFonts w:cs="Times New Roman" w:hint="eastAsia"/>
          <w:bCs/>
          <w:szCs w:val="24"/>
        </w:rPr>
        <w:t xml:space="preserve">                       </w:t>
      </w:r>
      <w:r w:rsidRPr="008C38E5">
        <w:rPr>
          <w:rFonts w:cs="Times New Roman" w:hint="eastAsia"/>
          <w:bCs/>
          <w:szCs w:val="24"/>
        </w:rPr>
        <w:t>3.</w:t>
      </w:r>
      <w:r w:rsidR="00C979BC">
        <w:rPr>
          <w:rFonts w:cs="Times New Roman" w:hint="eastAsia"/>
          <w:bCs/>
          <w:szCs w:val="24"/>
          <w:u w:val="single"/>
        </w:rPr>
        <w:t xml:space="preserve">            </w:t>
      </w:r>
      <w:proofErr w:type="gramStart"/>
      <w:r w:rsidR="00C979BC">
        <w:rPr>
          <w:rFonts w:cs="Times New Roman" w:hint="eastAsia"/>
          <w:bCs/>
          <w:szCs w:val="24"/>
          <w:u w:val="single"/>
        </w:rPr>
        <w:t>焦凤先</w:t>
      </w:r>
      <w:proofErr w:type="gramEnd"/>
      <w:r w:rsidRPr="008C38E5">
        <w:rPr>
          <w:rFonts w:cs="Times New Roman" w:hint="eastAsia"/>
          <w:bCs/>
          <w:szCs w:val="24"/>
          <w:u w:val="single"/>
        </w:rPr>
        <w:t xml:space="preserve">                        </w:t>
      </w:r>
    </w:p>
    <w:p w:rsidR="008C38E5" w:rsidRPr="008C38E5" w:rsidRDefault="008C38E5" w:rsidP="008C38E5">
      <w:pPr>
        <w:spacing w:line="360" w:lineRule="auto"/>
        <w:ind w:firstLineChars="0" w:firstLine="405"/>
        <w:rPr>
          <w:rFonts w:cs="Times New Roman"/>
          <w:bCs/>
          <w:szCs w:val="24"/>
        </w:rPr>
      </w:pPr>
      <w:r w:rsidRPr="008C38E5">
        <w:rPr>
          <w:rFonts w:cs="Times New Roman" w:hint="eastAsia"/>
          <w:bCs/>
          <w:szCs w:val="24"/>
        </w:rPr>
        <w:t>指导教师</w:t>
      </w:r>
      <w:r w:rsidRPr="008C38E5">
        <w:rPr>
          <w:rFonts w:ascii="宋体" w:hAnsi="宋体" w:cs="宋体" w:hint="eastAsia"/>
          <w:kern w:val="0"/>
          <w:szCs w:val="24"/>
        </w:rPr>
        <w:t>或</w:t>
      </w:r>
      <w:r w:rsidRPr="008C38E5">
        <w:rPr>
          <w:rFonts w:cs="Times New Roman" w:hint="eastAsia"/>
          <w:bCs/>
          <w:szCs w:val="24"/>
        </w:rPr>
        <w:t>指导教师组负责人</w:t>
      </w:r>
      <w:r w:rsidRPr="008C38E5">
        <w:rPr>
          <w:rFonts w:cs="Times New Roman" w:hint="eastAsia"/>
          <w:bCs/>
          <w:szCs w:val="24"/>
        </w:rPr>
        <w:t xml:space="preserve">  (</w:t>
      </w:r>
      <w:r w:rsidRPr="008C38E5">
        <w:rPr>
          <w:rFonts w:cs="Times New Roman" w:hint="eastAsia"/>
          <w:bCs/>
          <w:szCs w:val="24"/>
        </w:rPr>
        <w:t>打印并签名</w:t>
      </w:r>
      <w:r w:rsidRPr="008C38E5">
        <w:rPr>
          <w:rFonts w:cs="Times New Roman" w:hint="eastAsia"/>
          <w:bCs/>
          <w:szCs w:val="24"/>
        </w:rPr>
        <w:t>)</w:t>
      </w:r>
      <w:r w:rsidRPr="008C38E5">
        <w:rPr>
          <w:rFonts w:cs="Times New Roman" w:hint="eastAsia"/>
          <w:bCs/>
          <w:szCs w:val="24"/>
        </w:rPr>
        <w:t>：</w:t>
      </w:r>
      <w:r w:rsidRPr="008C38E5">
        <w:rPr>
          <w:rFonts w:cs="Times New Roman" w:hint="eastAsia"/>
          <w:bCs/>
          <w:szCs w:val="24"/>
          <w:u w:val="single"/>
        </w:rPr>
        <w:t xml:space="preserve">   </w:t>
      </w:r>
      <w:r w:rsidR="00A71238">
        <w:rPr>
          <w:rFonts w:cs="Times New Roman" w:hint="eastAsia"/>
          <w:bCs/>
          <w:szCs w:val="24"/>
          <w:u w:val="single"/>
        </w:rPr>
        <w:t>教练组</w:t>
      </w:r>
      <w:r w:rsidRPr="008C38E5">
        <w:rPr>
          <w:rFonts w:cs="Times New Roman" w:hint="eastAsia"/>
          <w:bCs/>
          <w:szCs w:val="24"/>
          <w:u w:val="single"/>
        </w:rPr>
        <w:t xml:space="preserve">                      </w:t>
      </w:r>
    </w:p>
    <w:p w:rsidR="008C38E5" w:rsidRPr="008C38E5" w:rsidRDefault="008C38E5" w:rsidP="008C38E5">
      <w:pPr>
        <w:adjustRightInd w:val="0"/>
        <w:spacing w:line="240" w:lineRule="atLeast"/>
        <w:ind w:firstLineChars="0" w:firstLine="0"/>
        <w:rPr>
          <w:rFonts w:ascii="宋体" w:hAnsi="宋体" w:cs="宋体"/>
          <w:kern w:val="0"/>
          <w:szCs w:val="24"/>
        </w:rPr>
      </w:pPr>
    </w:p>
    <w:p w:rsidR="008C38E5" w:rsidRPr="008C38E5" w:rsidRDefault="008C38E5" w:rsidP="008C38E5">
      <w:pPr>
        <w:adjustRightInd w:val="0"/>
        <w:spacing w:line="240" w:lineRule="atLeast"/>
        <w:ind w:firstLineChars="0" w:firstLine="0"/>
        <w:rPr>
          <w:rFonts w:ascii="宋体" w:hAnsi="宋体" w:cs="宋体"/>
          <w:kern w:val="0"/>
          <w:szCs w:val="24"/>
          <w:u w:val="single"/>
        </w:rPr>
      </w:pPr>
      <w:r w:rsidRPr="008C38E5">
        <w:rPr>
          <w:rFonts w:ascii="宋体" w:hAnsi="宋体" w:cs="宋体" w:hint="eastAsia"/>
          <w:kern w:val="0"/>
          <w:szCs w:val="24"/>
        </w:rPr>
        <w:t xml:space="preserve">             </w:t>
      </w:r>
      <w:r>
        <w:rPr>
          <w:rFonts w:ascii="宋体" w:hAnsi="宋体" w:cs="宋体" w:hint="eastAsia"/>
          <w:kern w:val="0"/>
          <w:szCs w:val="24"/>
        </w:rPr>
        <w:t xml:space="preserve">                              </w:t>
      </w:r>
      <w:r w:rsidRPr="008C38E5">
        <w:rPr>
          <w:rFonts w:ascii="宋体" w:hAnsi="宋体" w:cs="宋体" w:hint="eastAsia"/>
          <w:kern w:val="0"/>
          <w:szCs w:val="24"/>
        </w:rPr>
        <w:t xml:space="preserve"> 日期：</w:t>
      </w:r>
      <w:r>
        <w:rPr>
          <w:rFonts w:ascii="宋体" w:hAnsi="宋体" w:cs="宋体" w:hint="eastAsia"/>
          <w:kern w:val="0"/>
          <w:szCs w:val="24"/>
          <w:u w:val="single"/>
        </w:rPr>
        <w:t xml:space="preserve"> </w:t>
      </w:r>
      <w:r w:rsidRPr="008C38E5">
        <w:rPr>
          <w:rFonts w:cs="Times New Roman"/>
          <w:kern w:val="0"/>
          <w:szCs w:val="24"/>
          <w:u w:val="single"/>
        </w:rPr>
        <w:t xml:space="preserve">2012 </w:t>
      </w:r>
      <w:r w:rsidRPr="008C38E5">
        <w:rPr>
          <w:rFonts w:cs="Times New Roman"/>
          <w:kern w:val="0"/>
          <w:szCs w:val="24"/>
        </w:rPr>
        <w:t>年</w:t>
      </w:r>
      <w:r w:rsidRPr="008C38E5">
        <w:rPr>
          <w:rFonts w:cs="Times New Roman"/>
          <w:kern w:val="0"/>
          <w:szCs w:val="24"/>
          <w:u w:val="single"/>
        </w:rPr>
        <w:t xml:space="preserve"> 09 </w:t>
      </w:r>
      <w:r w:rsidRPr="008C38E5">
        <w:rPr>
          <w:rFonts w:cs="Times New Roman"/>
          <w:kern w:val="0"/>
          <w:szCs w:val="24"/>
        </w:rPr>
        <w:t>月</w:t>
      </w:r>
      <w:r w:rsidRPr="008C38E5">
        <w:rPr>
          <w:rFonts w:cs="Times New Roman"/>
          <w:kern w:val="0"/>
          <w:szCs w:val="24"/>
          <w:u w:val="single"/>
        </w:rPr>
        <w:t xml:space="preserve">10 </w:t>
      </w:r>
      <w:r w:rsidRPr="008C38E5">
        <w:rPr>
          <w:rFonts w:cs="Times New Roman"/>
          <w:kern w:val="0"/>
          <w:szCs w:val="24"/>
        </w:rPr>
        <w:t>日</w:t>
      </w:r>
    </w:p>
    <w:p w:rsidR="008C38E5" w:rsidRPr="008C38E5" w:rsidRDefault="008C38E5" w:rsidP="008C38E5">
      <w:pPr>
        <w:adjustRightInd w:val="0"/>
        <w:spacing w:line="240" w:lineRule="atLeast"/>
        <w:ind w:firstLineChars="0" w:firstLine="0"/>
        <w:rPr>
          <w:rFonts w:ascii="华文楷体" w:eastAsia="华文楷体" w:hAnsi="华文楷体" w:cs="Times New Roman"/>
          <w:bCs/>
          <w:kern w:val="0"/>
          <w:szCs w:val="20"/>
        </w:rPr>
      </w:pPr>
    </w:p>
    <w:p w:rsidR="008C38E5" w:rsidRPr="008C38E5" w:rsidRDefault="008C38E5" w:rsidP="008C38E5">
      <w:pPr>
        <w:adjustRightInd w:val="0"/>
        <w:spacing w:line="240" w:lineRule="atLeast"/>
        <w:ind w:firstLineChars="0" w:firstLine="0"/>
        <w:rPr>
          <w:rFonts w:ascii="华文楷体" w:eastAsia="华文楷体" w:hAnsi="华文楷体" w:cs="Times New Roman"/>
          <w:bCs/>
          <w:kern w:val="0"/>
          <w:szCs w:val="20"/>
        </w:rPr>
      </w:pPr>
    </w:p>
    <w:p w:rsidR="008C38E5" w:rsidRPr="008C38E5" w:rsidRDefault="008C38E5" w:rsidP="008C38E5">
      <w:pPr>
        <w:adjustRightInd w:val="0"/>
        <w:spacing w:line="240" w:lineRule="atLeast"/>
        <w:ind w:firstLineChars="0" w:firstLine="0"/>
        <w:rPr>
          <w:rFonts w:ascii="华文楷体" w:eastAsia="华文楷体" w:hAnsi="华文楷体" w:cs="Times New Roman"/>
          <w:bCs/>
          <w:kern w:val="0"/>
          <w:szCs w:val="20"/>
        </w:rPr>
      </w:pPr>
    </w:p>
    <w:p w:rsidR="008C38E5" w:rsidRPr="008C38E5" w:rsidRDefault="008C38E5" w:rsidP="008C38E5">
      <w:pPr>
        <w:adjustRightInd w:val="0"/>
        <w:spacing w:line="240" w:lineRule="atLeast"/>
        <w:ind w:firstLineChars="0" w:firstLine="0"/>
        <w:rPr>
          <w:rFonts w:ascii="华文楷体" w:eastAsia="华文楷体" w:hAnsi="华文楷体" w:cs="Times New Roman"/>
          <w:bCs/>
          <w:kern w:val="0"/>
          <w:szCs w:val="20"/>
        </w:rPr>
      </w:pPr>
      <w:r>
        <w:rPr>
          <w:rFonts w:ascii="华文楷体" w:eastAsia="华文楷体" w:hAnsi="华文楷体" w:cs="Times New Roman"/>
          <w:bCs/>
          <w:noProof/>
          <w:kern w:val="0"/>
          <w:szCs w:val="20"/>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50800</wp:posOffset>
                </wp:positionV>
                <wp:extent cx="5534025" cy="635"/>
                <wp:effectExtent l="5080" t="5080" r="13970" b="13335"/>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340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2"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pt" to="435.7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"/>
            </w:pict>
          </mc:Fallback>
        </mc:AlternateContent>
      </w:r>
    </w:p>
    <w:p w:rsidR="008C38E5" w:rsidRPr="008C38E5" w:rsidRDefault="008C38E5" w:rsidP="008C38E5">
      <w:pPr>
        <w:adjustRightInd w:val="0"/>
        <w:spacing w:line="240" w:lineRule="atLeast"/>
        <w:ind w:firstLineChars="0" w:firstLine="0"/>
        <w:rPr>
          <w:rFonts w:ascii="华文楷体" w:eastAsia="华文楷体" w:hAnsi="华文楷体" w:cs="Times New Roman"/>
          <w:bCs/>
          <w:kern w:val="0"/>
          <w:szCs w:val="20"/>
        </w:rPr>
      </w:pPr>
    </w:p>
    <w:p w:rsidR="008C38E5" w:rsidRPr="008C38E5" w:rsidRDefault="008C38E5" w:rsidP="008C38E5">
      <w:pPr>
        <w:adjustRightInd w:val="0"/>
        <w:spacing w:line="320" w:lineRule="exact"/>
        <w:ind w:left="420" w:firstLineChars="0" w:firstLine="0"/>
        <w:textAlignment w:val="baseline"/>
        <w:rPr>
          <w:rFonts w:ascii="宋体" w:hAnsi="宋体" w:cs="Times New Roman"/>
          <w:bCs/>
          <w:kern w:val="0"/>
          <w:sz w:val="28"/>
          <w:szCs w:val="28"/>
        </w:rPr>
      </w:pPr>
      <w:r w:rsidRPr="008C38E5">
        <w:rPr>
          <w:rFonts w:ascii="宋体" w:hAnsi="宋体" w:cs="Times New Roman" w:hint="eastAsia"/>
          <w:bCs/>
          <w:kern w:val="0"/>
          <w:sz w:val="28"/>
          <w:szCs w:val="28"/>
        </w:rPr>
        <w:t>赛区评阅编号（由赛区组委会评阅前进行编号）：</w:t>
      </w:r>
    </w:p>
    <w:p w:rsidR="008C38E5" w:rsidRPr="00256065" w:rsidRDefault="008C38E5" w:rsidP="008C38E5">
      <w:pPr>
        <w:adjustRightInd w:val="0"/>
        <w:spacing w:line="240" w:lineRule="atLeast"/>
        <w:ind w:firstLineChars="0" w:firstLine="0"/>
        <w:rPr>
          <w:rFonts w:ascii="华文楷体" w:eastAsia="华文楷体" w:hAnsi="华文楷体" w:cs="Times New Roman"/>
          <w:bCs/>
          <w:kern w:val="0"/>
          <w:szCs w:val="20"/>
        </w:rPr>
      </w:pPr>
    </w:p>
    <w:p w:rsidR="008C38E5" w:rsidRPr="008C38E5" w:rsidRDefault="008C38E5" w:rsidP="008C38E5">
      <w:pPr>
        <w:pageBreakBefore/>
        <w:widowControl/>
        <w:spacing w:line="240" w:lineRule="auto"/>
        <w:ind w:firstLineChars="17" w:firstLine="48"/>
        <w:jc w:val="center"/>
        <w:rPr>
          <w:rFonts w:cs="Times New Roman"/>
          <w:b/>
          <w:sz w:val="28"/>
          <w:szCs w:val="28"/>
        </w:rPr>
      </w:pPr>
      <w:r w:rsidRPr="008C38E5">
        <w:rPr>
          <w:rFonts w:cs="Times New Roman" w:hint="eastAsia"/>
          <w:b/>
          <w:sz w:val="28"/>
          <w:szCs w:val="28"/>
        </w:rPr>
        <w:lastRenderedPageBreak/>
        <w:t>201</w:t>
      </w:r>
      <w:r>
        <w:rPr>
          <w:rFonts w:cs="Times New Roman" w:hint="eastAsia"/>
          <w:b/>
          <w:sz w:val="28"/>
          <w:szCs w:val="28"/>
        </w:rPr>
        <w:t>2</w:t>
      </w:r>
      <w:proofErr w:type="gramStart"/>
      <w:r w:rsidRPr="008C38E5">
        <w:rPr>
          <w:rFonts w:cs="Times New Roman" w:hint="eastAsia"/>
          <w:b/>
          <w:sz w:val="28"/>
          <w:szCs w:val="28"/>
        </w:rPr>
        <w:t>高教社杯全国</w:t>
      </w:r>
      <w:proofErr w:type="gramEnd"/>
      <w:r w:rsidRPr="008C38E5">
        <w:rPr>
          <w:rFonts w:cs="Times New Roman" w:hint="eastAsia"/>
          <w:b/>
          <w:sz w:val="28"/>
          <w:szCs w:val="28"/>
        </w:rPr>
        <w:t>大学生数学建模竞赛</w:t>
      </w:r>
    </w:p>
    <w:p w:rsidR="008C38E5" w:rsidRPr="008C38E5" w:rsidRDefault="008C38E5" w:rsidP="008C38E5">
      <w:pPr>
        <w:widowControl/>
        <w:spacing w:line="240" w:lineRule="auto"/>
        <w:ind w:firstLineChars="17" w:firstLine="55"/>
        <w:jc w:val="center"/>
        <w:rPr>
          <w:rFonts w:cs="Times New Roman"/>
          <w:b/>
          <w:bCs/>
          <w:sz w:val="32"/>
          <w:szCs w:val="32"/>
        </w:rPr>
      </w:pPr>
    </w:p>
    <w:p w:rsidR="008C38E5" w:rsidRPr="008C38E5" w:rsidRDefault="008C38E5" w:rsidP="008C38E5">
      <w:pPr>
        <w:widowControl/>
        <w:spacing w:line="240" w:lineRule="auto"/>
        <w:ind w:firstLineChars="17" w:firstLine="55"/>
        <w:jc w:val="center"/>
        <w:rPr>
          <w:rFonts w:cs="Times New Roman"/>
          <w:b/>
          <w:bCs/>
          <w:sz w:val="32"/>
          <w:szCs w:val="32"/>
        </w:rPr>
      </w:pPr>
      <w:r w:rsidRPr="008C38E5">
        <w:rPr>
          <w:rFonts w:cs="Times New Roman" w:hint="eastAsia"/>
          <w:b/>
          <w:bCs/>
          <w:sz w:val="32"/>
          <w:szCs w:val="32"/>
        </w:rPr>
        <w:t>编</w:t>
      </w:r>
      <w:r w:rsidRPr="008C38E5">
        <w:rPr>
          <w:rFonts w:cs="Times New Roman" w:hint="eastAsia"/>
          <w:b/>
          <w:bCs/>
          <w:sz w:val="32"/>
          <w:szCs w:val="32"/>
        </w:rPr>
        <w:t xml:space="preserve"> </w:t>
      </w:r>
      <w:r w:rsidRPr="008C38E5">
        <w:rPr>
          <w:rFonts w:cs="Times New Roman" w:hint="eastAsia"/>
          <w:b/>
          <w:bCs/>
          <w:sz w:val="32"/>
          <w:szCs w:val="32"/>
        </w:rPr>
        <w:t>号</w:t>
      </w:r>
      <w:r w:rsidRPr="008C38E5">
        <w:rPr>
          <w:rFonts w:cs="Times New Roman" w:hint="eastAsia"/>
          <w:b/>
          <w:bCs/>
          <w:sz w:val="32"/>
          <w:szCs w:val="32"/>
        </w:rPr>
        <w:t xml:space="preserve"> </w:t>
      </w:r>
      <w:r w:rsidRPr="008C38E5">
        <w:rPr>
          <w:rFonts w:cs="Times New Roman" w:hint="eastAsia"/>
          <w:b/>
          <w:bCs/>
          <w:sz w:val="32"/>
          <w:szCs w:val="32"/>
        </w:rPr>
        <w:t>专</w:t>
      </w:r>
      <w:r w:rsidRPr="008C38E5">
        <w:rPr>
          <w:rFonts w:cs="Times New Roman" w:hint="eastAsia"/>
          <w:b/>
          <w:bCs/>
          <w:sz w:val="32"/>
          <w:szCs w:val="32"/>
        </w:rPr>
        <w:t xml:space="preserve"> </w:t>
      </w:r>
      <w:r w:rsidRPr="008C38E5">
        <w:rPr>
          <w:rFonts w:cs="Times New Roman" w:hint="eastAsia"/>
          <w:b/>
          <w:bCs/>
          <w:sz w:val="32"/>
          <w:szCs w:val="32"/>
        </w:rPr>
        <w:t>用</w:t>
      </w:r>
      <w:r w:rsidRPr="008C38E5">
        <w:rPr>
          <w:rFonts w:cs="Times New Roman" w:hint="eastAsia"/>
          <w:b/>
          <w:bCs/>
          <w:sz w:val="32"/>
          <w:szCs w:val="32"/>
        </w:rPr>
        <w:t xml:space="preserve"> </w:t>
      </w:r>
      <w:r w:rsidRPr="008C38E5">
        <w:rPr>
          <w:rFonts w:cs="Times New Roman" w:hint="eastAsia"/>
          <w:b/>
          <w:bCs/>
          <w:sz w:val="32"/>
          <w:szCs w:val="32"/>
        </w:rPr>
        <w:t>页</w:t>
      </w:r>
    </w:p>
    <w:p w:rsidR="008C38E5" w:rsidRPr="008C38E5" w:rsidRDefault="008C38E5" w:rsidP="008C38E5">
      <w:pPr>
        <w:widowControl/>
        <w:spacing w:line="240" w:lineRule="auto"/>
        <w:ind w:firstLineChars="17" w:firstLine="48"/>
        <w:jc w:val="center"/>
        <w:rPr>
          <w:rFonts w:cs="Times New Roman"/>
          <w:b/>
          <w:bCs/>
          <w:kern w:val="0"/>
          <w:sz w:val="28"/>
          <w:szCs w:val="28"/>
        </w:rPr>
      </w:pPr>
    </w:p>
    <w:p w:rsidR="008C38E5" w:rsidRPr="008C38E5" w:rsidRDefault="008C38E5" w:rsidP="008C38E5">
      <w:pPr>
        <w:adjustRightInd w:val="0"/>
        <w:spacing w:line="240" w:lineRule="atLeast"/>
        <w:ind w:firstLineChars="0" w:firstLine="0"/>
        <w:rPr>
          <w:rFonts w:ascii="华文楷体" w:eastAsia="华文楷体" w:hAnsi="华文楷体" w:cs="Times New Roman"/>
          <w:bCs/>
          <w:kern w:val="0"/>
          <w:szCs w:val="20"/>
        </w:rPr>
      </w:pPr>
    </w:p>
    <w:p w:rsidR="008C38E5" w:rsidRPr="008C38E5" w:rsidRDefault="008C38E5" w:rsidP="008C38E5">
      <w:pPr>
        <w:adjustRightInd w:val="0"/>
        <w:spacing w:line="240" w:lineRule="atLeast"/>
        <w:ind w:firstLineChars="0" w:firstLine="0"/>
        <w:rPr>
          <w:rFonts w:ascii="华文楷体" w:eastAsia="华文楷体" w:hAnsi="华文楷体" w:cs="Times New Roman"/>
          <w:bCs/>
          <w:kern w:val="0"/>
          <w:szCs w:val="20"/>
        </w:rPr>
      </w:pPr>
    </w:p>
    <w:p w:rsidR="008C38E5" w:rsidRPr="008C38E5" w:rsidRDefault="008C38E5" w:rsidP="008C38E5">
      <w:pPr>
        <w:adjustRightInd w:val="0"/>
        <w:spacing w:line="320" w:lineRule="exact"/>
        <w:ind w:left="840" w:firstLineChars="0" w:firstLine="0"/>
        <w:textAlignment w:val="baseline"/>
        <w:rPr>
          <w:rFonts w:ascii="宋体" w:hAnsi="宋体" w:cs="Times New Roman"/>
          <w:bCs/>
          <w:kern w:val="0"/>
          <w:sz w:val="28"/>
          <w:szCs w:val="28"/>
        </w:rPr>
      </w:pPr>
      <w:r w:rsidRPr="008C38E5">
        <w:rPr>
          <w:rFonts w:ascii="宋体" w:hAnsi="宋体" w:cs="Times New Roman" w:hint="eastAsia"/>
          <w:bCs/>
          <w:kern w:val="0"/>
          <w:sz w:val="28"/>
          <w:szCs w:val="28"/>
        </w:rPr>
        <w:t>赛区评阅编号（由赛区组委会评阅前进行编号）：</w:t>
      </w:r>
    </w:p>
    <w:p w:rsidR="008C38E5" w:rsidRPr="008C38E5" w:rsidRDefault="008C38E5" w:rsidP="008C38E5">
      <w:pPr>
        <w:adjustRightInd w:val="0"/>
        <w:spacing w:line="320" w:lineRule="exact"/>
        <w:ind w:left="840" w:firstLineChars="0" w:firstLine="0"/>
        <w:textAlignment w:val="baseline"/>
        <w:rPr>
          <w:rFonts w:ascii="宋体" w:hAnsi="宋体" w:cs="Times New Roman"/>
          <w:bCs/>
          <w:kern w:val="0"/>
          <w:sz w:val="28"/>
          <w:szCs w:val="28"/>
        </w:rPr>
      </w:pPr>
    </w:p>
    <w:p w:rsidR="008C38E5" w:rsidRPr="008C38E5" w:rsidRDefault="008C38E5" w:rsidP="008C38E5">
      <w:pPr>
        <w:adjustRightInd w:val="0"/>
        <w:spacing w:line="320" w:lineRule="exact"/>
        <w:ind w:left="840" w:firstLineChars="0" w:firstLine="0"/>
        <w:textAlignment w:val="baseline"/>
        <w:rPr>
          <w:rFonts w:ascii="宋体" w:hAnsi="宋体" w:cs="Times New Roman"/>
          <w:bCs/>
          <w:kern w:val="0"/>
          <w:sz w:val="28"/>
          <w:szCs w:val="28"/>
        </w:rPr>
      </w:pPr>
    </w:p>
    <w:p w:rsidR="008C38E5" w:rsidRPr="008C38E5" w:rsidRDefault="008C38E5" w:rsidP="008C38E5">
      <w:pPr>
        <w:adjustRightInd w:val="0"/>
        <w:spacing w:line="320" w:lineRule="exact"/>
        <w:ind w:left="840" w:firstLineChars="0" w:firstLine="0"/>
        <w:textAlignment w:val="baseline"/>
        <w:rPr>
          <w:rFonts w:ascii="宋体" w:hAnsi="宋体" w:cs="Times New Roman"/>
          <w:bCs/>
          <w:kern w:val="0"/>
          <w:sz w:val="28"/>
          <w:szCs w:val="28"/>
        </w:rPr>
      </w:pPr>
    </w:p>
    <w:p w:rsidR="008C38E5" w:rsidRPr="008C38E5" w:rsidRDefault="008C38E5" w:rsidP="008C38E5">
      <w:pPr>
        <w:adjustRightInd w:val="0"/>
        <w:spacing w:line="320" w:lineRule="exact"/>
        <w:ind w:left="840" w:firstLineChars="0" w:firstLine="0"/>
        <w:textAlignment w:val="baseline"/>
        <w:rPr>
          <w:rFonts w:ascii="宋体" w:hAnsi="宋体" w:cs="Times New Roman"/>
          <w:bCs/>
          <w:kern w:val="0"/>
          <w:sz w:val="28"/>
          <w:szCs w:val="28"/>
        </w:rPr>
      </w:pPr>
      <w:r w:rsidRPr="008C38E5">
        <w:rPr>
          <w:rFonts w:ascii="宋体" w:hAnsi="宋体" w:cs="Times New Roman" w:hint="eastAsia"/>
          <w:bCs/>
          <w:kern w:val="0"/>
          <w:sz w:val="28"/>
          <w:szCs w:val="28"/>
        </w:rPr>
        <w:t>赛区评阅记录（可供赛区评阅时使用）：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5"/>
        <w:gridCol w:w="800"/>
        <w:gridCol w:w="801"/>
        <w:gridCol w:w="799"/>
        <w:gridCol w:w="800"/>
        <w:gridCol w:w="799"/>
        <w:gridCol w:w="800"/>
        <w:gridCol w:w="799"/>
        <w:gridCol w:w="800"/>
        <w:gridCol w:w="799"/>
        <w:gridCol w:w="800"/>
      </w:tblGrid>
      <w:tr w:rsidR="008C38E5" w:rsidRPr="008C38E5" w:rsidTr="00587C83">
        <w:tc>
          <w:tcPr>
            <w:tcW w:w="528" w:type="dxa"/>
            <w:shd w:val="clear" w:color="auto" w:fill="auto"/>
          </w:tcPr>
          <w:p w:rsidR="008C38E5" w:rsidRPr="008C38E5" w:rsidRDefault="008C38E5" w:rsidP="008C38E5">
            <w:pPr>
              <w:adjustRightInd w:val="0"/>
              <w:spacing w:line="320" w:lineRule="exact"/>
              <w:ind w:firstLineChars="0" w:firstLine="0"/>
              <w:textAlignment w:val="baseline"/>
              <w:rPr>
                <w:rFonts w:ascii="宋体" w:hAnsi="宋体" w:cs="Times New Roman"/>
                <w:bCs/>
                <w:kern w:val="0"/>
                <w:sz w:val="28"/>
                <w:szCs w:val="28"/>
              </w:rPr>
            </w:pPr>
          </w:p>
          <w:p w:rsidR="008C38E5" w:rsidRPr="008C38E5" w:rsidRDefault="008C38E5" w:rsidP="008C38E5">
            <w:pPr>
              <w:adjustRightInd w:val="0"/>
              <w:spacing w:line="320" w:lineRule="exact"/>
              <w:ind w:firstLineChars="0" w:firstLine="0"/>
              <w:textAlignment w:val="baseline"/>
              <w:rPr>
                <w:rFonts w:ascii="宋体" w:hAnsi="宋体" w:cs="Times New Roman"/>
                <w:bCs/>
                <w:kern w:val="0"/>
                <w:sz w:val="28"/>
                <w:szCs w:val="28"/>
              </w:rPr>
            </w:pPr>
            <w:r w:rsidRPr="008C38E5">
              <w:rPr>
                <w:rFonts w:ascii="宋体" w:hAnsi="宋体" w:cs="Times New Roman" w:hint="eastAsia"/>
                <w:bCs/>
                <w:kern w:val="0"/>
                <w:sz w:val="28"/>
                <w:szCs w:val="28"/>
              </w:rPr>
              <w:t>评</w:t>
            </w:r>
          </w:p>
          <w:p w:rsidR="008C38E5" w:rsidRPr="008C38E5" w:rsidRDefault="008C38E5" w:rsidP="008C38E5">
            <w:pPr>
              <w:adjustRightInd w:val="0"/>
              <w:spacing w:line="320" w:lineRule="exact"/>
              <w:ind w:firstLineChars="0" w:firstLine="0"/>
              <w:textAlignment w:val="baseline"/>
              <w:rPr>
                <w:rFonts w:ascii="宋体" w:hAnsi="宋体" w:cs="Times New Roman"/>
                <w:bCs/>
                <w:kern w:val="0"/>
                <w:sz w:val="28"/>
                <w:szCs w:val="28"/>
              </w:rPr>
            </w:pPr>
            <w:proofErr w:type="gramStart"/>
            <w:r w:rsidRPr="008C38E5">
              <w:rPr>
                <w:rFonts w:ascii="宋体" w:hAnsi="宋体" w:cs="Times New Roman" w:hint="eastAsia"/>
                <w:bCs/>
                <w:kern w:val="0"/>
                <w:sz w:val="28"/>
                <w:szCs w:val="28"/>
              </w:rPr>
              <w:t>阅</w:t>
            </w:r>
            <w:proofErr w:type="gramEnd"/>
          </w:p>
          <w:p w:rsidR="008C38E5" w:rsidRPr="008C38E5" w:rsidRDefault="008C38E5" w:rsidP="008C38E5">
            <w:pPr>
              <w:adjustRightInd w:val="0"/>
              <w:spacing w:line="320" w:lineRule="exact"/>
              <w:ind w:firstLineChars="0" w:firstLine="0"/>
              <w:textAlignment w:val="baseline"/>
              <w:rPr>
                <w:rFonts w:ascii="宋体" w:hAnsi="宋体" w:cs="Times New Roman"/>
                <w:bCs/>
                <w:kern w:val="0"/>
                <w:sz w:val="28"/>
                <w:szCs w:val="28"/>
              </w:rPr>
            </w:pPr>
            <w:r w:rsidRPr="008C38E5">
              <w:rPr>
                <w:rFonts w:ascii="宋体" w:hAnsi="宋体" w:cs="Times New Roman" w:hint="eastAsia"/>
                <w:bCs/>
                <w:kern w:val="0"/>
                <w:sz w:val="28"/>
                <w:szCs w:val="28"/>
              </w:rPr>
              <w:t>人</w:t>
            </w:r>
          </w:p>
          <w:p w:rsidR="008C38E5" w:rsidRPr="008C38E5" w:rsidRDefault="008C38E5" w:rsidP="008C38E5">
            <w:pPr>
              <w:adjustRightInd w:val="0"/>
              <w:spacing w:line="320" w:lineRule="exact"/>
              <w:ind w:firstLineChars="0" w:firstLine="0"/>
              <w:textAlignment w:val="baseline"/>
              <w:rPr>
                <w:rFonts w:ascii="宋体" w:hAnsi="宋体" w:cs="Times New Roman"/>
                <w:bCs/>
                <w:kern w:val="0"/>
                <w:sz w:val="28"/>
                <w:szCs w:val="28"/>
              </w:rPr>
            </w:pPr>
          </w:p>
        </w:tc>
        <w:tc>
          <w:tcPr>
            <w:tcW w:w="871" w:type="dxa"/>
            <w:shd w:val="clear" w:color="auto" w:fill="auto"/>
          </w:tcPr>
          <w:p w:rsidR="008C38E5" w:rsidRPr="008C38E5" w:rsidRDefault="008C38E5" w:rsidP="008C38E5">
            <w:pPr>
              <w:adjustRightInd w:val="0"/>
              <w:spacing w:line="320" w:lineRule="exact"/>
              <w:ind w:firstLineChars="0" w:firstLine="0"/>
              <w:textAlignment w:val="baseline"/>
              <w:rPr>
                <w:rFonts w:ascii="宋体" w:hAnsi="宋体" w:cs="Times New Roman"/>
                <w:bCs/>
                <w:kern w:val="0"/>
                <w:sz w:val="28"/>
                <w:szCs w:val="28"/>
              </w:rPr>
            </w:pPr>
          </w:p>
        </w:tc>
        <w:tc>
          <w:tcPr>
            <w:tcW w:w="872" w:type="dxa"/>
            <w:shd w:val="clear" w:color="auto" w:fill="auto"/>
          </w:tcPr>
          <w:p w:rsidR="008C38E5" w:rsidRPr="008C38E5" w:rsidRDefault="008C38E5" w:rsidP="008C38E5">
            <w:pPr>
              <w:adjustRightInd w:val="0"/>
              <w:spacing w:line="320" w:lineRule="exact"/>
              <w:ind w:firstLineChars="0" w:firstLine="0"/>
              <w:textAlignment w:val="baseline"/>
              <w:rPr>
                <w:rFonts w:ascii="宋体" w:hAnsi="宋体" w:cs="Times New Roman"/>
                <w:bCs/>
                <w:kern w:val="0"/>
                <w:sz w:val="28"/>
                <w:szCs w:val="28"/>
              </w:rPr>
            </w:pPr>
          </w:p>
        </w:tc>
        <w:tc>
          <w:tcPr>
            <w:tcW w:w="871" w:type="dxa"/>
            <w:shd w:val="clear" w:color="auto" w:fill="auto"/>
          </w:tcPr>
          <w:p w:rsidR="008C38E5" w:rsidRPr="008C38E5" w:rsidRDefault="008C38E5" w:rsidP="008C38E5">
            <w:pPr>
              <w:adjustRightInd w:val="0"/>
              <w:spacing w:line="320" w:lineRule="exact"/>
              <w:ind w:firstLineChars="0" w:firstLine="0"/>
              <w:textAlignment w:val="baseline"/>
              <w:rPr>
                <w:rFonts w:ascii="宋体" w:hAnsi="宋体" w:cs="Times New Roman"/>
                <w:bCs/>
                <w:kern w:val="0"/>
                <w:sz w:val="28"/>
                <w:szCs w:val="28"/>
              </w:rPr>
            </w:pPr>
          </w:p>
        </w:tc>
        <w:tc>
          <w:tcPr>
            <w:tcW w:w="872" w:type="dxa"/>
            <w:shd w:val="clear" w:color="auto" w:fill="auto"/>
          </w:tcPr>
          <w:p w:rsidR="008C38E5" w:rsidRPr="008C38E5" w:rsidRDefault="008C38E5" w:rsidP="008C38E5">
            <w:pPr>
              <w:adjustRightInd w:val="0"/>
              <w:spacing w:line="320" w:lineRule="exact"/>
              <w:ind w:firstLineChars="0" w:firstLine="0"/>
              <w:textAlignment w:val="baseline"/>
              <w:rPr>
                <w:rFonts w:ascii="宋体" w:hAnsi="宋体" w:cs="Times New Roman"/>
                <w:bCs/>
                <w:kern w:val="0"/>
                <w:sz w:val="28"/>
                <w:szCs w:val="28"/>
              </w:rPr>
            </w:pPr>
          </w:p>
        </w:tc>
        <w:tc>
          <w:tcPr>
            <w:tcW w:w="871" w:type="dxa"/>
            <w:shd w:val="clear" w:color="auto" w:fill="auto"/>
          </w:tcPr>
          <w:p w:rsidR="008C38E5" w:rsidRPr="008C38E5" w:rsidRDefault="008C38E5" w:rsidP="008C38E5">
            <w:pPr>
              <w:adjustRightInd w:val="0"/>
              <w:spacing w:line="320" w:lineRule="exact"/>
              <w:ind w:firstLineChars="0" w:firstLine="0"/>
              <w:textAlignment w:val="baseline"/>
              <w:rPr>
                <w:rFonts w:ascii="宋体" w:hAnsi="宋体" w:cs="Times New Roman"/>
                <w:bCs/>
                <w:kern w:val="0"/>
                <w:sz w:val="28"/>
                <w:szCs w:val="28"/>
              </w:rPr>
            </w:pPr>
          </w:p>
        </w:tc>
        <w:tc>
          <w:tcPr>
            <w:tcW w:w="872" w:type="dxa"/>
            <w:shd w:val="clear" w:color="auto" w:fill="auto"/>
          </w:tcPr>
          <w:p w:rsidR="008C38E5" w:rsidRPr="008C38E5" w:rsidRDefault="008C38E5" w:rsidP="008C38E5">
            <w:pPr>
              <w:adjustRightInd w:val="0"/>
              <w:spacing w:line="320" w:lineRule="exact"/>
              <w:ind w:firstLineChars="0" w:firstLine="0"/>
              <w:textAlignment w:val="baseline"/>
              <w:rPr>
                <w:rFonts w:ascii="宋体" w:hAnsi="宋体" w:cs="Times New Roman"/>
                <w:bCs/>
                <w:kern w:val="0"/>
                <w:sz w:val="28"/>
                <w:szCs w:val="28"/>
              </w:rPr>
            </w:pPr>
          </w:p>
        </w:tc>
        <w:tc>
          <w:tcPr>
            <w:tcW w:w="871" w:type="dxa"/>
            <w:shd w:val="clear" w:color="auto" w:fill="auto"/>
          </w:tcPr>
          <w:p w:rsidR="008C38E5" w:rsidRPr="008C38E5" w:rsidRDefault="008C38E5" w:rsidP="008C38E5">
            <w:pPr>
              <w:adjustRightInd w:val="0"/>
              <w:spacing w:line="320" w:lineRule="exact"/>
              <w:ind w:firstLineChars="0" w:firstLine="0"/>
              <w:textAlignment w:val="baseline"/>
              <w:rPr>
                <w:rFonts w:ascii="宋体" w:hAnsi="宋体" w:cs="Times New Roman"/>
                <w:bCs/>
                <w:kern w:val="0"/>
                <w:sz w:val="28"/>
                <w:szCs w:val="28"/>
              </w:rPr>
            </w:pPr>
          </w:p>
        </w:tc>
        <w:tc>
          <w:tcPr>
            <w:tcW w:w="872" w:type="dxa"/>
            <w:shd w:val="clear" w:color="auto" w:fill="auto"/>
          </w:tcPr>
          <w:p w:rsidR="008C38E5" w:rsidRPr="008C38E5" w:rsidRDefault="008C38E5" w:rsidP="008C38E5">
            <w:pPr>
              <w:adjustRightInd w:val="0"/>
              <w:spacing w:line="320" w:lineRule="exact"/>
              <w:ind w:firstLineChars="0" w:firstLine="0"/>
              <w:textAlignment w:val="baseline"/>
              <w:rPr>
                <w:rFonts w:ascii="宋体" w:hAnsi="宋体" w:cs="Times New Roman"/>
                <w:bCs/>
                <w:kern w:val="0"/>
                <w:sz w:val="28"/>
                <w:szCs w:val="28"/>
              </w:rPr>
            </w:pPr>
          </w:p>
        </w:tc>
        <w:tc>
          <w:tcPr>
            <w:tcW w:w="871" w:type="dxa"/>
            <w:shd w:val="clear" w:color="auto" w:fill="auto"/>
          </w:tcPr>
          <w:p w:rsidR="008C38E5" w:rsidRPr="008C38E5" w:rsidRDefault="008C38E5" w:rsidP="008C38E5">
            <w:pPr>
              <w:adjustRightInd w:val="0"/>
              <w:spacing w:line="320" w:lineRule="exact"/>
              <w:ind w:firstLineChars="0" w:firstLine="0"/>
              <w:textAlignment w:val="baseline"/>
              <w:rPr>
                <w:rFonts w:ascii="宋体" w:hAnsi="宋体" w:cs="Times New Roman"/>
                <w:bCs/>
                <w:kern w:val="0"/>
                <w:sz w:val="28"/>
                <w:szCs w:val="28"/>
              </w:rPr>
            </w:pPr>
          </w:p>
        </w:tc>
        <w:tc>
          <w:tcPr>
            <w:tcW w:w="872" w:type="dxa"/>
            <w:shd w:val="clear" w:color="auto" w:fill="auto"/>
          </w:tcPr>
          <w:p w:rsidR="008C38E5" w:rsidRPr="008C38E5" w:rsidRDefault="008C38E5" w:rsidP="008C38E5">
            <w:pPr>
              <w:adjustRightInd w:val="0"/>
              <w:spacing w:line="320" w:lineRule="exact"/>
              <w:ind w:firstLineChars="0" w:firstLine="0"/>
              <w:textAlignment w:val="baseline"/>
              <w:rPr>
                <w:rFonts w:ascii="宋体" w:hAnsi="宋体" w:cs="Times New Roman"/>
                <w:bCs/>
                <w:kern w:val="0"/>
                <w:sz w:val="28"/>
                <w:szCs w:val="28"/>
              </w:rPr>
            </w:pPr>
          </w:p>
          <w:p w:rsidR="008C38E5" w:rsidRPr="008C38E5" w:rsidRDefault="008C38E5" w:rsidP="008C38E5">
            <w:pPr>
              <w:adjustRightInd w:val="0"/>
              <w:spacing w:line="320" w:lineRule="exact"/>
              <w:ind w:firstLineChars="0" w:firstLine="0"/>
              <w:jc w:val="center"/>
              <w:textAlignment w:val="baseline"/>
              <w:rPr>
                <w:rFonts w:ascii="宋体" w:hAnsi="宋体" w:cs="Times New Roman"/>
                <w:bCs/>
                <w:kern w:val="0"/>
                <w:sz w:val="28"/>
                <w:szCs w:val="28"/>
              </w:rPr>
            </w:pPr>
          </w:p>
        </w:tc>
      </w:tr>
      <w:tr w:rsidR="008C38E5" w:rsidRPr="008C38E5" w:rsidTr="00587C83">
        <w:tc>
          <w:tcPr>
            <w:tcW w:w="528" w:type="dxa"/>
            <w:shd w:val="clear" w:color="auto" w:fill="auto"/>
          </w:tcPr>
          <w:p w:rsidR="008C38E5" w:rsidRPr="008C38E5" w:rsidRDefault="008C38E5" w:rsidP="008C38E5">
            <w:pPr>
              <w:adjustRightInd w:val="0"/>
              <w:spacing w:line="320" w:lineRule="exact"/>
              <w:ind w:firstLineChars="0" w:firstLine="0"/>
              <w:textAlignment w:val="baseline"/>
              <w:rPr>
                <w:rFonts w:ascii="宋体" w:hAnsi="宋体" w:cs="Times New Roman"/>
                <w:bCs/>
                <w:kern w:val="0"/>
                <w:sz w:val="28"/>
                <w:szCs w:val="28"/>
              </w:rPr>
            </w:pPr>
          </w:p>
          <w:p w:rsidR="008C38E5" w:rsidRPr="008C38E5" w:rsidRDefault="008C38E5" w:rsidP="008C38E5">
            <w:pPr>
              <w:adjustRightInd w:val="0"/>
              <w:spacing w:line="320" w:lineRule="exact"/>
              <w:ind w:firstLineChars="0" w:firstLine="0"/>
              <w:textAlignment w:val="baseline"/>
              <w:rPr>
                <w:rFonts w:ascii="宋体" w:hAnsi="宋体" w:cs="Times New Roman"/>
                <w:bCs/>
                <w:kern w:val="0"/>
                <w:sz w:val="28"/>
                <w:szCs w:val="28"/>
              </w:rPr>
            </w:pPr>
            <w:r w:rsidRPr="008C38E5">
              <w:rPr>
                <w:rFonts w:ascii="宋体" w:hAnsi="宋体" w:cs="Times New Roman" w:hint="eastAsia"/>
                <w:bCs/>
                <w:kern w:val="0"/>
                <w:sz w:val="28"/>
                <w:szCs w:val="28"/>
              </w:rPr>
              <w:t>评</w:t>
            </w:r>
          </w:p>
          <w:p w:rsidR="008C38E5" w:rsidRPr="008C38E5" w:rsidRDefault="008C38E5" w:rsidP="008C38E5">
            <w:pPr>
              <w:adjustRightInd w:val="0"/>
              <w:spacing w:line="320" w:lineRule="exact"/>
              <w:ind w:firstLineChars="0" w:firstLine="0"/>
              <w:textAlignment w:val="baseline"/>
              <w:rPr>
                <w:rFonts w:ascii="宋体" w:hAnsi="宋体" w:cs="Times New Roman"/>
                <w:bCs/>
                <w:kern w:val="0"/>
                <w:sz w:val="28"/>
                <w:szCs w:val="28"/>
              </w:rPr>
            </w:pPr>
            <w:r w:rsidRPr="008C38E5">
              <w:rPr>
                <w:rFonts w:ascii="宋体" w:hAnsi="宋体" w:cs="Times New Roman" w:hint="eastAsia"/>
                <w:bCs/>
                <w:kern w:val="0"/>
                <w:sz w:val="28"/>
                <w:szCs w:val="28"/>
              </w:rPr>
              <w:t>分</w:t>
            </w:r>
          </w:p>
          <w:p w:rsidR="008C38E5" w:rsidRPr="008C38E5" w:rsidRDefault="008C38E5" w:rsidP="008C38E5">
            <w:pPr>
              <w:adjustRightInd w:val="0"/>
              <w:spacing w:line="320" w:lineRule="exact"/>
              <w:ind w:firstLineChars="0" w:firstLine="0"/>
              <w:textAlignment w:val="baseline"/>
              <w:rPr>
                <w:rFonts w:ascii="宋体" w:hAnsi="宋体" w:cs="Times New Roman"/>
                <w:bCs/>
                <w:kern w:val="0"/>
                <w:sz w:val="28"/>
                <w:szCs w:val="28"/>
              </w:rPr>
            </w:pPr>
          </w:p>
        </w:tc>
        <w:tc>
          <w:tcPr>
            <w:tcW w:w="871" w:type="dxa"/>
            <w:shd w:val="clear" w:color="auto" w:fill="auto"/>
          </w:tcPr>
          <w:p w:rsidR="008C38E5" w:rsidRPr="008C38E5" w:rsidRDefault="008C38E5" w:rsidP="008C38E5">
            <w:pPr>
              <w:adjustRightInd w:val="0"/>
              <w:spacing w:line="320" w:lineRule="exact"/>
              <w:ind w:firstLineChars="0" w:firstLine="0"/>
              <w:textAlignment w:val="baseline"/>
              <w:rPr>
                <w:rFonts w:ascii="宋体" w:hAnsi="宋体" w:cs="Times New Roman"/>
                <w:bCs/>
                <w:kern w:val="0"/>
                <w:sz w:val="28"/>
                <w:szCs w:val="28"/>
              </w:rPr>
            </w:pPr>
          </w:p>
        </w:tc>
        <w:tc>
          <w:tcPr>
            <w:tcW w:w="872" w:type="dxa"/>
            <w:shd w:val="clear" w:color="auto" w:fill="auto"/>
          </w:tcPr>
          <w:p w:rsidR="008C38E5" w:rsidRPr="008C38E5" w:rsidRDefault="008C38E5" w:rsidP="008C38E5">
            <w:pPr>
              <w:adjustRightInd w:val="0"/>
              <w:spacing w:line="320" w:lineRule="exact"/>
              <w:ind w:firstLineChars="0" w:firstLine="0"/>
              <w:textAlignment w:val="baseline"/>
              <w:rPr>
                <w:rFonts w:ascii="宋体" w:hAnsi="宋体" w:cs="Times New Roman"/>
                <w:bCs/>
                <w:kern w:val="0"/>
                <w:sz w:val="28"/>
                <w:szCs w:val="28"/>
              </w:rPr>
            </w:pPr>
          </w:p>
        </w:tc>
        <w:tc>
          <w:tcPr>
            <w:tcW w:w="871" w:type="dxa"/>
            <w:shd w:val="clear" w:color="auto" w:fill="auto"/>
          </w:tcPr>
          <w:p w:rsidR="008C38E5" w:rsidRPr="008C38E5" w:rsidRDefault="008C38E5" w:rsidP="008C38E5">
            <w:pPr>
              <w:adjustRightInd w:val="0"/>
              <w:spacing w:line="320" w:lineRule="exact"/>
              <w:ind w:firstLineChars="0" w:firstLine="0"/>
              <w:textAlignment w:val="baseline"/>
              <w:rPr>
                <w:rFonts w:ascii="宋体" w:hAnsi="宋体" w:cs="Times New Roman"/>
                <w:bCs/>
                <w:kern w:val="0"/>
                <w:sz w:val="28"/>
                <w:szCs w:val="28"/>
              </w:rPr>
            </w:pPr>
          </w:p>
        </w:tc>
        <w:tc>
          <w:tcPr>
            <w:tcW w:w="872" w:type="dxa"/>
            <w:shd w:val="clear" w:color="auto" w:fill="auto"/>
          </w:tcPr>
          <w:p w:rsidR="008C38E5" w:rsidRPr="008C38E5" w:rsidRDefault="008C38E5" w:rsidP="008C38E5">
            <w:pPr>
              <w:adjustRightInd w:val="0"/>
              <w:spacing w:line="320" w:lineRule="exact"/>
              <w:ind w:firstLineChars="0" w:firstLine="0"/>
              <w:textAlignment w:val="baseline"/>
              <w:rPr>
                <w:rFonts w:ascii="宋体" w:hAnsi="宋体" w:cs="Times New Roman"/>
                <w:bCs/>
                <w:kern w:val="0"/>
                <w:sz w:val="28"/>
                <w:szCs w:val="28"/>
              </w:rPr>
            </w:pPr>
          </w:p>
        </w:tc>
        <w:tc>
          <w:tcPr>
            <w:tcW w:w="871" w:type="dxa"/>
            <w:shd w:val="clear" w:color="auto" w:fill="auto"/>
          </w:tcPr>
          <w:p w:rsidR="008C38E5" w:rsidRPr="008C38E5" w:rsidRDefault="008C38E5" w:rsidP="008C38E5">
            <w:pPr>
              <w:adjustRightInd w:val="0"/>
              <w:spacing w:line="320" w:lineRule="exact"/>
              <w:ind w:firstLineChars="0" w:firstLine="0"/>
              <w:textAlignment w:val="baseline"/>
              <w:rPr>
                <w:rFonts w:ascii="宋体" w:hAnsi="宋体" w:cs="Times New Roman"/>
                <w:bCs/>
                <w:kern w:val="0"/>
                <w:sz w:val="28"/>
                <w:szCs w:val="28"/>
              </w:rPr>
            </w:pPr>
          </w:p>
        </w:tc>
        <w:tc>
          <w:tcPr>
            <w:tcW w:w="872" w:type="dxa"/>
            <w:shd w:val="clear" w:color="auto" w:fill="auto"/>
          </w:tcPr>
          <w:p w:rsidR="008C38E5" w:rsidRPr="008C38E5" w:rsidRDefault="008C38E5" w:rsidP="008C38E5">
            <w:pPr>
              <w:adjustRightInd w:val="0"/>
              <w:spacing w:line="320" w:lineRule="exact"/>
              <w:ind w:firstLineChars="0" w:firstLine="0"/>
              <w:textAlignment w:val="baseline"/>
              <w:rPr>
                <w:rFonts w:ascii="宋体" w:hAnsi="宋体" w:cs="Times New Roman"/>
                <w:bCs/>
                <w:kern w:val="0"/>
                <w:sz w:val="28"/>
                <w:szCs w:val="28"/>
              </w:rPr>
            </w:pPr>
          </w:p>
        </w:tc>
        <w:tc>
          <w:tcPr>
            <w:tcW w:w="871" w:type="dxa"/>
            <w:shd w:val="clear" w:color="auto" w:fill="auto"/>
          </w:tcPr>
          <w:p w:rsidR="008C38E5" w:rsidRPr="008C38E5" w:rsidRDefault="008C38E5" w:rsidP="008C38E5">
            <w:pPr>
              <w:adjustRightInd w:val="0"/>
              <w:spacing w:line="320" w:lineRule="exact"/>
              <w:ind w:firstLineChars="0" w:firstLine="0"/>
              <w:textAlignment w:val="baseline"/>
              <w:rPr>
                <w:rFonts w:ascii="宋体" w:hAnsi="宋体" w:cs="Times New Roman"/>
                <w:bCs/>
                <w:kern w:val="0"/>
                <w:sz w:val="28"/>
                <w:szCs w:val="28"/>
              </w:rPr>
            </w:pPr>
          </w:p>
        </w:tc>
        <w:tc>
          <w:tcPr>
            <w:tcW w:w="872" w:type="dxa"/>
            <w:shd w:val="clear" w:color="auto" w:fill="auto"/>
          </w:tcPr>
          <w:p w:rsidR="008C38E5" w:rsidRPr="008C38E5" w:rsidRDefault="008C38E5" w:rsidP="008C38E5">
            <w:pPr>
              <w:adjustRightInd w:val="0"/>
              <w:spacing w:line="320" w:lineRule="exact"/>
              <w:ind w:firstLineChars="0" w:firstLine="0"/>
              <w:textAlignment w:val="baseline"/>
              <w:rPr>
                <w:rFonts w:ascii="宋体" w:hAnsi="宋体" w:cs="Times New Roman"/>
                <w:bCs/>
                <w:kern w:val="0"/>
                <w:sz w:val="28"/>
                <w:szCs w:val="28"/>
              </w:rPr>
            </w:pPr>
          </w:p>
        </w:tc>
        <w:tc>
          <w:tcPr>
            <w:tcW w:w="871" w:type="dxa"/>
            <w:shd w:val="clear" w:color="auto" w:fill="auto"/>
          </w:tcPr>
          <w:p w:rsidR="008C38E5" w:rsidRPr="008C38E5" w:rsidRDefault="008C38E5" w:rsidP="008C38E5">
            <w:pPr>
              <w:adjustRightInd w:val="0"/>
              <w:spacing w:line="320" w:lineRule="exact"/>
              <w:ind w:firstLineChars="0" w:firstLine="0"/>
              <w:textAlignment w:val="baseline"/>
              <w:rPr>
                <w:rFonts w:ascii="宋体" w:hAnsi="宋体" w:cs="Times New Roman"/>
                <w:bCs/>
                <w:kern w:val="0"/>
                <w:sz w:val="28"/>
                <w:szCs w:val="28"/>
              </w:rPr>
            </w:pPr>
          </w:p>
        </w:tc>
        <w:tc>
          <w:tcPr>
            <w:tcW w:w="872" w:type="dxa"/>
            <w:shd w:val="clear" w:color="auto" w:fill="auto"/>
          </w:tcPr>
          <w:p w:rsidR="008C38E5" w:rsidRPr="008C38E5" w:rsidRDefault="008C38E5" w:rsidP="008C38E5">
            <w:pPr>
              <w:adjustRightInd w:val="0"/>
              <w:spacing w:line="320" w:lineRule="exact"/>
              <w:ind w:firstLineChars="0" w:firstLine="0"/>
              <w:textAlignment w:val="baseline"/>
              <w:rPr>
                <w:rFonts w:ascii="宋体" w:hAnsi="宋体" w:cs="Times New Roman"/>
                <w:bCs/>
                <w:kern w:val="0"/>
                <w:sz w:val="28"/>
                <w:szCs w:val="28"/>
              </w:rPr>
            </w:pPr>
          </w:p>
        </w:tc>
      </w:tr>
      <w:tr w:rsidR="008C38E5" w:rsidRPr="008C38E5" w:rsidTr="00587C83">
        <w:tc>
          <w:tcPr>
            <w:tcW w:w="528" w:type="dxa"/>
            <w:shd w:val="clear" w:color="auto" w:fill="auto"/>
          </w:tcPr>
          <w:p w:rsidR="008C38E5" w:rsidRPr="008C38E5" w:rsidRDefault="008C38E5" w:rsidP="008C38E5">
            <w:pPr>
              <w:adjustRightInd w:val="0"/>
              <w:spacing w:line="320" w:lineRule="exact"/>
              <w:ind w:firstLineChars="0" w:firstLine="0"/>
              <w:textAlignment w:val="baseline"/>
              <w:rPr>
                <w:rFonts w:ascii="宋体" w:hAnsi="宋体" w:cs="Times New Roman"/>
                <w:bCs/>
                <w:kern w:val="0"/>
                <w:sz w:val="28"/>
                <w:szCs w:val="28"/>
              </w:rPr>
            </w:pPr>
          </w:p>
          <w:p w:rsidR="008C38E5" w:rsidRPr="008C38E5" w:rsidRDefault="008C38E5" w:rsidP="008C38E5">
            <w:pPr>
              <w:adjustRightInd w:val="0"/>
              <w:spacing w:line="320" w:lineRule="exact"/>
              <w:ind w:firstLineChars="0" w:firstLine="0"/>
              <w:textAlignment w:val="baseline"/>
              <w:rPr>
                <w:rFonts w:ascii="宋体" w:hAnsi="宋体" w:cs="Times New Roman"/>
                <w:bCs/>
                <w:kern w:val="0"/>
                <w:sz w:val="28"/>
                <w:szCs w:val="28"/>
              </w:rPr>
            </w:pPr>
            <w:r w:rsidRPr="008C38E5">
              <w:rPr>
                <w:rFonts w:ascii="宋体" w:hAnsi="宋体" w:cs="Times New Roman" w:hint="eastAsia"/>
                <w:bCs/>
                <w:kern w:val="0"/>
                <w:sz w:val="28"/>
                <w:szCs w:val="28"/>
              </w:rPr>
              <w:t>备</w:t>
            </w:r>
          </w:p>
          <w:p w:rsidR="008C38E5" w:rsidRPr="008C38E5" w:rsidRDefault="008C38E5" w:rsidP="008C38E5">
            <w:pPr>
              <w:adjustRightInd w:val="0"/>
              <w:spacing w:line="320" w:lineRule="exact"/>
              <w:ind w:firstLineChars="0" w:firstLine="0"/>
              <w:textAlignment w:val="baseline"/>
              <w:rPr>
                <w:rFonts w:ascii="宋体" w:hAnsi="宋体" w:cs="Times New Roman"/>
                <w:bCs/>
                <w:kern w:val="0"/>
                <w:sz w:val="28"/>
                <w:szCs w:val="28"/>
              </w:rPr>
            </w:pPr>
            <w:r w:rsidRPr="008C38E5">
              <w:rPr>
                <w:rFonts w:ascii="宋体" w:hAnsi="宋体" w:cs="Times New Roman" w:hint="eastAsia"/>
                <w:bCs/>
                <w:kern w:val="0"/>
                <w:sz w:val="28"/>
                <w:szCs w:val="28"/>
              </w:rPr>
              <w:t>注</w:t>
            </w:r>
          </w:p>
          <w:p w:rsidR="008C38E5" w:rsidRPr="008C38E5" w:rsidRDefault="008C38E5" w:rsidP="008C38E5">
            <w:pPr>
              <w:adjustRightInd w:val="0"/>
              <w:spacing w:line="320" w:lineRule="exact"/>
              <w:ind w:firstLineChars="0" w:firstLine="0"/>
              <w:textAlignment w:val="baseline"/>
              <w:rPr>
                <w:rFonts w:ascii="宋体" w:hAnsi="宋体" w:cs="Times New Roman"/>
                <w:bCs/>
                <w:kern w:val="0"/>
                <w:sz w:val="28"/>
                <w:szCs w:val="28"/>
              </w:rPr>
            </w:pPr>
          </w:p>
        </w:tc>
        <w:tc>
          <w:tcPr>
            <w:tcW w:w="871" w:type="dxa"/>
            <w:shd w:val="clear" w:color="auto" w:fill="auto"/>
          </w:tcPr>
          <w:p w:rsidR="008C38E5" w:rsidRPr="008C38E5" w:rsidRDefault="008C38E5" w:rsidP="008C38E5">
            <w:pPr>
              <w:adjustRightInd w:val="0"/>
              <w:spacing w:line="320" w:lineRule="exact"/>
              <w:ind w:firstLineChars="0" w:firstLine="0"/>
              <w:textAlignment w:val="baseline"/>
              <w:rPr>
                <w:rFonts w:ascii="宋体" w:hAnsi="宋体" w:cs="Times New Roman"/>
                <w:bCs/>
                <w:kern w:val="0"/>
                <w:sz w:val="28"/>
                <w:szCs w:val="28"/>
              </w:rPr>
            </w:pPr>
          </w:p>
        </w:tc>
        <w:tc>
          <w:tcPr>
            <w:tcW w:w="872" w:type="dxa"/>
            <w:shd w:val="clear" w:color="auto" w:fill="auto"/>
          </w:tcPr>
          <w:p w:rsidR="008C38E5" w:rsidRPr="008C38E5" w:rsidRDefault="008C38E5" w:rsidP="008C38E5">
            <w:pPr>
              <w:adjustRightInd w:val="0"/>
              <w:spacing w:line="320" w:lineRule="exact"/>
              <w:ind w:firstLineChars="0" w:firstLine="0"/>
              <w:textAlignment w:val="baseline"/>
              <w:rPr>
                <w:rFonts w:ascii="宋体" w:hAnsi="宋体" w:cs="Times New Roman"/>
                <w:bCs/>
                <w:kern w:val="0"/>
                <w:sz w:val="28"/>
                <w:szCs w:val="28"/>
              </w:rPr>
            </w:pPr>
          </w:p>
        </w:tc>
        <w:tc>
          <w:tcPr>
            <w:tcW w:w="871" w:type="dxa"/>
            <w:shd w:val="clear" w:color="auto" w:fill="auto"/>
          </w:tcPr>
          <w:p w:rsidR="008C38E5" w:rsidRPr="008C38E5" w:rsidRDefault="008C38E5" w:rsidP="008C38E5">
            <w:pPr>
              <w:adjustRightInd w:val="0"/>
              <w:spacing w:line="320" w:lineRule="exact"/>
              <w:ind w:firstLineChars="0" w:firstLine="0"/>
              <w:textAlignment w:val="baseline"/>
              <w:rPr>
                <w:rFonts w:ascii="宋体" w:hAnsi="宋体" w:cs="Times New Roman"/>
                <w:bCs/>
                <w:kern w:val="0"/>
                <w:sz w:val="28"/>
                <w:szCs w:val="28"/>
              </w:rPr>
            </w:pPr>
          </w:p>
        </w:tc>
        <w:tc>
          <w:tcPr>
            <w:tcW w:w="872" w:type="dxa"/>
            <w:shd w:val="clear" w:color="auto" w:fill="auto"/>
          </w:tcPr>
          <w:p w:rsidR="008C38E5" w:rsidRPr="008C38E5" w:rsidRDefault="008C38E5" w:rsidP="008C38E5">
            <w:pPr>
              <w:adjustRightInd w:val="0"/>
              <w:spacing w:line="320" w:lineRule="exact"/>
              <w:ind w:firstLineChars="0" w:firstLine="0"/>
              <w:textAlignment w:val="baseline"/>
              <w:rPr>
                <w:rFonts w:ascii="宋体" w:hAnsi="宋体" w:cs="Times New Roman"/>
                <w:bCs/>
                <w:kern w:val="0"/>
                <w:sz w:val="28"/>
                <w:szCs w:val="28"/>
              </w:rPr>
            </w:pPr>
          </w:p>
        </w:tc>
        <w:tc>
          <w:tcPr>
            <w:tcW w:w="871" w:type="dxa"/>
            <w:shd w:val="clear" w:color="auto" w:fill="auto"/>
          </w:tcPr>
          <w:p w:rsidR="008C38E5" w:rsidRPr="008C38E5" w:rsidRDefault="008C38E5" w:rsidP="008C38E5">
            <w:pPr>
              <w:adjustRightInd w:val="0"/>
              <w:spacing w:line="320" w:lineRule="exact"/>
              <w:ind w:firstLineChars="0" w:firstLine="0"/>
              <w:textAlignment w:val="baseline"/>
              <w:rPr>
                <w:rFonts w:ascii="宋体" w:hAnsi="宋体" w:cs="Times New Roman"/>
                <w:bCs/>
                <w:kern w:val="0"/>
                <w:sz w:val="28"/>
                <w:szCs w:val="28"/>
              </w:rPr>
            </w:pPr>
          </w:p>
        </w:tc>
        <w:tc>
          <w:tcPr>
            <w:tcW w:w="872" w:type="dxa"/>
            <w:shd w:val="clear" w:color="auto" w:fill="auto"/>
          </w:tcPr>
          <w:p w:rsidR="008C38E5" w:rsidRPr="008C38E5" w:rsidRDefault="008C38E5" w:rsidP="008C38E5">
            <w:pPr>
              <w:adjustRightInd w:val="0"/>
              <w:spacing w:line="320" w:lineRule="exact"/>
              <w:ind w:firstLineChars="0" w:firstLine="0"/>
              <w:textAlignment w:val="baseline"/>
              <w:rPr>
                <w:rFonts w:ascii="宋体" w:hAnsi="宋体" w:cs="Times New Roman"/>
                <w:bCs/>
                <w:kern w:val="0"/>
                <w:sz w:val="28"/>
                <w:szCs w:val="28"/>
              </w:rPr>
            </w:pPr>
          </w:p>
        </w:tc>
        <w:tc>
          <w:tcPr>
            <w:tcW w:w="871" w:type="dxa"/>
            <w:shd w:val="clear" w:color="auto" w:fill="auto"/>
          </w:tcPr>
          <w:p w:rsidR="008C38E5" w:rsidRPr="008C38E5" w:rsidRDefault="008C38E5" w:rsidP="008C38E5">
            <w:pPr>
              <w:adjustRightInd w:val="0"/>
              <w:spacing w:line="320" w:lineRule="exact"/>
              <w:ind w:firstLineChars="0" w:firstLine="0"/>
              <w:textAlignment w:val="baseline"/>
              <w:rPr>
                <w:rFonts w:ascii="宋体" w:hAnsi="宋体" w:cs="Times New Roman"/>
                <w:bCs/>
                <w:kern w:val="0"/>
                <w:sz w:val="28"/>
                <w:szCs w:val="28"/>
              </w:rPr>
            </w:pPr>
          </w:p>
        </w:tc>
        <w:tc>
          <w:tcPr>
            <w:tcW w:w="872" w:type="dxa"/>
            <w:shd w:val="clear" w:color="auto" w:fill="auto"/>
          </w:tcPr>
          <w:p w:rsidR="008C38E5" w:rsidRPr="008C38E5" w:rsidRDefault="008C38E5" w:rsidP="008C38E5">
            <w:pPr>
              <w:adjustRightInd w:val="0"/>
              <w:spacing w:line="320" w:lineRule="exact"/>
              <w:ind w:firstLineChars="0" w:firstLine="0"/>
              <w:textAlignment w:val="baseline"/>
              <w:rPr>
                <w:rFonts w:ascii="宋体" w:hAnsi="宋体" w:cs="Times New Roman"/>
                <w:bCs/>
                <w:kern w:val="0"/>
                <w:sz w:val="28"/>
                <w:szCs w:val="28"/>
              </w:rPr>
            </w:pPr>
          </w:p>
        </w:tc>
        <w:tc>
          <w:tcPr>
            <w:tcW w:w="871" w:type="dxa"/>
            <w:shd w:val="clear" w:color="auto" w:fill="auto"/>
          </w:tcPr>
          <w:p w:rsidR="008C38E5" w:rsidRPr="008C38E5" w:rsidRDefault="008C38E5" w:rsidP="008C38E5">
            <w:pPr>
              <w:adjustRightInd w:val="0"/>
              <w:spacing w:line="320" w:lineRule="exact"/>
              <w:ind w:firstLineChars="0" w:firstLine="0"/>
              <w:textAlignment w:val="baseline"/>
              <w:rPr>
                <w:rFonts w:ascii="宋体" w:hAnsi="宋体" w:cs="Times New Roman"/>
                <w:bCs/>
                <w:kern w:val="0"/>
                <w:sz w:val="28"/>
                <w:szCs w:val="28"/>
              </w:rPr>
            </w:pPr>
          </w:p>
        </w:tc>
        <w:tc>
          <w:tcPr>
            <w:tcW w:w="872" w:type="dxa"/>
            <w:shd w:val="clear" w:color="auto" w:fill="auto"/>
          </w:tcPr>
          <w:p w:rsidR="008C38E5" w:rsidRPr="008C38E5" w:rsidRDefault="008C38E5" w:rsidP="008C38E5">
            <w:pPr>
              <w:adjustRightInd w:val="0"/>
              <w:spacing w:line="320" w:lineRule="exact"/>
              <w:ind w:firstLineChars="0" w:firstLine="0"/>
              <w:textAlignment w:val="baseline"/>
              <w:rPr>
                <w:rFonts w:ascii="宋体" w:hAnsi="宋体" w:cs="Times New Roman"/>
                <w:bCs/>
                <w:kern w:val="0"/>
                <w:sz w:val="28"/>
                <w:szCs w:val="28"/>
              </w:rPr>
            </w:pPr>
          </w:p>
        </w:tc>
      </w:tr>
    </w:tbl>
    <w:p w:rsidR="008C38E5" w:rsidRPr="008C38E5" w:rsidRDefault="008C38E5" w:rsidP="008C38E5">
      <w:pPr>
        <w:adjustRightInd w:val="0"/>
        <w:spacing w:line="320" w:lineRule="exact"/>
        <w:ind w:firstLineChars="0" w:firstLine="0"/>
        <w:textAlignment w:val="baseline"/>
        <w:rPr>
          <w:rFonts w:ascii="宋体" w:hAnsi="宋体" w:cs="Times New Roman"/>
          <w:bCs/>
          <w:kern w:val="0"/>
          <w:sz w:val="28"/>
          <w:szCs w:val="28"/>
        </w:rPr>
      </w:pPr>
    </w:p>
    <w:p w:rsidR="008C38E5" w:rsidRPr="008C38E5" w:rsidRDefault="008C38E5" w:rsidP="008C38E5">
      <w:pPr>
        <w:adjustRightInd w:val="0"/>
        <w:spacing w:line="320" w:lineRule="exact"/>
        <w:ind w:left="840" w:firstLineChars="0" w:firstLine="0"/>
        <w:textAlignment w:val="baseline"/>
        <w:rPr>
          <w:rFonts w:ascii="宋体" w:hAnsi="宋体" w:cs="Times New Roman"/>
          <w:bCs/>
          <w:kern w:val="0"/>
          <w:sz w:val="28"/>
          <w:szCs w:val="28"/>
        </w:rPr>
      </w:pPr>
    </w:p>
    <w:p w:rsidR="008C38E5" w:rsidRPr="008C38E5" w:rsidRDefault="008C38E5" w:rsidP="008C38E5">
      <w:pPr>
        <w:adjustRightInd w:val="0"/>
        <w:spacing w:line="320" w:lineRule="exact"/>
        <w:ind w:left="840" w:firstLineChars="0" w:firstLine="0"/>
        <w:textAlignment w:val="baseline"/>
        <w:rPr>
          <w:rFonts w:ascii="宋体" w:hAnsi="宋体" w:cs="Times New Roman"/>
          <w:bCs/>
          <w:kern w:val="0"/>
          <w:sz w:val="28"/>
          <w:szCs w:val="28"/>
        </w:rPr>
      </w:pPr>
    </w:p>
    <w:p w:rsidR="008C38E5" w:rsidRPr="008C38E5" w:rsidRDefault="008C38E5" w:rsidP="008C38E5">
      <w:pPr>
        <w:adjustRightInd w:val="0"/>
        <w:spacing w:line="320" w:lineRule="exact"/>
        <w:ind w:left="840" w:firstLineChars="0" w:firstLine="0"/>
        <w:textAlignment w:val="baseline"/>
        <w:rPr>
          <w:rFonts w:ascii="宋体" w:hAnsi="宋体" w:cs="Times New Roman"/>
          <w:bCs/>
          <w:kern w:val="0"/>
          <w:sz w:val="28"/>
          <w:szCs w:val="28"/>
        </w:rPr>
      </w:pPr>
    </w:p>
    <w:p w:rsidR="008C38E5" w:rsidRPr="008C38E5" w:rsidRDefault="008C38E5" w:rsidP="008C38E5">
      <w:pPr>
        <w:adjustRightInd w:val="0"/>
        <w:spacing w:line="320" w:lineRule="exact"/>
        <w:ind w:left="840" w:firstLineChars="0" w:firstLine="0"/>
        <w:textAlignment w:val="baseline"/>
        <w:rPr>
          <w:rFonts w:ascii="宋体" w:hAnsi="宋体" w:cs="Times New Roman"/>
          <w:bCs/>
          <w:kern w:val="0"/>
          <w:sz w:val="28"/>
          <w:szCs w:val="28"/>
        </w:rPr>
      </w:pPr>
      <w:r w:rsidRPr="008C38E5">
        <w:rPr>
          <w:rFonts w:ascii="宋体" w:hAnsi="宋体" w:cs="Times New Roman" w:hint="eastAsia"/>
          <w:bCs/>
          <w:kern w:val="0"/>
          <w:sz w:val="28"/>
          <w:szCs w:val="28"/>
        </w:rPr>
        <w:t>全国统一编号（由赛区组委会送交全国前编号）：</w:t>
      </w:r>
    </w:p>
    <w:p w:rsidR="008C38E5" w:rsidRPr="008C38E5" w:rsidRDefault="008C38E5" w:rsidP="008C38E5">
      <w:pPr>
        <w:adjustRightInd w:val="0"/>
        <w:spacing w:line="320" w:lineRule="exact"/>
        <w:ind w:left="840" w:firstLineChars="0" w:firstLine="0"/>
        <w:textAlignment w:val="baseline"/>
        <w:rPr>
          <w:rFonts w:ascii="宋体" w:hAnsi="宋体" w:cs="Times New Roman"/>
          <w:bCs/>
          <w:kern w:val="0"/>
          <w:sz w:val="28"/>
          <w:szCs w:val="28"/>
        </w:rPr>
      </w:pPr>
    </w:p>
    <w:p w:rsidR="008C38E5" w:rsidRPr="008C38E5" w:rsidRDefault="008C38E5" w:rsidP="008C38E5">
      <w:pPr>
        <w:adjustRightInd w:val="0"/>
        <w:spacing w:line="320" w:lineRule="exact"/>
        <w:ind w:left="840" w:firstLineChars="0" w:firstLine="0"/>
        <w:textAlignment w:val="baseline"/>
        <w:rPr>
          <w:rFonts w:ascii="宋体" w:hAnsi="宋体" w:cs="Times New Roman"/>
          <w:bCs/>
          <w:kern w:val="0"/>
          <w:sz w:val="28"/>
          <w:szCs w:val="28"/>
        </w:rPr>
      </w:pPr>
    </w:p>
    <w:p w:rsidR="008C38E5" w:rsidRPr="008C38E5" w:rsidRDefault="008C38E5" w:rsidP="008C38E5">
      <w:pPr>
        <w:adjustRightInd w:val="0"/>
        <w:spacing w:line="320" w:lineRule="exact"/>
        <w:ind w:left="840" w:firstLineChars="0" w:firstLine="0"/>
        <w:textAlignment w:val="baseline"/>
        <w:rPr>
          <w:rFonts w:ascii="宋体" w:hAnsi="宋体" w:cs="Times New Roman"/>
          <w:bCs/>
          <w:kern w:val="0"/>
          <w:sz w:val="28"/>
          <w:szCs w:val="28"/>
        </w:rPr>
      </w:pPr>
    </w:p>
    <w:p w:rsidR="008C38E5" w:rsidRPr="008C38E5" w:rsidRDefault="008C38E5" w:rsidP="008C38E5">
      <w:pPr>
        <w:adjustRightInd w:val="0"/>
        <w:spacing w:line="320" w:lineRule="exact"/>
        <w:ind w:left="840" w:firstLineChars="0" w:firstLine="0"/>
        <w:textAlignment w:val="baseline"/>
        <w:rPr>
          <w:rFonts w:ascii="宋体" w:hAnsi="宋体" w:cs="Times New Roman"/>
          <w:bCs/>
          <w:kern w:val="0"/>
          <w:sz w:val="28"/>
          <w:szCs w:val="28"/>
        </w:rPr>
      </w:pPr>
    </w:p>
    <w:p w:rsidR="008C38E5" w:rsidRPr="008C38E5" w:rsidRDefault="008C38E5" w:rsidP="008C38E5">
      <w:pPr>
        <w:adjustRightInd w:val="0"/>
        <w:spacing w:line="320" w:lineRule="exact"/>
        <w:ind w:left="840" w:firstLineChars="0" w:firstLine="0"/>
        <w:textAlignment w:val="baseline"/>
        <w:rPr>
          <w:rFonts w:ascii="宋体" w:hAnsi="宋体" w:cs="Times New Roman"/>
          <w:bCs/>
          <w:kern w:val="0"/>
          <w:sz w:val="28"/>
          <w:szCs w:val="28"/>
        </w:rPr>
      </w:pPr>
    </w:p>
    <w:p w:rsidR="008C38E5" w:rsidRPr="008C38E5" w:rsidRDefault="008C38E5" w:rsidP="008C38E5">
      <w:pPr>
        <w:adjustRightInd w:val="0"/>
        <w:spacing w:line="320" w:lineRule="exact"/>
        <w:ind w:left="840" w:firstLineChars="0" w:firstLine="0"/>
        <w:textAlignment w:val="baseline"/>
        <w:rPr>
          <w:rFonts w:ascii="宋体" w:hAnsi="宋体" w:cs="Times New Roman"/>
          <w:bCs/>
          <w:kern w:val="0"/>
          <w:sz w:val="28"/>
          <w:szCs w:val="28"/>
        </w:rPr>
      </w:pPr>
      <w:r w:rsidRPr="008C38E5">
        <w:rPr>
          <w:rFonts w:ascii="宋体" w:hAnsi="宋体" w:cs="Times New Roman" w:hint="eastAsia"/>
          <w:bCs/>
          <w:kern w:val="0"/>
          <w:sz w:val="28"/>
          <w:szCs w:val="28"/>
        </w:rPr>
        <w:t>全国评阅编号（由全国组委会评阅前进行编号）：</w:t>
      </w:r>
    </w:p>
    <w:p w:rsidR="008C38E5" w:rsidRPr="008C38E5" w:rsidRDefault="008C38E5" w:rsidP="008C38E5">
      <w:pPr>
        <w:adjustRightInd w:val="0"/>
        <w:spacing w:line="240" w:lineRule="atLeast"/>
        <w:ind w:firstLineChars="0" w:firstLine="0"/>
        <w:rPr>
          <w:rFonts w:ascii="华文楷体" w:eastAsia="华文楷体" w:hAnsi="华文楷体" w:cs="Times New Roman"/>
          <w:bCs/>
          <w:kern w:val="0"/>
          <w:szCs w:val="20"/>
        </w:rPr>
      </w:pPr>
    </w:p>
    <w:p w:rsidR="008C38E5" w:rsidRPr="008C38E5" w:rsidRDefault="008C38E5" w:rsidP="008C38E5">
      <w:pPr>
        <w:adjustRightInd w:val="0"/>
        <w:spacing w:line="240" w:lineRule="atLeast"/>
        <w:ind w:firstLineChars="0" w:firstLine="0"/>
        <w:rPr>
          <w:rFonts w:ascii="华文楷体" w:eastAsia="华文楷体" w:hAnsi="华文楷体" w:cs="Times New Roman"/>
          <w:bCs/>
          <w:kern w:val="0"/>
          <w:szCs w:val="20"/>
        </w:rPr>
      </w:pPr>
    </w:p>
    <w:p w:rsidR="008C38E5" w:rsidRPr="008C38E5" w:rsidRDefault="008C38E5" w:rsidP="008C38E5">
      <w:pPr>
        <w:adjustRightInd w:val="0"/>
        <w:spacing w:line="240" w:lineRule="atLeast"/>
        <w:ind w:firstLineChars="0" w:firstLine="0"/>
        <w:rPr>
          <w:rFonts w:ascii="华文楷体" w:eastAsia="华文楷体" w:hAnsi="华文楷体" w:cs="Times New Roman"/>
          <w:bCs/>
          <w:kern w:val="0"/>
          <w:szCs w:val="20"/>
        </w:rPr>
      </w:pPr>
    </w:p>
    <w:p w:rsidR="00FC3311" w:rsidRPr="008C38E5" w:rsidRDefault="00FC3311" w:rsidP="00FC3311">
      <w:pPr>
        <w:adjustRightInd w:val="0"/>
        <w:spacing w:line="240" w:lineRule="atLeast"/>
        <w:ind w:firstLineChars="83" w:firstLine="199"/>
        <w:rPr>
          <w:rFonts w:ascii="华文楷体" w:eastAsia="华文楷体" w:hAnsi="华文楷体"/>
          <w:bCs/>
          <w:kern w:val="0"/>
          <w:szCs w:val="20"/>
        </w:rPr>
        <w:sectPr w:rsidR="00FC3311" w:rsidRPr="008C38E5" w:rsidSect="008C38E5">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12"/>
        </w:sectPr>
      </w:pPr>
    </w:p>
    <w:p w:rsidR="00FC3311" w:rsidRPr="00CF36B1" w:rsidRDefault="00154D23" w:rsidP="00FC3311">
      <w:pPr>
        <w:ind w:firstLineChars="0" w:firstLine="0"/>
        <w:jc w:val="center"/>
        <w:rPr>
          <w:rFonts w:ascii="黑体" w:eastAsia="黑体" w:hAnsi="黑体"/>
          <w:b/>
          <w:sz w:val="32"/>
          <w:szCs w:val="32"/>
        </w:rPr>
      </w:pPr>
      <w:r>
        <w:rPr>
          <w:rFonts w:ascii="黑体" w:eastAsia="黑体" w:hAnsi="黑体" w:hint="eastAsia"/>
          <w:b/>
          <w:sz w:val="32"/>
          <w:szCs w:val="32"/>
        </w:rPr>
        <w:lastRenderedPageBreak/>
        <w:t>关于</w:t>
      </w:r>
      <w:r w:rsidR="001479C4">
        <w:rPr>
          <w:rFonts w:ascii="黑体" w:eastAsia="黑体" w:hAnsi="黑体" w:hint="eastAsia"/>
          <w:b/>
          <w:sz w:val="32"/>
          <w:szCs w:val="32"/>
        </w:rPr>
        <w:t>太阳能小屋</w:t>
      </w:r>
      <w:r>
        <w:rPr>
          <w:rFonts w:ascii="黑体" w:eastAsia="黑体" w:hAnsi="黑体" w:hint="eastAsia"/>
          <w:b/>
          <w:sz w:val="32"/>
          <w:szCs w:val="32"/>
        </w:rPr>
        <w:t>的</w:t>
      </w:r>
      <w:r w:rsidR="001479C4">
        <w:rPr>
          <w:rFonts w:ascii="黑体" w:eastAsia="黑体" w:hAnsi="黑体" w:hint="eastAsia"/>
          <w:b/>
          <w:sz w:val="32"/>
          <w:szCs w:val="32"/>
        </w:rPr>
        <w:t>设计</w:t>
      </w:r>
      <w:r>
        <w:rPr>
          <w:rFonts w:ascii="黑体" w:eastAsia="黑体" w:hAnsi="黑体" w:hint="eastAsia"/>
          <w:b/>
          <w:sz w:val="32"/>
          <w:szCs w:val="32"/>
        </w:rPr>
        <w:t>研究</w:t>
      </w:r>
    </w:p>
    <w:p w:rsidR="00FC3311" w:rsidRPr="00CF36B1" w:rsidRDefault="00FC3311" w:rsidP="00FC3311">
      <w:pPr>
        <w:pStyle w:val="1"/>
      </w:pPr>
      <w:r w:rsidRPr="00CF36B1">
        <w:t>摘</w:t>
      </w:r>
      <w:r w:rsidR="00154D23">
        <w:rPr>
          <w:rFonts w:hint="eastAsia"/>
        </w:rPr>
        <w:t xml:space="preserve"> </w:t>
      </w:r>
      <w:r w:rsidRPr="00CF36B1">
        <w:t>要</w:t>
      </w:r>
    </w:p>
    <w:p w:rsidR="00675FFE" w:rsidRPr="00EE3425" w:rsidRDefault="00675FFE" w:rsidP="00675FFE">
      <w:pPr>
        <w:spacing w:afterLines="50" w:after="156"/>
        <w:ind w:firstLine="480"/>
      </w:pPr>
      <w:r>
        <w:rPr>
          <w:rFonts w:hint="eastAsia"/>
        </w:rPr>
        <w:t>本文研究了光伏电池组件在贴附安装、架空安装</w:t>
      </w:r>
      <w:r w:rsidRPr="00EE3425">
        <w:rPr>
          <w:rFonts w:hint="eastAsia"/>
        </w:rPr>
        <w:t>两种方式下的铺设方案，</w:t>
      </w:r>
      <w:r>
        <w:rPr>
          <w:rFonts w:hint="eastAsia"/>
        </w:rPr>
        <w:t>并</w:t>
      </w:r>
      <w:r w:rsidRPr="00EE3425">
        <w:rPr>
          <w:rFonts w:hint="eastAsia"/>
        </w:rPr>
        <w:t>综合考虑两种方式给出了一个太阳能小屋的设计方案。</w:t>
      </w:r>
    </w:p>
    <w:p w:rsidR="00675FFE" w:rsidRPr="00EE3425" w:rsidRDefault="00675FFE" w:rsidP="00675FFE">
      <w:pPr>
        <w:spacing w:afterLines="50" w:after="156"/>
        <w:ind w:firstLine="480"/>
      </w:pPr>
      <w:r w:rsidRPr="00EE3425">
        <w:rPr>
          <w:rFonts w:hint="eastAsia"/>
        </w:rPr>
        <w:t>针对问题</w:t>
      </w:r>
      <w:r w:rsidRPr="00EE3425">
        <w:rPr>
          <w:rFonts w:hint="eastAsia"/>
        </w:rPr>
        <w:t>1</w:t>
      </w:r>
      <w:r w:rsidRPr="00EE3425">
        <w:rPr>
          <w:rFonts w:hint="eastAsia"/>
        </w:rPr>
        <w:t>，在考虑光伏电池贴附铺设安装的情况下，以单位面积的全年总发电量和单位发电量费用的商为指标，先对所有光伏电池进行排序，再建立光伏电池铺设面积最大、单位发电量的逆变器费用与总发电量的商最小的多目标优化模型（模型</w:t>
      </w:r>
      <w:r w:rsidRPr="00EE3425">
        <w:rPr>
          <w:rFonts w:hint="eastAsia"/>
        </w:rPr>
        <w:t>I</w:t>
      </w:r>
      <w:r w:rsidRPr="00EE3425">
        <w:rPr>
          <w:rFonts w:hint="eastAsia"/>
        </w:rPr>
        <w:t>），给出逆变器的代价优劣排序。然后依据优劣次序用贪心算法对铺设方案进行迭代搜索，来得出最优铺设方案。结果为</w:t>
      </w:r>
      <w:r w:rsidRPr="00EE3425">
        <w:rPr>
          <w:rFonts w:hint="eastAsia"/>
        </w:rPr>
        <w:t>:35</w:t>
      </w:r>
      <w:r w:rsidRPr="00EE3425">
        <w:rPr>
          <w:rFonts w:hint="eastAsia"/>
        </w:rPr>
        <w:t>年的总发电量为</w:t>
      </w:r>
      <w:r w:rsidRPr="00EE3425">
        <w:rPr>
          <w:rFonts w:hint="eastAsia"/>
        </w:rPr>
        <w:t>31.9</w:t>
      </w:r>
      <w:r w:rsidRPr="00EE3425">
        <w:rPr>
          <w:rFonts w:hint="eastAsia"/>
        </w:rPr>
        <w:t>万千瓦时、净收入为</w:t>
      </w:r>
      <w:r w:rsidRPr="00EE3425">
        <w:rPr>
          <w:rFonts w:hint="eastAsia"/>
        </w:rPr>
        <w:t>9.2</w:t>
      </w:r>
      <w:r w:rsidRPr="00EE3425">
        <w:rPr>
          <w:rFonts w:hint="eastAsia"/>
        </w:rPr>
        <w:t>万元、回收年限为</w:t>
      </w:r>
      <w:r w:rsidRPr="00EE3425">
        <w:rPr>
          <w:rFonts w:hint="eastAsia"/>
        </w:rPr>
        <w:t>14</w:t>
      </w:r>
      <w:r w:rsidRPr="00EE3425">
        <w:rPr>
          <w:rFonts w:hint="eastAsia"/>
        </w:rPr>
        <w:t>年。</w:t>
      </w:r>
      <w:r w:rsidR="00EE1BD2">
        <w:rPr>
          <w:rFonts w:hint="eastAsia"/>
        </w:rPr>
        <w:t>铺设方案示意图见图</w:t>
      </w:r>
      <w:r w:rsidR="00EE1BD2">
        <w:rPr>
          <w:rFonts w:hint="eastAsia"/>
        </w:rPr>
        <w:t>3</w:t>
      </w:r>
      <w:r w:rsidR="00EE1BD2">
        <w:rPr>
          <w:rFonts w:hint="eastAsia"/>
        </w:rPr>
        <w:t>以及附录中图</w:t>
      </w:r>
      <w:r w:rsidR="00EE1BD2">
        <w:rPr>
          <w:rFonts w:hint="eastAsia"/>
        </w:rPr>
        <w:t>14</w:t>
      </w:r>
      <w:r w:rsidR="00EE1BD2">
        <w:rPr>
          <w:rFonts w:hint="eastAsia"/>
        </w:rPr>
        <w:t>、</w:t>
      </w:r>
      <w:r w:rsidR="00EE1BD2">
        <w:rPr>
          <w:rFonts w:hint="eastAsia"/>
        </w:rPr>
        <w:t>15</w:t>
      </w:r>
      <w:r w:rsidR="00EE1BD2">
        <w:rPr>
          <w:rFonts w:hint="eastAsia"/>
        </w:rPr>
        <w:t>、</w:t>
      </w:r>
      <w:r w:rsidR="00EE1BD2">
        <w:rPr>
          <w:rFonts w:hint="eastAsia"/>
        </w:rPr>
        <w:t>16</w:t>
      </w:r>
      <w:r w:rsidR="00EE1BD2">
        <w:rPr>
          <w:rFonts w:hint="eastAsia"/>
        </w:rPr>
        <w:t>。</w:t>
      </w:r>
    </w:p>
    <w:p w:rsidR="00675FFE" w:rsidRPr="00EE3425" w:rsidRDefault="00675FFE" w:rsidP="00675FFE">
      <w:pPr>
        <w:spacing w:afterLines="50" w:after="156"/>
        <w:ind w:firstLine="480"/>
      </w:pPr>
      <w:r w:rsidRPr="00EE3425">
        <w:rPr>
          <w:rFonts w:hint="eastAsia"/>
        </w:rPr>
        <w:t>针对问题</w:t>
      </w:r>
      <w:r w:rsidRPr="00EE3425">
        <w:rPr>
          <w:rFonts w:hint="eastAsia"/>
        </w:rPr>
        <w:t>2</w:t>
      </w:r>
      <w:r w:rsidRPr="00EE3425">
        <w:rPr>
          <w:rFonts w:hint="eastAsia"/>
        </w:rPr>
        <w:t>，考虑到屋顶的总辐射量会影响到电池的工作效率，以屋顶的总辐射量最大</w:t>
      </w:r>
      <w:r>
        <w:rPr>
          <w:rFonts w:hint="eastAsia"/>
        </w:rPr>
        <w:t>为目标</w:t>
      </w:r>
      <w:r w:rsidRPr="00EE3425">
        <w:rPr>
          <w:rFonts w:hint="eastAsia"/>
        </w:rPr>
        <w:t>建立非线性规划模型，得出最佳的朝向为南偏西</w:t>
      </w:r>
      <w:r w:rsidRPr="00EE3425">
        <w:rPr>
          <w:rFonts w:hint="eastAsia"/>
        </w:rPr>
        <w:t>26.13</w:t>
      </w:r>
      <w:r w:rsidRPr="00EE3425">
        <w:rPr>
          <w:rFonts w:hint="eastAsia"/>
        </w:rPr>
        <w:t>度、倾角为</w:t>
      </w:r>
      <w:r w:rsidRPr="00EE3425">
        <w:rPr>
          <w:rFonts w:hint="eastAsia"/>
        </w:rPr>
        <w:t>40.80</w:t>
      </w:r>
      <w:r w:rsidRPr="00EE3425">
        <w:rPr>
          <w:rFonts w:hint="eastAsia"/>
        </w:rPr>
        <w:t>度。</w:t>
      </w:r>
      <w:r>
        <w:rPr>
          <w:rFonts w:hint="eastAsia"/>
        </w:rPr>
        <w:t>进一步</w:t>
      </w:r>
      <w:r w:rsidRPr="00EE3425">
        <w:rPr>
          <w:rFonts w:hint="eastAsia"/>
        </w:rPr>
        <w:t>利用模型</w:t>
      </w:r>
      <w:r w:rsidRPr="00EE3425">
        <w:rPr>
          <w:rFonts w:hint="eastAsia"/>
        </w:rPr>
        <w:t>I</w:t>
      </w:r>
      <w:r w:rsidRPr="00EE3425">
        <w:rPr>
          <w:rFonts w:hint="eastAsia"/>
        </w:rPr>
        <w:t>的方法进行优化，给出屋顶的最优铺设方案，得出总发电量为</w:t>
      </w:r>
      <w:r w:rsidRPr="00EE3425">
        <w:rPr>
          <w:rFonts w:hint="eastAsia"/>
        </w:rPr>
        <w:t>41.2</w:t>
      </w:r>
      <w:r w:rsidRPr="00EE3425">
        <w:rPr>
          <w:rFonts w:hint="eastAsia"/>
        </w:rPr>
        <w:t>万千瓦时、净收入为</w:t>
      </w:r>
      <w:r w:rsidRPr="00EE3425">
        <w:rPr>
          <w:rFonts w:hint="eastAsia"/>
        </w:rPr>
        <w:t>14.1</w:t>
      </w:r>
      <w:r w:rsidRPr="00EE3425">
        <w:rPr>
          <w:rFonts w:hint="eastAsia"/>
        </w:rPr>
        <w:t>万元、回收年限为</w:t>
      </w:r>
      <w:r w:rsidRPr="00EE3425">
        <w:rPr>
          <w:rFonts w:hint="eastAsia"/>
        </w:rPr>
        <w:t>10</w:t>
      </w:r>
      <w:r w:rsidRPr="00EE3425">
        <w:rPr>
          <w:rFonts w:hint="eastAsia"/>
        </w:rPr>
        <w:t>年。</w:t>
      </w:r>
    </w:p>
    <w:p w:rsidR="00675FFE" w:rsidRPr="00EE3425" w:rsidRDefault="00675FFE" w:rsidP="00675FFE">
      <w:pPr>
        <w:spacing w:afterLines="50" w:after="156"/>
        <w:ind w:firstLine="480"/>
      </w:pPr>
      <w:r w:rsidRPr="00EE3425">
        <w:rPr>
          <w:rFonts w:hint="eastAsia"/>
        </w:rPr>
        <w:t>针对问题</w:t>
      </w:r>
      <w:r w:rsidRPr="00EE3425">
        <w:rPr>
          <w:rFonts w:hint="eastAsia"/>
        </w:rPr>
        <w:t>3</w:t>
      </w:r>
      <w:r w:rsidRPr="00EE3425">
        <w:rPr>
          <w:rFonts w:hint="eastAsia"/>
        </w:rPr>
        <w:t>，加入</w:t>
      </w:r>
      <w:r>
        <w:rPr>
          <w:rFonts w:hint="eastAsia"/>
        </w:rPr>
        <w:t>小屋建筑要求</w:t>
      </w:r>
      <w:r w:rsidRPr="00EE3425">
        <w:rPr>
          <w:rFonts w:hint="eastAsia"/>
        </w:rPr>
        <w:t>约束，建立以所有面的总辐射量最大</w:t>
      </w:r>
      <w:r>
        <w:rPr>
          <w:rFonts w:hint="eastAsia"/>
        </w:rPr>
        <w:t>为目标</w:t>
      </w:r>
      <w:r w:rsidRPr="00EE3425">
        <w:rPr>
          <w:rFonts w:hint="eastAsia"/>
        </w:rPr>
        <w:t>的非线性规划模型，给出最佳设计方案，小屋的外形图见图</w:t>
      </w:r>
      <w:r w:rsidR="00EE1BD2">
        <w:rPr>
          <w:rFonts w:hint="eastAsia"/>
        </w:rPr>
        <w:t>7</w:t>
      </w:r>
      <w:r w:rsidRPr="00EE3425">
        <w:rPr>
          <w:rFonts w:hint="eastAsia"/>
        </w:rPr>
        <w:t>。利用模型</w:t>
      </w:r>
      <w:r w:rsidRPr="00EE3425">
        <w:rPr>
          <w:rFonts w:hint="eastAsia"/>
        </w:rPr>
        <w:t>I</w:t>
      </w:r>
      <w:r>
        <w:rPr>
          <w:rFonts w:hint="eastAsia"/>
        </w:rPr>
        <w:t>的方法进行求解，分别给出贴附、架空时</w:t>
      </w:r>
      <w:r w:rsidRPr="00EE3425">
        <w:rPr>
          <w:rFonts w:hint="eastAsia"/>
        </w:rPr>
        <w:t>各个面的最优铺设方案，贴附时结果为：总发电量为</w:t>
      </w:r>
      <w:r w:rsidRPr="00EE3425">
        <w:rPr>
          <w:rFonts w:hint="eastAsia"/>
        </w:rPr>
        <w:t>47.6</w:t>
      </w:r>
      <w:r w:rsidRPr="00EE3425">
        <w:rPr>
          <w:rFonts w:hint="eastAsia"/>
        </w:rPr>
        <w:t>万千瓦时、净收入为</w:t>
      </w:r>
      <w:r w:rsidRPr="00EE3425">
        <w:rPr>
          <w:rFonts w:hint="eastAsia"/>
        </w:rPr>
        <w:t>14.0</w:t>
      </w:r>
      <w:r w:rsidRPr="00EE3425">
        <w:rPr>
          <w:rFonts w:hint="eastAsia"/>
        </w:rPr>
        <w:t>万元、回收年限为</w:t>
      </w:r>
      <w:r w:rsidRPr="00EE3425">
        <w:rPr>
          <w:rFonts w:hint="eastAsia"/>
        </w:rPr>
        <w:t>14</w:t>
      </w:r>
      <w:r w:rsidRPr="00EE3425">
        <w:rPr>
          <w:rFonts w:hint="eastAsia"/>
        </w:rPr>
        <w:t>年；架空时结果为：总发电量为</w:t>
      </w:r>
      <w:r w:rsidRPr="00EE3425">
        <w:rPr>
          <w:rFonts w:hint="eastAsia"/>
        </w:rPr>
        <w:t>63.2</w:t>
      </w:r>
      <w:r w:rsidRPr="00EE3425">
        <w:rPr>
          <w:rFonts w:hint="eastAsia"/>
        </w:rPr>
        <w:t>万千瓦时、净收入为</w:t>
      </w:r>
      <w:r w:rsidRPr="00EE3425">
        <w:rPr>
          <w:rFonts w:hint="eastAsia"/>
        </w:rPr>
        <w:t>20.3</w:t>
      </w:r>
      <w:r w:rsidRPr="00EE3425">
        <w:rPr>
          <w:rFonts w:hint="eastAsia"/>
        </w:rPr>
        <w:t>万元、回收年限为</w:t>
      </w:r>
      <w:r w:rsidRPr="00EE3425">
        <w:rPr>
          <w:rFonts w:hint="eastAsia"/>
        </w:rPr>
        <w:t>12</w:t>
      </w:r>
      <w:r w:rsidRPr="00EE3425">
        <w:rPr>
          <w:rFonts w:hint="eastAsia"/>
        </w:rPr>
        <w:t>年。</w:t>
      </w:r>
    </w:p>
    <w:p w:rsidR="000516A7" w:rsidRPr="00675FFE" w:rsidRDefault="000516A7" w:rsidP="00675FFE">
      <w:pPr>
        <w:spacing w:afterLines="50" w:after="156" w:line="240" w:lineRule="auto"/>
        <w:ind w:firstLineChars="0" w:firstLine="0"/>
      </w:pPr>
    </w:p>
    <w:p w:rsidR="002F5E8F" w:rsidRDefault="002F5E8F" w:rsidP="000516A7">
      <w:pPr>
        <w:ind w:firstLineChars="0" w:firstLine="0"/>
        <w:rPr>
          <w:b/>
        </w:rPr>
      </w:pPr>
    </w:p>
    <w:p w:rsidR="002F5E8F" w:rsidRDefault="002F5E8F" w:rsidP="000516A7">
      <w:pPr>
        <w:ind w:firstLineChars="0" w:firstLine="0"/>
        <w:rPr>
          <w:b/>
        </w:rPr>
      </w:pPr>
    </w:p>
    <w:p w:rsidR="002F5E8F" w:rsidRDefault="002F5E8F" w:rsidP="000516A7">
      <w:pPr>
        <w:ind w:firstLineChars="0" w:firstLine="0"/>
        <w:rPr>
          <w:b/>
        </w:rPr>
      </w:pPr>
    </w:p>
    <w:p w:rsidR="002F5E8F" w:rsidRDefault="002F5E8F" w:rsidP="000516A7">
      <w:pPr>
        <w:ind w:firstLineChars="0" w:firstLine="0"/>
        <w:rPr>
          <w:b/>
        </w:rPr>
      </w:pPr>
    </w:p>
    <w:p w:rsidR="002F5E8F" w:rsidRDefault="002F5E8F" w:rsidP="000516A7">
      <w:pPr>
        <w:ind w:firstLineChars="0" w:firstLine="0"/>
        <w:rPr>
          <w:b/>
        </w:rPr>
      </w:pPr>
    </w:p>
    <w:p w:rsidR="002F5E8F" w:rsidRDefault="002F5E8F" w:rsidP="000516A7">
      <w:pPr>
        <w:ind w:firstLineChars="0" w:firstLine="0"/>
        <w:rPr>
          <w:b/>
        </w:rPr>
      </w:pPr>
    </w:p>
    <w:p w:rsidR="00EE3425" w:rsidRDefault="00EE3425" w:rsidP="000516A7">
      <w:pPr>
        <w:ind w:firstLineChars="0" w:firstLine="0"/>
        <w:rPr>
          <w:b/>
        </w:rPr>
      </w:pPr>
    </w:p>
    <w:p w:rsidR="00EE3425" w:rsidRDefault="00EE3425" w:rsidP="000516A7">
      <w:pPr>
        <w:ind w:firstLineChars="0" w:firstLine="0"/>
        <w:rPr>
          <w:b/>
        </w:rPr>
      </w:pPr>
    </w:p>
    <w:p w:rsidR="002F5E8F" w:rsidRPr="000516A7" w:rsidRDefault="002F5E8F" w:rsidP="000516A7">
      <w:pPr>
        <w:ind w:firstLineChars="0" w:firstLine="0"/>
        <w:rPr>
          <w:b/>
        </w:rPr>
      </w:pPr>
    </w:p>
    <w:p w:rsidR="000516A7" w:rsidRPr="000516A7" w:rsidRDefault="000516A7" w:rsidP="000516A7">
      <w:pPr>
        <w:ind w:firstLineChars="0" w:firstLine="0"/>
        <w:rPr>
          <w:b/>
        </w:rPr>
      </w:pPr>
    </w:p>
    <w:p w:rsidR="000516A7" w:rsidRPr="000516A7" w:rsidRDefault="000516A7" w:rsidP="000516A7">
      <w:pPr>
        <w:ind w:firstLineChars="0" w:firstLine="0"/>
        <w:rPr>
          <w:b/>
        </w:rPr>
      </w:pPr>
    </w:p>
    <w:p w:rsidR="00FC3311" w:rsidRPr="00EE3425" w:rsidRDefault="000516A7" w:rsidP="00FC3311">
      <w:pPr>
        <w:ind w:firstLineChars="0" w:firstLine="0"/>
        <w:rPr>
          <w:b/>
        </w:rPr>
        <w:sectPr w:rsidR="00FC3311" w:rsidRPr="00EE3425" w:rsidSect="00837358">
          <w:footerReference w:type="default" r:id="rId15"/>
          <w:pgSz w:w="11906" w:h="16838"/>
          <w:pgMar w:top="1440" w:right="1800" w:bottom="1440" w:left="1800" w:header="851" w:footer="992" w:gutter="0"/>
          <w:pgNumType w:start="1"/>
          <w:cols w:space="425"/>
          <w:docGrid w:type="lines" w:linePitch="312"/>
        </w:sectPr>
      </w:pPr>
      <w:r w:rsidRPr="000516A7">
        <w:rPr>
          <w:b/>
        </w:rPr>
        <w:t>关键词：</w:t>
      </w:r>
      <w:r w:rsidRPr="000516A7">
        <w:rPr>
          <w:rFonts w:hint="eastAsia"/>
          <w:b/>
        </w:rPr>
        <w:t xml:space="preserve"> </w:t>
      </w:r>
      <w:r w:rsidR="00E053F5">
        <w:rPr>
          <w:rFonts w:hint="eastAsia"/>
          <w:b/>
        </w:rPr>
        <w:t>优选次序</w:t>
      </w:r>
      <w:r w:rsidR="00BF5510">
        <w:rPr>
          <w:rFonts w:hint="eastAsia"/>
          <w:b/>
        </w:rPr>
        <w:t>排列</w:t>
      </w:r>
      <w:r w:rsidR="00EE3425">
        <w:rPr>
          <w:rFonts w:hint="eastAsia"/>
          <w:b/>
        </w:rPr>
        <w:t xml:space="preserve"> </w:t>
      </w:r>
      <w:r w:rsidRPr="00A96255">
        <w:rPr>
          <w:rFonts w:hint="eastAsia"/>
          <w:b/>
        </w:rPr>
        <w:t xml:space="preserve"> </w:t>
      </w:r>
      <w:r w:rsidR="00EE3425">
        <w:rPr>
          <w:rFonts w:hint="eastAsia"/>
          <w:b/>
        </w:rPr>
        <w:t>多</w:t>
      </w:r>
      <w:r w:rsidRPr="00A96255">
        <w:rPr>
          <w:rFonts w:hint="eastAsia"/>
          <w:b/>
        </w:rPr>
        <w:t>层次迭代寻优</w:t>
      </w:r>
      <w:r w:rsidR="00EE3425">
        <w:rPr>
          <w:rFonts w:hint="eastAsia"/>
          <w:b/>
        </w:rPr>
        <w:t xml:space="preserve">  </w:t>
      </w:r>
      <w:r w:rsidR="00A96255">
        <w:rPr>
          <w:rFonts w:hint="eastAsia"/>
          <w:b/>
        </w:rPr>
        <w:t>贪心算法</w:t>
      </w:r>
      <w:r w:rsidR="00A96255">
        <w:rPr>
          <w:rFonts w:hint="eastAsia"/>
          <w:b/>
        </w:rPr>
        <w:t xml:space="preserve"> </w:t>
      </w:r>
      <w:r w:rsidR="00EE3425">
        <w:rPr>
          <w:rFonts w:hint="eastAsia"/>
          <w:b/>
        </w:rPr>
        <w:t xml:space="preserve"> </w:t>
      </w:r>
      <w:r w:rsidR="00EE3425" w:rsidRPr="00EE3425">
        <w:rPr>
          <w:rFonts w:hint="eastAsia"/>
          <w:b/>
        </w:rPr>
        <w:t>太阳能光伏电池</w:t>
      </w:r>
    </w:p>
    <w:p w:rsidR="00FC3311" w:rsidRDefault="00FE7282" w:rsidP="00FE7282">
      <w:pPr>
        <w:pStyle w:val="1"/>
      </w:pPr>
      <w:r>
        <w:rPr>
          <w:rFonts w:hint="eastAsia"/>
        </w:rPr>
        <w:lastRenderedPageBreak/>
        <w:t>一、</w:t>
      </w:r>
      <w:r w:rsidR="00FC3311" w:rsidRPr="002C5D0D">
        <w:t>问题</w:t>
      </w:r>
      <w:r w:rsidR="00AD63BA">
        <w:rPr>
          <w:rFonts w:hint="eastAsia"/>
        </w:rPr>
        <w:t>的</w:t>
      </w:r>
      <w:r w:rsidR="00FC3311" w:rsidRPr="002C5D0D">
        <w:t>重述</w:t>
      </w:r>
    </w:p>
    <w:p w:rsidR="00EB0CFB" w:rsidRDefault="00EB0CFB" w:rsidP="00EB0CFB">
      <w:pPr>
        <w:pStyle w:val="2"/>
      </w:pPr>
      <w:r>
        <w:rPr>
          <w:rFonts w:hint="eastAsia"/>
        </w:rPr>
        <w:t>1.1</w:t>
      </w:r>
      <w:r w:rsidR="007B41F1">
        <w:rPr>
          <w:rFonts w:hint="eastAsia"/>
        </w:rPr>
        <w:t xml:space="preserve"> </w:t>
      </w:r>
      <w:r w:rsidR="001D1A60">
        <w:rPr>
          <w:rFonts w:hint="eastAsia"/>
        </w:rPr>
        <w:t>太阳能</w:t>
      </w:r>
      <w:r w:rsidR="00377280">
        <w:rPr>
          <w:rFonts w:hint="eastAsia"/>
        </w:rPr>
        <w:t>小屋问题</w:t>
      </w:r>
      <w:r w:rsidR="001D1A60">
        <w:rPr>
          <w:rFonts w:hint="eastAsia"/>
        </w:rPr>
        <w:t>的</w:t>
      </w:r>
      <w:r>
        <w:rPr>
          <w:rFonts w:hint="eastAsia"/>
        </w:rPr>
        <w:t>背景</w:t>
      </w:r>
    </w:p>
    <w:p w:rsidR="00327677" w:rsidRPr="00327677" w:rsidRDefault="00327677" w:rsidP="00327677">
      <w:pPr>
        <w:ind w:firstLine="480"/>
      </w:pPr>
      <w:r>
        <w:rPr>
          <w:rFonts w:hint="eastAsia"/>
        </w:rPr>
        <w:t>太阳能是资源最丰富的可再生能源，具有独特的优势和巨大的开发利用潜力。充分利用太阳能有利于保持人与自然的和谐相处及能源与环境的协调发展。进入二十一世纪以来，世界太阳能光伏发电产业快速发展，市场应用规模迅速扩大。中国光</w:t>
      </w:r>
      <w:proofErr w:type="gramStart"/>
      <w:r>
        <w:rPr>
          <w:rFonts w:hint="eastAsia"/>
        </w:rPr>
        <w:t>伏产业</w:t>
      </w:r>
      <w:proofErr w:type="gramEnd"/>
      <w:r>
        <w:rPr>
          <w:rFonts w:hint="eastAsia"/>
        </w:rPr>
        <w:t>在国家大型项目</w:t>
      </w:r>
      <w:r w:rsidR="00BF6FF8">
        <w:rPr>
          <w:rFonts w:hint="eastAsia"/>
        </w:rPr>
        <w:t>、推广计划和国际合作项目的推动下，正以前所未有的速度迅速发展</w:t>
      </w:r>
      <w:r w:rsidR="00BF6FF8" w:rsidRPr="0040022A">
        <w:rPr>
          <w:rFonts w:hint="eastAsia"/>
          <w:vertAlign w:val="superscript"/>
        </w:rPr>
        <w:t>[1]</w:t>
      </w:r>
      <w:r w:rsidR="00BF6FF8">
        <w:rPr>
          <w:rFonts w:hint="eastAsia"/>
        </w:rPr>
        <w:t>。</w:t>
      </w:r>
    </w:p>
    <w:p w:rsidR="000516A7" w:rsidRDefault="00BF6FF8" w:rsidP="006D4CD9">
      <w:pPr>
        <w:ind w:firstLine="480"/>
      </w:pPr>
      <w:r>
        <w:rPr>
          <w:rFonts w:hint="eastAsia"/>
        </w:rPr>
        <w:t>2010</w:t>
      </w:r>
      <w:r>
        <w:rPr>
          <w:rFonts w:hint="eastAsia"/>
        </w:rPr>
        <w:t>年</w:t>
      </w:r>
      <w:r w:rsidR="0040022A">
        <w:rPr>
          <w:rFonts w:hint="eastAsia"/>
        </w:rPr>
        <w:t>6</w:t>
      </w:r>
      <w:r w:rsidR="0040022A">
        <w:rPr>
          <w:rFonts w:hint="eastAsia"/>
        </w:rPr>
        <w:t>月</w:t>
      </w:r>
      <w:r>
        <w:rPr>
          <w:rFonts w:hint="eastAsia"/>
        </w:rPr>
        <w:t>，天津大学</w:t>
      </w:r>
      <w:r w:rsidR="009740DA">
        <w:rPr>
          <w:rFonts w:hint="eastAsia"/>
        </w:rPr>
        <w:t>的</w:t>
      </w:r>
      <w:r>
        <w:rPr>
          <w:rFonts w:hint="eastAsia"/>
        </w:rPr>
        <w:t>“未来小屋”代表中国出征西班牙马德里</w:t>
      </w:r>
      <w:r w:rsidR="009740DA">
        <w:rPr>
          <w:rFonts w:hint="eastAsia"/>
        </w:rPr>
        <w:t>，</w:t>
      </w:r>
      <w:r>
        <w:rPr>
          <w:rFonts w:hint="eastAsia"/>
        </w:rPr>
        <w:t>参加“太阳能十项全能竞赛”</w:t>
      </w:r>
      <w:r w:rsidR="0040022A" w:rsidRPr="006D4CD9">
        <w:rPr>
          <w:rFonts w:hint="eastAsia"/>
          <w:vertAlign w:val="superscript"/>
        </w:rPr>
        <w:t>[2]</w:t>
      </w:r>
      <w:r>
        <w:rPr>
          <w:rFonts w:hint="eastAsia"/>
        </w:rPr>
        <w:t>，它完全</w:t>
      </w:r>
      <w:r w:rsidR="0040022A">
        <w:rPr>
          <w:rFonts w:hint="eastAsia"/>
        </w:rPr>
        <w:t>依靠太</w:t>
      </w:r>
      <w:r w:rsidR="00A843AC">
        <w:rPr>
          <w:rFonts w:hint="eastAsia"/>
        </w:rPr>
        <w:t>阳光作为能源，利用自动调节控制其“零能耗”、“恒温”、“恒湿”，</w:t>
      </w:r>
      <w:r w:rsidR="00D63449">
        <w:rPr>
          <w:rFonts w:hint="eastAsia"/>
        </w:rPr>
        <w:t>在技术和理念上都给社会带来耳目一新</w:t>
      </w:r>
      <w:r w:rsidR="00A843AC">
        <w:rPr>
          <w:rFonts w:hint="eastAsia"/>
        </w:rPr>
        <w:t>的感觉。</w:t>
      </w:r>
    </w:p>
    <w:p w:rsidR="000516A7" w:rsidRDefault="000516A7" w:rsidP="006D4CD9">
      <w:pPr>
        <w:ind w:firstLine="480"/>
      </w:pPr>
      <w:r>
        <w:rPr>
          <w:rFonts w:hint="eastAsia"/>
        </w:rPr>
        <w:t>而且“</w:t>
      </w:r>
      <w:r w:rsidRPr="000516A7">
        <w:rPr>
          <w:rFonts w:hint="eastAsia"/>
        </w:rPr>
        <w:t>2013</w:t>
      </w:r>
      <w:r w:rsidRPr="000516A7">
        <w:rPr>
          <w:rFonts w:hint="eastAsia"/>
        </w:rPr>
        <w:t>年国际太阳能十项全能竞赛</w:t>
      </w:r>
      <w:r>
        <w:rPr>
          <w:rFonts w:hint="eastAsia"/>
        </w:rPr>
        <w:t>”</w:t>
      </w:r>
      <w:r w:rsidRPr="000516A7">
        <w:rPr>
          <w:rFonts w:hint="eastAsia"/>
        </w:rPr>
        <w:t>将在山西大同市举办</w:t>
      </w:r>
      <w:r>
        <w:rPr>
          <w:rFonts w:hint="eastAsia"/>
        </w:rPr>
        <w:t>，这对于推动中国新能源的发展和推广有着深远的意义。</w:t>
      </w:r>
    </w:p>
    <w:p w:rsidR="006D4CD9" w:rsidRPr="006D4CD9" w:rsidRDefault="00D63449" w:rsidP="006D4CD9">
      <w:pPr>
        <w:ind w:firstLine="480"/>
      </w:pPr>
      <w:r>
        <w:rPr>
          <w:rFonts w:hint="eastAsia"/>
        </w:rPr>
        <w:t>然而</w:t>
      </w:r>
      <w:r w:rsidR="006D4CD9" w:rsidRPr="006D4CD9">
        <w:rPr>
          <w:rFonts w:hint="eastAsia"/>
        </w:rPr>
        <w:t>在设计太阳能小屋时，需在建筑物外表面（屋顶及外墙）铺设光伏电池，光伏电池组件所产生的直流电需要经过逆变器转换成</w:t>
      </w:r>
      <w:r w:rsidR="006D4CD9" w:rsidRPr="006D4CD9">
        <w:rPr>
          <w:rFonts w:hint="eastAsia"/>
        </w:rPr>
        <w:t>220V</w:t>
      </w:r>
      <w:r w:rsidR="006D4CD9" w:rsidRPr="006D4CD9">
        <w:rPr>
          <w:rFonts w:hint="eastAsia"/>
        </w:rPr>
        <w:t>交流电才能供家庭使用，并将剩余电量输入电网。不同种类的光伏电池每峰瓦的价格差别很大，且每峰瓦的实际发电效率或发电量还受诸多因素的影响，如太阳辐射强度、光线入射角、建筑物所处的地理纬度、地区的气候与气象条件、安装部位及方式（贴附或架空）等。因此，在太阳能小屋的设计中，研究光伏电池在小屋外表面的优化铺设是很重要的问题。</w:t>
      </w:r>
    </w:p>
    <w:p w:rsidR="00C92172" w:rsidRDefault="00C92172" w:rsidP="00C92172">
      <w:pPr>
        <w:pStyle w:val="2"/>
      </w:pPr>
      <w:r>
        <w:rPr>
          <w:rFonts w:hint="eastAsia"/>
        </w:rPr>
        <w:t>1.2</w:t>
      </w:r>
      <w:r w:rsidR="007B41F1">
        <w:rPr>
          <w:rFonts w:hint="eastAsia"/>
        </w:rPr>
        <w:t xml:space="preserve"> </w:t>
      </w:r>
      <w:r>
        <w:rPr>
          <w:rFonts w:hint="eastAsia"/>
        </w:rPr>
        <w:t>问题的提出</w:t>
      </w:r>
    </w:p>
    <w:p w:rsidR="00377280" w:rsidRPr="00377280" w:rsidRDefault="00377280" w:rsidP="00F01BB7">
      <w:pPr>
        <w:ind w:firstLine="480"/>
      </w:pPr>
      <w:r w:rsidRPr="00377280">
        <w:rPr>
          <w:rFonts w:hint="eastAsia"/>
        </w:rPr>
        <w:t>请参考附件提供的数据，对下列三个问题，分别给出小屋外表面光</w:t>
      </w:r>
      <w:proofErr w:type="gramStart"/>
      <w:r w:rsidRPr="00377280">
        <w:rPr>
          <w:rFonts w:hint="eastAsia"/>
        </w:rPr>
        <w:t>伏</w:t>
      </w:r>
      <w:proofErr w:type="gramEnd"/>
      <w:r w:rsidRPr="00377280">
        <w:rPr>
          <w:rFonts w:hint="eastAsia"/>
        </w:rPr>
        <w:t>电池的铺设方案，使小屋的全年太阳能光伏发电总量尽可能大，而单位发电量的费用尽可能小，并计算出小屋光伏电池</w:t>
      </w:r>
      <w:r w:rsidRPr="00377280">
        <w:rPr>
          <w:rFonts w:hint="eastAsia"/>
        </w:rPr>
        <w:t>35</w:t>
      </w:r>
      <w:r w:rsidRPr="00377280">
        <w:rPr>
          <w:rFonts w:hint="eastAsia"/>
        </w:rPr>
        <w:t>年寿命期内的发电总量、经济效益（当前民用电价按</w:t>
      </w:r>
      <w:r w:rsidRPr="00377280">
        <w:rPr>
          <w:rFonts w:hint="eastAsia"/>
        </w:rPr>
        <w:t>0.5</w:t>
      </w:r>
      <w:r w:rsidRPr="00377280">
        <w:rPr>
          <w:rFonts w:hint="eastAsia"/>
        </w:rPr>
        <w:t>元</w:t>
      </w:r>
      <w:r w:rsidRPr="00377280">
        <w:rPr>
          <w:rFonts w:hint="eastAsia"/>
        </w:rPr>
        <w:t>/kWh</w:t>
      </w:r>
      <w:r w:rsidRPr="00377280">
        <w:rPr>
          <w:rFonts w:hint="eastAsia"/>
        </w:rPr>
        <w:t>计算）及投资的回收年限。</w:t>
      </w:r>
    </w:p>
    <w:p w:rsidR="00377280" w:rsidRPr="00377280" w:rsidRDefault="00377280" w:rsidP="00377280">
      <w:pPr>
        <w:ind w:firstLine="482"/>
      </w:pPr>
      <w:r w:rsidRPr="00377280">
        <w:rPr>
          <w:rFonts w:hint="eastAsia"/>
          <w:b/>
        </w:rPr>
        <w:t>问题</w:t>
      </w:r>
      <w:proofErr w:type="gramStart"/>
      <w:r w:rsidR="00FB38BF">
        <w:rPr>
          <w:rFonts w:hint="eastAsia"/>
          <w:b/>
        </w:rPr>
        <w:t>一</w:t>
      </w:r>
      <w:proofErr w:type="gramEnd"/>
      <w:r w:rsidRPr="00377280">
        <w:rPr>
          <w:rFonts w:hint="eastAsia"/>
          <w:b/>
        </w:rPr>
        <w:t>：</w:t>
      </w:r>
      <w:r w:rsidRPr="00377280">
        <w:rPr>
          <w:rFonts w:hint="eastAsia"/>
        </w:rPr>
        <w:t>根据山西省大同市的气象数据，仅考虑贴附安装方式，选定光伏电池组件，对小屋（见附件</w:t>
      </w:r>
      <w:r w:rsidRPr="00377280">
        <w:rPr>
          <w:rFonts w:hint="eastAsia"/>
        </w:rPr>
        <w:t>2</w:t>
      </w:r>
      <w:r w:rsidRPr="00377280">
        <w:rPr>
          <w:rFonts w:hint="eastAsia"/>
        </w:rPr>
        <w:t>）的部分外表面进行铺设，并根据电池组件分组数量和容量，选配相应的逆变器的容量和数量。</w:t>
      </w:r>
    </w:p>
    <w:p w:rsidR="00377280" w:rsidRPr="00377280" w:rsidRDefault="00377280" w:rsidP="00377280">
      <w:pPr>
        <w:ind w:firstLine="482"/>
      </w:pPr>
      <w:r w:rsidRPr="00377280">
        <w:rPr>
          <w:rFonts w:hint="eastAsia"/>
          <w:b/>
        </w:rPr>
        <w:t>问题</w:t>
      </w:r>
      <w:r w:rsidR="00FB38BF">
        <w:rPr>
          <w:rFonts w:hint="eastAsia"/>
          <w:b/>
        </w:rPr>
        <w:t>二</w:t>
      </w:r>
      <w:r w:rsidRPr="00377280">
        <w:rPr>
          <w:rFonts w:hint="eastAsia"/>
          <w:b/>
        </w:rPr>
        <w:t>：</w:t>
      </w:r>
      <w:r w:rsidRPr="00377280">
        <w:rPr>
          <w:rFonts w:hint="eastAsia"/>
        </w:rPr>
        <w:t>电池板的朝向与倾角均会影响到光伏电池的工作效率，请选择架空方式安装光伏电池，重新考虑问题</w:t>
      </w:r>
      <w:r w:rsidRPr="00377280">
        <w:rPr>
          <w:rFonts w:hint="eastAsia"/>
        </w:rPr>
        <w:t>1</w:t>
      </w:r>
      <w:r w:rsidRPr="00377280">
        <w:rPr>
          <w:rFonts w:hint="eastAsia"/>
        </w:rPr>
        <w:t>。</w:t>
      </w:r>
    </w:p>
    <w:p w:rsidR="00377280" w:rsidRPr="00377280" w:rsidRDefault="00377280" w:rsidP="00377280">
      <w:pPr>
        <w:ind w:firstLine="482"/>
      </w:pPr>
      <w:r w:rsidRPr="00377280">
        <w:rPr>
          <w:rFonts w:hint="eastAsia"/>
          <w:b/>
        </w:rPr>
        <w:t>问题</w:t>
      </w:r>
      <w:r w:rsidR="00FB38BF">
        <w:rPr>
          <w:rFonts w:hint="eastAsia"/>
          <w:b/>
        </w:rPr>
        <w:t>三</w:t>
      </w:r>
      <w:r w:rsidRPr="00377280">
        <w:rPr>
          <w:rFonts w:hint="eastAsia"/>
          <w:b/>
        </w:rPr>
        <w:t>：</w:t>
      </w:r>
      <w:r w:rsidRPr="00377280">
        <w:rPr>
          <w:rFonts w:hint="eastAsia"/>
        </w:rPr>
        <w:t>根据附件</w:t>
      </w:r>
      <w:r w:rsidRPr="00377280">
        <w:rPr>
          <w:rFonts w:hint="eastAsia"/>
        </w:rPr>
        <w:t>7</w:t>
      </w:r>
      <w:r w:rsidRPr="00377280">
        <w:rPr>
          <w:rFonts w:hint="eastAsia"/>
        </w:rPr>
        <w:t>给出的小屋建筑要求，请为大同市重新设计一个小屋，要求画出小屋的外形图，并对所设计小屋的外表面优化铺设光伏电池，给出铺设及分组连接方式，选配逆变器，计算相应结果。</w:t>
      </w:r>
    </w:p>
    <w:p w:rsidR="00FE7282" w:rsidRDefault="00FE7282" w:rsidP="00FE7282">
      <w:pPr>
        <w:pStyle w:val="1"/>
      </w:pPr>
      <w:r>
        <w:rPr>
          <w:rFonts w:hint="eastAsia"/>
        </w:rPr>
        <w:lastRenderedPageBreak/>
        <w:t>二、</w:t>
      </w:r>
      <w:r w:rsidRPr="00FE7282">
        <w:rPr>
          <w:rFonts w:hint="eastAsia"/>
        </w:rPr>
        <w:t>问题</w:t>
      </w:r>
      <w:r w:rsidR="00AD63BA">
        <w:rPr>
          <w:rFonts w:hint="eastAsia"/>
        </w:rPr>
        <w:t>的</w:t>
      </w:r>
      <w:r w:rsidRPr="00FE7282">
        <w:rPr>
          <w:rFonts w:hint="eastAsia"/>
        </w:rPr>
        <w:t>分析</w:t>
      </w:r>
    </w:p>
    <w:p w:rsidR="00E57522" w:rsidRPr="00E57522" w:rsidRDefault="00954268" w:rsidP="00E57522">
      <w:pPr>
        <w:widowControl/>
        <w:snapToGrid/>
        <w:spacing w:line="240" w:lineRule="auto"/>
        <w:ind w:firstLineChars="0" w:firstLine="480"/>
        <w:jc w:val="left"/>
        <w:rPr>
          <w:rFonts w:ascii="宋体" w:hAnsi="宋体" w:cs="宋体"/>
          <w:kern w:val="0"/>
          <w:szCs w:val="24"/>
        </w:rPr>
      </w:pPr>
      <w:r>
        <w:rPr>
          <w:rFonts w:ascii="宋体" w:hAnsi="宋体" w:cs="宋体"/>
          <w:kern w:val="0"/>
          <w:szCs w:val="24"/>
        </w:rPr>
        <w:t>在问题重述的基础上，这一部分尝试分析各个问题的具体要求</w:t>
      </w:r>
      <w:r>
        <w:rPr>
          <w:rFonts w:ascii="宋体" w:hAnsi="宋体" w:cs="宋体" w:hint="eastAsia"/>
          <w:kern w:val="0"/>
          <w:szCs w:val="24"/>
        </w:rPr>
        <w:t>、</w:t>
      </w:r>
      <w:r w:rsidR="00E57522" w:rsidRPr="00E57522">
        <w:rPr>
          <w:rFonts w:ascii="宋体" w:hAnsi="宋体" w:cs="宋体"/>
          <w:kern w:val="0"/>
          <w:szCs w:val="24"/>
        </w:rPr>
        <w:t>求解的难点和解决问题的可能入手点</w:t>
      </w:r>
      <w:r w:rsidR="00E57522">
        <w:rPr>
          <w:rFonts w:ascii="宋体" w:hAnsi="宋体" w:cs="宋体" w:hint="eastAsia"/>
          <w:kern w:val="0"/>
          <w:szCs w:val="24"/>
        </w:rPr>
        <w:t>。</w:t>
      </w:r>
    </w:p>
    <w:p w:rsidR="00FE7282" w:rsidRDefault="00C222D1" w:rsidP="00C222D1">
      <w:pPr>
        <w:pStyle w:val="2"/>
      </w:pPr>
      <w:r>
        <w:rPr>
          <w:rFonts w:hint="eastAsia"/>
        </w:rPr>
        <w:t xml:space="preserve">2.1 </w:t>
      </w:r>
      <w:r w:rsidR="00FE7282">
        <w:rPr>
          <w:rFonts w:hint="eastAsia"/>
        </w:rPr>
        <w:t>问题</w:t>
      </w:r>
      <w:proofErr w:type="gramStart"/>
      <w:r w:rsidR="00954268">
        <w:rPr>
          <w:rFonts w:hint="eastAsia"/>
        </w:rPr>
        <w:t>一</w:t>
      </w:r>
      <w:proofErr w:type="gramEnd"/>
      <w:r w:rsidR="00FE7282">
        <w:rPr>
          <w:rFonts w:hint="eastAsia"/>
        </w:rPr>
        <w:t>的分析</w:t>
      </w:r>
    </w:p>
    <w:p w:rsidR="006E6B9F" w:rsidRDefault="006E6B9F" w:rsidP="006E6B9F">
      <w:pPr>
        <w:ind w:firstLine="480"/>
      </w:pPr>
      <w:r>
        <w:rPr>
          <w:rFonts w:hint="eastAsia"/>
        </w:rPr>
        <w:t>问题</w:t>
      </w:r>
      <w:proofErr w:type="gramStart"/>
      <w:r>
        <w:rPr>
          <w:rFonts w:hint="eastAsia"/>
        </w:rPr>
        <w:t>一</w:t>
      </w:r>
      <w:proofErr w:type="gramEnd"/>
      <w:r>
        <w:rPr>
          <w:rFonts w:hint="eastAsia"/>
        </w:rPr>
        <w:t>首先要求我们在仅考虑</w:t>
      </w:r>
      <w:r w:rsidRPr="00954268">
        <w:rPr>
          <w:rFonts w:hint="eastAsia"/>
        </w:rPr>
        <w:t>贴</w:t>
      </w:r>
      <w:r>
        <w:rPr>
          <w:rFonts w:hint="eastAsia"/>
        </w:rPr>
        <w:t>附安装方式的情况下，选择最优的光伏电池组件，对小屋的部分外表面进行铺设，使得小屋的全年太阳能光伏发电总量最大，而单位发电量的费用尽可能的小。显然的，这是一个多目标优化问题。对于这类问题，</w:t>
      </w:r>
      <w:r w:rsidR="00EE1BD2">
        <w:rPr>
          <w:rFonts w:hint="eastAsia"/>
        </w:rPr>
        <w:t>本文</w:t>
      </w:r>
      <w:r>
        <w:rPr>
          <w:rFonts w:hint="eastAsia"/>
        </w:rPr>
        <w:t>一般建立多目标优化模型对其求解，但是本文的约束条件太多，我们需要考虑如何计算全年发电总量，还要给出最优的光伏电池组件的铺设方式，而光伏电池的选择直接影响到全年发电总量和发电成本，而且铺设的电池</w:t>
      </w:r>
      <w:r w:rsidR="00E242D0">
        <w:rPr>
          <w:rFonts w:hint="eastAsia"/>
        </w:rPr>
        <w:t>组又直接关联到逆变器的使用，逆变器的价格同时又占据</w:t>
      </w:r>
      <w:r>
        <w:rPr>
          <w:rFonts w:hint="eastAsia"/>
        </w:rPr>
        <w:t>了很大一部分的发电成本，总之，约束条件不仅较难列出，而且环环相扣，直接建立太阳能光伏电池组件的多目标优化模型难以求出最优解。</w:t>
      </w:r>
    </w:p>
    <w:p w:rsidR="006E6B9F" w:rsidRDefault="006E6B9F" w:rsidP="006E6B9F">
      <w:pPr>
        <w:ind w:firstLine="480"/>
      </w:pPr>
      <w:r>
        <w:rPr>
          <w:rFonts w:hint="eastAsia"/>
        </w:rPr>
        <w:t>于是，本文将此问题分成多层网络结构，首先考虑光伏电池的选择，然后建立多层次迭代寻优模型，考虑光伏电池的铺设以及逆变器的选择，最后返回验证是否满足发电总量和单位发电量的费用的要求，从而进行修正。</w:t>
      </w:r>
    </w:p>
    <w:p w:rsidR="006E6B9F" w:rsidRDefault="006E6B9F" w:rsidP="006E6B9F">
      <w:pPr>
        <w:ind w:firstLine="480"/>
      </w:pPr>
      <w:r>
        <w:rPr>
          <w:rFonts w:hint="eastAsia"/>
        </w:rPr>
        <w:t>对于光伏电池的选择，</w:t>
      </w:r>
      <w:r w:rsidR="00EE1BD2">
        <w:rPr>
          <w:rFonts w:hint="eastAsia"/>
        </w:rPr>
        <w:t>本文</w:t>
      </w:r>
      <w:r>
        <w:rPr>
          <w:rFonts w:hint="eastAsia"/>
        </w:rPr>
        <w:t>首先以每种</w:t>
      </w:r>
      <w:r w:rsidRPr="00E053F5">
        <w:rPr>
          <w:rFonts w:hint="eastAsia"/>
        </w:rPr>
        <w:t>电池的最优性价比为目标</w:t>
      </w:r>
      <w:r>
        <w:rPr>
          <w:rFonts w:hint="eastAsia"/>
        </w:rPr>
        <w:t>，将其定义为</w:t>
      </w:r>
      <w:r w:rsidR="00E053F5">
        <w:rPr>
          <w:rFonts w:hint="eastAsia"/>
        </w:rPr>
        <w:t>优选次序</w:t>
      </w:r>
      <w:r>
        <w:rPr>
          <w:rFonts w:hint="eastAsia"/>
        </w:rPr>
        <w:t>，</w:t>
      </w:r>
      <w:r w:rsidR="00E053F5">
        <w:rPr>
          <w:rFonts w:hint="eastAsia"/>
        </w:rPr>
        <w:t>优选次序</w:t>
      </w:r>
      <w:r>
        <w:rPr>
          <w:rFonts w:hint="eastAsia"/>
        </w:rPr>
        <w:t>越大，说明其越符合题目要求的发电量越大，单位发电量费用越小，于是</w:t>
      </w:r>
      <w:r w:rsidR="00EE1BD2">
        <w:rPr>
          <w:rFonts w:hint="eastAsia"/>
        </w:rPr>
        <w:t>本文</w:t>
      </w:r>
      <w:r>
        <w:rPr>
          <w:rFonts w:hint="eastAsia"/>
        </w:rPr>
        <w:t>根据优</w:t>
      </w:r>
      <w:r w:rsidR="00E053F5">
        <w:rPr>
          <w:rFonts w:hint="eastAsia"/>
        </w:rPr>
        <w:t>选次序</w:t>
      </w:r>
      <w:r>
        <w:rPr>
          <w:rFonts w:hint="eastAsia"/>
        </w:rPr>
        <w:t>的大小选择使用哪</w:t>
      </w:r>
      <w:proofErr w:type="gramStart"/>
      <w:r>
        <w:rPr>
          <w:rFonts w:hint="eastAsia"/>
        </w:rPr>
        <w:t>几种光</w:t>
      </w:r>
      <w:proofErr w:type="gramEnd"/>
      <w:r>
        <w:rPr>
          <w:rFonts w:hint="eastAsia"/>
        </w:rPr>
        <w:t>伏电池组件进行后面的铺设。</w:t>
      </w:r>
    </w:p>
    <w:p w:rsidR="006E6B9F" w:rsidRDefault="006E6B9F" w:rsidP="006E6B9F">
      <w:pPr>
        <w:ind w:firstLine="480"/>
      </w:pPr>
      <w:r>
        <w:rPr>
          <w:rFonts w:hint="eastAsia"/>
        </w:rPr>
        <w:t>对于光伏电池的铺设，</w:t>
      </w:r>
      <w:r w:rsidR="00EE1BD2">
        <w:rPr>
          <w:rFonts w:hint="eastAsia"/>
        </w:rPr>
        <w:t>本文</w:t>
      </w:r>
      <w:r>
        <w:rPr>
          <w:rFonts w:hint="eastAsia"/>
        </w:rPr>
        <w:t>根据上述选择出来的光伏电池组件，以最大可铺设面积为目标进行铺设，得出铺设示意图。</w:t>
      </w:r>
    </w:p>
    <w:p w:rsidR="006E6B9F" w:rsidRDefault="006E6B9F" w:rsidP="006E6B9F">
      <w:pPr>
        <w:ind w:firstLine="480"/>
      </w:pPr>
      <w:r>
        <w:rPr>
          <w:rFonts w:hint="eastAsia"/>
        </w:rPr>
        <w:t>对于逆变器的选择，</w:t>
      </w:r>
      <w:r w:rsidR="00EE1BD2">
        <w:rPr>
          <w:rFonts w:hint="eastAsia"/>
        </w:rPr>
        <w:t>本文</w:t>
      </w:r>
      <w:r>
        <w:rPr>
          <w:rFonts w:hint="eastAsia"/>
        </w:rPr>
        <w:t>首先因为其有效功率达到</w:t>
      </w:r>
      <w:r>
        <w:rPr>
          <w:rFonts w:hint="eastAsia"/>
        </w:rPr>
        <w:t>230W</w:t>
      </w:r>
      <w:r>
        <w:rPr>
          <w:rFonts w:hint="eastAsia"/>
        </w:rPr>
        <w:t>大于家用功率</w:t>
      </w:r>
      <w:r>
        <w:rPr>
          <w:rFonts w:hint="eastAsia"/>
        </w:rPr>
        <w:t>220W</w:t>
      </w:r>
      <w:r>
        <w:rPr>
          <w:rFonts w:hint="eastAsia"/>
        </w:rPr>
        <w:t>，所以去掉</w:t>
      </w:r>
      <w:r>
        <w:rPr>
          <w:rFonts w:hint="eastAsia"/>
        </w:rPr>
        <w:t>SN17</w:t>
      </w:r>
      <w:r>
        <w:rPr>
          <w:rFonts w:hint="eastAsia"/>
        </w:rPr>
        <w:t>和</w:t>
      </w:r>
      <w:r>
        <w:rPr>
          <w:rFonts w:hint="eastAsia"/>
        </w:rPr>
        <w:t>SN18</w:t>
      </w:r>
      <w:r>
        <w:rPr>
          <w:rFonts w:hint="eastAsia"/>
        </w:rPr>
        <w:t>两种型号的逆变器，再在剩余的逆变器中任选一种逆变器与南面（任选其中一面即可）铺好的电池组进行配对，求出配对后的单面发电总电量和成本费用，然后改变串并联方式，求出最优结果，最后再改变逆变器，进行迭代寻优。找出最优铺设方法和最大发电量，并按要求给出结果。</w:t>
      </w:r>
    </w:p>
    <w:p w:rsidR="00FE7282" w:rsidRDefault="00C222D1" w:rsidP="00C222D1">
      <w:pPr>
        <w:pStyle w:val="2"/>
      </w:pPr>
      <w:r>
        <w:rPr>
          <w:rFonts w:hint="eastAsia"/>
        </w:rPr>
        <w:t xml:space="preserve">2.2 </w:t>
      </w:r>
      <w:r w:rsidR="00FE7282">
        <w:rPr>
          <w:rFonts w:hint="eastAsia"/>
        </w:rPr>
        <w:t>问题</w:t>
      </w:r>
      <w:r w:rsidR="00954268">
        <w:rPr>
          <w:rFonts w:hint="eastAsia"/>
        </w:rPr>
        <w:t>二</w:t>
      </w:r>
      <w:r w:rsidR="00FE7282">
        <w:rPr>
          <w:rFonts w:hint="eastAsia"/>
        </w:rPr>
        <w:t>的分析</w:t>
      </w:r>
    </w:p>
    <w:p w:rsidR="00626FC5" w:rsidRDefault="00626FC5" w:rsidP="00626FC5">
      <w:pPr>
        <w:ind w:firstLine="480"/>
      </w:pPr>
      <w:r w:rsidRPr="00626FC5">
        <w:rPr>
          <w:rFonts w:hint="eastAsia"/>
        </w:rPr>
        <w:t>问题</w:t>
      </w:r>
      <w:r w:rsidRPr="00626FC5">
        <w:rPr>
          <w:rFonts w:hint="eastAsia"/>
        </w:rPr>
        <w:t>2</w:t>
      </w:r>
      <w:r w:rsidRPr="00626FC5">
        <w:rPr>
          <w:rFonts w:hint="eastAsia"/>
        </w:rPr>
        <w:t>中考虑到电池板的朝向与倾角均会影响到光伏电池的工作效率，属于多变量的目标规划模型。工作效率指的是单位费用的发电量，发电量是和光照总辐射强度是成正比的，故</w:t>
      </w:r>
      <w:r w:rsidR="00EE1BD2">
        <w:rPr>
          <w:rFonts w:hint="eastAsia"/>
        </w:rPr>
        <w:t>本文</w:t>
      </w:r>
      <w:r w:rsidRPr="00626FC5">
        <w:rPr>
          <w:rFonts w:hint="eastAsia"/>
        </w:rPr>
        <w:t>可以将所有面的总辐射最大作为目标。若考虑架空</w:t>
      </w:r>
      <w:proofErr w:type="gramStart"/>
      <w:r w:rsidRPr="00626FC5">
        <w:rPr>
          <w:rFonts w:hint="eastAsia"/>
        </w:rPr>
        <w:t>安装各光伏</w:t>
      </w:r>
      <w:proofErr w:type="gramEnd"/>
      <w:r w:rsidRPr="00626FC5">
        <w:rPr>
          <w:rFonts w:hint="eastAsia"/>
        </w:rPr>
        <w:t>电池，会出现电池的互相遮挡问题，通过将被架空的光伏电池的</w:t>
      </w:r>
      <w:proofErr w:type="gramStart"/>
      <w:r w:rsidRPr="00626FC5">
        <w:rPr>
          <w:rFonts w:hint="eastAsia"/>
        </w:rPr>
        <w:t>上移可得到</w:t>
      </w:r>
      <w:proofErr w:type="gramEnd"/>
      <w:r w:rsidRPr="00626FC5">
        <w:rPr>
          <w:rFonts w:hint="eastAsia"/>
        </w:rPr>
        <w:t>最优的光照，故直接将其上移。此时相当于将屋顶倾角上移。而墙面上的</w:t>
      </w:r>
      <w:r w:rsidRPr="00626FC5">
        <w:rPr>
          <w:rFonts w:hint="eastAsia"/>
        </w:rPr>
        <w:lastRenderedPageBreak/>
        <w:t>光伏电池遮挡问题不好解决，则不考虑墙面的架空，将问题进行简化。</w:t>
      </w:r>
    </w:p>
    <w:p w:rsidR="00626FC5" w:rsidRDefault="00626FC5" w:rsidP="00626FC5">
      <w:pPr>
        <w:pStyle w:val="2"/>
      </w:pPr>
      <w:r>
        <w:rPr>
          <w:rFonts w:hint="eastAsia"/>
        </w:rPr>
        <w:t xml:space="preserve">2.3 </w:t>
      </w:r>
      <w:r>
        <w:rPr>
          <w:rFonts w:hint="eastAsia"/>
        </w:rPr>
        <w:t>问题</w:t>
      </w:r>
      <w:r w:rsidR="0014623A">
        <w:rPr>
          <w:rFonts w:hint="eastAsia"/>
        </w:rPr>
        <w:t>三</w:t>
      </w:r>
      <w:r>
        <w:rPr>
          <w:rFonts w:hint="eastAsia"/>
        </w:rPr>
        <w:t>的分析</w:t>
      </w:r>
    </w:p>
    <w:p w:rsidR="00626FC5" w:rsidRPr="00626FC5" w:rsidRDefault="00626FC5" w:rsidP="00626FC5">
      <w:pPr>
        <w:ind w:firstLine="480"/>
      </w:pPr>
      <w:r w:rsidRPr="00626FC5">
        <w:rPr>
          <w:rFonts w:hint="eastAsia"/>
        </w:rPr>
        <w:t>问题</w:t>
      </w:r>
      <w:r w:rsidRPr="00626FC5">
        <w:rPr>
          <w:rFonts w:hint="eastAsia"/>
        </w:rPr>
        <w:t>3</w:t>
      </w:r>
      <w:r w:rsidRPr="00626FC5">
        <w:rPr>
          <w:rFonts w:hint="eastAsia"/>
        </w:rPr>
        <w:t>中需要考虑设计一个小屋，该小屋要符合附件</w:t>
      </w:r>
      <w:r w:rsidRPr="00626FC5">
        <w:rPr>
          <w:rFonts w:hint="eastAsia"/>
        </w:rPr>
        <w:t>7</w:t>
      </w:r>
      <w:r w:rsidRPr="00626FC5">
        <w:rPr>
          <w:rFonts w:hint="eastAsia"/>
        </w:rPr>
        <w:t>给出的约束，并且该小屋要求发电量应尽量大，从而达到耗电量的需求，故我们可以将各个面的总辐射强度最大作为目标，建立出规划模型。</w:t>
      </w:r>
    </w:p>
    <w:p w:rsidR="00626FC5" w:rsidRPr="00916738" w:rsidRDefault="00626FC5" w:rsidP="00626FC5">
      <w:pPr>
        <w:ind w:firstLine="480"/>
      </w:pPr>
      <w:r w:rsidRPr="00626FC5">
        <w:rPr>
          <w:rFonts w:hint="eastAsia"/>
        </w:rPr>
        <w:t>该小屋若考虑架空铺设的话，较</w:t>
      </w:r>
      <w:r w:rsidR="00BF5510">
        <w:rPr>
          <w:rFonts w:hint="eastAsia"/>
        </w:rPr>
        <w:t>难解决。</w:t>
      </w:r>
      <w:r w:rsidRPr="00626FC5">
        <w:rPr>
          <w:rFonts w:hint="eastAsia"/>
        </w:rPr>
        <w:t>得出朝向和倾角后再利用问题</w:t>
      </w:r>
      <w:proofErr w:type="gramStart"/>
      <w:r w:rsidRPr="00626FC5">
        <w:rPr>
          <w:rFonts w:hint="eastAsia"/>
        </w:rPr>
        <w:t>一</w:t>
      </w:r>
      <w:proofErr w:type="gramEnd"/>
      <w:r w:rsidR="00BF5510">
        <w:rPr>
          <w:rFonts w:hint="eastAsia"/>
        </w:rPr>
        <w:t>和问题二</w:t>
      </w:r>
      <w:r w:rsidRPr="00626FC5">
        <w:rPr>
          <w:rFonts w:hint="eastAsia"/>
        </w:rPr>
        <w:t>的方法得出最优铺设方案。</w:t>
      </w:r>
    </w:p>
    <w:p w:rsidR="00FC3311" w:rsidRPr="00FE08B0" w:rsidRDefault="00FE7282" w:rsidP="00FE7282">
      <w:pPr>
        <w:pStyle w:val="1"/>
      </w:pPr>
      <w:r>
        <w:rPr>
          <w:rFonts w:hint="eastAsia"/>
        </w:rPr>
        <w:t>三、</w:t>
      </w:r>
      <w:r w:rsidR="00FC3311" w:rsidRPr="00FE08B0">
        <w:t>模型</w:t>
      </w:r>
      <w:r w:rsidR="00AD63BA">
        <w:rPr>
          <w:rFonts w:hint="eastAsia"/>
        </w:rPr>
        <w:t>的</w:t>
      </w:r>
      <w:r w:rsidR="00FC3311" w:rsidRPr="00FE08B0">
        <w:t>假设</w:t>
      </w:r>
    </w:p>
    <w:p w:rsidR="00FC3311" w:rsidRPr="007B7381" w:rsidRDefault="00FC3311" w:rsidP="00EE552A">
      <w:pPr>
        <w:ind w:firstLine="480"/>
      </w:pPr>
      <w:r>
        <w:rPr>
          <w:rFonts w:hint="eastAsia"/>
        </w:rPr>
        <w:t>1</w:t>
      </w:r>
      <w:r w:rsidR="000B4E4D">
        <w:rPr>
          <w:rFonts w:hint="eastAsia"/>
        </w:rPr>
        <w:t>、</w:t>
      </w:r>
      <w:r w:rsidR="006158E1" w:rsidRPr="00467FCB">
        <w:t>小区住宅整体布置方式为南北朝向，南北均无高大建筑物，无遮阴情况，日照充分。</w:t>
      </w:r>
      <w:r w:rsidRPr="007B7381">
        <w:t>题目所给的数据真实可靠；</w:t>
      </w:r>
    </w:p>
    <w:p w:rsidR="00467FCB" w:rsidRPr="00467FCB" w:rsidRDefault="00FC3311" w:rsidP="00EE552A">
      <w:pPr>
        <w:ind w:firstLine="480"/>
      </w:pPr>
      <w:r w:rsidRPr="00467FCB">
        <w:rPr>
          <w:rFonts w:hint="eastAsia"/>
        </w:rPr>
        <w:t>2</w:t>
      </w:r>
      <w:r w:rsidR="000B4E4D">
        <w:rPr>
          <w:rFonts w:hint="eastAsia"/>
        </w:rPr>
        <w:t>、</w:t>
      </w:r>
      <w:r w:rsidR="00467FCB" w:rsidRPr="00467FCB">
        <w:rPr>
          <w:rFonts w:hint="eastAsia"/>
        </w:rPr>
        <w:t>假设</w:t>
      </w:r>
      <w:r w:rsidR="00467FCB" w:rsidRPr="00467FCB">
        <w:rPr>
          <w:rFonts w:hint="eastAsia"/>
        </w:rPr>
        <w:t>A</w:t>
      </w:r>
      <w:r w:rsidR="00467FCB" w:rsidRPr="00467FCB">
        <w:rPr>
          <w:rFonts w:hint="eastAsia"/>
        </w:rPr>
        <w:t>类型光伏电池在辐照强度低于</w:t>
      </w:r>
      <w:r w:rsidR="00467FCB" w:rsidRPr="00467FCB">
        <w:rPr>
          <w:rFonts w:hint="eastAsia"/>
        </w:rPr>
        <w:t>200</w:t>
      </w:r>
      <w:r w:rsidR="00587C83" w:rsidRPr="00587C83">
        <w:rPr>
          <w:position w:val="-6"/>
        </w:rPr>
        <w:object w:dxaOrig="66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9pt;height:14.25pt" o:ole="">
            <v:imagedata r:id="rId16" o:title=""/>
          </v:shape>
          <o:OLEObject Type="Embed" ProgID="Equation.DSMT4" ShapeID="_x0000_i1025" DrawAspect="Content" ObjectID="_1408770005" r:id="rId17"/>
        </w:object>
      </w:r>
      <w:r w:rsidR="00467FCB" w:rsidRPr="00467FCB">
        <w:rPr>
          <w:rFonts w:hint="eastAsia"/>
        </w:rPr>
        <w:t>时，电池转换效率等于转换效率的</w:t>
      </w:r>
      <w:r w:rsidR="00467FCB" w:rsidRPr="00467FCB">
        <w:rPr>
          <w:rFonts w:hint="eastAsia"/>
        </w:rPr>
        <w:t>5%</w:t>
      </w:r>
      <w:r w:rsidR="00467FCB" w:rsidRPr="00467FCB">
        <w:rPr>
          <w:rFonts w:hint="eastAsia"/>
        </w:rPr>
        <w:t>；</w:t>
      </w:r>
    </w:p>
    <w:p w:rsidR="00467FCB" w:rsidRPr="00467FCB" w:rsidRDefault="00122AB6" w:rsidP="00EE552A">
      <w:pPr>
        <w:ind w:firstLine="480"/>
      </w:pPr>
      <w:r>
        <w:rPr>
          <w:rFonts w:hint="eastAsia"/>
        </w:rPr>
        <w:t>3</w:t>
      </w:r>
      <w:r w:rsidR="000B4E4D">
        <w:rPr>
          <w:rFonts w:hint="eastAsia"/>
        </w:rPr>
        <w:t>、</w:t>
      </w:r>
      <w:r w:rsidR="00467FCB">
        <w:rPr>
          <w:rFonts w:hint="eastAsia"/>
        </w:rPr>
        <w:t>在满足电压限制的情况下，</w:t>
      </w:r>
      <w:r w:rsidR="00467FCB" w:rsidRPr="00467FCB">
        <w:rPr>
          <w:rFonts w:hint="eastAsia"/>
        </w:rPr>
        <w:t>假设不同种型号的电池可以并联；</w:t>
      </w:r>
    </w:p>
    <w:p w:rsidR="00467FCB" w:rsidRPr="00467FCB" w:rsidRDefault="00122AB6" w:rsidP="00EE552A">
      <w:pPr>
        <w:ind w:firstLine="480"/>
      </w:pPr>
      <w:r>
        <w:rPr>
          <w:rFonts w:hint="eastAsia"/>
        </w:rPr>
        <w:t>4</w:t>
      </w:r>
      <w:r w:rsidR="000B4E4D">
        <w:rPr>
          <w:rFonts w:hint="eastAsia"/>
        </w:rPr>
        <w:t>、</w:t>
      </w:r>
      <w:r w:rsidR="00467FCB" w:rsidRPr="00467FCB">
        <w:rPr>
          <w:rFonts w:hint="eastAsia"/>
        </w:rPr>
        <w:t>太阳的总辐射强度数据为一个小时的平均值；</w:t>
      </w:r>
    </w:p>
    <w:p w:rsidR="00467FCB" w:rsidRDefault="00122AB6" w:rsidP="00EE552A">
      <w:pPr>
        <w:ind w:firstLine="480"/>
      </w:pPr>
      <w:r>
        <w:rPr>
          <w:rFonts w:hint="eastAsia"/>
        </w:rPr>
        <w:t>5</w:t>
      </w:r>
      <w:r w:rsidR="000B4E4D">
        <w:rPr>
          <w:rFonts w:hint="eastAsia"/>
        </w:rPr>
        <w:t>、</w:t>
      </w:r>
      <w:r w:rsidR="00467FCB" w:rsidRPr="00BF5510">
        <w:rPr>
          <w:rFonts w:hint="eastAsia"/>
        </w:rPr>
        <w:t>C1</w:t>
      </w:r>
      <w:r w:rsidR="00467FCB" w:rsidRPr="00BF5510">
        <w:rPr>
          <w:rFonts w:hint="eastAsia"/>
        </w:rPr>
        <w:t>、</w:t>
      </w:r>
      <w:r w:rsidR="00467FCB" w:rsidRPr="00BF5510">
        <w:rPr>
          <w:rFonts w:hint="eastAsia"/>
        </w:rPr>
        <w:t>C2</w:t>
      </w:r>
      <w:r w:rsidR="00467FCB" w:rsidRPr="00BF5510">
        <w:rPr>
          <w:rFonts w:hint="eastAsia"/>
        </w:rPr>
        <w:t>型号电池中的转换效率提升</w:t>
      </w:r>
      <w:r w:rsidR="00467FCB" w:rsidRPr="00BF5510">
        <w:rPr>
          <w:rFonts w:hint="eastAsia"/>
        </w:rPr>
        <w:t>1%</w:t>
      </w:r>
      <w:r w:rsidR="00467FCB" w:rsidRPr="00BF5510">
        <w:rPr>
          <w:rFonts w:hint="eastAsia"/>
        </w:rPr>
        <w:t>；</w:t>
      </w:r>
    </w:p>
    <w:p w:rsidR="00D45BE1" w:rsidRDefault="00122AB6" w:rsidP="00467FCB">
      <w:pPr>
        <w:ind w:firstLine="480"/>
      </w:pPr>
      <w:r>
        <w:rPr>
          <w:rFonts w:hint="eastAsia"/>
        </w:rPr>
        <w:t>6</w:t>
      </w:r>
      <w:r w:rsidR="000B4E4D">
        <w:rPr>
          <w:rFonts w:hint="eastAsia"/>
        </w:rPr>
        <w:t>、</w:t>
      </w:r>
      <w:r w:rsidR="00D45BE1">
        <w:rPr>
          <w:rFonts w:hint="eastAsia"/>
        </w:rPr>
        <w:t>不考虑此太阳能小屋所面临的天气情况，以及光伏电池的温度，辐射表中的数据均以光谱</w:t>
      </w:r>
      <w:r w:rsidR="00D45BE1" w:rsidRPr="00D45BE1">
        <w:rPr>
          <w:position w:val="-6"/>
        </w:rPr>
        <w:object w:dxaOrig="760" w:dyaOrig="279">
          <v:shape id="_x0000_i1026" type="#_x0000_t75" style="width:38.05pt;height:14.25pt" o:ole="">
            <v:imagedata r:id="rId18" o:title=""/>
          </v:shape>
          <o:OLEObject Type="Embed" ProgID="Equation.DSMT4" ShapeID="_x0000_i1026" DrawAspect="Content" ObjectID="_1408770006" r:id="rId19"/>
        </w:object>
      </w:r>
      <w:r w:rsidR="00D45BE1">
        <w:rPr>
          <w:rFonts w:hint="eastAsia"/>
        </w:rPr>
        <w:t>，温度为</w:t>
      </w:r>
      <w:r w:rsidR="00675FFE">
        <w:rPr>
          <w:rFonts w:hint="eastAsia"/>
        </w:rPr>
        <w:t>25</w:t>
      </w:r>
      <w:r w:rsidR="00675FFE">
        <w:rPr>
          <w:rFonts w:hint="eastAsia"/>
        </w:rPr>
        <w:t>度</w:t>
      </w:r>
      <w:r w:rsidR="00D45BE1">
        <w:rPr>
          <w:rFonts w:hint="eastAsia"/>
        </w:rPr>
        <w:t>标准下测试结果。</w:t>
      </w:r>
    </w:p>
    <w:p w:rsidR="00FC3311" w:rsidRPr="006C38B0" w:rsidRDefault="00FC3311" w:rsidP="00FC3311">
      <w:pPr>
        <w:pStyle w:val="1"/>
      </w:pPr>
      <w:r w:rsidRPr="002C5D0D">
        <w:t>四、符号说明</w:t>
      </w:r>
    </w:p>
    <w:tbl>
      <w:tblPr>
        <w:tblW w:w="5000" w:type="pct"/>
        <w:jc w:val="center"/>
        <w:tblBorders>
          <w:top w:val="single" w:sz="12" w:space="0" w:color="auto"/>
          <w:bottom w:val="single" w:sz="12" w:space="0" w:color="auto"/>
          <w:insideH w:val="single" w:sz="4" w:space="0" w:color="auto"/>
          <w:insideV w:val="single" w:sz="4" w:space="0" w:color="auto"/>
        </w:tblBorders>
        <w:tblLook w:val="01E0" w:firstRow="1" w:lastRow="1" w:firstColumn="1" w:lastColumn="1" w:noHBand="0" w:noVBand="0"/>
      </w:tblPr>
      <w:tblGrid>
        <w:gridCol w:w="1808"/>
        <w:gridCol w:w="6714"/>
      </w:tblGrid>
      <w:tr w:rsidR="00FC3311" w:rsidRPr="00C62932" w:rsidTr="00D20AAE">
        <w:trPr>
          <w:trHeight w:hRule="exact" w:val="567"/>
          <w:jc w:val="center"/>
        </w:trPr>
        <w:tc>
          <w:tcPr>
            <w:tcW w:w="1061" w:type="pct"/>
            <w:tcBorders>
              <w:bottom w:val="single" w:sz="4" w:space="0" w:color="auto"/>
            </w:tcBorders>
            <w:shd w:val="clear" w:color="auto" w:fill="C6D9F1" w:themeFill="text2" w:themeFillTint="33"/>
            <w:vAlign w:val="center"/>
          </w:tcPr>
          <w:p w:rsidR="00FC3311" w:rsidRPr="00C62932" w:rsidRDefault="00FC3311" w:rsidP="00837358">
            <w:pPr>
              <w:ind w:firstLine="480"/>
              <w:rPr>
                <w:rFonts w:ascii="Arial" w:eastAsia="黑体" w:hAnsi="Arial" w:cs="Arial"/>
              </w:rPr>
            </w:pPr>
            <w:r w:rsidRPr="00C62932">
              <w:rPr>
                <w:rFonts w:ascii="Arial" w:eastAsia="黑体" w:hAnsi="Arial" w:cs="Arial"/>
              </w:rPr>
              <w:t>符号</w:t>
            </w:r>
          </w:p>
        </w:tc>
        <w:tc>
          <w:tcPr>
            <w:tcW w:w="3939" w:type="pct"/>
            <w:tcBorders>
              <w:bottom w:val="single" w:sz="4" w:space="0" w:color="auto"/>
            </w:tcBorders>
            <w:shd w:val="clear" w:color="auto" w:fill="C6D9F1" w:themeFill="text2" w:themeFillTint="33"/>
            <w:vAlign w:val="center"/>
          </w:tcPr>
          <w:p w:rsidR="00FC3311" w:rsidRPr="00C62932" w:rsidRDefault="00FC3311" w:rsidP="00837358">
            <w:pPr>
              <w:ind w:firstLineChars="0" w:firstLine="0"/>
              <w:jc w:val="center"/>
              <w:rPr>
                <w:rFonts w:ascii="Arial" w:eastAsia="黑体" w:hAnsi="Arial" w:cs="Arial"/>
              </w:rPr>
            </w:pPr>
            <w:r w:rsidRPr="00C62932">
              <w:rPr>
                <w:rFonts w:ascii="Arial" w:eastAsia="黑体" w:hAnsi="Arial" w:cs="Arial"/>
              </w:rPr>
              <w:t>说</w:t>
            </w:r>
            <w:r>
              <w:rPr>
                <w:rFonts w:ascii="Arial" w:eastAsia="黑体" w:hAnsi="Arial" w:cs="Arial" w:hint="eastAsia"/>
              </w:rPr>
              <w:t xml:space="preserve"> </w:t>
            </w:r>
            <w:r w:rsidRPr="00C62932">
              <w:rPr>
                <w:rFonts w:ascii="Arial" w:eastAsia="黑体" w:hAnsi="Arial" w:cs="Arial"/>
              </w:rPr>
              <w:t>明</w:t>
            </w:r>
          </w:p>
        </w:tc>
      </w:tr>
      <w:tr w:rsidR="00FC3311" w:rsidRPr="00C62932" w:rsidTr="00D20AAE">
        <w:trPr>
          <w:trHeight w:hRule="exact" w:val="804"/>
          <w:jc w:val="center"/>
        </w:trPr>
        <w:tc>
          <w:tcPr>
            <w:tcW w:w="1061" w:type="pct"/>
            <w:tcBorders>
              <w:top w:val="single" w:sz="4" w:space="0" w:color="auto"/>
              <w:bottom w:val="nil"/>
            </w:tcBorders>
            <w:shd w:val="clear" w:color="auto" w:fill="auto"/>
            <w:vAlign w:val="center"/>
          </w:tcPr>
          <w:p w:rsidR="00FC3311" w:rsidRPr="007B7381" w:rsidRDefault="00BF5510" w:rsidP="00256065">
            <w:pPr>
              <w:ind w:firstLineChars="300" w:firstLine="720"/>
              <w:jc w:val="left"/>
              <w:rPr>
                <w:position w:val="-6"/>
              </w:rPr>
            </w:pPr>
            <w:r w:rsidRPr="00BF5510">
              <w:rPr>
                <w:position w:val="-12"/>
              </w:rPr>
              <w:object w:dxaOrig="279" w:dyaOrig="360">
                <v:shape id="_x0000_i1027" type="#_x0000_t75" style="width:14.25pt;height:18.35pt" o:ole="">
                  <v:imagedata r:id="rId20" o:title=""/>
                </v:shape>
                <o:OLEObject Type="Embed" ProgID="Equation.DSMT4" ShapeID="_x0000_i1027" DrawAspect="Content" ObjectID="_1408770007" r:id="rId21"/>
              </w:object>
            </w:r>
          </w:p>
        </w:tc>
        <w:tc>
          <w:tcPr>
            <w:tcW w:w="3939" w:type="pct"/>
            <w:tcBorders>
              <w:top w:val="single" w:sz="4" w:space="0" w:color="auto"/>
              <w:bottom w:val="nil"/>
            </w:tcBorders>
            <w:shd w:val="clear" w:color="auto" w:fill="auto"/>
            <w:vAlign w:val="center"/>
          </w:tcPr>
          <w:p w:rsidR="00FC3311" w:rsidRPr="00C62932" w:rsidRDefault="000B4E4D" w:rsidP="00BF5510">
            <w:pPr>
              <w:ind w:firstLineChars="250" w:firstLine="600"/>
              <w:rPr>
                <w:rFonts w:ascii="Arial" w:hAnsi="Arial" w:cs="Arial"/>
              </w:rPr>
            </w:pPr>
            <w:r w:rsidRPr="000B4E4D">
              <w:rPr>
                <w:rFonts w:ascii="Arial" w:hAnsi="Arial" w:cs="Arial" w:hint="eastAsia"/>
              </w:rPr>
              <w:t>第</w:t>
            </w:r>
            <w:r w:rsidRPr="000B4E4D">
              <w:rPr>
                <w:rFonts w:ascii="Arial" w:hAnsi="Arial" w:cs="Arial"/>
                <w:position w:val="-6"/>
              </w:rPr>
              <w:object w:dxaOrig="139" w:dyaOrig="260">
                <v:shape id="_x0000_i1028" type="#_x0000_t75" style="width:6.8pt;height:12.25pt" o:ole="">
                  <v:imagedata r:id="rId22" o:title=""/>
                </v:shape>
                <o:OLEObject Type="Embed" ProgID="Equation.DSMT4" ShapeID="_x0000_i1028" DrawAspect="Content" ObjectID="_1408770008" r:id="rId23"/>
              </w:object>
            </w:r>
            <w:proofErr w:type="gramStart"/>
            <w:r>
              <w:rPr>
                <w:rFonts w:ascii="Arial" w:hAnsi="Arial" w:cs="Arial" w:hint="eastAsia"/>
              </w:rPr>
              <w:t>种光伏</w:t>
            </w:r>
            <w:proofErr w:type="gramEnd"/>
            <w:r>
              <w:rPr>
                <w:rFonts w:ascii="Arial" w:hAnsi="Arial" w:cs="Arial" w:hint="eastAsia"/>
              </w:rPr>
              <w:t>电池的全年发电总量</w:t>
            </w:r>
          </w:p>
        </w:tc>
      </w:tr>
      <w:tr w:rsidR="00FC3311" w:rsidRPr="00C62932" w:rsidTr="00D20AAE">
        <w:trPr>
          <w:trHeight w:hRule="exact" w:val="567"/>
          <w:jc w:val="center"/>
        </w:trPr>
        <w:tc>
          <w:tcPr>
            <w:tcW w:w="1061" w:type="pct"/>
            <w:tcBorders>
              <w:top w:val="nil"/>
              <w:bottom w:val="nil"/>
            </w:tcBorders>
            <w:shd w:val="clear" w:color="auto" w:fill="auto"/>
            <w:vAlign w:val="center"/>
          </w:tcPr>
          <w:p w:rsidR="00FC3311" w:rsidRPr="007B7381" w:rsidRDefault="000B4E4D" w:rsidP="00256065">
            <w:pPr>
              <w:ind w:firstLineChars="300" w:firstLine="720"/>
              <w:jc w:val="left"/>
              <w:rPr>
                <w:position w:val="-6"/>
              </w:rPr>
            </w:pPr>
            <w:r w:rsidRPr="000B4E4D">
              <w:rPr>
                <w:position w:val="-12"/>
              </w:rPr>
              <w:object w:dxaOrig="260" w:dyaOrig="360">
                <v:shape id="_x0000_i1029" type="#_x0000_t75" style="width:12.25pt;height:18.35pt" o:ole="">
                  <v:imagedata r:id="rId24" o:title=""/>
                </v:shape>
                <o:OLEObject Type="Embed" ProgID="Equation.DSMT4" ShapeID="_x0000_i1029" DrawAspect="Content" ObjectID="_1408770009" r:id="rId25"/>
              </w:object>
            </w:r>
          </w:p>
        </w:tc>
        <w:tc>
          <w:tcPr>
            <w:tcW w:w="3939" w:type="pct"/>
            <w:tcBorders>
              <w:top w:val="nil"/>
              <w:bottom w:val="nil"/>
            </w:tcBorders>
            <w:shd w:val="clear" w:color="auto" w:fill="auto"/>
            <w:vAlign w:val="center"/>
          </w:tcPr>
          <w:p w:rsidR="00FC3311" w:rsidRPr="00EE552A" w:rsidRDefault="000B4E4D" w:rsidP="00D20AAE">
            <w:pPr>
              <w:ind w:firstLineChars="250" w:firstLine="600"/>
              <w:rPr>
                <w:rFonts w:ascii="Arial" w:hAnsi="Arial" w:cs="Arial"/>
                <w:highlight w:val="yellow"/>
              </w:rPr>
            </w:pPr>
            <w:r w:rsidRPr="000B4E4D">
              <w:rPr>
                <w:rFonts w:ascii="Arial" w:hAnsi="Arial" w:cs="Arial" w:hint="eastAsia"/>
              </w:rPr>
              <w:t>第</w:t>
            </w:r>
            <w:r w:rsidRPr="000B4E4D">
              <w:rPr>
                <w:rFonts w:ascii="Arial" w:hAnsi="Arial" w:cs="Arial"/>
                <w:position w:val="-6"/>
              </w:rPr>
              <w:object w:dxaOrig="139" w:dyaOrig="260">
                <v:shape id="_x0000_i1030" type="#_x0000_t75" style="width:6.8pt;height:12.25pt" o:ole="">
                  <v:imagedata r:id="rId22" o:title=""/>
                </v:shape>
                <o:OLEObject Type="Embed" ProgID="Equation.DSMT4" ShapeID="_x0000_i1030" DrawAspect="Content" ObjectID="_1408770010" r:id="rId26"/>
              </w:object>
            </w:r>
            <w:proofErr w:type="gramStart"/>
            <w:r>
              <w:rPr>
                <w:rFonts w:ascii="Arial" w:hAnsi="Arial" w:cs="Arial" w:hint="eastAsia"/>
              </w:rPr>
              <w:t>种光伏</w:t>
            </w:r>
            <w:proofErr w:type="gramEnd"/>
            <w:r>
              <w:rPr>
                <w:rFonts w:ascii="Arial" w:hAnsi="Arial" w:cs="Arial" w:hint="eastAsia"/>
              </w:rPr>
              <w:t>电池的成本</w:t>
            </w:r>
          </w:p>
        </w:tc>
      </w:tr>
      <w:tr w:rsidR="00FC3311" w:rsidRPr="00C62932" w:rsidTr="00D20AAE">
        <w:trPr>
          <w:trHeight w:hRule="exact" w:val="567"/>
          <w:jc w:val="center"/>
        </w:trPr>
        <w:tc>
          <w:tcPr>
            <w:tcW w:w="1061" w:type="pct"/>
            <w:tcBorders>
              <w:top w:val="nil"/>
              <w:bottom w:val="nil"/>
            </w:tcBorders>
            <w:shd w:val="clear" w:color="auto" w:fill="auto"/>
            <w:vAlign w:val="center"/>
          </w:tcPr>
          <w:p w:rsidR="00FC3311" w:rsidRPr="007B7381" w:rsidRDefault="00D20AAE" w:rsidP="00256065">
            <w:pPr>
              <w:ind w:firstLineChars="300" w:firstLine="720"/>
              <w:jc w:val="left"/>
              <w:rPr>
                <w:position w:val="-6"/>
              </w:rPr>
            </w:pPr>
            <w:r w:rsidRPr="00D20AAE">
              <w:rPr>
                <w:position w:val="-12"/>
              </w:rPr>
              <w:object w:dxaOrig="320" w:dyaOrig="360">
                <v:shape id="_x0000_i1031" type="#_x0000_t75" style="width:15.6pt;height:18.35pt" o:ole="">
                  <v:imagedata r:id="rId27" o:title=""/>
                </v:shape>
                <o:OLEObject Type="Embed" ProgID="Equation.DSMT4" ShapeID="_x0000_i1031" DrawAspect="Content" ObjectID="_1408770011" r:id="rId28"/>
              </w:object>
            </w:r>
          </w:p>
        </w:tc>
        <w:tc>
          <w:tcPr>
            <w:tcW w:w="3939" w:type="pct"/>
            <w:tcBorders>
              <w:top w:val="nil"/>
              <w:bottom w:val="nil"/>
            </w:tcBorders>
            <w:shd w:val="clear" w:color="auto" w:fill="auto"/>
            <w:vAlign w:val="center"/>
          </w:tcPr>
          <w:p w:rsidR="00FC3311" w:rsidRPr="00EE552A" w:rsidRDefault="00D20AAE" w:rsidP="00D20AAE">
            <w:pPr>
              <w:ind w:firstLineChars="250" w:firstLine="600"/>
              <w:rPr>
                <w:rFonts w:ascii="Arial" w:hAnsi="Arial" w:cs="Arial"/>
                <w:highlight w:val="yellow"/>
              </w:rPr>
            </w:pPr>
            <w:r w:rsidRPr="000B4E4D">
              <w:rPr>
                <w:rFonts w:ascii="Arial" w:hAnsi="Arial" w:cs="Arial" w:hint="eastAsia"/>
              </w:rPr>
              <w:t>第</w:t>
            </w:r>
            <w:r w:rsidRPr="000B4E4D">
              <w:rPr>
                <w:rFonts w:ascii="Arial" w:hAnsi="Arial" w:cs="Arial"/>
                <w:position w:val="-6"/>
              </w:rPr>
              <w:object w:dxaOrig="139" w:dyaOrig="260">
                <v:shape id="_x0000_i1032" type="#_x0000_t75" style="width:6.8pt;height:12.25pt" o:ole="">
                  <v:imagedata r:id="rId22" o:title=""/>
                </v:shape>
                <o:OLEObject Type="Embed" ProgID="Equation.DSMT4" ShapeID="_x0000_i1032" DrawAspect="Content" ObjectID="_1408770012" r:id="rId29"/>
              </w:object>
            </w:r>
            <w:proofErr w:type="gramStart"/>
            <w:r>
              <w:rPr>
                <w:rFonts w:ascii="Arial" w:hAnsi="Arial" w:cs="Arial" w:hint="eastAsia"/>
              </w:rPr>
              <w:t>种光伏</w:t>
            </w:r>
            <w:proofErr w:type="gramEnd"/>
            <w:r>
              <w:rPr>
                <w:rFonts w:ascii="Arial" w:hAnsi="Arial" w:cs="Arial" w:hint="eastAsia"/>
              </w:rPr>
              <w:t>电池上从</w:t>
            </w:r>
            <w:r w:rsidRPr="00D20AAE">
              <w:rPr>
                <w:rFonts w:ascii="Arial" w:hAnsi="Arial" w:cs="Arial"/>
                <w:position w:val="-6"/>
              </w:rPr>
              <w:object w:dxaOrig="139" w:dyaOrig="240">
                <v:shape id="_x0000_i1033" type="#_x0000_t75" style="width:6.8pt;height:12.25pt" o:ole="">
                  <v:imagedata r:id="rId30" o:title=""/>
                </v:shape>
                <o:OLEObject Type="Embed" ProgID="Equation.DSMT4" ShapeID="_x0000_i1033" DrawAspect="Content" ObjectID="_1408770013" r:id="rId31"/>
              </w:object>
            </w:r>
            <w:r>
              <w:rPr>
                <w:rFonts w:ascii="Arial" w:hAnsi="Arial" w:cs="Arial" w:hint="eastAsia"/>
              </w:rPr>
              <w:t>时刻起一个小时内的平均辐射强度</w:t>
            </w:r>
          </w:p>
        </w:tc>
      </w:tr>
      <w:tr w:rsidR="00FC3311" w:rsidRPr="00C62932" w:rsidTr="00D20AAE">
        <w:trPr>
          <w:trHeight w:hRule="exact" w:val="567"/>
          <w:jc w:val="center"/>
        </w:trPr>
        <w:tc>
          <w:tcPr>
            <w:tcW w:w="1061" w:type="pct"/>
            <w:tcBorders>
              <w:top w:val="nil"/>
              <w:bottom w:val="nil"/>
            </w:tcBorders>
            <w:shd w:val="clear" w:color="auto" w:fill="auto"/>
            <w:vAlign w:val="center"/>
          </w:tcPr>
          <w:p w:rsidR="00FC3311" w:rsidRPr="00BF5510" w:rsidRDefault="00712AEA" w:rsidP="00256065">
            <w:pPr>
              <w:ind w:firstLineChars="300" w:firstLine="720"/>
              <w:jc w:val="left"/>
              <w:rPr>
                <w:position w:val="-6"/>
              </w:rPr>
            </w:pPr>
            <w:r w:rsidRPr="00BF5510">
              <w:rPr>
                <w:position w:val="-4"/>
              </w:rPr>
              <w:object w:dxaOrig="279" w:dyaOrig="260">
                <v:shape id="_x0000_i1034" type="#_x0000_t75" style="width:13.6pt;height:12.25pt" o:ole="">
                  <v:imagedata r:id="rId32" o:title=""/>
                </v:shape>
                <o:OLEObject Type="Embed" ProgID="Equation.DSMT4" ShapeID="_x0000_i1034" DrawAspect="Content" ObjectID="_1408770014" r:id="rId33"/>
              </w:object>
            </w:r>
          </w:p>
        </w:tc>
        <w:tc>
          <w:tcPr>
            <w:tcW w:w="3939" w:type="pct"/>
            <w:tcBorders>
              <w:top w:val="nil"/>
              <w:bottom w:val="nil"/>
            </w:tcBorders>
            <w:shd w:val="clear" w:color="auto" w:fill="auto"/>
            <w:vAlign w:val="center"/>
          </w:tcPr>
          <w:p w:rsidR="00FC3311" w:rsidRPr="00BF5510" w:rsidRDefault="00D20AAE" w:rsidP="0096133C">
            <w:pPr>
              <w:ind w:firstLineChars="250" w:firstLine="600"/>
              <w:rPr>
                <w:rFonts w:ascii="Arial" w:hAnsi="Arial" w:cs="Arial"/>
              </w:rPr>
            </w:pPr>
            <w:r w:rsidRPr="00BF5510">
              <w:rPr>
                <w:rFonts w:hint="eastAsia"/>
              </w:rPr>
              <w:t>光伏电池南向倾斜面上的辐射量</w:t>
            </w:r>
          </w:p>
        </w:tc>
      </w:tr>
      <w:tr w:rsidR="00FC3311" w:rsidRPr="00C62932" w:rsidTr="00D20AAE">
        <w:trPr>
          <w:trHeight w:hRule="exact" w:val="567"/>
          <w:jc w:val="center"/>
        </w:trPr>
        <w:tc>
          <w:tcPr>
            <w:tcW w:w="1061" w:type="pct"/>
            <w:tcBorders>
              <w:top w:val="nil"/>
              <w:bottom w:val="nil"/>
            </w:tcBorders>
            <w:shd w:val="clear" w:color="auto" w:fill="auto"/>
            <w:vAlign w:val="center"/>
          </w:tcPr>
          <w:p w:rsidR="00FC3311" w:rsidRPr="007B7381" w:rsidRDefault="00BF5510" w:rsidP="00256065">
            <w:pPr>
              <w:ind w:firstLineChars="300" w:firstLine="720"/>
              <w:jc w:val="left"/>
              <w:rPr>
                <w:position w:val="-6"/>
              </w:rPr>
            </w:pPr>
            <w:r w:rsidRPr="00BF5510">
              <w:rPr>
                <w:position w:val="-12"/>
              </w:rPr>
              <w:object w:dxaOrig="240" w:dyaOrig="360">
                <v:shape id="_x0000_i1035" type="#_x0000_t75" style="width:12.25pt;height:18.35pt" o:ole="">
                  <v:imagedata r:id="rId34" o:title=""/>
                </v:shape>
                <o:OLEObject Type="Embed" ProgID="Equation.DSMT4" ShapeID="_x0000_i1035" DrawAspect="Content" ObjectID="_1408770015" r:id="rId35"/>
              </w:object>
            </w:r>
          </w:p>
        </w:tc>
        <w:tc>
          <w:tcPr>
            <w:tcW w:w="3939" w:type="pct"/>
            <w:tcBorders>
              <w:top w:val="nil"/>
              <w:bottom w:val="nil"/>
            </w:tcBorders>
            <w:shd w:val="clear" w:color="auto" w:fill="auto"/>
            <w:vAlign w:val="center"/>
          </w:tcPr>
          <w:p w:rsidR="00FC3311" w:rsidRPr="00256065" w:rsidRDefault="00455D17" w:rsidP="00455D17">
            <w:pPr>
              <w:ind w:firstLineChars="250" w:firstLine="600"/>
              <w:rPr>
                <w:b/>
              </w:rPr>
            </w:pPr>
            <w:r w:rsidRPr="000B4E4D">
              <w:rPr>
                <w:rFonts w:ascii="Arial" w:hAnsi="Arial" w:cs="Arial" w:hint="eastAsia"/>
              </w:rPr>
              <w:t>第</w:t>
            </w:r>
            <w:r w:rsidRPr="000B4E4D">
              <w:rPr>
                <w:rFonts w:ascii="Arial" w:hAnsi="Arial" w:cs="Arial"/>
                <w:position w:val="-6"/>
              </w:rPr>
              <w:object w:dxaOrig="139" w:dyaOrig="260">
                <v:shape id="_x0000_i1036" type="#_x0000_t75" style="width:6.8pt;height:12.25pt" o:ole="">
                  <v:imagedata r:id="rId22" o:title=""/>
                </v:shape>
                <o:OLEObject Type="Embed" ProgID="Equation.DSMT4" ShapeID="_x0000_i1036" DrawAspect="Content" ObjectID="_1408770016" r:id="rId36"/>
              </w:object>
            </w:r>
            <w:proofErr w:type="gramStart"/>
            <w:r>
              <w:rPr>
                <w:rFonts w:ascii="Arial" w:hAnsi="Arial" w:cs="Arial" w:hint="eastAsia"/>
              </w:rPr>
              <w:t>种光伏</w:t>
            </w:r>
            <w:proofErr w:type="gramEnd"/>
            <w:r>
              <w:rPr>
                <w:rFonts w:ascii="Arial" w:hAnsi="Arial" w:cs="Arial" w:hint="eastAsia"/>
              </w:rPr>
              <w:t>电池的表面积</w:t>
            </w:r>
          </w:p>
        </w:tc>
      </w:tr>
      <w:tr w:rsidR="00FC3311" w:rsidRPr="00C62932" w:rsidTr="00D20AAE">
        <w:trPr>
          <w:trHeight w:hRule="exact" w:val="567"/>
          <w:jc w:val="center"/>
        </w:trPr>
        <w:tc>
          <w:tcPr>
            <w:tcW w:w="1061" w:type="pct"/>
            <w:tcBorders>
              <w:top w:val="nil"/>
              <w:bottom w:val="nil"/>
            </w:tcBorders>
            <w:shd w:val="clear" w:color="auto" w:fill="auto"/>
            <w:vAlign w:val="center"/>
          </w:tcPr>
          <w:p w:rsidR="00FC3311" w:rsidRPr="00455D17" w:rsidRDefault="00455D17" w:rsidP="00256065">
            <w:pPr>
              <w:ind w:firstLineChars="300" w:firstLine="720"/>
              <w:jc w:val="left"/>
              <w:rPr>
                <w:position w:val="-6"/>
              </w:rPr>
            </w:pPr>
            <w:r w:rsidRPr="00455D17">
              <w:rPr>
                <w:position w:val="-12"/>
              </w:rPr>
              <w:object w:dxaOrig="240" w:dyaOrig="360">
                <v:shape id="_x0000_i1037" type="#_x0000_t75" style="width:12.25pt;height:18.35pt" o:ole="">
                  <v:imagedata r:id="rId37" o:title=""/>
                </v:shape>
                <o:OLEObject Type="Embed" ProgID="Equation.DSMT4" ShapeID="_x0000_i1037" DrawAspect="Content" ObjectID="_1408770017" r:id="rId38"/>
              </w:object>
            </w:r>
          </w:p>
        </w:tc>
        <w:tc>
          <w:tcPr>
            <w:tcW w:w="3939" w:type="pct"/>
            <w:tcBorders>
              <w:top w:val="nil"/>
              <w:bottom w:val="nil"/>
            </w:tcBorders>
            <w:shd w:val="clear" w:color="auto" w:fill="auto"/>
            <w:vAlign w:val="center"/>
          </w:tcPr>
          <w:p w:rsidR="00FC3311" w:rsidRPr="007B7381" w:rsidRDefault="00122AB6" w:rsidP="00122AB6">
            <w:pPr>
              <w:ind w:firstLineChars="250" w:firstLine="600"/>
            </w:pPr>
            <w:r w:rsidRPr="000B4E4D">
              <w:rPr>
                <w:rFonts w:ascii="Arial" w:hAnsi="Arial" w:cs="Arial" w:hint="eastAsia"/>
              </w:rPr>
              <w:t>第</w:t>
            </w:r>
            <w:r w:rsidRPr="000B4E4D">
              <w:rPr>
                <w:rFonts w:ascii="Arial" w:hAnsi="Arial" w:cs="Arial"/>
                <w:position w:val="-6"/>
              </w:rPr>
              <w:object w:dxaOrig="139" w:dyaOrig="260">
                <v:shape id="_x0000_i1038" type="#_x0000_t75" style="width:6.8pt;height:12.25pt" o:ole="">
                  <v:imagedata r:id="rId22" o:title=""/>
                </v:shape>
                <o:OLEObject Type="Embed" ProgID="Equation.DSMT4" ShapeID="_x0000_i1038" DrawAspect="Content" ObjectID="_1408770018" r:id="rId39"/>
              </w:object>
            </w:r>
            <w:proofErr w:type="gramStart"/>
            <w:r>
              <w:rPr>
                <w:rFonts w:ascii="Arial" w:hAnsi="Arial" w:cs="Arial" w:hint="eastAsia"/>
              </w:rPr>
              <w:t>种光伏</w:t>
            </w:r>
            <w:proofErr w:type="gramEnd"/>
            <w:r>
              <w:rPr>
                <w:rFonts w:ascii="Arial" w:hAnsi="Arial" w:cs="Arial" w:hint="eastAsia"/>
              </w:rPr>
              <w:t>电池的额定功率</w:t>
            </w:r>
          </w:p>
        </w:tc>
      </w:tr>
      <w:tr w:rsidR="00FC3311" w:rsidRPr="00C62932" w:rsidTr="00122AB6">
        <w:trPr>
          <w:trHeight w:hRule="exact" w:val="567"/>
          <w:jc w:val="center"/>
        </w:trPr>
        <w:tc>
          <w:tcPr>
            <w:tcW w:w="1061" w:type="pct"/>
            <w:tcBorders>
              <w:top w:val="nil"/>
              <w:bottom w:val="single" w:sz="12" w:space="0" w:color="auto"/>
            </w:tcBorders>
            <w:shd w:val="clear" w:color="auto" w:fill="auto"/>
            <w:vAlign w:val="center"/>
          </w:tcPr>
          <w:p w:rsidR="00FC3311" w:rsidRPr="00122AB6" w:rsidRDefault="00122AB6" w:rsidP="00256065">
            <w:pPr>
              <w:ind w:firstLineChars="300" w:firstLine="720"/>
              <w:jc w:val="left"/>
              <w:rPr>
                <w:position w:val="-6"/>
              </w:rPr>
            </w:pPr>
            <w:r w:rsidRPr="00122AB6">
              <w:rPr>
                <w:position w:val="-12"/>
              </w:rPr>
              <w:object w:dxaOrig="300" w:dyaOrig="360">
                <v:shape id="_x0000_i1039" type="#_x0000_t75" style="width:14.95pt;height:18.35pt" o:ole="">
                  <v:imagedata r:id="rId40" o:title=""/>
                </v:shape>
                <o:OLEObject Type="Embed" ProgID="Equation.DSMT4" ShapeID="_x0000_i1039" DrawAspect="Content" ObjectID="_1408770019" r:id="rId41"/>
              </w:object>
            </w:r>
          </w:p>
        </w:tc>
        <w:tc>
          <w:tcPr>
            <w:tcW w:w="3939" w:type="pct"/>
            <w:tcBorders>
              <w:top w:val="nil"/>
              <w:bottom w:val="single" w:sz="12" w:space="0" w:color="auto"/>
            </w:tcBorders>
            <w:shd w:val="clear" w:color="auto" w:fill="auto"/>
            <w:vAlign w:val="center"/>
          </w:tcPr>
          <w:p w:rsidR="00FC3311" w:rsidRPr="007B7381" w:rsidRDefault="00122AB6" w:rsidP="00122AB6">
            <w:pPr>
              <w:ind w:firstLineChars="250" w:firstLine="600"/>
              <w:rPr>
                <w:rFonts w:ascii="宋体" w:hAnsi="宋体"/>
              </w:rPr>
            </w:pPr>
            <w:r w:rsidRPr="000B4E4D">
              <w:rPr>
                <w:rFonts w:ascii="Arial" w:hAnsi="Arial" w:cs="Arial" w:hint="eastAsia"/>
              </w:rPr>
              <w:t>第</w:t>
            </w:r>
            <w:r w:rsidRPr="000B4E4D">
              <w:rPr>
                <w:rFonts w:ascii="Arial" w:hAnsi="Arial" w:cs="Arial"/>
                <w:position w:val="-6"/>
              </w:rPr>
              <w:object w:dxaOrig="139" w:dyaOrig="260">
                <v:shape id="_x0000_i1040" type="#_x0000_t75" style="width:6.8pt;height:12.25pt" o:ole="">
                  <v:imagedata r:id="rId22" o:title=""/>
                </v:shape>
                <o:OLEObject Type="Embed" ProgID="Equation.DSMT4" ShapeID="_x0000_i1040" DrawAspect="Content" ObjectID="_1408770020" r:id="rId42"/>
              </w:object>
            </w:r>
            <w:proofErr w:type="gramStart"/>
            <w:r>
              <w:rPr>
                <w:rFonts w:ascii="Arial" w:hAnsi="Arial" w:cs="Arial" w:hint="eastAsia"/>
              </w:rPr>
              <w:t>种光伏</w:t>
            </w:r>
            <w:proofErr w:type="gramEnd"/>
            <w:r>
              <w:rPr>
                <w:rFonts w:ascii="Arial" w:hAnsi="Arial" w:cs="Arial" w:hint="eastAsia"/>
              </w:rPr>
              <w:t>电池的单位价格</w:t>
            </w:r>
          </w:p>
        </w:tc>
      </w:tr>
    </w:tbl>
    <w:p w:rsidR="00FE7282" w:rsidRDefault="00FE7282" w:rsidP="00C52419">
      <w:pPr>
        <w:pStyle w:val="ac"/>
        <w:ind w:firstLineChars="50" w:firstLine="100"/>
        <w:jc w:val="both"/>
      </w:pPr>
      <w:r>
        <w:rPr>
          <w:rFonts w:hint="eastAsia"/>
        </w:rPr>
        <w:t>注：其</w:t>
      </w:r>
      <w:r w:rsidR="008C16FA">
        <w:rPr>
          <w:rFonts w:hint="eastAsia"/>
        </w:rPr>
        <w:t>它</w:t>
      </w:r>
      <w:r>
        <w:rPr>
          <w:rFonts w:hint="eastAsia"/>
        </w:rPr>
        <w:t>符号将在下文中给出具体说明</w:t>
      </w:r>
    </w:p>
    <w:p w:rsidR="00FC3311" w:rsidRPr="00FE08B0" w:rsidRDefault="00FC3311" w:rsidP="00FC3311">
      <w:pPr>
        <w:pStyle w:val="1"/>
      </w:pPr>
      <w:r w:rsidRPr="00FE08B0">
        <w:lastRenderedPageBreak/>
        <w:t>五、模型的建立与求解</w:t>
      </w:r>
    </w:p>
    <w:p w:rsidR="00FB38BF" w:rsidRDefault="00FC3311" w:rsidP="005241A8">
      <w:pPr>
        <w:pStyle w:val="2"/>
      </w:pPr>
      <w:r w:rsidRPr="00687BFE">
        <w:t>5.1</w:t>
      </w:r>
      <w:r w:rsidR="007B41F1">
        <w:rPr>
          <w:rFonts w:hint="eastAsia"/>
        </w:rPr>
        <w:t xml:space="preserve"> </w:t>
      </w:r>
      <w:r w:rsidRPr="00687BFE">
        <w:t>问题</w:t>
      </w:r>
      <w:proofErr w:type="gramStart"/>
      <w:r w:rsidRPr="00687BFE">
        <w:t>一</w:t>
      </w:r>
      <w:proofErr w:type="gramEnd"/>
      <w:r w:rsidRPr="00687BFE">
        <w:rPr>
          <w:rFonts w:hint="eastAsia"/>
        </w:rPr>
        <w:t>：</w:t>
      </w:r>
      <w:r w:rsidR="009740DA">
        <w:rPr>
          <w:rFonts w:hint="eastAsia"/>
        </w:rPr>
        <w:t>太阳能光伏电池</w:t>
      </w:r>
      <w:r w:rsidR="00857811">
        <w:rPr>
          <w:rFonts w:hint="eastAsia"/>
        </w:rPr>
        <w:t>贴附</w:t>
      </w:r>
      <w:r w:rsidR="009740DA">
        <w:rPr>
          <w:rFonts w:hint="eastAsia"/>
        </w:rPr>
        <w:t>铺设</w:t>
      </w:r>
      <w:r w:rsidR="005C0F1D">
        <w:rPr>
          <w:rFonts w:hint="eastAsia"/>
        </w:rPr>
        <w:t>的</w:t>
      </w:r>
      <w:r w:rsidR="009740DA">
        <w:rPr>
          <w:rFonts w:hint="eastAsia"/>
        </w:rPr>
        <w:t>最优化</w:t>
      </w:r>
      <w:r w:rsidR="005C0F1D">
        <w:rPr>
          <w:rFonts w:hint="eastAsia"/>
        </w:rPr>
        <w:t>模型</w:t>
      </w:r>
    </w:p>
    <w:p w:rsidR="00D20AAE" w:rsidRDefault="00D20AAE" w:rsidP="00D20AAE">
      <w:pPr>
        <w:pStyle w:val="40"/>
        <w:ind w:firstLineChars="47" w:firstLine="113"/>
      </w:pPr>
      <w:r>
        <w:rPr>
          <w:rFonts w:hint="eastAsia"/>
        </w:rPr>
        <w:t>数据处理：</w:t>
      </w:r>
    </w:p>
    <w:p w:rsidR="00D20AAE" w:rsidRDefault="00D20AAE" w:rsidP="00D20AAE">
      <w:pPr>
        <w:pStyle w:val="a7"/>
        <w:numPr>
          <w:ilvl w:val="0"/>
          <w:numId w:val="29"/>
        </w:numPr>
        <w:ind w:firstLineChars="0"/>
      </w:pPr>
      <w:r>
        <w:rPr>
          <w:rFonts w:hint="eastAsia"/>
        </w:rPr>
        <w:t>光伏电池的组件功率即为额定功率</w:t>
      </w:r>
    </w:p>
    <w:p w:rsidR="00D20AAE" w:rsidRDefault="00712AEA" w:rsidP="00D20AAE">
      <w:pPr>
        <w:ind w:firstLine="480"/>
      </w:pPr>
      <w:r>
        <w:rPr>
          <w:rFonts w:hint="eastAsia"/>
        </w:rPr>
        <w:t>在</w:t>
      </w:r>
      <w:r w:rsidR="00D20AAE">
        <w:rPr>
          <w:rFonts w:hint="eastAsia"/>
        </w:rPr>
        <w:t>辐射度为</w:t>
      </w:r>
      <w:r w:rsidR="00D20AAE">
        <w:rPr>
          <w:rFonts w:hint="eastAsia"/>
        </w:rPr>
        <w:t>1000</w:t>
      </w:r>
      <w:r w:rsidR="00D20AAE" w:rsidRPr="00D45BE1">
        <w:rPr>
          <w:position w:val="-6"/>
        </w:rPr>
        <w:object w:dxaOrig="700" w:dyaOrig="320">
          <v:shape id="_x0000_i1041" type="#_x0000_t75" style="width:34.65pt;height:15.6pt" o:ole="">
            <v:imagedata r:id="rId43" o:title=""/>
          </v:shape>
          <o:OLEObject Type="Embed" ProgID="Equation.DSMT4" ShapeID="_x0000_i1041" DrawAspect="Content" ObjectID="_1408770021" r:id="rId44"/>
        </w:object>
      </w:r>
      <w:r w:rsidR="00D20AAE">
        <w:rPr>
          <w:rFonts w:hint="eastAsia"/>
        </w:rPr>
        <w:t>,</w:t>
      </w:r>
      <w:r w:rsidR="00D20AAE">
        <w:rPr>
          <w:rFonts w:hint="eastAsia"/>
        </w:rPr>
        <w:t>光谱</w:t>
      </w:r>
      <w:r w:rsidR="00D20AAE" w:rsidRPr="00D45BE1">
        <w:rPr>
          <w:position w:val="-6"/>
        </w:rPr>
        <w:object w:dxaOrig="760" w:dyaOrig="279">
          <v:shape id="_x0000_i1042" type="#_x0000_t75" style="width:38.05pt;height:14.25pt" o:ole="">
            <v:imagedata r:id="rId18" o:title=""/>
          </v:shape>
          <o:OLEObject Type="Embed" ProgID="Equation.DSMT4" ShapeID="_x0000_i1042" DrawAspect="Content" ObjectID="_1408770022" r:id="rId45"/>
        </w:object>
      </w:r>
      <w:r w:rsidR="00D20AAE">
        <w:rPr>
          <w:rFonts w:hint="eastAsia"/>
        </w:rPr>
        <w:t>，温度为</w:t>
      </w:r>
      <w:r w:rsidR="00675FFE">
        <w:rPr>
          <w:rFonts w:hint="eastAsia"/>
        </w:rPr>
        <w:t>25</w:t>
      </w:r>
      <w:r w:rsidR="00675FFE">
        <w:rPr>
          <w:rFonts w:hint="eastAsia"/>
        </w:rPr>
        <w:t>度</w:t>
      </w:r>
      <w:r>
        <w:rPr>
          <w:rFonts w:hint="eastAsia"/>
        </w:rPr>
        <w:t>条件下，额定功率的表达式为：</w:t>
      </w:r>
    </w:p>
    <w:p w:rsidR="00D20AAE" w:rsidRDefault="00122AB6" w:rsidP="00D20AAE">
      <w:pPr>
        <w:pStyle w:val="ac"/>
        <w:keepNext/>
        <w:wordWrap w:val="0"/>
        <w:jc w:val="right"/>
      </w:pPr>
      <w:r w:rsidRPr="0058524C">
        <w:rPr>
          <w:position w:val="-8"/>
        </w:rPr>
        <w:object w:dxaOrig="4420" w:dyaOrig="320">
          <v:shape id="_x0000_i1043" type="#_x0000_t75" style="width:222.1pt;height:15.6pt" o:ole="">
            <v:imagedata r:id="rId46" o:title=""/>
          </v:shape>
          <o:OLEObject Type="Embed" ProgID="Equation.DSMT4" ShapeID="_x0000_i1043" DrawAspect="Content" ObjectID="_1408770023" r:id="rId47"/>
        </w:object>
      </w:r>
      <w:r w:rsidR="00D20AAE">
        <w:rPr>
          <w:rFonts w:hint="eastAsia"/>
        </w:rPr>
        <w:t xml:space="preserve">   </w:t>
      </w:r>
      <w:r w:rsidR="00712AEA">
        <w:rPr>
          <w:rFonts w:hint="eastAsia"/>
        </w:rPr>
        <w:t xml:space="preserve">   </w:t>
      </w:r>
      <w:r w:rsidR="00D20AAE">
        <w:rPr>
          <w:rFonts w:hint="eastAsia"/>
        </w:rPr>
        <w:t xml:space="preserve">       </w:t>
      </w:r>
      <w:r w:rsidR="00D20AAE">
        <w:rPr>
          <w:rFonts w:hint="eastAsia"/>
        </w:rPr>
        <w:t>（</w:t>
      </w:r>
      <w:r w:rsidR="00D20AAE">
        <w:fldChar w:fldCharType="begin"/>
      </w:r>
      <w:r w:rsidR="00D20AAE">
        <w:instrText xml:space="preserve"> SEQ </w:instrText>
      </w:r>
      <w:r w:rsidR="00D20AAE">
        <w:instrText>公式</w:instrText>
      </w:r>
      <w:r w:rsidR="00D20AAE">
        <w:instrText xml:space="preserve"> \* ARABIC </w:instrText>
      </w:r>
      <w:r w:rsidR="00D20AAE">
        <w:fldChar w:fldCharType="separate"/>
      </w:r>
      <w:r w:rsidR="008346DD">
        <w:rPr>
          <w:noProof/>
        </w:rPr>
        <w:t>1</w:t>
      </w:r>
      <w:r w:rsidR="00D20AAE">
        <w:fldChar w:fldCharType="end"/>
      </w:r>
      <w:r w:rsidR="00D20AAE">
        <w:rPr>
          <w:rFonts w:hint="eastAsia"/>
        </w:rPr>
        <w:t>）</w:t>
      </w:r>
    </w:p>
    <w:p w:rsidR="00D20AAE" w:rsidRDefault="00D20AAE" w:rsidP="00D20AAE">
      <w:pPr>
        <w:ind w:firstLine="480"/>
      </w:pPr>
      <w:r>
        <w:rPr>
          <w:rFonts w:hint="eastAsia"/>
        </w:rPr>
        <w:t>式（</w:t>
      </w:r>
      <w:r>
        <w:rPr>
          <w:rFonts w:hint="eastAsia"/>
        </w:rPr>
        <w:t>1</w:t>
      </w:r>
      <w:r>
        <w:rPr>
          <w:rFonts w:hint="eastAsia"/>
        </w:rPr>
        <w:t>）中求得</w:t>
      </w:r>
      <w:r w:rsidRPr="0058524C">
        <w:rPr>
          <w:rFonts w:hint="eastAsia"/>
        </w:rPr>
        <w:t>附件</w:t>
      </w:r>
      <w:r w:rsidRPr="0058524C">
        <w:rPr>
          <w:rFonts w:hint="eastAsia"/>
        </w:rPr>
        <w:t>3</w:t>
      </w:r>
      <w:r w:rsidRPr="0058524C">
        <w:rPr>
          <w:rFonts w:hint="eastAsia"/>
        </w:rPr>
        <w:t>给出的组件功率中</w:t>
      </w:r>
      <w:r>
        <w:rPr>
          <w:rFonts w:hint="eastAsia"/>
        </w:rPr>
        <w:t>的</w:t>
      </w:r>
      <w:r w:rsidRPr="0058524C">
        <w:rPr>
          <w:rFonts w:hint="eastAsia"/>
        </w:rPr>
        <w:t>数据有些误差较大，故对其进行相应的修改</w:t>
      </w:r>
      <w:r w:rsidR="00712AEA">
        <w:rPr>
          <w:rFonts w:hint="eastAsia"/>
        </w:rPr>
        <w:t>，</w:t>
      </w:r>
      <w:r>
        <w:rPr>
          <w:rFonts w:hint="eastAsia"/>
        </w:rPr>
        <w:t>A3</w:t>
      </w:r>
      <w:r>
        <w:rPr>
          <w:rFonts w:hint="eastAsia"/>
        </w:rPr>
        <w:t>型号电池的组件功率由</w:t>
      </w:r>
      <w:r w:rsidRPr="0058524C">
        <w:rPr>
          <w:rFonts w:hint="eastAsia"/>
        </w:rPr>
        <w:t>200</w:t>
      </w:r>
      <w:r w:rsidRPr="00587C83">
        <w:rPr>
          <w:position w:val="-6"/>
        </w:rPr>
        <w:object w:dxaOrig="279" w:dyaOrig="279">
          <v:shape id="_x0000_i1044" type="#_x0000_t75" style="width:14.25pt;height:14.25pt" o:ole="">
            <v:imagedata r:id="rId48" o:title=""/>
          </v:shape>
          <o:OLEObject Type="Embed" ProgID="Equation.DSMT4" ShapeID="_x0000_i1044" DrawAspect="Content" ObjectID="_1408770024" r:id="rId49"/>
        </w:object>
      </w:r>
      <w:r>
        <w:rPr>
          <w:rFonts w:hint="eastAsia"/>
        </w:rPr>
        <w:t>改为</w:t>
      </w:r>
      <w:r w:rsidRPr="0058524C">
        <w:rPr>
          <w:rFonts w:hint="eastAsia"/>
        </w:rPr>
        <w:t>238.7</w:t>
      </w:r>
      <w:r w:rsidRPr="00587C83">
        <w:rPr>
          <w:position w:val="-6"/>
        </w:rPr>
        <w:object w:dxaOrig="279" w:dyaOrig="279">
          <v:shape id="_x0000_i1045" type="#_x0000_t75" style="width:14.25pt;height:14.25pt" o:ole="">
            <v:imagedata r:id="rId50" o:title=""/>
          </v:shape>
          <o:OLEObject Type="Embed" ProgID="Equation.DSMT4" ShapeID="_x0000_i1045" DrawAspect="Content" ObjectID="_1408770025" r:id="rId51"/>
        </w:object>
      </w:r>
      <w:r>
        <w:rPr>
          <w:rFonts w:hint="eastAsia"/>
        </w:rPr>
        <w:t>，</w:t>
      </w:r>
      <w:r>
        <w:rPr>
          <w:rFonts w:hint="eastAsia"/>
        </w:rPr>
        <w:t>B3</w:t>
      </w:r>
      <w:r>
        <w:rPr>
          <w:rFonts w:hint="eastAsia"/>
        </w:rPr>
        <w:t>型号的组件功率由</w:t>
      </w:r>
      <w:r w:rsidRPr="0058524C">
        <w:rPr>
          <w:rFonts w:hint="eastAsia"/>
        </w:rPr>
        <w:t>210</w:t>
      </w:r>
      <w:r w:rsidRPr="00587C83">
        <w:rPr>
          <w:position w:val="-6"/>
        </w:rPr>
        <w:object w:dxaOrig="279" w:dyaOrig="279">
          <v:shape id="_x0000_i1046" type="#_x0000_t75" style="width:14.25pt;height:14.25pt" o:ole="">
            <v:imagedata r:id="rId52" o:title=""/>
          </v:shape>
          <o:OLEObject Type="Embed" ProgID="Equation.DSMT4" ShapeID="_x0000_i1046" DrawAspect="Content" ObjectID="_1408770026" r:id="rId53"/>
        </w:object>
      </w:r>
      <w:r>
        <w:rPr>
          <w:rFonts w:hint="eastAsia"/>
        </w:rPr>
        <w:t>改为</w:t>
      </w:r>
      <w:r w:rsidRPr="0058524C">
        <w:rPr>
          <w:rFonts w:hint="eastAsia"/>
        </w:rPr>
        <w:t>234.9</w:t>
      </w:r>
      <w:r w:rsidRPr="00587C83">
        <w:rPr>
          <w:position w:val="-6"/>
        </w:rPr>
        <w:object w:dxaOrig="279" w:dyaOrig="279">
          <v:shape id="_x0000_i1047" type="#_x0000_t75" style="width:14.25pt;height:14.25pt" o:ole="">
            <v:imagedata r:id="rId54" o:title=""/>
          </v:shape>
          <o:OLEObject Type="Embed" ProgID="Equation.DSMT4" ShapeID="_x0000_i1047" DrawAspect="Content" ObjectID="_1408770027" r:id="rId55"/>
        </w:object>
      </w:r>
      <w:r w:rsidRPr="0058524C">
        <w:rPr>
          <w:rFonts w:hint="eastAsia"/>
        </w:rPr>
        <w:t>,</w:t>
      </w:r>
      <w:r>
        <w:rPr>
          <w:rFonts w:hint="eastAsia"/>
        </w:rPr>
        <w:t>B5</w:t>
      </w:r>
      <w:r>
        <w:rPr>
          <w:rFonts w:hint="eastAsia"/>
        </w:rPr>
        <w:t>型号的组件电池由</w:t>
      </w:r>
      <w:r w:rsidRPr="0058524C">
        <w:rPr>
          <w:rFonts w:hint="eastAsia"/>
        </w:rPr>
        <w:t>280</w:t>
      </w:r>
      <w:r w:rsidRPr="00587C83">
        <w:rPr>
          <w:position w:val="-6"/>
        </w:rPr>
        <w:object w:dxaOrig="279" w:dyaOrig="279">
          <v:shape id="_x0000_i1048" type="#_x0000_t75" style="width:14.25pt;height:14.25pt" o:ole="">
            <v:imagedata r:id="rId56" o:title=""/>
          </v:shape>
          <o:OLEObject Type="Embed" ProgID="Equation.DSMT4" ShapeID="_x0000_i1048" DrawAspect="Content" ObjectID="_1408770028" r:id="rId57"/>
        </w:object>
      </w:r>
      <w:r>
        <w:rPr>
          <w:rFonts w:hint="eastAsia"/>
        </w:rPr>
        <w:t>改为</w:t>
      </w:r>
      <w:r w:rsidRPr="0058524C">
        <w:rPr>
          <w:rFonts w:hint="eastAsia"/>
        </w:rPr>
        <w:t>310.1</w:t>
      </w:r>
      <w:r w:rsidRPr="00587C83">
        <w:rPr>
          <w:position w:val="-6"/>
        </w:rPr>
        <w:object w:dxaOrig="279" w:dyaOrig="279">
          <v:shape id="_x0000_i1049" type="#_x0000_t75" style="width:14.25pt;height:14.25pt" o:ole="">
            <v:imagedata r:id="rId58" o:title=""/>
          </v:shape>
          <o:OLEObject Type="Embed" ProgID="Equation.DSMT4" ShapeID="_x0000_i1049" DrawAspect="Content" ObjectID="_1408770029" r:id="rId59"/>
        </w:object>
      </w:r>
      <w:r w:rsidR="00712AEA">
        <w:rPr>
          <w:rFonts w:hint="eastAsia"/>
        </w:rPr>
        <w:t>。</w:t>
      </w:r>
    </w:p>
    <w:p w:rsidR="00D20AAE" w:rsidRDefault="00D20AAE" w:rsidP="00D20AAE">
      <w:pPr>
        <w:pStyle w:val="a7"/>
        <w:numPr>
          <w:ilvl w:val="0"/>
          <w:numId w:val="29"/>
        </w:numPr>
        <w:ind w:firstLineChars="0"/>
      </w:pPr>
      <w:r>
        <w:rPr>
          <w:rFonts w:hint="eastAsia"/>
        </w:rPr>
        <w:t>逆变器的初步筛选</w:t>
      </w:r>
    </w:p>
    <w:p w:rsidR="00D20AAE" w:rsidRDefault="00D20AAE" w:rsidP="00D20AAE">
      <w:pPr>
        <w:ind w:firstLine="480"/>
      </w:pPr>
      <w:r>
        <w:rPr>
          <w:rFonts w:hint="eastAsia"/>
        </w:rPr>
        <w:t>根据题意，光伏电池组件所产生的直电流需要经过逆变器转换成</w:t>
      </w:r>
      <w:r>
        <w:rPr>
          <w:rFonts w:hint="eastAsia"/>
        </w:rPr>
        <w:t>220</w:t>
      </w:r>
      <w:r w:rsidRPr="00587C83">
        <w:rPr>
          <w:rFonts w:hint="eastAsia"/>
          <w:i/>
        </w:rPr>
        <w:t>V</w:t>
      </w:r>
      <w:r>
        <w:rPr>
          <w:rFonts w:hint="eastAsia"/>
        </w:rPr>
        <w:t>交流电才能供家庭使用，</w:t>
      </w:r>
      <w:r w:rsidRPr="00DB342B">
        <w:rPr>
          <w:rFonts w:hint="eastAsia"/>
        </w:rPr>
        <w:t>并将剩余电量输入电网，</w:t>
      </w:r>
      <w:r>
        <w:rPr>
          <w:rFonts w:hint="eastAsia"/>
        </w:rPr>
        <w:t>而</w:t>
      </w:r>
      <w:r>
        <w:rPr>
          <w:rFonts w:hint="eastAsia"/>
        </w:rPr>
        <w:t>SN17</w:t>
      </w:r>
      <w:r>
        <w:rPr>
          <w:rFonts w:hint="eastAsia"/>
        </w:rPr>
        <w:t>型号与</w:t>
      </w:r>
      <w:r>
        <w:rPr>
          <w:rFonts w:hint="eastAsia"/>
        </w:rPr>
        <w:t>SN18</w:t>
      </w:r>
      <w:r>
        <w:rPr>
          <w:rFonts w:hint="eastAsia"/>
        </w:rPr>
        <w:t>型号的额定电压为</w:t>
      </w:r>
      <w:r>
        <w:rPr>
          <w:rFonts w:hint="eastAsia"/>
        </w:rPr>
        <w:t>230</w:t>
      </w:r>
      <w:r w:rsidRPr="00587C83">
        <w:rPr>
          <w:rFonts w:hint="eastAsia"/>
          <w:i/>
        </w:rPr>
        <w:t>V</w:t>
      </w:r>
      <w:r>
        <w:rPr>
          <w:rFonts w:hint="eastAsia"/>
        </w:rPr>
        <w:t>超过</w:t>
      </w:r>
      <w:r>
        <w:rPr>
          <w:rFonts w:hint="eastAsia"/>
        </w:rPr>
        <w:t>220</w:t>
      </w:r>
      <w:r w:rsidRPr="00587C83">
        <w:rPr>
          <w:rFonts w:hint="eastAsia"/>
          <w:i/>
        </w:rPr>
        <w:t>V</w:t>
      </w:r>
      <w:r>
        <w:rPr>
          <w:rFonts w:hint="eastAsia"/>
        </w:rPr>
        <w:t>，所以我们直接将这两种逆变器删除，不考虑使用。</w:t>
      </w:r>
    </w:p>
    <w:p w:rsidR="00FC3311" w:rsidRDefault="00FC3311" w:rsidP="00FC3311">
      <w:pPr>
        <w:pStyle w:val="3"/>
      </w:pPr>
      <w:smartTag w:uri="urn:schemas-microsoft-com:office:smarttags" w:element="chsdate">
        <w:smartTagPr>
          <w:attr w:name="IsROCDate" w:val="False"/>
          <w:attr w:name="IsLunarDate" w:val="False"/>
          <w:attr w:name="Day" w:val="30"/>
          <w:attr w:name="Month" w:val="12"/>
          <w:attr w:name="Year" w:val="1899"/>
        </w:smartTagPr>
        <w:r w:rsidRPr="006C38B0">
          <w:t>5.1.1</w:t>
        </w:r>
      </w:smartTag>
      <w:r w:rsidRPr="006C38B0">
        <w:t xml:space="preserve"> </w:t>
      </w:r>
      <w:r w:rsidR="00BC6584">
        <w:rPr>
          <w:rFonts w:hint="eastAsia"/>
        </w:rPr>
        <w:t>光伏电池组件</w:t>
      </w:r>
      <w:r w:rsidR="003E4E5C">
        <w:rPr>
          <w:rFonts w:hint="eastAsia"/>
        </w:rPr>
        <w:t>的</w:t>
      </w:r>
      <w:r w:rsidR="00781018">
        <w:rPr>
          <w:rFonts w:hint="eastAsia"/>
        </w:rPr>
        <w:t>优</w:t>
      </w:r>
      <w:r w:rsidR="00431604">
        <w:rPr>
          <w:rFonts w:hint="eastAsia"/>
        </w:rPr>
        <w:t>选次序</w:t>
      </w:r>
    </w:p>
    <w:p w:rsidR="00B47EBF" w:rsidRDefault="00B47EBF" w:rsidP="00B47EBF">
      <w:pPr>
        <w:ind w:firstLine="480"/>
      </w:pPr>
      <w:r>
        <w:rPr>
          <w:rFonts w:hint="eastAsia"/>
        </w:rPr>
        <w:t>由于题中给出了</w:t>
      </w:r>
      <w:r>
        <w:rPr>
          <w:rFonts w:hint="eastAsia"/>
        </w:rPr>
        <w:t>24</w:t>
      </w:r>
      <w:r>
        <w:rPr>
          <w:rFonts w:hint="eastAsia"/>
        </w:rPr>
        <w:t>种类型的光伏电池，实际情况中，我们不可能在太阳能小屋表面贴附所有种类</w:t>
      </w:r>
      <w:r w:rsidR="00712AEA">
        <w:rPr>
          <w:rFonts w:hint="eastAsia"/>
        </w:rPr>
        <w:t>的</w:t>
      </w:r>
      <w:r>
        <w:rPr>
          <w:rFonts w:hint="eastAsia"/>
        </w:rPr>
        <w:t>光伏电池，我们都是选择几种性价比最好的光伏电池作为</w:t>
      </w:r>
      <w:r w:rsidR="00671315">
        <w:rPr>
          <w:rFonts w:hint="eastAsia"/>
        </w:rPr>
        <w:t>太阳能小屋的贴附</w:t>
      </w:r>
      <w:r w:rsidR="0096133C">
        <w:rPr>
          <w:rFonts w:hint="eastAsia"/>
        </w:rPr>
        <w:t>光伏电池</w:t>
      </w:r>
      <w:r w:rsidR="00671315">
        <w:rPr>
          <w:rFonts w:hint="eastAsia"/>
        </w:rPr>
        <w:t>。</w:t>
      </w:r>
    </w:p>
    <w:p w:rsidR="00671315" w:rsidRDefault="00671315" w:rsidP="00B47EBF">
      <w:pPr>
        <w:ind w:firstLine="480"/>
      </w:pPr>
      <w:r>
        <w:rPr>
          <w:rFonts w:hint="eastAsia"/>
        </w:rPr>
        <w:t>题目要求</w:t>
      </w:r>
      <w:r w:rsidR="001A466C">
        <w:rPr>
          <w:rFonts w:hint="eastAsia"/>
        </w:rPr>
        <w:t>小屋的全年光伏发电量尽可能的大，而单位发电量的费用尽可能的小，于是</w:t>
      </w:r>
      <w:r w:rsidR="00EE1BD2">
        <w:rPr>
          <w:rFonts w:hint="eastAsia"/>
        </w:rPr>
        <w:t>本文</w:t>
      </w:r>
      <w:r w:rsidR="001A466C">
        <w:rPr>
          <w:rFonts w:hint="eastAsia"/>
        </w:rPr>
        <w:t>利用发电量与单位发电量的费用的比值</w:t>
      </w:r>
      <w:r w:rsidR="002138A6">
        <w:rPr>
          <w:rFonts w:hint="eastAsia"/>
        </w:rPr>
        <w:t>作为选择</w:t>
      </w:r>
      <w:r w:rsidR="0096133C">
        <w:rPr>
          <w:rFonts w:hint="eastAsia"/>
        </w:rPr>
        <w:t>光伏电池</w:t>
      </w:r>
      <w:r w:rsidR="002138A6">
        <w:rPr>
          <w:rFonts w:hint="eastAsia"/>
        </w:rPr>
        <w:t>的标准。</w:t>
      </w:r>
    </w:p>
    <w:p w:rsidR="006447D6" w:rsidRDefault="00EE1BD2" w:rsidP="006447D6">
      <w:pPr>
        <w:ind w:firstLine="480"/>
      </w:pPr>
      <w:r>
        <w:rPr>
          <w:rFonts w:hint="eastAsia"/>
        </w:rPr>
        <w:t>本文</w:t>
      </w:r>
      <w:r w:rsidR="00431604">
        <w:rPr>
          <w:rFonts w:hint="eastAsia"/>
        </w:rPr>
        <w:t>以南墙为例，计算可在南墙铺设的光伏电池的优选次序，并用</w:t>
      </w:r>
      <w:r w:rsidR="00431604" w:rsidRPr="00431604">
        <w:rPr>
          <w:position w:val="-12"/>
        </w:rPr>
        <w:object w:dxaOrig="180" w:dyaOrig="360">
          <v:shape id="_x0000_i1050" type="#_x0000_t75" style="width:8.85pt;height:18.35pt" o:ole="">
            <v:imagedata r:id="rId60" o:title=""/>
          </v:shape>
          <o:OLEObject Type="Embed" ProgID="Equation.DSMT4" ShapeID="_x0000_i1050" DrawAspect="Content" ObjectID="_1408770030" r:id="rId61"/>
        </w:object>
      </w:r>
      <w:r w:rsidR="00431604">
        <w:rPr>
          <w:rFonts w:hint="eastAsia"/>
        </w:rPr>
        <w:t>的大小进行刻画，</w:t>
      </w:r>
      <w:r w:rsidR="006447D6">
        <w:rPr>
          <w:rFonts w:hint="eastAsia"/>
        </w:rPr>
        <w:t>所以，</w:t>
      </w:r>
      <w:r>
        <w:rPr>
          <w:rFonts w:hint="eastAsia"/>
        </w:rPr>
        <w:t>本文</w:t>
      </w:r>
      <w:r w:rsidR="006447D6">
        <w:rPr>
          <w:rFonts w:hint="eastAsia"/>
        </w:rPr>
        <w:t>用以下公式对光</w:t>
      </w:r>
      <w:proofErr w:type="gramStart"/>
      <w:r w:rsidR="006447D6">
        <w:rPr>
          <w:rFonts w:hint="eastAsia"/>
        </w:rPr>
        <w:t>伏</w:t>
      </w:r>
      <w:proofErr w:type="gramEnd"/>
      <w:r w:rsidR="006447D6">
        <w:rPr>
          <w:rFonts w:hint="eastAsia"/>
        </w:rPr>
        <w:t>电池的铺设进行排序：</w:t>
      </w:r>
    </w:p>
    <w:p w:rsidR="006447D6" w:rsidRDefault="006447D6" w:rsidP="006447D6">
      <w:pPr>
        <w:pStyle w:val="ac"/>
        <w:keepNext/>
        <w:wordWrap w:val="0"/>
        <w:jc w:val="right"/>
      </w:pPr>
      <w:r w:rsidRPr="007D2200">
        <w:rPr>
          <w:position w:val="-30"/>
        </w:rPr>
        <w:object w:dxaOrig="1160" w:dyaOrig="680">
          <v:shape id="_x0000_i1051" type="#_x0000_t75" style="width:57.75pt;height:34.65pt" o:ole="">
            <v:imagedata r:id="rId62" o:title=""/>
          </v:shape>
          <o:OLEObject Type="Embed" ProgID="Equation.DSMT4" ShapeID="_x0000_i1051" DrawAspect="Content" ObjectID="_1408770031" r:id="rId63"/>
        </w:object>
      </w:r>
      <w:r>
        <w:rPr>
          <w:rFonts w:hint="eastAsia"/>
        </w:rPr>
        <w:t xml:space="preserve">                               </w:t>
      </w:r>
      <w:r>
        <w:rPr>
          <w:rFonts w:hint="eastAsia"/>
        </w:rPr>
        <w:t>（</w:t>
      </w:r>
      <w:r>
        <w:fldChar w:fldCharType="begin"/>
      </w:r>
      <w:r>
        <w:instrText xml:space="preserve"> SEQ </w:instrText>
      </w:r>
      <w:r>
        <w:instrText>公式</w:instrText>
      </w:r>
      <w:r>
        <w:instrText xml:space="preserve"> \* ARABIC </w:instrText>
      </w:r>
      <w:r>
        <w:fldChar w:fldCharType="separate"/>
      </w:r>
      <w:r w:rsidR="008346DD">
        <w:rPr>
          <w:noProof/>
        </w:rPr>
        <w:t>2</w:t>
      </w:r>
      <w:r>
        <w:fldChar w:fldCharType="end"/>
      </w:r>
      <w:r>
        <w:rPr>
          <w:rFonts w:hint="eastAsia"/>
        </w:rPr>
        <w:t>）</w:t>
      </w:r>
    </w:p>
    <w:p w:rsidR="006447D6" w:rsidRDefault="00431604" w:rsidP="00950F2A">
      <w:pPr>
        <w:ind w:firstLine="480"/>
      </w:pPr>
      <w:r>
        <w:rPr>
          <w:rFonts w:hint="eastAsia"/>
        </w:rPr>
        <w:t>其中</w:t>
      </w:r>
      <w:r w:rsidR="006447D6" w:rsidRPr="002138A6">
        <w:rPr>
          <w:position w:val="-10"/>
        </w:rPr>
        <w:object w:dxaOrig="1500" w:dyaOrig="320">
          <v:shape id="_x0000_i1052" type="#_x0000_t75" style="width:75.4pt;height:15.6pt" o:ole="">
            <v:imagedata r:id="rId64" o:title=""/>
          </v:shape>
          <o:OLEObject Type="Embed" ProgID="Equation.DSMT4" ShapeID="_x0000_i1052" DrawAspect="Content" ObjectID="_1408770032" r:id="rId65"/>
        </w:object>
      </w:r>
      <w:r w:rsidR="006447D6">
        <w:rPr>
          <w:rFonts w:hint="eastAsia"/>
        </w:rPr>
        <w:t>为光</w:t>
      </w:r>
      <w:r w:rsidR="0096133C">
        <w:rPr>
          <w:rFonts w:hint="eastAsia"/>
        </w:rPr>
        <w:t>伏电池</w:t>
      </w:r>
      <w:r w:rsidR="002138A6">
        <w:rPr>
          <w:rFonts w:hint="eastAsia"/>
        </w:rPr>
        <w:t>的编号</w:t>
      </w:r>
      <w:r w:rsidR="006447D6">
        <w:rPr>
          <w:rFonts w:hint="eastAsia"/>
        </w:rPr>
        <w:t>；</w:t>
      </w:r>
    </w:p>
    <w:p w:rsidR="007D2200" w:rsidRDefault="00431604" w:rsidP="00950F2A">
      <w:pPr>
        <w:ind w:firstLine="480"/>
      </w:pPr>
      <w:r w:rsidRPr="00431604">
        <w:rPr>
          <w:position w:val="-12"/>
        </w:rPr>
        <w:object w:dxaOrig="279" w:dyaOrig="360">
          <v:shape id="_x0000_i1053" type="#_x0000_t75" style="width:13.6pt;height:17.65pt" o:ole="">
            <v:imagedata r:id="rId66" o:title=""/>
          </v:shape>
          <o:OLEObject Type="Embed" ProgID="Equation.DSMT4" ShapeID="_x0000_i1053" DrawAspect="Content" ObjectID="_1408770033" r:id="rId67"/>
        </w:object>
      </w:r>
      <w:r w:rsidR="002138A6">
        <w:rPr>
          <w:rFonts w:hint="eastAsia"/>
        </w:rPr>
        <w:t>表示第</w:t>
      </w:r>
      <w:r w:rsidR="002138A6" w:rsidRPr="002138A6">
        <w:rPr>
          <w:position w:val="-6"/>
        </w:rPr>
        <w:object w:dxaOrig="139" w:dyaOrig="260">
          <v:shape id="_x0000_i1054" type="#_x0000_t75" style="width:6.8pt;height:13.6pt" o:ole="">
            <v:imagedata r:id="rId68" o:title=""/>
          </v:shape>
          <o:OLEObject Type="Embed" ProgID="Equation.DSMT4" ShapeID="_x0000_i1054" DrawAspect="Content" ObjectID="_1408770034" r:id="rId69"/>
        </w:object>
      </w:r>
      <w:proofErr w:type="gramStart"/>
      <w:r w:rsidR="0019013A">
        <w:rPr>
          <w:rFonts w:hint="eastAsia"/>
        </w:rPr>
        <w:t>种</w:t>
      </w:r>
      <w:r w:rsidR="0096133C">
        <w:rPr>
          <w:rFonts w:hint="eastAsia"/>
        </w:rPr>
        <w:t>光伏</w:t>
      </w:r>
      <w:proofErr w:type="gramEnd"/>
      <w:r w:rsidR="0096133C">
        <w:rPr>
          <w:rFonts w:hint="eastAsia"/>
        </w:rPr>
        <w:t>电池</w:t>
      </w:r>
      <w:r>
        <w:rPr>
          <w:rFonts w:hint="eastAsia"/>
        </w:rPr>
        <w:t>贴附在南墙</w:t>
      </w:r>
      <w:r w:rsidR="006447D6">
        <w:rPr>
          <w:rFonts w:hint="eastAsia"/>
        </w:rPr>
        <w:t>时全年的发电量</w:t>
      </w:r>
    </w:p>
    <w:p w:rsidR="006447D6" w:rsidRDefault="006447D6" w:rsidP="006447D6">
      <w:pPr>
        <w:pStyle w:val="ac"/>
        <w:keepNext/>
        <w:wordWrap w:val="0"/>
        <w:jc w:val="right"/>
      </w:pPr>
      <w:r w:rsidRPr="00950F2A">
        <w:rPr>
          <w:position w:val="-28"/>
        </w:rPr>
        <w:object w:dxaOrig="1800" w:dyaOrig="540">
          <v:shape id="_x0000_i1055" type="#_x0000_t75" style="width:90.35pt;height:27.15pt" o:ole="">
            <v:imagedata r:id="rId70" o:title=""/>
          </v:shape>
          <o:OLEObject Type="Embed" ProgID="Equation.DSMT4" ShapeID="_x0000_i1055" DrawAspect="Content" ObjectID="_1408770035" r:id="rId71"/>
        </w:object>
      </w:r>
      <w:r w:rsidRPr="00950F2A">
        <w:rPr>
          <w:rFonts w:hint="eastAsia"/>
        </w:rPr>
        <w:t xml:space="preserve"> </w:t>
      </w:r>
      <w:r>
        <w:rPr>
          <w:rFonts w:hint="eastAsia"/>
        </w:rPr>
        <w:t xml:space="preserve">                           </w:t>
      </w:r>
      <w:r>
        <w:rPr>
          <w:rFonts w:hint="eastAsia"/>
        </w:rPr>
        <w:t>（</w:t>
      </w:r>
      <w:r>
        <w:fldChar w:fldCharType="begin"/>
      </w:r>
      <w:r>
        <w:instrText xml:space="preserve"> SEQ </w:instrText>
      </w:r>
      <w:r>
        <w:instrText>公式</w:instrText>
      </w:r>
      <w:r>
        <w:instrText xml:space="preserve"> \* ARABIC </w:instrText>
      </w:r>
      <w:r>
        <w:fldChar w:fldCharType="separate"/>
      </w:r>
      <w:r w:rsidR="008346DD">
        <w:rPr>
          <w:noProof/>
        </w:rPr>
        <w:t>3</w:t>
      </w:r>
      <w:r>
        <w:fldChar w:fldCharType="end"/>
      </w:r>
      <w:r>
        <w:rPr>
          <w:rFonts w:hint="eastAsia"/>
        </w:rPr>
        <w:t>）</w:t>
      </w:r>
    </w:p>
    <w:p w:rsidR="009318C4" w:rsidRDefault="009318C4" w:rsidP="009318C4">
      <w:pPr>
        <w:ind w:firstLine="480"/>
      </w:pPr>
      <w:r>
        <w:rPr>
          <w:rFonts w:hint="eastAsia"/>
        </w:rPr>
        <w:t>其中电池转换效率</w:t>
      </w:r>
      <w:r w:rsidRPr="009318C4">
        <w:rPr>
          <w:position w:val="-12"/>
        </w:rPr>
        <w:object w:dxaOrig="240" w:dyaOrig="360">
          <v:shape id="_x0000_i1056" type="#_x0000_t75" style="width:12.25pt;height:18.35pt" o:ole="">
            <v:imagedata r:id="rId72" o:title=""/>
          </v:shape>
          <o:OLEObject Type="Embed" ProgID="Equation.DSMT4" ShapeID="_x0000_i1056" DrawAspect="Content" ObjectID="_1408770036" r:id="rId73"/>
        </w:object>
      </w:r>
      <w:r>
        <w:rPr>
          <w:rFonts w:hint="eastAsia"/>
        </w:rPr>
        <w:t>为</w:t>
      </w:r>
    </w:p>
    <w:p w:rsidR="009318C4" w:rsidRDefault="009318C4" w:rsidP="009318C4">
      <w:pPr>
        <w:pStyle w:val="ac"/>
        <w:keepNext/>
        <w:wordWrap w:val="0"/>
        <w:jc w:val="right"/>
      </w:pPr>
      <w:r w:rsidRPr="00F60474">
        <w:rPr>
          <w:position w:val="-52"/>
        </w:rPr>
        <w:object w:dxaOrig="7320" w:dyaOrig="1160">
          <v:shape id="_x0000_i1057" type="#_x0000_t75" style="width:364.75pt;height:57.75pt" o:ole="">
            <v:imagedata r:id="rId74" o:title=""/>
          </v:shape>
          <o:OLEObject Type="Embed" ProgID="Equation.DSMT4" ShapeID="_x0000_i1057" DrawAspect="Content" ObjectID="_1408770037" r:id="rId75"/>
        </w:object>
      </w:r>
      <w:r>
        <w:rPr>
          <w:rFonts w:hint="eastAsia"/>
          <w:position w:val="-52"/>
        </w:rPr>
        <w:t xml:space="preserve">   </w:t>
      </w:r>
      <w:r>
        <w:rPr>
          <w:rFonts w:hint="eastAsia"/>
        </w:rPr>
        <w:t>（</w:t>
      </w:r>
      <w:r>
        <w:fldChar w:fldCharType="begin"/>
      </w:r>
      <w:r>
        <w:instrText xml:space="preserve"> SEQ </w:instrText>
      </w:r>
      <w:r>
        <w:instrText>公式</w:instrText>
      </w:r>
      <w:r>
        <w:instrText xml:space="preserve"> \* ARABIC </w:instrText>
      </w:r>
      <w:r>
        <w:fldChar w:fldCharType="separate"/>
      </w:r>
      <w:r w:rsidR="008346DD">
        <w:rPr>
          <w:noProof/>
        </w:rPr>
        <w:t>4</w:t>
      </w:r>
      <w:r>
        <w:fldChar w:fldCharType="end"/>
      </w:r>
      <w:r>
        <w:rPr>
          <w:rFonts w:hint="eastAsia"/>
        </w:rPr>
        <w:t>）</w:t>
      </w:r>
    </w:p>
    <w:p w:rsidR="009318C4" w:rsidRPr="009318C4" w:rsidRDefault="009318C4" w:rsidP="009318C4">
      <w:pPr>
        <w:ind w:firstLine="480"/>
      </w:pPr>
      <w:r>
        <w:rPr>
          <w:rFonts w:hint="eastAsia"/>
        </w:rPr>
        <w:t>（</w:t>
      </w:r>
      <w:r w:rsidR="004521D9">
        <w:rPr>
          <w:rFonts w:hint="eastAsia"/>
        </w:rPr>
        <w:t>4</w:t>
      </w:r>
      <w:r>
        <w:rPr>
          <w:rFonts w:hint="eastAsia"/>
        </w:rPr>
        <w:t>）式中</w:t>
      </w:r>
      <w:r w:rsidRPr="00A24CA8">
        <w:rPr>
          <w:position w:val="-12"/>
        </w:rPr>
        <w:object w:dxaOrig="240" w:dyaOrig="360">
          <v:shape id="_x0000_i1058" type="#_x0000_t75" style="width:10.85pt;height:18.35pt" o:ole="">
            <v:imagedata r:id="rId76" o:title=""/>
          </v:shape>
          <o:OLEObject Type="Embed" ProgID="Equation.DSMT4" ShapeID="_x0000_i1058" DrawAspect="Content" ObjectID="_1408770038" r:id="rId77"/>
        </w:object>
      </w:r>
      <w:r>
        <w:rPr>
          <w:rFonts w:hint="eastAsia"/>
        </w:rPr>
        <w:t>表示第</w:t>
      </w:r>
      <w:r w:rsidRPr="00A24CA8">
        <w:rPr>
          <w:position w:val="-6"/>
        </w:rPr>
        <w:object w:dxaOrig="139" w:dyaOrig="260">
          <v:shape id="_x0000_i1059" type="#_x0000_t75" style="width:6.8pt;height:13.6pt" o:ole="">
            <v:imagedata r:id="rId78" o:title=""/>
          </v:shape>
          <o:OLEObject Type="Embed" ProgID="Equation.DSMT4" ShapeID="_x0000_i1059" DrawAspect="Content" ObjectID="_1408770039" r:id="rId79"/>
        </w:object>
      </w:r>
      <w:proofErr w:type="gramStart"/>
      <w:r>
        <w:rPr>
          <w:rFonts w:hint="eastAsia"/>
        </w:rPr>
        <w:t>种光伏</w:t>
      </w:r>
      <w:proofErr w:type="gramEnd"/>
      <w:r>
        <w:rPr>
          <w:rFonts w:hint="eastAsia"/>
        </w:rPr>
        <w:t>电池的固定的转换效率</w:t>
      </w:r>
    </w:p>
    <w:p w:rsidR="007D2200" w:rsidRDefault="005623EA" w:rsidP="00950F2A">
      <w:pPr>
        <w:ind w:firstLine="480"/>
      </w:pPr>
      <w:r w:rsidRPr="005623EA">
        <w:rPr>
          <w:position w:val="-12"/>
        </w:rPr>
        <w:object w:dxaOrig="260" w:dyaOrig="360">
          <v:shape id="_x0000_i1060" type="#_x0000_t75" style="width:13.6pt;height:18.35pt" o:ole="">
            <v:imagedata r:id="rId80" o:title=""/>
          </v:shape>
          <o:OLEObject Type="Embed" ProgID="Equation.DSMT4" ShapeID="_x0000_i1060" DrawAspect="Content" ObjectID="_1408770040" r:id="rId81"/>
        </w:object>
      </w:r>
      <w:r w:rsidR="002138A6">
        <w:rPr>
          <w:rFonts w:hint="eastAsia"/>
        </w:rPr>
        <w:t>表示第</w:t>
      </w:r>
      <w:r w:rsidR="002138A6" w:rsidRPr="002138A6">
        <w:rPr>
          <w:position w:val="-6"/>
        </w:rPr>
        <w:object w:dxaOrig="139" w:dyaOrig="260">
          <v:shape id="_x0000_i1061" type="#_x0000_t75" style="width:6.8pt;height:13.6pt" o:ole="">
            <v:imagedata r:id="rId68" o:title=""/>
          </v:shape>
          <o:OLEObject Type="Embed" ProgID="Equation.DSMT4" ShapeID="_x0000_i1061" DrawAspect="Content" ObjectID="_1408770041" r:id="rId82"/>
        </w:object>
      </w:r>
      <w:proofErr w:type="gramStart"/>
      <w:r w:rsidR="0019013A">
        <w:rPr>
          <w:rFonts w:hint="eastAsia"/>
        </w:rPr>
        <w:t>种</w:t>
      </w:r>
      <w:r w:rsidR="0096133C">
        <w:rPr>
          <w:rFonts w:hint="eastAsia"/>
        </w:rPr>
        <w:t>光伏</w:t>
      </w:r>
      <w:proofErr w:type="gramEnd"/>
      <w:r w:rsidR="0096133C">
        <w:rPr>
          <w:rFonts w:hint="eastAsia"/>
        </w:rPr>
        <w:t>电池</w:t>
      </w:r>
      <w:r w:rsidR="007D2200">
        <w:rPr>
          <w:rFonts w:hint="eastAsia"/>
        </w:rPr>
        <w:t>的成本；</w:t>
      </w:r>
    </w:p>
    <w:p w:rsidR="009318C4" w:rsidRDefault="009318C4" w:rsidP="009318C4">
      <w:pPr>
        <w:pStyle w:val="ac"/>
        <w:keepNext/>
        <w:wordWrap w:val="0"/>
        <w:jc w:val="right"/>
        <w:rPr>
          <w:noProof/>
        </w:rPr>
      </w:pPr>
      <w:r w:rsidRPr="00B141D6">
        <w:rPr>
          <w:position w:val="-12"/>
        </w:rPr>
        <w:object w:dxaOrig="1100" w:dyaOrig="360">
          <v:shape id="_x0000_i1062" type="#_x0000_t75" style="width:54.35pt;height:18.35pt" o:ole="">
            <v:imagedata r:id="rId83" o:title=""/>
          </v:shape>
          <o:OLEObject Type="Embed" ProgID="Equation.DSMT4" ShapeID="_x0000_i1062" DrawAspect="Content" ObjectID="_1408770042" r:id="rId84"/>
        </w:object>
      </w:r>
      <w:r>
        <w:rPr>
          <w:rFonts w:hint="eastAsia"/>
        </w:rPr>
        <w:t xml:space="preserve">                               </w:t>
      </w:r>
      <w:r>
        <w:rPr>
          <w:rFonts w:hint="eastAsia"/>
          <w:noProof/>
        </w:rPr>
        <w:t>（</w:t>
      </w:r>
      <w:r>
        <w:rPr>
          <w:noProof/>
        </w:rPr>
        <w:fldChar w:fldCharType="begin"/>
      </w:r>
      <w:r>
        <w:rPr>
          <w:noProof/>
        </w:rPr>
        <w:instrText xml:space="preserve"> SEQ </w:instrText>
      </w:r>
      <w:r>
        <w:rPr>
          <w:noProof/>
        </w:rPr>
        <w:instrText>公式</w:instrText>
      </w:r>
      <w:r>
        <w:rPr>
          <w:noProof/>
        </w:rPr>
        <w:instrText xml:space="preserve"> \* ARABIC </w:instrText>
      </w:r>
      <w:r>
        <w:rPr>
          <w:noProof/>
        </w:rPr>
        <w:fldChar w:fldCharType="separate"/>
      </w:r>
      <w:r w:rsidR="008346DD">
        <w:rPr>
          <w:noProof/>
        </w:rPr>
        <w:t>5</w:t>
      </w:r>
      <w:r>
        <w:rPr>
          <w:noProof/>
        </w:rPr>
        <w:fldChar w:fldCharType="end"/>
      </w:r>
      <w:r>
        <w:rPr>
          <w:rFonts w:hint="eastAsia"/>
          <w:noProof/>
        </w:rPr>
        <w:t>）</w:t>
      </w:r>
    </w:p>
    <w:p w:rsidR="009318C4" w:rsidRDefault="009318C4" w:rsidP="009318C4">
      <w:pPr>
        <w:ind w:firstLine="480"/>
      </w:pPr>
      <w:r w:rsidRPr="00BC6584">
        <w:rPr>
          <w:position w:val="-6"/>
        </w:rPr>
        <w:object w:dxaOrig="139" w:dyaOrig="240">
          <v:shape id="_x0000_i1063" type="#_x0000_t75" style="width:6.8pt;height:10.85pt" o:ole="">
            <v:imagedata r:id="rId85" o:title=""/>
          </v:shape>
          <o:OLEObject Type="Embed" ProgID="Equation.DSMT4" ShapeID="_x0000_i1063" DrawAspect="Content" ObjectID="_1408770043" r:id="rId86"/>
        </w:object>
      </w:r>
      <w:r>
        <w:rPr>
          <w:rFonts w:hint="eastAsia"/>
        </w:rPr>
        <w:t>表示区间为一个小时的时间间隔，</w:t>
      </w:r>
      <w:r w:rsidRPr="00BC6584">
        <w:rPr>
          <w:position w:val="-12"/>
        </w:rPr>
        <w:object w:dxaOrig="240" w:dyaOrig="360">
          <v:shape id="_x0000_i1064" type="#_x0000_t75" style="width:10.85pt;height:18.35pt" o:ole="">
            <v:imagedata r:id="rId87" o:title=""/>
          </v:shape>
          <o:OLEObject Type="Embed" ProgID="Equation.DSMT4" ShapeID="_x0000_i1064" DrawAspect="Content" ObjectID="_1408770044" r:id="rId88"/>
        </w:object>
      </w:r>
      <w:r>
        <w:rPr>
          <w:rFonts w:hint="eastAsia"/>
        </w:rPr>
        <w:t>表示第</w:t>
      </w:r>
      <w:r w:rsidRPr="00BC6584">
        <w:rPr>
          <w:position w:val="-6"/>
        </w:rPr>
        <w:object w:dxaOrig="139" w:dyaOrig="260">
          <v:shape id="_x0000_i1065" type="#_x0000_t75" style="width:6.8pt;height:13.6pt" o:ole="">
            <v:imagedata r:id="rId89" o:title=""/>
          </v:shape>
          <o:OLEObject Type="Embed" ProgID="Equation.DSMT4" ShapeID="_x0000_i1065" DrawAspect="Content" ObjectID="_1408770045" r:id="rId90"/>
        </w:object>
      </w:r>
      <w:proofErr w:type="gramStart"/>
      <w:r>
        <w:rPr>
          <w:rFonts w:hint="eastAsia"/>
        </w:rPr>
        <w:t>种光伏</w:t>
      </w:r>
      <w:proofErr w:type="gramEnd"/>
      <w:r>
        <w:rPr>
          <w:rFonts w:hint="eastAsia"/>
        </w:rPr>
        <w:t>电池的额定功率，</w:t>
      </w:r>
      <w:r w:rsidRPr="00BC6584">
        <w:rPr>
          <w:position w:val="-12"/>
        </w:rPr>
        <w:object w:dxaOrig="300" w:dyaOrig="360">
          <v:shape id="_x0000_i1066" type="#_x0000_t75" style="width:14.95pt;height:18.35pt" o:ole="">
            <v:imagedata r:id="rId91" o:title=""/>
          </v:shape>
          <o:OLEObject Type="Embed" ProgID="Equation.DSMT4" ShapeID="_x0000_i1066" DrawAspect="Content" ObjectID="_1408770046" r:id="rId92"/>
        </w:object>
      </w:r>
      <w:r>
        <w:rPr>
          <w:rFonts w:hint="eastAsia"/>
        </w:rPr>
        <w:t>表示第</w:t>
      </w:r>
      <w:r w:rsidRPr="00BC6584">
        <w:rPr>
          <w:position w:val="-6"/>
        </w:rPr>
        <w:object w:dxaOrig="139" w:dyaOrig="260">
          <v:shape id="_x0000_i1067" type="#_x0000_t75" style="width:6.8pt;height:13.6pt" o:ole="">
            <v:imagedata r:id="rId89" o:title=""/>
          </v:shape>
          <o:OLEObject Type="Embed" ProgID="Equation.DSMT4" ShapeID="_x0000_i1067" DrawAspect="Content" ObjectID="_1408770047" r:id="rId93"/>
        </w:object>
      </w:r>
      <w:proofErr w:type="gramStart"/>
      <w:r>
        <w:rPr>
          <w:rFonts w:hint="eastAsia"/>
        </w:rPr>
        <w:t>种光伏</w:t>
      </w:r>
      <w:proofErr w:type="gramEnd"/>
      <w:r>
        <w:rPr>
          <w:rFonts w:hint="eastAsia"/>
        </w:rPr>
        <w:t>电池的单位价格。</w:t>
      </w:r>
    </w:p>
    <w:p w:rsidR="00950F2A" w:rsidRDefault="007D2200" w:rsidP="00950F2A">
      <w:pPr>
        <w:ind w:firstLine="480"/>
      </w:pPr>
      <w:r w:rsidRPr="007D2200">
        <w:rPr>
          <w:position w:val="-12"/>
        </w:rPr>
        <w:object w:dxaOrig="340" w:dyaOrig="360">
          <v:shape id="_x0000_i1068" type="#_x0000_t75" style="width:16.3pt;height:18.35pt" o:ole="">
            <v:imagedata r:id="rId94" o:title=""/>
          </v:shape>
          <o:OLEObject Type="Embed" ProgID="Equation.DSMT4" ShapeID="_x0000_i1068" DrawAspect="Content" ObjectID="_1408770048" r:id="rId95"/>
        </w:object>
      </w:r>
      <w:r w:rsidR="002138A6">
        <w:rPr>
          <w:rFonts w:hint="eastAsia"/>
        </w:rPr>
        <w:t>表示第</w:t>
      </w:r>
      <w:r w:rsidR="002138A6" w:rsidRPr="002138A6">
        <w:rPr>
          <w:position w:val="-6"/>
        </w:rPr>
        <w:object w:dxaOrig="139" w:dyaOrig="260">
          <v:shape id="_x0000_i1069" type="#_x0000_t75" style="width:6.8pt;height:13.6pt" o:ole="">
            <v:imagedata r:id="rId68" o:title=""/>
          </v:shape>
          <o:OLEObject Type="Embed" ProgID="Equation.DSMT4" ShapeID="_x0000_i1069" DrawAspect="Content" ObjectID="_1408770049" r:id="rId96"/>
        </w:object>
      </w:r>
      <w:proofErr w:type="gramStart"/>
      <w:r w:rsidR="0019013A">
        <w:rPr>
          <w:rFonts w:hint="eastAsia"/>
        </w:rPr>
        <w:t>种</w:t>
      </w:r>
      <w:r w:rsidR="0096133C">
        <w:rPr>
          <w:rFonts w:hint="eastAsia"/>
        </w:rPr>
        <w:t>光伏</w:t>
      </w:r>
      <w:proofErr w:type="gramEnd"/>
      <w:r w:rsidR="0096133C">
        <w:rPr>
          <w:rFonts w:hint="eastAsia"/>
        </w:rPr>
        <w:t>电池</w:t>
      </w:r>
      <w:r w:rsidR="002138A6">
        <w:rPr>
          <w:rFonts w:hint="eastAsia"/>
        </w:rPr>
        <w:t>贴附在</w:t>
      </w:r>
      <w:r w:rsidR="00431604">
        <w:rPr>
          <w:rFonts w:hint="eastAsia"/>
        </w:rPr>
        <w:t>南墙时</w:t>
      </w:r>
      <w:r w:rsidR="002138A6">
        <w:rPr>
          <w:rFonts w:hint="eastAsia"/>
        </w:rPr>
        <w:t>全年单位发电量所需要的费用</w:t>
      </w:r>
      <w:r w:rsidR="009318C4">
        <w:rPr>
          <w:rFonts w:hint="eastAsia"/>
        </w:rPr>
        <w:t>；</w:t>
      </w:r>
    </w:p>
    <w:p w:rsidR="009318C4" w:rsidRDefault="009318C4" w:rsidP="009318C4">
      <w:pPr>
        <w:pStyle w:val="ac"/>
        <w:keepNext/>
        <w:wordWrap w:val="0"/>
        <w:jc w:val="right"/>
      </w:pPr>
      <w:r w:rsidRPr="009318C4">
        <w:rPr>
          <w:position w:val="-30"/>
        </w:rPr>
        <w:object w:dxaOrig="859" w:dyaOrig="680">
          <v:shape id="_x0000_i1070" type="#_x0000_t75" style="width:42.8pt;height:33.95pt" o:ole="">
            <v:imagedata r:id="rId97" o:title=""/>
          </v:shape>
          <o:OLEObject Type="Embed" ProgID="Equation.DSMT4" ShapeID="_x0000_i1070" DrawAspect="Content" ObjectID="_1408770050" r:id="rId98"/>
        </w:object>
      </w:r>
      <w:r>
        <w:rPr>
          <w:rFonts w:hint="eastAsia"/>
        </w:rPr>
        <w:t xml:space="preserve">                                </w:t>
      </w:r>
      <w:r>
        <w:rPr>
          <w:rFonts w:hint="eastAsia"/>
        </w:rPr>
        <w:t>（</w:t>
      </w:r>
      <w:r>
        <w:fldChar w:fldCharType="begin"/>
      </w:r>
      <w:r>
        <w:instrText xml:space="preserve"> SEQ </w:instrText>
      </w:r>
      <w:r>
        <w:instrText>公式</w:instrText>
      </w:r>
      <w:r>
        <w:instrText xml:space="preserve"> \* ARABIC </w:instrText>
      </w:r>
      <w:r>
        <w:fldChar w:fldCharType="separate"/>
      </w:r>
      <w:r w:rsidR="008346DD">
        <w:rPr>
          <w:noProof/>
        </w:rPr>
        <w:t>6</w:t>
      </w:r>
      <w:r>
        <w:fldChar w:fldCharType="end"/>
      </w:r>
      <w:r>
        <w:rPr>
          <w:rFonts w:hint="eastAsia"/>
        </w:rPr>
        <w:t>）</w:t>
      </w:r>
    </w:p>
    <w:p w:rsidR="009A00AD" w:rsidRDefault="009318C4" w:rsidP="009A00AD">
      <w:pPr>
        <w:ind w:firstLine="480"/>
      </w:pPr>
      <w:r>
        <w:rPr>
          <w:rFonts w:hint="eastAsia"/>
        </w:rPr>
        <w:t>优选次序</w:t>
      </w:r>
      <w:r w:rsidR="009A00AD">
        <w:rPr>
          <w:rFonts w:hint="eastAsia"/>
        </w:rPr>
        <w:t>的计算需要知道每个面的辐射强度和每块光伏电池的成本费用，而房屋顶端的辐射强度没有直接给出，于是我们需要先计算屋顶两个斜面的辐射强度。</w:t>
      </w:r>
    </w:p>
    <w:p w:rsidR="009A00AD" w:rsidRDefault="009A00AD" w:rsidP="009A00AD">
      <w:pPr>
        <w:ind w:firstLine="480"/>
      </w:pPr>
      <w:r>
        <w:rPr>
          <w:rFonts w:hint="eastAsia"/>
        </w:rPr>
        <w:t>光伏电池南向不同倾斜面上辐射量的计算公式</w:t>
      </w:r>
      <w:r w:rsidRPr="00FF1F8E">
        <w:rPr>
          <w:rFonts w:hint="eastAsia"/>
          <w:vertAlign w:val="superscript"/>
        </w:rPr>
        <w:t>[3],[4]</w:t>
      </w:r>
    </w:p>
    <w:p w:rsidR="009A00AD" w:rsidRDefault="009A00AD" w:rsidP="009A00AD">
      <w:pPr>
        <w:pStyle w:val="ac"/>
        <w:keepNext/>
        <w:wordWrap w:val="0"/>
        <w:jc w:val="right"/>
      </w:pPr>
      <w:r w:rsidRPr="00DB342B">
        <w:rPr>
          <w:position w:val="-24"/>
        </w:rPr>
        <w:object w:dxaOrig="4360" w:dyaOrig="620">
          <v:shape id="_x0000_i1071" type="#_x0000_t75" style="width:218.7pt;height:31.25pt" o:ole="">
            <v:imagedata r:id="rId99" o:title=""/>
          </v:shape>
          <o:OLEObject Type="Embed" ProgID="Equation.DSMT4" ShapeID="_x0000_i1071" DrawAspect="Content" ObjectID="_1408770051" r:id="rId100"/>
        </w:object>
      </w:r>
      <w:r>
        <w:rPr>
          <w:rFonts w:hint="eastAsia"/>
        </w:rPr>
        <w:t xml:space="preserve">          </w:t>
      </w:r>
      <w:r>
        <w:rPr>
          <w:rFonts w:hint="eastAsia"/>
        </w:rPr>
        <w:t>（</w:t>
      </w:r>
      <w:r>
        <w:fldChar w:fldCharType="begin"/>
      </w:r>
      <w:r>
        <w:instrText xml:space="preserve"> SEQ </w:instrText>
      </w:r>
      <w:r>
        <w:instrText>公式</w:instrText>
      </w:r>
      <w:r>
        <w:instrText xml:space="preserve"> \* ARABIC </w:instrText>
      </w:r>
      <w:r>
        <w:fldChar w:fldCharType="separate"/>
      </w:r>
      <w:r w:rsidR="008346DD">
        <w:rPr>
          <w:noProof/>
        </w:rPr>
        <w:t>7</w:t>
      </w:r>
      <w:r>
        <w:fldChar w:fldCharType="end"/>
      </w:r>
      <w:r>
        <w:rPr>
          <w:rFonts w:hint="eastAsia"/>
        </w:rPr>
        <w:t>）</w:t>
      </w:r>
    </w:p>
    <w:p w:rsidR="009A00AD" w:rsidRDefault="009A00AD" w:rsidP="009A00AD">
      <w:pPr>
        <w:ind w:firstLine="480"/>
      </w:pPr>
      <w:r>
        <w:rPr>
          <w:rFonts w:hint="eastAsia"/>
        </w:rPr>
        <w:t>（</w:t>
      </w:r>
      <w:r w:rsidR="009318C4">
        <w:rPr>
          <w:rFonts w:hint="eastAsia"/>
        </w:rPr>
        <w:t>7</w:t>
      </w:r>
      <w:r>
        <w:rPr>
          <w:rFonts w:hint="eastAsia"/>
        </w:rPr>
        <w:t>）式中</w:t>
      </w:r>
      <w:r w:rsidRPr="00185A27">
        <w:rPr>
          <w:position w:val="-4"/>
        </w:rPr>
        <w:object w:dxaOrig="279" w:dyaOrig="260">
          <v:shape id="_x0000_i1072" type="#_x0000_t75" style="width:14.25pt;height:13.6pt" o:ole="">
            <v:imagedata r:id="rId101" o:title=""/>
          </v:shape>
          <o:OLEObject Type="Embed" ProgID="Equation.DSMT4" ShapeID="_x0000_i1072" DrawAspect="Content" ObjectID="_1408770052" r:id="rId102"/>
        </w:object>
      </w:r>
      <w:r>
        <w:rPr>
          <w:rFonts w:hint="eastAsia"/>
        </w:rPr>
        <w:t>,</w:t>
      </w:r>
      <w:r w:rsidRPr="00DA7C18">
        <w:rPr>
          <w:position w:val="-12"/>
        </w:rPr>
        <w:object w:dxaOrig="360" w:dyaOrig="360">
          <v:shape id="_x0000_i1073" type="#_x0000_t75" style="width:18.35pt;height:18.35pt" o:ole="">
            <v:imagedata r:id="rId103" o:title=""/>
          </v:shape>
          <o:OLEObject Type="Embed" ProgID="Equation.DSMT4" ShapeID="_x0000_i1073" DrawAspect="Content" ObjectID="_1408770053" r:id="rId104"/>
        </w:object>
      </w:r>
      <w:r>
        <w:rPr>
          <w:rFonts w:hint="eastAsia"/>
        </w:rPr>
        <w:t>分别为水平面的</w:t>
      </w:r>
      <w:r w:rsidRPr="00DB342B">
        <w:rPr>
          <w:rFonts w:hint="eastAsia"/>
        </w:rPr>
        <w:t>总辐射量和散射量；</w:t>
      </w:r>
      <w:r w:rsidRPr="00DB342B">
        <w:rPr>
          <w:position w:val="-6"/>
        </w:rPr>
        <w:object w:dxaOrig="240" w:dyaOrig="220">
          <v:shape id="_x0000_i1074" type="#_x0000_t75" style="width:10.85pt;height:10.85pt" o:ole="">
            <v:imagedata r:id="rId105" o:title=""/>
          </v:shape>
          <o:OLEObject Type="Embed" ProgID="Equation.DSMT4" ShapeID="_x0000_i1074" DrawAspect="Content" ObjectID="_1408770054" r:id="rId106"/>
        </w:object>
      </w:r>
      <w:r w:rsidRPr="00DB342B">
        <w:rPr>
          <w:rFonts w:hint="eastAsia"/>
        </w:rPr>
        <w:t>为</w:t>
      </w:r>
      <w:r w:rsidR="0096133C">
        <w:rPr>
          <w:rFonts w:hint="eastAsia"/>
        </w:rPr>
        <w:t>光伏电池</w:t>
      </w:r>
      <w:r w:rsidRPr="00DB342B">
        <w:rPr>
          <w:rFonts w:hint="eastAsia"/>
        </w:rPr>
        <w:t>倾角</w:t>
      </w:r>
      <w:r>
        <w:rPr>
          <w:rFonts w:hint="eastAsia"/>
        </w:rPr>
        <w:t>；</w:t>
      </w:r>
      <w:r w:rsidRPr="00DA7C18">
        <w:rPr>
          <w:position w:val="-10"/>
        </w:rPr>
        <w:object w:dxaOrig="240" w:dyaOrig="260">
          <v:shape id="_x0000_i1075" type="#_x0000_t75" style="width:10.85pt;height:13.6pt" o:ole="">
            <v:imagedata r:id="rId107" o:title=""/>
          </v:shape>
          <o:OLEObject Type="Embed" ProgID="Equation.DSMT4" ShapeID="_x0000_i1075" DrawAspect="Content" ObjectID="_1408770055" r:id="rId108"/>
        </w:object>
      </w:r>
      <w:r>
        <w:rPr>
          <w:rFonts w:hint="eastAsia"/>
        </w:rPr>
        <w:t>为地面表面的反射率，在工程计算中一般取</w:t>
      </w:r>
      <w:r>
        <w:rPr>
          <w:rFonts w:hint="eastAsia"/>
        </w:rPr>
        <w:t>0.2</w:t>
      </w:r>
      <w:r>
        <w:rPr>
          <w:rFonts w:hint="eastAsia"/>
        </w:rPr>
        <w:t>，有雪覆盖的地面取</w:t>
      </w:r>
      <w:r>
        <w:rPr>
          <w:rFonts w:hint="eastAsia"/>
        </w:rPr>
        <w:t>0.7</w:t>
      </w:r>
      <w:r w:rsidR="008E6F98">
        <w:rPr>
          <w:rFonts w:hint="eastAsia"/>
        </w:rPr>
        <w:t>，</w:t>
      </w:r>
      <w:r>
        <w:rPr>
          <w:rFonts w:hint="eastAsia"/>
        </w:rPr>
        <w:t>当然，本文取</w:t>
      </w:r>
      <w:r w:rsidRPr="00DB342B">
        <w:rPr>
          <w:rFonts w:hint="eastAsia"/>
        </w:rPr>
        <w:t>0.</w:t>
      </w:r>
      <w:r>
        <w:rPr>
          <w:rFonts w:hint="eastAsia"/>
        </w:rPr>
        <w:t>2</w:t>
      </w:r>
      <w:r>
        <w:rPr>
          <w:rFonts w:hint="eastAsia"/>
        </w:rPr>
        <w:t>。</w:t>
      </w:r>
      <w:r w:rsidRPr="00DA7C18">
        <w:rPr>
          <w:position w:val="-12"/>
        </w:rPr>
        <w:object w:dxaOrig="300" w:dyaOrig="360">
          <v:shape id="_x0000_i1076" type="#_x0000_t75" style="width:14.95pt;height:18.35pt" o:ole="">
            <v:imagedata r:id="rId109" o:title=""/>
          </v:shape>
          <o:OLEObject Type="Embed" ProgID="Equation.DSMT4" ShapeID="_x0000_i1076" DrawAspect="Content" ObjectID="_1408770056" r:id="rId110"/>
        </w:object>
      </w:r>
      <w:r>
        <w:rPr>
          <w:rFonts w:hint="eastAsia"/>
        </w:rPr>
        <w:t>为倾斜面与水平面的直射量之比。</w:t>
      </w:r>
    </w:p>
    <w:p w:rsidR="009A00AD" w:rsidRDefault="009A00AD" w:rsidP="009A00AD">
      <w:pPr>
        <w:pStyle w:val="ac"/>
        <w:keepNext/>
        <w:wordWrap w:val="0"/>
        <w:jc w:val="right"/>
      </w:pPr>
      <w:r w:rsidRPr="00DA7C18">
        <w:rPr>
          <w:position w:val="-54"/>
        </w:rPr>
        <w:object w:dxaOrig="5000" w:dyaOrig="1200">
          <v:shape id="_x0000_i1077" type="#_x0000_t75" style="width:249.95pt;height:61.15pt" o:ole="">
            <v:imagedata r:id="rId111" o:title=""/>
          </v:shape>
          <o:OLEObject Type="Embed" ProgID="Equation.DSMT4" ShapeID="_x0000_i1077" DrawAspect="Content" ObjectID="_1408770057" r:id="rId112"/>
        </w:object>
      </w:r>
      <w:r>
        <w:rPr>
          <w:rFonts w:hint="eastAsia"/>
        </w:rPr>
        <w:t xml:space="preserve">            </w:t>
      </w:r>
      <w:r>
        <w:rPr>
          <w:rFonts w:hint="eastAsia"/>
        </w:rPr>
        <w:t>（</w:t>
      </w:r>
      <w:r>
        <w:fldChar w:fldCharType="begin"/>
      </w:r>
      <w:r>
        <w:instrText xml:space="preserve"> SEQ </w:instrText>
      </w:r>
      <w:r>
        <w:instrText>公式</w:instrText>
      </w:r>
      <w:r>
        <w:instrText xml:space="preserve"> \* ARABIC </w:instrText>
      </w:r>
      <w:r>
        <w:fldChar w:fldCharType="separate"/>
      </w:r>
      <w:r w:rsidR="008346DD">
        <w:rPr>
          <w:noProof/>
        </w:rPr>
        <w:t>8</w:t>
      </w:r>
      <w:r>
        <w:fldChar w:fldCharType="end"/>
      </w:r>
      <w:r>
        <w:rPr>
          <w:rFonts w:hint="eastAsia"/>
        </w:rPr>
        <w:t>）</w:t>
      </w:r>
    </w:p>
    <w:p w:rsidR="009A00AD" w:rsidRDefault="009A00AD" w:rsidP="009A00AD">
      <w:pPr>
        <w:ind w:firstLine="480"/>
      </w:pPr>
      <w:r>
        <w:rPr>
          <w:rFonts w:hint="eastAsia"/>
        </w:rPr>
        <w:t>（</w:t>
      </w:r>
      <w:r w:rsidR="009318C4">
        <w:rPr>
          <w:rFonts w:hint="eastAsia"/>
        </w:rPr>
        <w:t>8</w:t>
      </w:r>
      <w:r>
        <w:rPr>
          <w:rFonts w:hint="eastAsia"/>
        </w:rPr>
        <w:t>）式中，</w:t>
      </w:r>
      <w:r w:rsidRPr="00DA7C18">
        <w:rPr>
          <w:position w:val="-10"/>
        </w:rPr>
        <w:object w:dxaOrig="200" w:dyaOrig="320">
          <v:shape id="_x0000_i1078" type="#_x0000_t75" style="width:10.2pt;height:15.6pt" o:ole="">
            <v:imagedata r:id="rId113" o:title=""/>
          </v:shape>
          <o:OLEObject Type="Embed" ProgID="Equation.DSMT4" ShapeID="_x0000_i1078" DrawAspect="Content" ObjectID="_1408770058" r:id="rId114"/>
        </w:object>
      </w:r>
      <w:r>
        <w:rPr>
          <w:rFonts w:hint="eastAsia"/>
        </w:rPr>
        <w:t>为当地纬度，本文山西大同的纬度为</w:t>
      </w:r>
      <w:r>
        <w:rPr>
          <w:rFonts w:hint="eastAsia"/>
        </w:rPr>
        <w:t>40.01</w:t>
      </w:r>
      <w:r>
        <w:rPr>
          <w:rFonts w:hint="eastAsia"/>
        </w:rPr>
        <w:t>，</w:t>
      </w:r>
      <w:r w:rsidRPr="00FF56BC">
        <w:rPr>
          <w:position w:val="-12"/>
        </w:rPr>
        <w:object w:dxaOrig="300" w:dyaOrig="360">
          <v:shape id="_x0000_i1079" type="#_x0000_t75" style="width:14.95pt;height:18.35pt" o:ole="">
            <v:imagedata r:id="rId115" o:title=""/>
          </v:shape>
          <o:OLEObject Type="Embed" ProgID="Equation.DSMT4" ShapeID="_x0000_i1079" DrawAspect="Content" ObjectID="_1408770059" r:id="rId116"/>
        </w:object>
      </w:r>
      <w:r>
        <w:rPr>
          <w:rFonts w:hint="eastAsia"/>
        </w:rPr>
        <w:t>和</w:t>
      </w:r>
      <w:r w:rsidRPr="00FF56BC">
        <w:rPr>
          <w:position w:val="-12"/>
        </w:rPr>
        <w:object w:dxaOrig="300" w:dyaOrig="360">
          <v:shape id="_x0000_i1080" type="#_x0000_t75" style="width:14.95pt;height:18.35pt" o:ole="">
            <v:imagedata r:id="rId117" o:title=""/>
          </v:shape>
          <o:OLEObject Type="Embed" ProgID="Equation.DSMT4" ShapeID="_x0000_i1080" DrawAspect="Content" ObjectID="_1408770060" r:id="rId118"/>
        </w:object>
      </w:r>
      <w:r>
        <w:rPr>
          <w:rFonts w:hint="eastAsia"/>
        </w:rPr>
        <w:t>是倾斜面和水平面的日落时角，</w:t>
      </w:r>
      <w:r w:rsidRPr="00FF56BC">
        <w:rPr>
          <w:position w:val="-6"/>
        </w:rPr>
        <w:object w:dxaOrig="220" w:dyaOrig="279">
          <v:shape id="_x0000_i1081" type="#_x0000_t75" style="width:10.85pt;height:14.25pt" o:ole="">
            <v:imagedata r:id="rId119" o:title=""/>
          </v:shape>
          <o:OLEObject Type="Embed" ProgID="Equation.DSMT4" ShapeID="_x0000_i1081" DrawAspect="Content" ObjectID="_1408770061" r:id="rId120"/>
        </w:object>
      </w:r>
      <w:r>
        <w:rPr>
          <w:rFonts w:hint="eastAsia"/>
        </w:rPr>
        <w:t>为太阳赤纬角。</w:t>
      </w:r>
    </w:p>
    <w:p w:rsidR="009A00AD" w:rsidRDefault="009A00AD" w:rsidP="009A00AD">
      <w:pPr>
        <w:pStyle w:val="ac"/>
        <w:keepNext/>
        <w:wordWrap w:val="0"/>
        <w:jc w:val="right"/>
      </w:pPr>
      <w:r w:rsidRPr="00FF56BC">
        <w:rPr>
          <w:position w:val="-24"/>
        </w:rPr>
        <w:object w:dxaOrig="2659" w:dyaOrig="620">
          <v:shape id="_x0000_i1082" type="#_x0000_t75" style="width:133.15pt;height:31.25pt" o:ole="">
            <v:imagedata r:id="rId121" o:title=""/>
          </v:shape>
          <o:OLEObject Type="Embed" ProgID="Equation.DSMT4" ShapeID="_x0000_i1082" DrawAspect="Content" ObjectID="_1408770062" r:id="rId122"/>
        </w:object>
      </w:r>
      <w:r>
        <w:rPr>
          <w:rFonts w:hint="eastAsia"/>
        </w:rPr>
        <w:t xml:space="preserve">                    </w:t>
      </w:r>
      <w:r>
        <w:rPr>
          <w:rFonts w:hint="eastAsia"/>
        </w:rPr>
        <w:t>（</w:t>
      </w:r>
      <w:r>
        <w:fldChar w:fldCharType="begin"/>
      </w:r>
      <w:r>
        <w:instrText xml:space="preserve"> SEQ </w:instrText>
      </w:r>
      <w:r>
        <w:instrText>公式</w:instrText>
      </w:r>
      <w:r>
        <w:instrText xml:space="preserve"> \* ARABIC </w:instrText>
      </w:r>
      <w:r>
        <w:fldChar w:fldCharType="separate"/>
      </w:r>
      <w:r w:rsidR="008346DD">
        <w:rPr>
          <w:noProof/>
        </w:rPr>
        <w:t>9</w:t>
      </w:r>
      <w:r>
        <w:fldChar w:fldCharType="end"/>
      </w:r>
      <w:r>
        <w:rPr>
          <w:rFonts w:hint="eastAsia"/>
        </w:rPr>
        <w:t>）</w:t>
      </w:r>
    </w:p>
    <w:p w:rsidR="009A00AD" w:rsidRDefault="009A00AD" w:rsidP="009A00AD">
      <w:pPr>
        <w:ind w:firstLine="480"/>
      </w:pPr>
      <w:r>
        <w:rPr>
          <w:rFonts w:hint="eastAsia"/>
        </w:rPr>
        <w:t>其中，</w:t>
      </w:r>
      <w:r w:rsidRPr="00FF56BC">
        <w:rPr>
          <w:position w:val="-6"/>
        </w:rPr>
        <w:object w:dxaOrig="200" w:dyaOrig="220">
          <v:shape id="_x0000_i1083" type="#_x0000_t75" style="width:10.2pt;height:10.85pt" o:ole="">
            <v:imagedata r:id="rId123" o:title=""/>
          </v:shape>
          <o:OLEObject Type="Embed" ProgID="Equation.DSMT4" ShapeID="_x0000_i1083" DrawAspect="Content" ObjectID="_1408770063" r:id="rId124"/>
        </w:object>
      </w:r>
      <w:r>
        <w:rPr>
          <w:rFonts w:hint="eastAsia"/>
        </w:rPr>
        <w:t>是一年中的第几天。</w:t>
      </w:r>
    </w:p>
    <w:p w:rsidR="009A00AD" w:rsidRDefault="009A00AD" w:rsidP="009A00AD">
      <w:pPr>
        <w:pStyle w:val="ac"/>
        <w:keepNext/>
        <w:wordWrap w:val="0"/>
        <w:jc w:val="right"/>
      </w:pPr>
      <w:r w:rsidRPr="00FF56BC">
        <w:rPr>
          <w:position w:val="-12"/>
        </w:rPr>
        <w:object w:dxaOrig="2540" w:dyaOrig="360">
          <v:shape id="_x0000_i1084" type="#_x0000_t75" style="width:126.35pt;height:18.35pt" o:ole="">
            <v:imagedata r:id="rId125" o:title=""/>
          </v:shape>
          <o:OLEObject Type="Embed" ProgID="Equation.DSMT4" ShapeID="_x0000_i1084" DrawAspect="Content" ObjectID="_1408770064" r:id="rId126"/>
        </w:object>
      </w:r>
      <w:r>
        <w:rPr>
          <w:rFonts w:hint="eastAsia"/>
        </w:rPr>
        <w:t xml:space="preserve">                     </w:t>
      </w:r>
      <w:r>
        <w:rPr>
          <w:rFonts w:hint="eastAsia"/>
        </w:rPr>
        <w:t>（</w:t>
      </w:r>
      <w:r>
        <w:fldChar w:fldCharType="begin"/>
      </w:r>
      <w:r>
        <w:instrText xml:space="preserve"> SEQ </w:instrText>
      </w:r>
      <w:r>
        <w:instrText>公式</w:instrText>
      </w:r>
      <w:r>
        <w:instrText xml:space="preserve"> \* ARABIC </w:instrText>
      </w:r>
      <w:r>
        <w:fldChar w:fldCharType="separate"/>
      </w:r>
      <w:r w:rsidR="008346DD">
        <w:rPr>
          <w:noProof/>
        </w:rPr>
        <w:t>10</w:t>
      </w:r>
      <w:r>
        <w:fldChar w:fldCharType="end"/>
      </w:r>
      <w:r>
        <w:rPr>
          <w:rFonts w:hint="eastAsia"/>
        </w:rPr>
        <w:t>）</w:t>
      </w:r>
    </w:p>
    <w:p w:rsidR="009A00AD" w:rsidRDefault="009A00AD" w:rsidP="009A00AD">
      <w:pPr>
        <w:ind w:firstLine="480"/>
      </w:pPr>
    </w:p>
    <w:p w:rsidR="009A00AD" w:rsidRDefault="009A00AD" w:rsidP="009A00AD">
      <w:pPr>
        <w:pStyle w:val="ac"/>
        <w:keepNext/>
        <w:wordWrap w:val="0"/>
        <w:jc w:val="right"/>
      </w:pPr>
      <w:r w:rsidRPr="00FF56BC">
        <w:rPr>
          <w:position w:val="-12"/>
        </w:rPr>
        <w:object w:dxaOrig="3900" w:dyaOrig="360">
          <v:shape id="_x0000_i1085" type="#_x0000_t75" style="width:196.3pt;height:18.35pt" o:ole="">
            <v:imagedata r:id="rId127" o:title=""/>
          </v:shape>
          <o:OLEObject Type="Embed" ProgID="Equation.DSMT4" ShapeID="_x0000_i1085" DrawAspect="Content" ObjectID="_1408770065" r:id="rId128"/>
        </w:object>
      </w:r>
      <w:r>
        <w:rPr>
          <w:rFonts w:hint="eastAsia"/>
        </w:rPr>
        <w:t xml:space="preserve">              </w:t>
      </w:r>
      <w:r>
        <w:rPr>
          <w:rFonts w:hint="eastAsia"/>
        </w:rPr>
        <w:t>（</w:t>
      </w:r>
      <w:r>
        <w:fldChar w:fldCharType="begin"/>
      </w:r>
      <w:r>
        <w:instrText xml:space="preserve"> SEQ </w:instrText>
      </w:r>
      <w:r>
        <w:instrText>公式</w:instrText>
      </w:r>
      <w:r>
        <w:instrText xml:space="preserve"> \* ARABIC </w:instrText>
      </w:r>
      <w:r>
        <w:fldChar w:fldCharType="separate"/>
      </w:r>
      <w:r w:rsidR="008346DD">
        <w:rPr>
          <w:noProof/>
        </w:rPr>
        <w:t>11</w:t>
      </w:r>
      <w:r>
        <w:fldChar w:fldCharType="end"/>
      </w:r>
      <w:r>
        <w:rPr>
          <w:rFonts w:hint="eastAsia"/>
        </w:rPr>
        <w:t>）</w:t>
      </w:r>
    </w:p>
    <w:p w:rsidR="009A00AD" w:rsidRPr="003E4E5C" w:rsidRDefault="009A00AD" w:rsidP="009A00AD">
      <w:pPr>
        <w:ind w:firstLine="480"/>
      </w:pPr>
      <w:r>
        <w:rPr>
          <w:rFonts w:hint="eastAsia"/>
        </w:rPr>
        <w:t>然后</w:t>
      </w:r>
      <w:r w:rsidR="00EE1BD2">
        <w:rPr>
          <w:rFonts w:hint="eastAsia"/>
        </w:rPr>
        <w:t>本文</w:t>
      </w:r>
      <w:r>
        <w:rPr>
          <w:rFonts w:hint="eastAsia"/>
        </w:rPr>
        <w:t>便可以利用上述</w:t>
      </w:r>
      <w:r w:rsidR="009318C4">
        <w:rPr>
          <w:rFonts w:hint="eastAsia"/>
        </w:rPr>
        <w:t>优选次序</w:t>
      </w:r>
      <w:r>
        <w:rPr>
          <w:rFonts w:hint="eastAsia"/>
        </w:rPr>
        <w:t>的计算公式求出每个面的铺设每种电池的</w:t>
      </w:r>
      <w:r w:rsidR="009318C4">
        <w:rPr>
          <w:rFonts w:hint="eastAsia"/>
        </w:rPr>
        <w:t>优选次序</w:t>
      </w:r>
      <w:r>
        <w:rPr>
          <w:rFonts w:hint="eastAsia"/>
        </w:rPr>
        <w:t>排序。</w:t>
      </w:r>
      <w:r w:rsidR="009318C4">
        <w:rPr>
          <w:rFonts w:hint="eastAsia"/>
        </w:rPr>
        <w:t>其中，南墙优选次序</w:t>
      </w:r>
      <w:r w:rsidR="009E0785">
        <w:rPr>
          <w:rFonts w:hint="eastAsia"/>
        </w:rPr>
        <w:t>如下图：</w:t>
      </w:r>
    </w:p>
    <w:p w:rsidR="00154A94" w:rsidRDefault="006C48D7" w:rsidP="00154A94">
      <w:pPr>
        <w:keepNext/>
        <w:ind w:firstLine="480"/>
      </w:pPr>
      <w:r w:rsidRPr="00724232">
        <w:rPr>
          <w:noProof/>
        </w:rPr>
        <w:lastRenderedPageBreak/>
        <w:drawing>
          <wp:inline distT="0" distB="0" distL="0" distR="0" wp14:anchorId="43DC64F0" wp14:editId="79193090">
            <wp:extent cx="4572000" cy="2743200"/>
            <wp:effectExtent l="0" t="0" r="19050" b="1905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inline>
        </w:drawing>
      </w:r>
    </w:p>
    <w:p w:rsidR="006C48D7" w:rsidRPr="00154A94" w:rsidRDefault="00154A94" w:rsidP="00154A94">
      <w:pPr>
        <w:pStyle w:val="ac"/>
      </w:pPr>
      <w:bookmarkStart w:id="0" w:name="_Ref33499702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346DD">
        <w:rPr>
          <w:noProof/>
        </w:rPr>
        <w:t>1</w:t>
      </w:r>
      <w:r>
        <w:fldChar w:fldCharType="end"/>
      </w:r>
      <w:bookmarkEnd w:id="0"/>
      <w:r>
        <w:rPr>
          <w:rFonts w:hint="eastAsia"/>
        </w:rPr>
        <w:t xml:space="preserve"> </w:t>
      </w:r>
      <w:r w:rsidRPr="00724232">
        <w:rPr>
          <w:rFonts w:hint="eastAsia"/>
        </w:rPr>
        <w:t>南墙归一化后的</w:t>
      </w:r>
      <w:r>
        <w:rPr>
          <w:rFonts w:hint="eastAsia"/>
        </w:rPr>
        <w:t>各类</w:t>
      </w:r>
      <w:r w:rsidRPr="00724232">
        <w:rPr>
          <w:rFonts w:hint="eastAsia"/>
        </w:rPr>
        <w:t>光</w:t>
      </w:r>
      <w:proofErr w:type="gramStart"/>
      <w:r w:rsidRPr="00724232">
        <w:rPr>
          <w:rFonts w:hint="eastAsia"/>
        </w:rPr>
        <w:t>伏</w:t>
      </w:r>
      <w:proofErr w:type="gramEnd"/>
      <w:r w:rsidRPr="00724232">
        <w:rPr>
          <w:rFonts w:hint="eastAsia"/>
        </w:rPr>
        <w:t>电池</w:t>
      </w:r>
      <w:r w:rsidR="00EB5C9A">
        <w:rPr>
          <w:rFonts w:hint="eastAsia"/>
        </w:rPr>
        <w:t>优选次序</w:t>
      </w:r>
      <w:r>
        <w:rPr>
          <w:rFonts w:hint="eastAsia"/>
        </w:rPr>
        <w:t>柱状图</w:t>
      </w:r>
    </w:p>
    <w:p w:rsidR="006C48D7" w:rsidRPr="00724232" w:rsidRDefault="006C48D7" w:rsidP="006C48D7">
      <w:pPr>
        <w:ind w:firstLine="480"/>
        <w:rPr>
          <w:rFonts w:asciiTheme="minorEastAsia" w:hAnsiTheme="minorEastAsia"/>
          <w:szCs w:val="24"/>
        </w:rPr>
      </w:pPr>
      <w:r w:rsidRPr="00724232">
        <w:rPr>
          <w:rFonts w:asciiTheme="minorEastAsia" w:hAnsiTheme="minorEastAsia" w:cstheme="majorBidi" w:hint="eastAsia"/>
          <w:szCs w:val="24"/>
        </w:rPr>
        <w:t>通过</w:t>
      </w:r>
      <w:r w:rsidR="00154A94">
        <w:rPr>
          <w:rFonts w:asciiTheme="minorEastAsia" w:hAnsiTheme="minorEastAsia" w:cstheme="majorBidi"/>
          <w:szCs w:val="24"/>
        </w:rPr>
        <w:fldChar w:fldCharType="begin"/>
      </w:r>
      <w:r w:rsidR="00154A94">
        <w:rPr>
          <w:rFonts w:asciiTheme="minorEastAsia" w:hAnsiTheme="minorEastAsia" w:cstheme="majorBidi"/>
          <w:szCs w:val="24"/>
        </w:rPr>
        <w:instrText xml:space="preserve"> </w:instrText>
      </w:r>
      <w:r w:rsidR="00154A94">
        <w:rPr>
          <w:rFonts w:asciiTheme="minorEastAsia" w:hAnsiTheme="minorEastAsia" w:cstheme="majorBidi" w:hint="eastAsia"/>
          <w:szCs w:val="24"/>
        </w:rPr>
        <w:instrText>REF _Ref334997027 \h</w:instrText>
      </w:r>
      <w:r w:rsidR="00154A94">
        <w:rPr>
          <w:rFonts w:asciiTheme="minorEastAsia" w:hAnsiTheme="minorEastAsia" w:cstheme="majorBidi"/>
          <w:szCs w:val="24"/>
        </w:rPr>
        <w:instrText xml:space="preserve"> </w:instrText>
      </w:r>
      <w:r w:rsidR="00154A94">
        <w:rPr>
          <w:rFonts w:asciiTheme="minorEastAsia" w:hAnsiTheme="minorEastAsia" w:cstheme="majorBidi"/>
          <w:szCs w:val="24"/>
        </w:rPr>
      </w:r>
      <w:r w:rsidR="00154A94">
        <w:rPr>
          <w:rFonts w:asciiTheme="minorEastAsia" w:hAnsiTheme="minorEastAsia" w:cstheme="majorBidi"/>
          <w:szCs w:val="24"/>
        </w:rPr>
        <w:fldChar w:fldCharType="separate"/>
      </w:r>
      <w:r w:rsidR="008346DD">
        <w:rPr>
          <w:rFonts w:hint="eastAsia"/>
        </w:rPr>
        <w:t>图</w:t>
      </w:r>
      <w:r w:rsidR="008346DD">
        <w:rPr>
          <w:noProof/>
        </w:rPr>
        <w:t>1</w:t>
      </w:r>
      <w:r w:rsidR="00154A94">
        <w:rPr>
          <w:rFonts w:asciiTheme="minorEastAsia" w:hAnsiTheme="minorEastAsia" w:cstheme="majorBidi"/>
          <w:szCs w:val="24"/>
        </w:rPr>
        <w:fldChar w:fldCharType="end"/>
      </w:r>
      <w:r w:rsidRPr="00724232">
        <w:rPr>
          <w:rFonts w:asciiTheme="minorEastAsia" w:hAnsiTheme="minorEastAsia" w:cstheme="majorBidi" w:hint="eastAsia"/>
          <w:szCs w:val="24"/>
        </w:rPr>
        <w:t>可知，</w:t>
      </w:r>
      <w:r w:rsidR="009E0785">
        <w:rPr>
          <w:rFonts w:asciiTheme="minorEastAsia" w:hAnsiTheme="minorEastAsia" w:cstheme="majorBidi" w:hint="eastAsia"/>
          <w:szCs w:val="24"/>
        </w:rPr>
        <w:t>铺设</w:t>
      </w:r>
      <w:r w:rsidRPr="00724232">
        <w:rPr>
          <w:rFonts w:asciiTheme="minorEastAsia" w:hAnsiTheme="minorEastAsia" w:cstheme="majorBidi" w:hint="eastAsia"/>
          <w:szCs w:val="24"/>
        </w:rPr>
        <w:t>南墙</w:t>
      </w:r>
      <w:r w:rsidR="009E0785">
        <w:rPr>
          <w:rFonts w:asciiTheme="minorEastAsia" w:hAnsiTheme="minorEastAsia" w:cstheme="majorBidi" w:hint="eastAsia"/>
          <w:szCs w:val="24"/>
        </w:rPr>
        <w:t>时，</w:t>
      </w:r>
      <w:r w:rsidRPr="00724232">
        <w:rPr>
          <w:rFonts w:asciiTheme="minorEastAsia" w:hAnsiTheme="minorEastAsia" w:cstheme="majorBidi" w:hint="eastAsia"/>
          <w:szCs w:val="24"/>
        </w:rPr>
        <w:t>C1</w:t>
      </w:r>
      <w:r w:rsidR="009E0785">
        <w:rPr>
          <w:rFonts w:asciiTheme="minorEastAsia" w:hAnsiTheme="minorEastAsia" w:cstheme="majorBidi" w:hint="eastAsia"/>
          <w:szCs w:val="24"/>
        </w:rPr>
        <w:t>电池</w:t>
      </w:r>
      <w:r w:rsidRPr="00724232">
        <w:rPr>
          <w:rFonts w:asciiTheme="minorEastAsia" w:hAnsiTheme="minorEastAsia" w:cstheme="majorBidi" w:hint="eastAsia"/>
          <w:szCs w:val="24"/>
        </w:rPr>
        <w:t>是最优</w:t>
      </w:r>
      <w:r w:rsidR="009E0785">
        <w:rPr>
          <w:rFonts w:asciiTheme="minorEastAsia" w:hAnsiTheme="minorEastAsia" w:cstheme="majorBidi" w:hint="eastAsia"/>
          <w:szCs w:val="24"/>
        </w:rPr>
        <w:t>先被选择</w:t>
      </w:r>
      <w:r w:rsidRPr="00724232">
        <w:rPr>
          <w:rFonts w:asciiTheme="minorEastAsia" w:hAnsiTheme="minorEastAsia" w:cstheme="majorBidi" w:hint="eastAsia"/>
          <w:szCs w:val="24"/>
        </w:rPr>
        <w:t>的，</w:t>
      </w:r>
      <w:r>
        <w:rPr>
          <w:rFonts w:asciiTheme="minorEastAsia" w:hAnsiTheme="minorEastAsia" w:cstheme="majorBidi" w:hint="eastAsia"/>
          <w:szCs w:val="24"/>
        </w:rPr>
        <w:t>其次是C2，B类的光伏电池</w:t>
      </w:r>
      <w:r w:rsidR="009E0785">
        <w:rPr>
          <w:rFonts w:asciiTheme="minorEastAsia" w:hAnsiTheme="minorEastAsia" w:cstheme="majorBidi" w:hint="eastAsia"/>
          <w:szCs w:val="24"/>
        </w:rPr>
        <w:t>排列</w:t>
      </w:r>
      <w:r>
        <w:rPr>
          <w:rFonts w:asciiTheme="minorEastAsia" w:hAnsiTheme="minorEastAsia" w:cstheme="majorBidi" w:hint="eastAsia"/>
          <w:szCs w:val="24"/>
        </w:rPr>
        <w:t>居中，而A类的光伏电池</w:t>
      </w:r>
      <w:r w:rsidR="009E0785">
        <w:rPr>
          <w:rFonts w:asciiTheme="minorEastAsia" w:hAnsiTheme="minorEastAsia" w:cstheme="majorBidi" w:hint="eastAsia"/>
          <w:szCs w:val="24"/>
        </w:rPr>
        <w:t>排列靠后</w:t>
      </w:r>
      <w:r>
        <w:rPr>
          <w:rFonts w:asciiTheme="minorEastAsia" w:hAnsiTheme="minorEastAsia" w:cstheme="majorBidi" w:hint="eastAsia"/>
          <w:szCs w:val="24"/>
        </w:rPr>
        <w:t>。故</w:t>
      </w:r>
      <w:r w:rsidR="009E0785">
        <w:rPr>
          <w:rFonts w:asciiTheme="minorEastAsia" w:hAnsiTheme="minorEastAsia" w:cstheme="majorBidi" w:hint="eastAsia"/>
          <w:szCs w:val="24"/>
        </w:rPr>
        <w:t>在铺设电池时</w:t>
      </w:r>
      <w:r>
        <w:rPr>
          <w:rFonts w:asciiTheme="minorEastAsia" w:hAnsiTheme="minorEastAsia" w:cstheme="majorBidi" w:hint="eastAsia"/>
          <w:szCs w:val="24"/>
        </w:rPr>
        <w:t>应优先选择C类，尤其是C1和C2。其它墙面及屋顶的优</w:t>
      </w:r>
      <w:r w:rsidR="009E0785">
        <w:rPr>
          <w:rFonts w:asciiTheme="minorEastAsia" w:hAnsiTheme="minorEastAsia" w:cstheme="majorBidi" w:hint="eastAsia"/>
          <w:szCs w:val="24"/>
        </w:rPr>
        <w:t>选次序</w:t>
      </w:r>
      <w:r>
        <w:rPr>
          <w:rFonts w:asciiTheme="minorEastAsia" w:hAnsiTheme="minorEastAsia" w:cstheme="majorBidi" w:hint="eastAsia"/>
          <w:szCs w:val="24"/>
        </w:rPr>
        <w:t>柱状图</w:t>
      </w:r>
      <w:r w:rsidR="009E0785">
        <w:rPr>
          <w:rFonts w:asciiTheme="minorEastAsia" w:hAnsiTheme="minorEastAsia" w:cstheme="majorBidi" w:hint="eastAsia"/>
          <w:szCs w:val="24"/>
        </w:rPr>
        <w:t>见</w:t>
      </w:r>
      <w:r w:rsidR="00122AB6" w:rsidRPr="00095C40">
        <w:rPr>
          <w:rFonts w:eastAsia="黑体" w:cs="宋体" w:hint="eastAsia"/>
          <w:b/>
          <w:bCs/>
          <w:iCs/>
          <w:kern w:val="0"/>
          <w:szCs w:val="28"/>
        </w:rPr>
        <w:t>附录</w:t>
      </w:r>
      <w:r w:rsidR="00095C40">
        <w:rPr>
          <w:rFonts w:eastAsia="黑体" w:cs="宋体" w:hint="eastAsia"/>
          <w:b/>
          <w:bCs/>
          <w:iCs/>
          <w:kern w:val="0"/>
          <w:szCs w:val="28"/>
        </w:rPr>
        <w:t>四</w:t>
      </w:r>
      <w:r>
        <w:rPr>
          <w:rFonts w:asciiTheme="minorEastAsia" w:hAnsiTheme="minorEastAsia" w:cstheme="majorBidi" w:hint="eastAsia"/>
          <w:szCs w:val="24"/>
        </w:rPr>
        <w:t>。</w:t>
      </w:r>
    </w:p>
    <w:p w:rsidR="00833496" w:rsidRDefault="006C48D7" w:rsidP="006C48D7">
      <w:pPr>
        <w:ind w:firstLine="480"/>
      </w:pPr>
      <w:r>
        <w:rPr>
          <w:rFonts w:hint="eastAsia"/>
        </w:rPr>
        <w:t>通过</w:t>
      </w:r>
      <w:r w:rsidR="009E0785">
        <w:rPr>
          <w:rFonts w:hint="eastAsia"/>
        </w:rPr>
        <w:t>对</w:t>
      </w:r>
      <w:r>
        <w:rPr>
          <w:rFonts w:hint="eastAsia"/>
        </w:rPr>
        <w:t>全部墙面和屋顶的</w:t>
      </w:r>
      <w:r w:rsidR="009E0785">
        <w:rPr>
          <w:rFonts w:hint="eastAsia"/>
        </w:rPr>
        <w:t>光伏电池的优选次序排序</w:t>
      </w:r>
      <w:r>
        <w:rPr>
          <w:rFonts w:hint="eastAsia"/>
        </w:rPr>
        <w:t>，</w:t>
      </w:r>
      <w:r w:rsidR="00954268">
        <w:rPr>
          <w:rFonts w:hint="eastAsia"/>
        </w:rPr>
        <w:t>可</w:t>
      </w:r>
      <w:r w:rsidR="00085D8B">
        <w:rPr>
          <w:rFonts w:hint="eastAsia"/>
        </w:rPr>
        <w:t>得</w:t>
      </w:r>
      <w:r w:rsidR="009E0785">
        <w:rPr>
          <w:rFonts w:hint="eastAsia"/>
        </w:rPr>
        <w:t>到</w:t>
      </w:r>
      <w:r w:rsidR="005F1BBB">
        <w:rPr>
          <w:rFonts w:hint="eastAsia"/>
        </w:rPr>
        <w:t>薄膜电池</w:t>
      </w:r>
      <w:r w:rsidR="005F1BBB">
        <w:rPr>
          <w:rFonts w:hint="eastAsia"/>
        </w:rPr>
        <w:t>C1</w:t>
      </w:r>
      <w:r w:rsidR="005F1BBB">
        <w:rPr>
          <w:rFonts w:hint="eastAsia"/>
        </w:rPr>
        <w:t>在各个面的</w:t>
      </w:r>
      <w:r w:rsidR="009E0785">
        <w:rPr>
          <w:rFonts w:hint="eastAsia"/>
        </w:rPr>
        <w:t>排列均为第一</w:t>
      </w:r>
      <w:r w:rsidR="005F1BBB">
        <w:rPr>
          <w:rFonts w:hint="eastAsia"/>
        </w:rPr>
        <w:t>，其次各个面</w:t>
      </w:r>
      <w:r w:rsidR="00E053F5">
        <w:rPr>
          <w:rFonts w:hint="eastAsia"/>
        </w:rPr>
        <w:t>优选次序</w:t>
      </w:r>
      <w:r w:rsidR="005F1BBB">
        <w:rPr>
          <w:rFonts w:hint="eastAsia"/>
        </w:rPr>
        <w:t>排序</w:t>
      </w:r>
      <w:r w:rsidR="00433D3D">
        <w:rPr>
          <w:rFonts w:hint="eastAsia"/>
        </w:rPr>
        <w:t>均</w:t>
      </w:r>
      <w:r w:rsidR="005F1BBB">
        <w:rPr>
          <w:rFonts w:hint="eastAsia"/>
        </w:rPr>
        <w:t>为</w:t>
      </w:r>
      <w:r w:rsidR="005F1BBB">
        <w:rPr>
          <w:rFonts w:hint="eastAsia"/>
        </w:rPr>
        <w:t>C2</w:t>
      </w:r>
      <w:r w:rsidR="005F1BBB">
        <w:rPr>
          <w:rFonts w:hint="eastAsia"/>
        </w:rPr>
        <w:t>，</w:t>
      </w:r>
      <w:r w:rsidR="005F1BBB">
        <w:rPr>
          <w:rFonts w:hint="eastAsia"/>
        </w:rPr>
        <w:t>C5</w:t>
      </w:r>
      <w:r w:rsidR="005F1BBB">
        <w:rPr>
          <w:rFonts w:hint="eastAsia"/>
        </w:rPr>
        <w:t>，</w:t>
      </w:r>
      <w:r w:rsidR="005F1BBB">
        <w:rPr>
          <w:rFonts w:hint="eastAsia"/>
        </w:rPr>
        <w:t>C3</w:t>
      </w:r>
      <w:r w:rsidR="005F1BBB">
        <w:rPr>
          <w:rFonts w:hint="eastAsia"/>
        </w:rPr>
        <w:t>，</w:t>
      </w:r>
      <w:r w:rsidR="005F1BBB">
        <w:rPr>
          <w:rFonts w:hint="eastAsia"/>
        </w:rPr>
        <w:t>C4</w:t>
      </w:r>
      <w:r w:rsidR="005F1BBB">
        <w:rPr>
          <w:rFonts w:hint="eastAsia"/>
        </w:rPr>
        <w:t>，</w:t>
      </w:r>
      <w:r w:rsidR="00833496">
        <w:rPr>
          <w:rFonts w:hint="eastAsia"/>
        </w:rPr>
        <w:t>剩下的光伏电池在各个面</w:t>
      </w:r>
      <w:r w:rsidR="00E053F5">
        <w:rPr>
          <w:rFonts w:hint="eastAsia"/>
        </w:rPr>
        <w:t>优选次序</w:t>
      </w:r>
      <w:r w:rsidR="00833496">
        <w:rPr>
          <w:rFonts w:hint="eastAsia"/>
        </w:rPr>
        <w:t>大小不一。从</w:t>
      </w:r>
      <w:r w:rsidR="00EB5C9A">
        <w:fldChar w:fldCharType="begin"/>
      </w:r>
      <w:r w:rsidR="00EB5C9A">
        <w:instrText xml:space="preserve"> </w:instrText>
      </w:r>
      <w:r w:rsidR="00EB5C9A">
        <w:rPr>
          <w:rFonts w:hint="eastAsia"/>
        </w:rPr>
        <w:instrText>REF _Ref334997027 \h</w:instrText>
      </w:r>
      <w:r w:rsidR="00EB5C9A">
        <w:instrText xml:space="preserve"> </w:instrText>
      </w:r>
      <w:r w:rsidR="00EB5C9A">
        <w:fldChar w:fldCharType="separate"/>
      </w:r>
      <w:r w:rsidR="008346DD">
        <w:rPr>
          <w:rFonts w:hint="eastAsia"/>
        </w:rPr>
        <w:t>图</w:t>
      </w:r>
      <w:r w:rsidR="008346DD">
        <w:rPr>
          <w:noProof/>
        </w:rPr>
        <w:t>1</w:t>
      </w:r>
      <w:r w:rsidR="00EB5C9A">
        <w:fldChar w:fldCharType="end"/>
      </w:r>
      <w:r w:rsidR="00833496">
        <w:rPr>
          <w:rFonts w:hint="eastAsia"/>
        </w:rPr>
        <w:t>中可以看出，薄膜电池的优势很明显，根据文献所得光伏电池的发展历程</w:t>
      </w:r>
      <w:r w:rsidR="00F01BB7" w:rsidRPr="00F01BB7">
        <w:rPr>
          <w:rFonts w:hint="eastAsia"/>
          <w:vertAlign w:val="superscript"/>
        </w:rPr>
        <w:t>[5]</w:t>
      </w:r>
      <w:r w:rsidR="00833496">
        <w:rPr>
          <w:rFonts w:hint="eastAsia"/>
        </w:rPr>
        <w:t>：</w:t>
      </w:r>
    </w:p>
    <w:p w:rsidR="00833496" w:rsidRPr="00833496" w:rsidRDefault="00833496" w:rsidP="00833496">
      <w:pPr>
        <w:ind w:firstLine="480"/>
      </w:pPr>
      <w:r w:rsidRPr="00833496">
        <w:rPr>
          <w:rFonts w:hint="eastAsia"/>
        </w:rPr>
        <w:t>第一代光伏电池：</w:t>
      </w:r>
      <w:proofErr w:type="gramStart"/>
      <w:r w:rsidRPr="00833496">
        <w:rPr>
          <w:rFonts w:hint="eastAsia"/>
        </w:rPr>
        <w:t>晶硅光伏</w:t>
      </w:r>
      <w:proofErr w:type="gramEnd"/>
      <w:r w:rsidRPr="00833496">
        <w:rPr>
          <w:rFonts w:hint="eastAsia"/>
        </w:rPr>
        <w:t>电池（单晶硅、多晶硅）；</w:t>
      </w:r>
    </w:p>
    <w:p w:rsidR="00833496" w:rsidRDefault="00833496" w:rsidP="00833496">
      <w:pPr>
        <w:ind w:firstLine="480"/>
      </w:pPr>
      <w:r w:rsidRPr="00833496">
        <w:rPr>
          <w:rFonts w:hint="eastAsia"/>
        </w:rPr>
        <w:t>第二代光伏电池：薄膜光伏电池（非晶硅、铜铟镓硒、碲化镉）；</w:t>
      </w:r>
    </w:p>
    <w:p w:rsidR="00833496" w:rsidRPr="00833496" w:rsidRDefault="00EE1BD2" w:rsidP="00833496">
      <w:pPr>
        <w:ind w:firstLine="480"/>
      </w:pPr>
      <w:r>
        <w:rPr>
          <w:rFonts w:hint="eastAsia"/>
        </w:rPr>
        <w:t>本文</w:t>
      </w:r>
      <w:r w:rsidR="00EB5C9A">
        <w:rPr>
          <w:rFonts w:hint="eastAsia"/>
        </w:rPr>
        <w:t>得出的结果</w:t>
      </w:r>
      <w:r w:rsidR="00833496">
        <w:rPr>
          <w:rFonts w:hint="eastAsia"/>
        </w:rPr>
        <w:t>很好的验证了第二代光伏电池优于第一</w:t>
      </w:r>
      <w:r w:rsidR="00EB5C9A">
        <w:rPr>
          <w:rFonts w:hint="eastAsia"/>
        </w:rPr>
        <w:t>代</w:t>
      </w:r>
      <w:r w:rsidR="00833496">
        <w:rPr>
          <w:rFonts w:hint="eastAsia"/>
        </w:rPr>
        <w:t>光伏电池</w:t>
      </w:r>
      <w:r w:rsidR="00DB64B1">
        <w:rPr>
          <w:rFonts w:hint="eastAsia"/>
        </w:rPr>
        <w:t>，</w:t>
      </w:r>
      <w:r w:rsidR="00833496">
        <w:rPr>
          <w:rFonts w:hint="eastAsia"/>
        </w:rPr>
        <w:t>所以，我们</w:t>
      </w:r>
      <w:r w:rsidR="00EB5C9A">
        <w:rPr>
          <w:rFonts w:hint="eastAsia"/>
        </w:rPr>
        <w:t>优</w:t>
      </w:r>
      <w:r w:rsidR="00833496">
        <w:rPr>
          <w:rFonts w:hint="eastAsia"/>
        </w:rPr>
        <w:t>先选择</w:t>
      </w:r>
      <w:r w:rsidR="00DB64B1">
        <w:rPr>
          <w:rFonts w:hint="eastAsia"/>
        </w:rPr>
        <w:t>C</w:t>
      </w:r>
      <w:r w:rsidR="00DB64B1">
        <w:rPr>
          <w:rFonts w:hint="eastAsia"/>
        </w:rPr>
        <w:t>类</w:t>
      </w:r>
      <w:r w:rsidR="00833496">
        <w:rPr>
          <w:rFonts w:hint="eastAsia"/>
        </w:rPr>
        <w:t>薄膜电池作为</w:t>
      </w:r>
      <w:r w:rsidR="00EB5C9A">
        <w:rPr>
          <w:rFonts w:hint="eastAsia"/>
        </w:rPr>
        <w:t>铺设</w:t>
      </w:r>
      <w:r w:rsidR="00833496">
        <w:rPr>
          <w:rFonts w:hint="eastAsia"/>
        </w:rPr>
        <w:t>太阳能小屋的</w:t>
      </w:r>
      <w:r w:rsidR="00327364">
        <w:rPr>
          <w:rFonts w:hint="eastAsia"/>
        </w:rPr>
        <w:t>光伏电池</w:t>
      </w:r>
      <w:r w:rsidR="00EB5C9A">
        <w:rPr>
          <w:rFonts w:hint="eastAsia"/>
        </w:rPr>
        <w:t>的方案是可行的。</w:t>
      </w:r>
    </w:p>
    <w:p w:rsidR="00FC3311" w:rsidRDefault="00FC3311" w:rsidP="00FC3311">
      <w:pPr>
        <w:pStyle w:val="3"/>
      </w:pPr>
      <w:r w:rsidRPr="00413673">
        <w:rPr>
          <w:rFonts w:hint="eastAsia"/>
        </w:rPr>
        <w:t>5.1.2</w:t>
      </w:r>
      <w:r w:rsidR="00BE6794">
        <w:rPr>
          <w:rFonts w:hint="eastAsia"/>
        </w:rPr>
        <w:t xml:space="preserve"> </w:t>
      </w:r>
      <w:r w:rsidR="00DB64B1">
        <w:rPr>
          <w:rFonts w:hint="eastAsia"/>
        </w:rPr>
        <w:t>光伏电池组件的面积最大化铺设</w:t>
      </w:r>
    </w:p>
    <w:p w:rsidR="00823E63" w:rsidRPr="00823E63" w:rsidRDefault="00823E63" w:rsidP="00823E63">
      <w:pPr>
        <w:ind w:firstLine="480"/>
      </w:pPr>
      <w:r>
        <w:rPr>
          <w:rFonts w:hint="eastAsia"/>
        </w:rPr>
        <w:t>在铺设光伏电池</w:t>
      </w:r>
      <w:r w:rsidR="00EB5C9A">
        <w:rPr>
          <w:rFonts w:hint="eastAsia"/>
        </w:rPr>
        <w:t>时，要求发电量越大越好，由于在相同光照条件下，铺设光伏电池的面积越大，发电量越大。</w:t>
      </w:r>
    </w:p>
    <w:p w:rsidR="005B2092" w:rsidRDefault="005B2092" w:rsidP="005B2092">
      <w:pPr>
        <w:ind w:firstLine="480"/>
      </w:pPr>
      <w:r>
        <w:rPr>
          <w:rFonts w:hint="eastAsia"/>
        </w:rPr>
        <w:t>根据</w:t>
      </w:r>
      <w:r w:rsidR="00EB5C9A">
        <w:rPr>
          <w:rFonts w:hint="eastAsia"/>
        </w:rPr>
        <w:t>光伏电池的</w:t>
      </w:r>
      <w:r>
        <w:rPr>
          <w:rFonts w:hint="eastAsia"/>
        </w:rPr>
        <w:t>优</w:t>
      </w:r>
      <w:r w:rsidR="00EB5C9A">
        <w:rPr>
          <w:rFonts w:hint="eastAsia"/>
        </w:rPr>
        <w:t>选次序</w:t>
      </w:r>
      <w:r>
        <w:rPr>
          <w:rFonts w:hint="eastAsia"/>
        </w:rPr>
        <w:t>，</w:t>
      </w:r>
      <w:r w:rsidR="0081307F">
        <w:rPr>
          <w:rFonts w:hint="eastAsia"/>
        </w:rPr>
        <w:t>从</w:t>
      </w:r>
      <w:r w:rsidR="0081307F">
        <w:rPr>
          <w:rFonts w:hint="eastAsia"/>
        </w:rPr>
        <w:t>C1</w:t>
      </w:r>
      <w:r w:rsidR="0081307F">
        <w:rPr>
          <w:rFonts w:hint="eastAsia"/>
        </w:rPr>
        <w:t>开始，利用</w:t>
      </w:r>
      <w:r w:rsidR="00DE345D">
        <w:rPr>
          <w:rFonts w:hint="eastAsia"/>
        </w:rPr>
        <w:t>贪心</w:t>
      </w:r>
      <w:r w:rsidR="0081307F">
        <w:rPr>
          <w:rFonts w:hint="eastAsia"/>
        </w:rPr>
        <w:t>算法进行铺排</w:t>
      </w:r>
      <w:r w:rsidR="00DE345D">
        <w:rPr>
          <w:rFonts w:hint="eastAsia"/>
        </w:rPr>
        <w:t>，步骤如下</w:t>
      </w:r>
      <w:r w:rsidR="0081307F">
        <w:rPr>
          <w:rFonts w:hint="eastAsia"/>
        </w:rPr>
        <w:t>：</w:t>
      </w:r>
    </w:p>
    <w:p w:rsidR="0081307F" w:rsidRPr="0081307F" w:rsidRDefault="0081307F" w:rsidP="0081307F">
      <w:pPr>
        <w:ind w:firstLine="480"/>
      </w:pPr>
      <w:r w:rsidRPr="0081307F">
        <w:t>S</w:t>
      </w:r>
      <w:r w:rsidRPr="0081307F">
        <w:rPr>
          <w:rFonts w:hint="eastAsia"/>
        </w:rPr>
        <w:t>tep1</w:t>
      </w:r>
      <w:r w:rsidR="00DE345D">
        <w:rPr>
          <w:rFonts w:hint="eastAsia"/>
        </w:rPr>
        <w:t>：选择未使用的电池板中优选次序最靠前</w:t>
      </w:r>
      <w:r w:rsidRPr="0081307F">
        <w:rPr>
          <w:rFonts w:hint="eastAsia"/>
        </w:rPr>
        <w:t>的一种。</w:t>
      </w:r>
    </w:p>
    <w:p w:rsidR="0081307F" w:rsidRPr="0081307F" w:rsidRDefault="0081307F" w:rsidP="0081307F">
      <w:pPr>
        <w:ind w:firstLine="480"/>
      </w:pPr>
      <w:r w:rsidRPr="0081307F">
        <w:rPr>
          <w:rFonts w:hint="eastAsia"/>
        </w:rPr>
        <w:t>Step2</w:t>
      </w:r>
      <w:r w:rsidRPr="0081307F">
        <w:rPr>
          <w:rFonts w:hint="eastAsia"/>
        </w:rPr>
        <w:t>：从所铺墙面的一角开始，以步长</w:t>
      </w:r>
      <w:r w:rsidRPr="0081307F">
        <w:rPr>
          <w:rFonts w:hint="eastAsia"/>
        </w:rPr>
        <w:t>1</w:t>
      </w:r>
      <w:r w:rsidRPr="0081307F">
        <w:rPr>
          <w:rFonts w:hint="eastAsia"/>
        </w:rPr>
        <w:t>进行遍历，直到找到合适位置（没有</w:t>
      </w:r>
      <w:proofErr w:type="gramStart"/>
      <w:r w:rsidRPr="0081307F">
        <w:rPr>
          <w:rFonts w:hint="eastAsia"/>
        </w:rPr>
        <w:t>障碍物未且被</w:t>
      </w:r>
      <w:proofErr w:type="gramEnd"/>
      <w:r w:rsidRPr="0081307F">
        <w:rPr>
          <w:rFonts w:hint="eastAsia"/>
        </w:rPr>
        <w:t>铺设的区域）并标记，否则执行</w:t>
      </w:r>
      <w:r w:rsidRPr="0081307F">
        <w:rPr>
          <w:rFonts w:hint="eastAsia"/>
        </w:rPr>
        <w:t>Step4</w:t>
      </w:r>
      <w:r w:rsidRPr="0081307F">
        <w:rPr>
          <w:rFonts w:hint="eastAsia"/>
        </w:rPr>
        <w:t>。</w:t>
      </w:r>
    </w:p>
    <w:p w:rsidR="0081307F" w:rsidRPr="0081307F" w:rsidRDefault="0081307F" w:rsidP="0081307F">
      <w:pPr>
        <w:ind w:firstLine="480"/>
      </w:pPr>
      <w:r w:rsidRPr="0081307F">
        <w:rPr>
          <w:rFonts w:hint="eastAsia"/>
        </w:rPr>
        <w:t>Step3</w:t>
      </w:r>
      <w:r w:rsidRPr="0081307F">
        <w:rPr>
          <w:rFonts w:hint="eastAsia"/>
        </w:rPr>
        <w:t>：重复</w:t>
      </w:r>
      <w:r w:rsidRPr="0081307F">
        <w:rPr>
          <w:rFonts w:hint="eastAsia"/>
        </w:rPr>
        <w:t>Step2</w:t>
      </w:r>
      <w:r w:rsidRPr="0081307F">
        <w:rPr>
          <w:rFonts w:hint="eastAsia"/>
        </w:rPr>
        <w:t>直到墙面上没有能容纳所选电池板的空间。</w:t>
      </w:r>
    </w:p>
    <w:p w:rsidR="0081307F" w:rsidRDefault="0081307F" w:rsidP="0081307F">
      <w:pPr>
        <w:ind w:firstLine="480"/>
      </w:pPr>
      <w:r w:rsidRPr="0081307F">
        <w:rPr>
          <w:rFonts w:hint="eastAsia"/>
        </w:rPr>
        <w:t>Step4</w:t>
      </w:r>
      <w:r w:rsidRPr="0081307F">
        <w:rPr>
          <w:rFonts w:hint="eastAsia"/>
        </w:rPr>
        <w:t>：重复</w:t>
      </w:r>
      <w:r w:rsidRPr="0081307F">
        <w:rPr>
          <w:rFonts w:hint="eastAsia"/>
        </w:rPr>
        <w:t>Step1</w:t>
      </w:r>
      <w:r w:rsidRPr="0081307F">
        <w:rPr>
          <w:rFonts w:hint="eastAsia"/>
        </w:rPr>
        <w:t>到</w:t>
      </w:r>
      <w:r w:rsidRPr="0081307F">
        <w:rPr>
          <w:rFonts w:hint="eastAsia"/>
        </w:rPr>
        <w:t>Step3</w:t>
      </w:r>
      <w:r w:rsidRPr="0081307F">
        <w:rPr>
          <w:rFonts w:hint="eastAsia"/>
        </w:rPr>
        <w:t>，直到墙面上铺满</w:t>
      </w:r>
      <w:r w:rsidRPr="0081307F">
        <w:rPr>
          <w:rFonts w:hint="eastAsia"/>
        </w:rPr>
        <w:t>3</w:t>
      </w:r>
      <w:r w:rsidRPr="0081307F">
        <w:rPr>
          <w:rFonts w:hint="eastAsia"/>
        </w:rPr>
        <w:t>种电池板。</w:t>
      </w:r>
    </w:p>
    <w:p w:rsidR="00D52013" w:rsidRDefault="0081307F" w:rsidP="00DB342B">
      <w:pPr>
        <w:ind w:firstLine="480"/>
      </w:pPr>
      <w:r>
        <w:rPr>
          <w:rFonts w:hint="eastAsia"/>
        </w:rPr>
        <w:t>根据算法求得</w:t>
      </w:r>
      <w:r w:rsidR="00DE345D">
        <w:rPr>
          <w:rFonts w:hint="eastAsia"/>
        </w:rPr>
        <w:t>一个可行的</w:t>
      </w:r>
      <w:r>
        <w:rPr>
          <w:rFonts w:hint="eastAsia"/>
        </w:rPr>
        <w:t>铺设方案</w:t>
      </w:r>
      <w:r w:rsidR="00DE345D">
        <w:rPr>
          <w:rFonts w:hint="eastAsia"/>
        </w:rPr>
        <w:t>，下面给出南墙</w:t>
      </w:r>
      <w:r w:rsidR="00E252F6">
        <w:rPr>
          <w:rFonts w:hint="eastAsia"/>
        </w:rPr>
        <w:t>铺设</w:t>
      </w:r>
      <w:r w:rsidR="00DE345D">
        <w:rPr>
          <w:rFonts w:hint="eastAsia"/>
        </w:rPr>
        <w:t>方案示意图：</w:t>
      </w:r>
    </w:p>
    <w:p w:rsidR="00F22C79" w:rsidRDefault="00DB64B1" w:rsidP="00F22C79">
      <w:pPr>
        <w:keepNext/>
        <w:ind w:firstLineChars="0" w:firstLine="0"/>
        <w:jc w:val="center"/>
      </w:pPr>
      <w:r>
        <w:rPr>
          <w:noProof/>
        </w:rPr>
        <w:lastRenderedPageBreak/>
        <w:drawing>
          <wp:inline distT="0" distB="0" distL="0" distR="0" wp14:anchorId="5668FB4C" wp14:editId="147D7D89">
            <wp:extent cx="4002657" cy="2376577"/>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F:\庞博\我的酷盘\2012国赛\资料\guan\数据处理\初步铺设图\top（south）.bmp"/>
                    <pic:cNvPicPr>
                      <a:picLocks noChangeAspect="1" noChangeArrowheads="1"/>
                    </pic:cNvPicPr>
                  </pic:nvPicPr>
                  <pic:blipFill rotWithShape="1">
                    <a:blip r:embed="rId130" cstate="print">
                      <a:extLst>
                        <a:ext uri="{28A0092B-C50C-407E-A947-70E740481C1C}">
                          <a14:useLocalDpi xmlns:a14="http://schemas.microsoft.com/office/drawing/2010/main" val="0"/>
                        </a:ext>
                      </a:extLst>
                    </a:blip>
                    <a:srcRect l="16892" t="12547" r="23649" b="16581"/>
                    <a:stretch/>
                  </pic:blipFill>
                  <pic:spPr bwMode="auto">
                    <a:xfrm>
                      <a:off x="0" y="0"/>
                      <a:ext cx="4011997" cy="2382123"/>
                    </a:xfrm>
                    <a:prstGeom prst="rect">
                      <a:avLst/>
                    </a:prstGeom>
                    <a:noFill/>
                    <a:ln>
                      <a:noFill/>
                    </a:ln>
                    <a:extLst>
                      <a:ext uri="{53640926-AAD7-44D8-BBD7-CCE9431645EC}">
                        <a14:shadowObscured xmlns:a14="http://schemas.microsoft.com/office/drawing/2010/main"/>
                      </a:ext>
                    </a:extLst>
                  </pic:spPr>
                </pic:pic>
              </a:graphicData>
            </a:graphic>
          </wp:inline>
        </w:drawing>
      </w:r>
    </w:p>
    <w:p w:rsidR="00F22C79" w:rsidRDefault="00F22C79" w:rsidP="00F22C79">
      <w:pPr>
        <w:pStyle w:val="ac"/>
      </w:pPr>
      <w:bookmarkStart w:id="1" w:name="_Ref33499711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346DD">
        <w:rPr>
          <w:noProof/>
        </w:rPr>
        <w:t>2</w:t>
      </w:r>
      <w:r>
        <w:fldChar w:fldCharType="end"/>
      </w:r>
      <w:bookmarkEnd w:id="1"/>
      <w:r>
        <w:rPr>
          <w:rFonts w:hint="eastAsia"/>
        </w:rPr>
        <w:t xml:space="preserve"> </w:t>
      </w:r>
      <w:r>
        <w:rPr>
          <w:rFonts w:hint="eastAsia"/>
        </w:rPr>
        <w:t>房顶南面</w:t>
      </w:r>
      <w:r w:rsidR="0096133C">
        <w:rPr>
          <w:rFonts w:hint="eastAsia"/>
        </w:rPr>
        <w:t>光伏电池</w:t>
      </w:r>
      <w:r>
        <w:rPr>
          <w:rFonts w:hint="eastAsia"/>
        </w:rPr>
        <w:t>面积最大化铺设示意图</w:t>
      </w:r>
    </w:p>
    <w:p w:rsidR="0030387F" w:rsidRDefault="0030387F" w:rsidP="0030387F">
      <w:pPr>
        <w:ind w:firstLine="480"/>
        <w:rPr>
          <w:rFonts w:asciiTheme="minorEastAsia" w:hAnsiTheme="minorEastAsia" w:cstheme="majorBidi"/>
          <w:szCs w:val="24"/>
        </w:rPr>
      </w:pPr>
      <w:r w:rsidRPr="000E5F39">
        <w:rPr>
          <w:rFonts w:asciiTheme="minorEastAsia" w:hAnsiTheme="minorEastAsia" w:cstheme="majorBidi" w:hint="eastAsia"/>
          <w:szCs w:val="24"/>
        </w:rPr>
        <w:t>由</w:t>
      </w:r>
      <w:r w:rsidR="00154A94">
        <w:rPr>
          <w:rFonts w:asciiTheme="minorEastAsia" w:hAnsiTheme="minorEastAsia" w:cstheme="majorBidi"/>
          <w:szCs w:val="24"/>
        </w:rPr>
        <w:fldChar w:fldCharType="begin"/>
      </w:r>
      <w:r w:rsidR="00154A94">
        <w:rPr>
          <w:rFonts w:asciiTheme="minorEastAsia" w:hAnsiTheme="minorEastAsia" w:cstheme="majorBidi"/>
          <w:szCs w:val="24"/>
        </w:rPr>
        <w:instrText xml:space="preserve"> </w:instrText>
      </w:r>
      <w:r w:rsidR="00154A94">
        <w:rPr>
          <w:rFonts w:asciiTheme="minorEastAsia" w:hAnsiTheme="minorEastAsia" w:cstheme="majorBidi" w:hint="eastAsia"/>
          <w:szCs w:val="24"/>
        </w:rPr>
        <w:instrText>REF _Ref334997112 \h</w:instrText>
      </w:r>
      <w:r w:rsidR="00154A94">
        <w:rPr>
          <w:rFonts w:asciiTheme="minorEastAsia" w:hAnsiTheme="minorEastAsia" w:cstheme="majorBidi"/>
          <w:szCs w:val="24"/>
        </w:rPr>
        <w:instrText xml:space="preserve"> </w:instrText>
      </w:r>
      <w:r w:rsidR="00154A94">
        <w:rPr>
          <w:rFonts w:asciiTheme="minorEastAsia" w:hAnsiTheme="minorEastAsia" w:cstheme="majorBidi"/>
          <w:szCs w:val="24"/>
        </w:rPr>
      </w:r>
      <w:r w:rsidR="00154A94">
        <w:rPr>
          <w:rFonts w:asciiTheme="minorEastAsia" w:hAnsiTheme="minorEastAsia" w:cstheme="majorBidi"/>
          <w:szCs w:val="24"/>
        </w:rPr>
        <w:fldChar w:fldCharType="separate"/>
      </w:r>
      <w:r w:rsidR="008346DD">
        <w:rPr>
          <w:rFonts w:hint="eastAsia"/>
        </w:rPr>
        <w:t>图</w:t>
      </w:r>
      <w:r w:rsidR="008346DD">
        <w:rPr>
          <w:noProof/>
        </w:rPr>
        <w:t>2</w:t>
      </w:r>
      <w:r w:rsidR="00154A94">
        <w:rPr>
          <w:rFonts w:asciiTheme="minorEastAsia" w:hAnsiTheme="minorEastAsia" w:cstheme="majorBidi"/>
          <w:szCs w:val="24"/>
        </w:rPr>
        <w:fldChar w:fldCharType="end"/>
      </w:r>
      <w:r>
        <w:rPr>
          <w:rFonts w:asciiTheme="minorEastAsia" w:hAnsiTheme="minorEastAsia" w:cstheme="majorBidi" w:hint="eastAsia"/>
          <w:szCs w:val="24"/>
        </w:rPr>
        <w:t>可知，此时的光伏电池型号为3种，且主要是C1型号的光伏电池，在C1型号光伏电池铺设后的空隙处，以C2、C10型号的光伏电池进行铺设，此图占据的面积已比较大，较合理。其它墙面及屋顶的最大化铺设示意</w:t>
      </w:r>
      <w:r w:rsidR="004521D9" w:rsidRPr="004521D9">
        <w:rPr>
          <w:rFonts w:asciiTheme="minorEastAsia" w:hAnsiTheme="minorEastAsia" w:cstheme="majorBidi" w:hint="eastAsia"/>
          <w:szCs w:val="24"/>
        </w:rPr>
        <w:t>图见</w:t>
      </w:r>
      <w:r w:rsidR="004521D9" w:rsidRPr="00095C40">
        <w:rPr>
          <w:rFonts w:eastAsia="黑体" w:cs="宋体" w:hint="eastAsia"/>
          <w:b/>
          <w:bCs/>
          <w:iCs/>
          <w:kern w:val="0"/>
          <w:szCs w:val="28"/>
        </w:rPr>
        <w:t>附录</w:t>
      </w:r>
      <w:r w:rsidR="00095C40" w:rsidRPr="00095C40">
        <w:rPr>
          <w:rFonts w:eastAsia="黑体" w:cs="宋体" w:hint="eastAsia"/>
          <w:b/>
          <w:bCs/>
          <w:iCs/>
          <w:kern w:val="0"/>
          <w:szCs w:val="28"/>
        </w:rPr>
        <w:t>三</w:t>
      </w:r>
      <w:r w:rsidR="004521D9">
        <w:rPr>
          <w:rFonts w:asciiTheme="minorEastAsia" w:hAnsiTheme="minorEastAsia" w:cstheme="majorBidi" w:hint="eastAsia"/>
          <w:szCs w:val="24"/>
        </w:rPr>
        <w:t>。</w:t>
      </w:r>
    </w:p>
    <w:p w:rsidR="0030387F" w:rsidRDefault="0030387F" w:rsidP="0030387F">
      <w:pPr>
        <w:ind w:firstLine="480"/>
        <w:rPr>
          <w:rFonts w:asciiTheme="minorEastAsia" w:hAnsiTheme="minorEastAsia" w:cstheme="majorBidi"/>
          <w:szCs w:val="24"/>
        </w:rPr>
      </w:pPr>
      <w:r>
        <w:rPr>
          <w:rFonts w:asciiTheme="minorEastAsia" w:hAnsiTheme="minorEastAsia" w:cstheme="majorBidi" w:hint="eastAsia"/>
          <w:szCs w:val="24"/>
        </w:rPr>
        <w:t>通过对所有面的最大化铺设示意图可知，所有面占的面积均较大，但南墙中由于存在门和</w:t>
      </w:r>
      <w:proofErr w:type="gramStart"/>
      <w:r>
        <w:rPr>
          <w:rFonts w:asciiTheme="minorEastAsia" w:hAnsiTheme="minorEastAsia" w:cstheme="majorBidi" w:hint="eastAsia"/>
          <w:szCs w:val="24"/>
        </w:rPr>
        <w:t>窗，</w:t>
      </w:r>
      <w:proofErr w:type="gramEnd"/>
      <w:r>
        <w:rPr>
          <w:rFonts w:asciiTheme="minorEastAsia" w:hAnsiTheme="minorEastAsia" w:cstheme="majorBidi" w:hint="eastAsia"/>
          <w:szCs w:val="24"/>
        </w:rPr>
        <w:t>尤其是有圆形的窗，而光伏电池形状是长方形的，产生的空隙较大。故建议少设定圆形的窗户，从而使得占据的面积更大。</w:t>
      </w:r>
    </w:p>
    <w:p w:rsidR="00DE6B57" w:rsidRDefault="00DE6B57" w:rsidP="00DE6B57">
      <w:pPr>
        <w:pStyle w:val="3"/>
      </w:pPr>
      <w:r>
        <w:rPr>
          <w:rFonts w:hint="eastAsia"/>
        </w:rPr>
        <w:t>5.1.3</w:t>
      </w:r>
      <w:r w:rsidR="00BE6794">
        <w:rPr>
          <w:rFonts w:hint="eastAsia"/>
        </w:rPr>
        <w:t xml:space="preserve"> </w:t>
      </w:r>
      <w:r>
        <w:rPr>
          <w:rFonts w:hint="eastAsia"/>
        </w:rPr>
        <w:t>逆变器</w:t>
      </w:r>
      <w:r w:rsidRPr="00DE6B57">
        <w:rPr>
          <w:rFonts w:hint="eastAsia"/>
        </w:rPr>
        <w:t>的</w:t>
      </w:r>
      <w:r w:rsidR="00EB5C9A">
        <w:rPr>
          <w:rFonts w:hint="eastAsia"/>
        </w:rPr>
        <w:t>优选次序</w:t>
      </w:r>
    </w:p>
    <w:p w:rsidR="00421F94" w:rsidRDefault="003E0513" w:rsidP="00421F94">
      <w:pPr>
        <w:ind w:firstLine="480"/>
      </w:pPr>
      <w:r>
        <w:rPr>
          <w:rFonts w:hint="eastAsia"/>
        </w:rPr>
        <w:t>在确定铺排方式以后，</w:t>
      </w:r>
      <w:r w:rsidR="00EE1BD2">
        <w:rPr>
          <w:rFonts w:hint="eastAsia"/>
        </w:rPr>
        <w:t>本文</w:t>
      </w:r>
      <w:r>
        <w:rPr>
          <w:rFonts w:hint="eastAsia"/>
        </w:rPr>
        <w:t>需要对光</w:t>
      </w:r>
      <w:proofErr w:type="gramStart"/>
      <w:r>
        <w:rPr>
          <w:rFonts w:hint="eastAsia"/>
        </w:rPr>
        <w:t>伏</w:t>
      </w:r>
      <w:proofErr w:type="gramEnd"/>
      <w:r>
        <w:rPr>
          <w:rFonts w:hint="eastAsia"/>
        </w:rPr>
        <w:t>电池组件进行串并</w:t>
      </w:r>
      <w:r w:rsidR="00DE345D">
        <w:rPr>
          <w:rFonts w:hint="eastAsia"/>
        </w:rPr>
        <w:t>联</w:t>
      </w:r>
      <w:r>
        <w:rPr>
          <w:rFonts w:hint="eastAsia"/>
        </w:rPr>
        <w:t>，连接逆变器，从而完成整个太阳能系统的</w:t>
      </w:r>
      <w:r w:rsidR="00BE6794">
        <w:rPr>
          <w:rFonts w:hint="eastAsia"/>
        </w:rPr>
        <w:t>安排。</w:t>
      </w:r>
      <w:r w:rsidR="004C16E1">
        <w:rPr>
          <w:rFonts w:hint="eastAsia"/>
        </w:rPr>
        <w:t>由于逆变器的种类很多，除</w:t>
      </w:r>
      <w:r w:rsidR="0044754F">
        <w:rPr>
          <w:rFonts w:hint="eastAsia"/>
        </w:rPr>
        <w:t>去</w:t>
      </w:r>
      <w:r w:rsidR="004C16E1">
        <w:rPr>
          <w:rFonts w:hint="eastAsia"/>
        </w:rPr>
        <w:t>数据处理时去掉的两种</w:t>
      </w:r>
      <w:r w:rsidR="0044754F">
        <w:rPr>
          <w:rFonts w:hint="eastAsia"/>
        </w:rPr>
        <w:t>逆变器还有</w:t>
      </w:r>
      <w:r w:rsidR="0044754F">
        <w:rPr>
          <w:rFonts w:hint="eastAsia"/>
        </w:rPr>
        <w:t>16</w:t>
      </w:r>
      <w:r w:rsidR="0044754F">
        <w:rPr>
          <w:rFonts w:hint="eastAsia"/>
        </w:rPr>
        <w:t>种，至于如何选择我们同样使用</w:t>
      </w:r>
      <w:r w:rsidR="00DE345D">
        <w:rPr>
          <w:rFonts w:hint="eastAsia"/>
        </w:rPr>
        <w:t>优选次序</w:t>
      </w:r>
      <w:r w:rsidR="001C5C72">
        <w:rPr>
          <w:rFonts w:hint="eastAsia"/>
        </w:rPr>
        <w:t>进行刻画。</w:t>
      </w:r>
    </w:p>
    <w:p w:rsidR="00E37531" w:rsidRPr="00DE345D" w:rsidRDefault="00DE345D" w:rsidP="002A0C83">
      <w:pPr>
        <w:pStyle w:val="a7"/>
        <w:numPr>
          <w:ilvl w:val="0"/>
          <w:numId w:val="29"/>
        </w:numPr>
        <w:ind w:firstLineChars="0"/>
      </w:pPr>
      <w:r w:rsidRPr="00DE345D">
        <w:rPr>
          <w:rFonts w:hint="eastAsia"/>
        </w:rPr>
        <w:t>优选次序</w:t>
      </w:r>
      <w:r w:rsidR="002A0C83" w:rsidRPr="00DE345D">
        <w:rPr>
          <w:rFonts w:hint="eastAsia"/>
        </w:rPr>
        <w:t>的定义</w:t>
      </w:r>
    </w:p>
    <w:p w:rsidR="002A0C83" w:rsidRDefault="002A0C83" w:rsidP="002A0C83">
      <w:pPr>
        <w:ind w:firstLine="480"/>
      </w:pPr>
      <w:r>
        <w:rPr>
          <w:rFonts w:hint="eastAsia"/>
        </w:rPr>
        <w:t>首先，</w:t>
      </w:r>
      <w:r w:rsidR="00EE1BD2">
        <w:rPr>
          <w:rFonts w:hint="eastAsia"/>
        </w:rPr>
        <w:t>本文</w:t>
      </w:r>
      <w:r>
        <w:rPr>
          <w:rFonts w:hint="eastAsia"/>
        </w:rPr>
        <w:t>根据两个电池组</w:t>
      </w:r>
      <w:r w:rsidRPr="002A0C83">
        <w:rPr>
          <w:position w:val="-6"/>
        </w:rPr>
        <w:object w:dxaOrig="600" w:dyaOrig="300">
          <v:shape id="_x0000_i1086" type="#_x0000_t75" style="width:29.9pt;height:14.95pt" o:ole="">
            <v:imagedata r:id="rId131" o:title=""/>
          </v:shape>
          <o:OLEObject Type="Embed" ProgID="Equation.DSMT4" ShapeID="_x0000_i1086" DrawAspect="Content" ObjectID="_1408770066" r:id="rId132"/>
        </w:object>
      </w:r>
      <w:r>
        <w:rPr>
          <w:rFonts w:hint="eastAsia"/>
        </w:rPr>
        <w:t>（</w:t>
      </w:r>
      <w:r w:rsidRPr="002A0C83">
        <w:rPr>
          <w:position w:val="-10"/>
        </w:rPr>
        <w:object w:dxaOrig="780" w:dyaOrig="320">
          <v:shape id="_x0000_i1087" type="#_x0000_t75" style="width:39.4pt;height:15.6pt" o:ole="">
            <v:imagedata r:id="rId133" o:title=""/>
          </v:shape>
          <o:OLEObject Type="Embed" ProgID="Equation.DSMT4" ShapeID="_x0000_i1087" DrawAspect="Content" ObjectID="_1408770067" r:id="rId134"/>
        </w:object>
      </w:r>
      <w:r>
        <w:rPr>
          <w:rFonts w:hint="eastAsia"/>
        </w:rPr>
        <w:t>）的串并联方式定义以下决策变量</w:t>
      </w:r>
      <w:r w:rsidR="00F40040" w:rsidRPr="002A0C83">
        <w:rPr>
          <w:position w:val="-12"/>
        </w:rPr>
        <w:object w:dxaOrig="900" w:dyaOrig="360">
          <v:shape id="_x0000_i1088" type="#_x0000_t75" style="width:44.85pt;height:18.35pt" o:ole="">
            <v:imagedata r:id="rId135" o:title=""/>
          </v:shape>
          <o:OLEObject Type="Embed" ProgID="Equation.DSMT4" ShapeID="_x0000_i1088" DrawAspect="Content" ObjectID="_1408770068" r:id="rId136"/>
        </w:object>
      </w:r>
      <w:r w:rsidR="00F40040">
        <w:rPr>
          <w:rFonts w:hint="eastAsia"/>
        </w:rPr>
        <w:t>。</w:t>
      </w:r>
    </w:p>
    <w:p w:rsidR="00F40040" w:rsidRDefault="00F40040" w:rsidP="00F40040">
      <w:pPr>
        <w:pStyle w:val="ac"/>
        <w:keepNext/>
        <w:wordWrap w:val="0"/>
        <w:jc w:val="right"/>
      </w:pPr>
      <w:r w:rsidRPr="00F40040">
        <w:rPr>
          <w:position w:val="-32"/>
        </w:rPr>
        <w:object w:dxaOrig="2940" w:dyaOrig="760">
          <v:shape id="_x0000_i1089" type="#_x0000_t75" style="width:147.4pt;height:38.05pt" o:ole="">
            <v:imagedata r:id="rId137" o:title=""/>
          </v:shape>
          <o:OLEObject Type="Embed" ProgID="Equation.DSMT4" ShapeID="_x0000_i1089" DrawAspect="Content" ObjectID="_1408770069" r:id="rId138"/>
        </w:object>
      </w:r>
      <w:r>
        <w:rPr>
          <w:rFonts w:hint="eastAsia"/>
        </w:rPr>
        <w:t xml:space="preserve">                      </w:t>
      </w:r>
      <w:r>
        <w:rPr>
          <w:rFonts w:hint="eastAsia"/>
        </w:rPr>
        <w:t>（</w:t>
      </w:r>
      <w:r>
        <w:fldChar w:fldCharType="begin"/>
      </w:r>
      <w:r>
        <w:instrText xml:space="preserve"> SEQ </w:instrText>
      </w:r>
      <w:r>
        <w:instrText>公式</w:instrText>
      </w:r>
      <w:r>
        <w:instrText xml:space="preserve"> \* ARABIC </w:instrText>
      </w:r>
      <w:r>
        <w:fldChar w:fldCharType="separate"/>
      </w:r>
      <w:r w:rsidR="008346DD">
        <w:rPr>
          <w:noProof/>
        </w:rPr>
        <w:t>12</w:t>
      </w:r>
      <w:r>
        <w:fldChar w:fldCharType="end"/>
      </w:r>
      <w:r>
        <w:rPr>
          <w:rFonts w:hint="eastAsia"/>
        </w:rPr>
        <w:t>）</w:t>
      </w:r>
    </w:p>
    <w:p w:rsidR="00F40040" w:rsidRDefault="00F40040" w:rsidP="002A0C83">
      <w:pPr>
        <w:ind w:firstLine="480"/>
      </w:pPr>
    </w:p>
    <w:p w:rsidR="00F40040" w:rsidRDefault="00F40040" w:rsidP="00F40040">
      <w:pPr>
        <w:pStyle w:val="ac"/>
        <w:keepNext/>
        <w:wordWrap w:val="0"/>
        <w:jc w:val="right"/>
      </w:pPr>
      <w:r w:rsidRPr="00F40040">
        <w:rPr>
          <w:position w:val="-32"/>
        </w:rPr>
        <w:object w:dxaOrig="2920" w:dyaOrig="760">
          <v:shape id="_x0000_i1090" type="#_x0000_t75" style="width:145.35pt;height:38.05pt" o:ole="">
            <v:imagedata r:id="rId139" o:title=""/>
          </v:shape>
          <o:OLEObject Type="Embed" ProgID="Equation.DSMT4" ShapeID="_x0000_i1090" DrawAspect="Content" ObjectID="_1408770070" r:id="rId140"/>
        </w:object>
      </w:r>
      <w:r>
        <w:rPr>
          <w:rFonts w:hint="eastAsia"/>
        </w:rPr>
        <w:t xml:space="preserve">                      </w:t>
      </w:r>
      <w:r>
        <w:rPr>
          <w:rFonts w:hint="eastAsia"/>
        </w:rPr>
        <w:t>（</w:t>
      </w:r>
      <w:r>
        <w:fldChar w:fldCharType="begin"/>
      </w:r>
      <w:r>
        <w:instrText xml:space="preserve"> SEQ </w:instrText>
      </w:r>
      <w:r>
        <w:instrText>公式</w:instrText>
      </w:r>
      <w:r>
        <w:instrText xml:space="preserve"> \* ARABIC </w:instrText>
      </w:r>
      <w:r>
        <w:fldChar w:fldCharType="separate"/>
      </w:r>
      <w:r w:rsidR="008346DD">
        <w:rPr>
          <w:noProof/>
        </w:rPr>
        <w:t>13</w:t>
      </w:r>
      <w:r>
        <w:fldChar w:fldCharType="end"/>
      </w:r>
      <w:r>
        <w:rPr>
          <w:rFonts w:hint="eastAsia"/>
        </w:rPr>
        <w:t>）</w:t>
      </w:r>
    </w:p>
    <w:p w:rsidR="00F40040" w:rsidRDefault="00F40040" w:rsidP="002A0C83">
      <w:pPr>
        <w:ind w:firstLine="480"/>
      </w:pPr>
      <w:r>
        <w:rPr>
          <w:rFonts w:hint="eastAsia"/>
        </w:rPr>
        <w:t>同时，根据附件</w:t>
      </w:r>
      <w:r>
        <w:rPr>
          <w:rFonts w:hint="eastAsia"/>
        </w:rPr>
        <w:t>1</w:t>
      </w:r>
      <w:r>
        <w:rPr>
          <w:rFonts w:hint="eastAsia"/>
        </w:rPr>
        <w:t>，多个附件组件串联后可以在进行并联，并联的光伏</w:t>
      </w:r>
      <w:r w:rsidR="009A5AF5">
        <w:rPr>
          <w:rFonts w:hint="eastAsia"/>
        </w:rPr>
        <w:t>组件电压相差不应超过</w:t>
      </w:r>
      <w:r w:rsidR="009A5AF5">
        <w:rPr>
          <w:rFonts w:hint="eastAsia"/>
        </w:rPr>
        <w:t>10%</w:t>
      </w:r>
      <w:r w:rsidR="009A5AF5">
        <w:rPr>
          <w:rFonts w:hint="eastAsia"/>
        </w:rPr>
        <w:t>。所以得到约束条件：</w:t>
      </w:r>
    </w:p>
    <w:p w:rsidR="009A5AF5" w:rsidRDefault="009A5AF5" w:rsidP="002A0C83">
      <w:pPr>
        <w:ind w:firstLine="480"/>
      </w:pPr>
      <w:r>
        <w:rPr>
          <w:rFonts w:hint="eastAsia"/>
        </w:rPr>
        <w:t>当</w:t>
      </w:r>
      <w:r w:rsidRPr="009A5AF5">
        <w:rPr>
          <w:position w:val="-12"/>
        </w:rPr>
        <w:object w:dxaOrig="720" w:dyaOrig="360">
          <v:shape id="_x0000_i1091" type="#_x0000_t75" style="width:36.7pt;height:18.35pt" o:ole="">
            <v:imagedata r:id="rId141" o:title=""/>
          </v:shape>
          <o:OLEObject Type="Embed" ProgID="Equation.DSMT4" ShapeID="_x0000_i1091" DrawAspect="Content" ObjectID="_1408770071" r:id="rId142"/>
        </w:object>
      </w:r>
      <w:r>
        <w:rPr>
          <w:rFonts w:hint="eastAsia"/>
        </w:rPr>
        <w:t>时，</w:t>
      </w:r>
      <w:r w:rsidRPr="009A5AF5">
        <w:rPr>
          <w:position w:val="-12"/>
        </w:rPr>
        <w:object w:dxaOrig="2280" w:dyaOrig="360">
          <v:shape id="_x0000_i1092" type="#_x0000_t75" style="width:114.1pt;height:18.35pt" o:ole="">
            <v:imagedata r:id="rId143" o:title=""/>
          </v:shape>
          <o:OLEObject Type="Embed" ProgID="Equation.DSMT4" ShapeID="_x0000_i1092" DrawAspect="Content" ObjectID="_1408770072" r:id="rId144"/>
        </w:object>
      </w:r>
    </w:p>
    <w:p w:rsidR="00F40040" w:rsidRDefault="009A5AF5" w:rsidP="002A0C83">
      <w:pPr>
        <w:ind w:firstLine="480"/>
      </w:pPr>
      <w:r>
        <w:rPr>
          <w:rFonts w:hint="eastAsia"/>
        </w:rPr>
        <w:t>当</w:t>
      </w:r>
      <w:r w:rsidRPr="009A5AF5">
        <w:rPr>
          <w:position w:val="-12"/>
        </w:rPr>
        <w:object w:dxaOrig="700" w:dyaOrig="360">
          <v:shape id="_x0000_i1093" type="#_x0000_t75" style="width:34.65pt;height:18.35pt" o:ole="">
            <v:imagedata r:id="rId145" o:title=""/>
          </v:shape>
          <o:OLEObject Type="Embed" ProgID="Equation.DSMT4" ShapeID="_x0000_i1093" DrawAspect="Content" ObjectID="_1408770073" r:id="rId146"/>
        </w:object>
      </w:r>
      <w:r>
        <w:rPr>
          <w:rFonts w:hint="eastAsia"/>
        </w:rPr>
        <w:t>时，</w:t>
      </w:r>
      <w:r w:rsidRPr="009A5AF5">
        <w:rPr>
          <w:position w:val="-32"/>
        </w:rPr>
        <w:object w:dxaOrig="1620" w:dyaOrig="760">
          <v:shape id="_x0000_i1094" type="#_x0000_t75" style="width:82.2pt;height:38.05pt" o:ole="">
            <v:imagedata r:id="rId147" o:title=""/>
          </v:shape>
          <o:OLEObject Type="Embed" ProgID="Equation.DSMT4" ShapeID="_x0000_i1094" DrawAspect="Content" ObjectID="_1408770074" r:id="rId148"/>
        </w:object>
      </w:r>
      <w:r>
        <w:rPr>
          <w:rFonts w:hint="eastAsia"/>
        </w:rPr>
        <w:t>，且同时满足</w:t>
      </w:r>
      <w:r w:rsidRPr="009A5AF5">
        <w:rPr>
          <w:position w:val="-32"/>
        </w:rPr>
        <w:object w:dxaOrig="1620" w:dyaOrig="760">
          <v:shape id="_x0000_i1095" type="#_x0000_t75" style="width:82.2pt;height:38.05pt" o:ole="">
            <v:imagedata r:id="rId149" o:title=""/>
          </v:shape>
          <o:OLEObject Type="Embed" ProgID="Equation.DSMT4" ShapeID="_x0000_i1095" DrawAspect="Content" ObjectID="_1408770075" r:id="rId150"/>
        </w:object>
      </w:r>
    </w:p>
    <w:p w:rsidR="00F40040" w:rsidRDefault="00980D3F" w:rsidP="002A0C83">
      <w:pPr>
        <w:ind w:firstLine="480"/>
      </w:pPr>
      <w:r>
        <w:rPr>
          <w:rFonts w:hint="eastAsia"/>
        </w:rPr>
        <w:lastRenderedPageBreak/>
        <w:t>约束条件中，</w:t>
      </w:r>
      <w:r w:rsidRPr="00980D3F">
        <w:rPr>
          <w:position w:val="-12"/>
        </w:rPr>
        <w:object w:dxaOrig="340" w:dyaOrig="360">
          <v:shape id="_x0000_i1096" type="#_x0000_t75" style="width:17.65pt;height:18.35pt" o:ole="">
            <v:imagedata r:id="rId151" o:title=""/>
          </v:shape>
          <o:OLEObject Type="Embed" ProgID="Equation.DSMT4" ShapeID="_x0000_i1096" DrawAspect="Content" ObjectID="_1408770076" r:id="rId152"/>
        </w:object>
      </w:r>
      <w:r>
        <w:rPr>
          <w:rFonts w:hint="eastAsia"/>
        </w:rPr>
        <w:t>和</w:t>
      </w:r>
      <w:r w:rsidRPr="00980D3F">
        <w:rPr>
          <w:position w:val="-12"/>
        </w:rPr>
        <w:object w:dxaOrig="320" w:dyaOrig="360">
          <v:shape id="_x0000_i1097" type="#_x0000_t75" style="width:15.6pt;height:18.35pt" o:ole="">
            <v:imagedata r:id="rId153" o:title=""/>
          </v:shape>
          <o:OLEObject Type="Embed" ProgID="Equation.DSMT4" ShapeID="_x0000_i1097" DrawAspect="Content" ObjectID="_1408770077" r:id="rId154"/>
        </w:object>
      </w:r>
      <w:r>
        <w:rPr>
          <w:rFonts w:hint="eastAsia"/>
        </w:rPr>
        <w:t>分别表示两个光伏电池组的电压。</w:t>
      </w:r>
    </w:p>
    <w:p w:rsidR="00980D3F" w:rsidRDefault="00980D3F" w:rsidP="00980D3F">
      <w:pPr>
        <w:ind w:firstLine="480"/>
      </w:pPr>
      <w:r>
        <w:rPr>
          <w:rFonts w:hint="eastAsia"/>
        </w:rPr>
        <w:t>而且，</w:t>
      </w:r>
      <w:r w:rsidR="00EE1BD2">
        <w:rPr>
          <w:rFonts w:hint="eastAsia"/>
        </w:rPr>
        <w:t>本文</w:t>
      </w:r>
      <w:r>
        <w:rPr>
          <w:rFonts w:hint="eastAsia"/>
        </w:rPr>
        <w:t>在选择逆变器的时候，需要遵循以下原则：在电压范围内，电池组尽量并联，从而使得逆变器的有效功率达到最大。</w:t>
      </w:r>
    </w:p>
    <w:p w:rsidR="00980D3F" w:rsidRDefault="00980D3F" w:rsidP="002A0C83">
      <w:pPr>
        <w:ind w:firstLine="480"/>
      </w:pPr>
      <w:r>
        <w:rPr>
          <w:rFonts w:hint="eastAsia"/>
        </w:rPr>
        <w:t>所以，优化目标为：</w:t>
      </w:r>
    </w:p>
    <w:p w:rsidR="00980D3F" w:rsidRDefault="00DC79BB" w:rsidP="00980D3F">
      <w:pPr>
        <w:pStyle w:val="ac"/>
        <w:keepNext/>
        <w:wordWrap w:val="0"/>
        <w:jc w:val="right"/>
      </w:pPr>
      <w:r w:rsidRPr="00BC7AA4">
        <w:rPr>
          <w:position w:val="-30"/>
        </w:rPr>
        <w:object w:dxaOrig="2860" w:dyaOrig="680">
          <v:shape id="_x0000_i1098" type="#_x0000_t75" style="width:143.3pt;height:34.65pt" o:ole="">
            <v:imagedata r:id="rId155" o:title=""/>
          </v:shape>
          <o:OLEObject Type="Embed" ProgID="Equation.DSMT4" ShapeID="_x0000_i1098" DrawAspect="Content" ObjectID="_1408770078" r:id="rId156"/>
        </w:object>
      </w:r>
      <w:r w:rsidR="00516E9F" w:rsidRPr="00BC7AA4">
        <w:rPr>
          <w:rFonts w:hint="eastAsia"/>
        </w:rPr>
        <w:t xml:space="preserve"> </w:t>
      </w:r>
      <w:r w:rsidR="00980D3F" w:rsidRPr="00BC7AA4">
        <w:rPr>
          <w:rFonts w:hint="eastAsia"/>
        </w:rPr>
        <w:t xml:space="preserve">                   </w:t>
      </w:r>
      <w:r w:rsidR="00980D3F" w:rsidRPr="00BC7AA4">
        <w:rPr>
          <w:rFonts w:hint="eastAsia"/>
        </w:rPr>
        <w:t>（</w:t>
      </w:r>
      <w:r w:rsidR="00980D3F" w:rsidRPr="00BC7AA4">
        <w:fldChar w:fldCharType="begin"/>
      </w:r>
      <w:r w:rsidR="00980D3F" w:rsidRPr="00BC7AA4">
        <w:instrText xml:space="preserve"> SEQ </w:instrText>
      </w:r>
      <w:r w:rsidR="00980D3F" w:rsidRPr="00BC7AA4">
        <w:instrText>公式</w:instrText>
      </w:r>
      <w:r w:rsidR="00980D3F" w:rsidRPr="00BC7AA4">
        <w:instrText xml:space="preserve"> \* ARABIC </w:instrText>
      </w:r>
      <w:r w:rsidR="00980D3F" w:rsidRPr="00BC7AA4">
        <w:fldChar w:fldCharType="separate"/>
      </w:r>
      <w:r w:rsidR="008346DD">
        <w:rPr>
          <w:noProof/>
        </w:rPr>
        <w:t>14</w:t>
      </w:r>
      <w:r w:rsidR="00980D3F" w:rsidRPr="00BC7AA4">
        <w:fldChar w:fldCharType="end"/>
      </w:r>
      <w:r w:rsidR="00980D3F" w:rsidRPr="00BC7AA4">
        <w:rPr>
          <w:rFonts w:hint="eastAsia"/>
        </w:rPr>
        <w:t>）</w:t>
      </w:r>
    </w:p>
    <w:p w:rsidR="00F40040" w:rsidRPr="00980D3F" w:rsidRDefault="0030387F" w:rsidP="005241A8">
      <w:pPr>
        <w:ind w:firstLine="480"/>
      </w:pPr>
      <w:r w:rsidRPr="0030387F">
        <w:rPr>
          <w:position w:val="-6"/>
        </w:rPr>
        <w:object w:dxaOrig="200" w:dyaOrig="220">
          <v:shape id="_x0000_i1099" type="#_x0000_t75" style="width:10.2pt;height:10.85pt" o:ole="">
            <v:imagedata r:id="rId157" o:title=""/>
          </v:shape>
          <o:OLEObject Type="Embed" ProgID="Equation.DSMT4" ShapeID="_x0000_i1099" DrawAspect="Content" ObjectID="_1408770079" r:id="rId158"/>
        </w:object>
      </w:r>
      <w:r w:rsidR="00516E9F">
        <w:rPr>
          <w:rFonts w:hint="eastAsia"/>
        </w:rPr>
        <w:t>表示</w:t>
      </w:r>
      <w:r w:rsidR="00516E9F">
        <w:rPr>
          <w:rFonts w:hint="eastAsia"/>
        </w:rPr>
        <w:t>16</w:t>
      </w:r>
      <w:r w:rsidR="00516E9F">
        <w:rPr>
          <w:rFonts w:hint="eastAsia"/>
        </w:rPr>
        <w:t>种逆变器，</w:t>
      </w:r>
      <w:r w:rsidR="00DC79BB" w:rsidRPr="00DC79BB">
        <w:rPr>
          <w:position w:val="-12"/>
        </w:rPr>
        <w:object w:dxaOrig="279" w:dyaOrig="360">
          <v:shape id="_x0000_i1100" type="#_x0000_t75" style="width:13.6pt;height:17.65pt" o:ole="">
            <v:imagedata r:id="rId159" o:title=""/>
          </v:shape>
          <o:OLEObject Type="Embed" ProgID="Equation.DSMT4" ShapeID="_x0000_i1100" DrawAspect="Content" ObjectID="_1408770080" r:id="rId160"/>
        </w:object>
      </w:r>
      <w:r w:rsidR="00DC79BB">
        <w:rPr>
          <w:rFonts w:hint="eastAsia"/>
        </w:rPr>
        <w:t>公式（</w:t>
      </w:r>
      <w:r w:rsidR="00DC79BB">
        <w:rPr>
          <w:rFonts w:hint="eastAsia"/>
        </w:rPr>
        <w:t>3</w:t>
      </w:r>
      <w:r w:rsidR="00DC79BB">
        <w:rPr>
          <w:rFonts w:hint="eastAsia"/>
        </w:rPr>
        <w:t>）求得的</w:t>
      </w:r>
      <w:r w:rsidR="00BC7AA4" w:rsidRPr="00BC7AA4">
        <w:rPr>
          <w:rFonts w:hint="eastAsia"/>
        </w:rPr>
        <w:t>辐射</w:t>
      </w:r>
      <w:r w:rsidR="00BC7AA4">
        <w:rPr>
          <w:rFonts w:hint="eastAsia"/>
        </w:rPr>
        <w:t>总量</w:t>
      </w:r>
      <w:r w:rsidR="00633DBF">
        <w:rPr>
          <w:rFonts w:hint="eastAsia"/>
        </w:rPr>
        <w:t>，</w:t>
      </w:r>
      <w:r w:rsidR="00633DBF" w:rsidRPr="00BC7AA4">
        <w:rPr>
          <w:position w:val="-12"/>
        </w:rPr>
        <w:object w:dxaOrig="279" w:dyaOrig="360">
          <v:shape id="_x0000_i1101" type="#_x0000_t75" style="width:14.25pt;height:17.65pt" o:ole="">
            <v:imagedata r:id="rId161" o:title=""/>
          </v:shape>
          <o:OLEObject Type="Embed" ProgID="Equation.DSMT4" ShapeID="_x0000_i1101" DrawAspect="Content" ObjectID="_1408770081" r:id="rId162"/>
        </w:object>
      </w:r>
      <w:r w:rsidR="00516E9F" w:rsidRPr="00BC7AA4">
        <w:rPr>
          <w:rFonts w:hint="eastAsia"/>
        </w:rPr>
        <w:t>表示</w:t>
      </w:r>
      <w:r w:rsidR="00633DBF" w:rsidRPr="00BC7AA4">
        <w:rPr>
          <w:rFonts w:hint="eastAsia"/>
        </w:rPr>
        <w:t>第</w:t>
      </w:r>
      <w:r w:rsidRPr="0030387F">
        <w:rPr>
          <w:position w:val="-6"/>
        </w:rPr>
        <w:object w:dxaOrig="200" w:dyaOrig="220">
          <v:shape id="_x0000_i1102" type="#_x0000_t75" style="width:10.2pt;height:10.85pt" o:ole="">
            <v:imagedata r:id="rId163" o:title=""/>
          </v:shape>
          <o:OLEObject Type="Embed" ProgID="Equation.DSMT4" ShapeID="_x0000_i1102" DrawAspect="Content" ObjectID="_1408770082" r:id="rId164"/>
        </w:object>
      </w:r>
      <w:r w:rsidR="00633DBF" w:rsidRPr="00BC7AA4">
        <w:rPr>
          <w:rFonts w:hint="eastAsia"/>
        </w:rPr>
        <w:t>种逆</w:t>
      </w:r>
      <w:r w:rsidR="00633DBF">
        <w:rPr>
          <w:rFonts w:hint="eastAsia"/>
        </w:rPr>
        <w:t>变器的逆变效率。</w:t>
      </w:r>
    </w:p>
    <w:p w:rsidR="00DC79BB" w:rsidRDefault="00DE345D" w:rsidP="00DC79BB">
      <w:pPr>
        <w:ind w:firstLine="480"/>
      </w:pPr>
      <w:r>
        <w:rPr>
          <w:rFonts w:hint="eastAsia"/>
        </w:rPr>
        <w:t>最终求得优选次序</w:t>
      </w:r>
      <w:r w:rsidR="00DC79BB">
        <w:rPr>
          <w:rFonts w:hint="eastAsia"/>
        </w:rPr>
        <w:t>：</w:t>
      </w:r>
    </w:p>
    <w:p w:rsidR="00F40040" w:rsidRDefault="00DC79BB" w:rsidP="00DC79BB">
      <w:pPr>
        <w:ind w:firstLine="480"/>
      </w:pPr>
      <w:r>
        <w:t>SN1</w:t>
      </w:r>
      <w:r>
        <w:rPr>
          <w:rFonts w:hint="eastAsia"/>
        </w:rPr>
        <w:t>&gt;</w:t>
      </w:r>
      <w:r>
        <w:t>SN11</w:t>
      </w:r>
      <w:r>
        <w:rPr>
          <w:rFonts w:hint="eastAsia"/>
        </w:rPr>
        <w:t>&gt;</w:t>
      </w:r>
      <w:r>
        <w:t>SN3</w:t>
      </w:r>
      <w:r>
        <w:rPr>
          <w:rFonts w:hint="eastAsia"/>
        </w:rPr>
        <w:t>&gt;</w:t>
      </w:r>
      <w:r>
        <w:t>SN2</w:t>
      </w:r>
      <w:r>
        <w:rPr>
          <w:rFonts w:hint="eastAsia"/>
        </w:rPr>
        <w:t>&gt;</w:t>
      </w:r>
      <w:r>
        <w:t>SN12</w:t>
      </w:r>
      <w:r>
        <w:rPr>
          <w:rFonts w:hint="eastAsia"/>
        </w:rPr>
        <w:t>&gt;</w:t>
      </w:r>
      <w:r>
        <w:t>SN4</w:t>
      </w:r>
      <w:r>
        <w:rPr>
          <w:rFonts w:hint="eastAsia"/>
        </w:rPr>
        <w:t>&gt;</w:t>
      </w:r>
      <w:r>
        <w:t>SN13</w:t>
      </w:r>
      <w:r>
        <w:rPr>
          <w:rFonts w:hint="eastAsia"/>
        </w:rPr>
        <w:t>&gt;</w:t>
      </w:r>
      <w:r>
        <w:t>SN7</w:t>
      </w:r>
      <w:r>
        <w:rPr>
          <w:rFonts w:hint="eastAsia"/>
        </w:rPr>
        <w:t>&gt;</w:t>
      </w:r>
      <w:r>
        <w:t>SN5</w:t>
      </w:r>
      <w:r>
        <w:rPr>
          <w:rFonts w:hint="eastAsia"/>
        </w:rPr>
        <w:t>&gt;</w:t>
      </w:r>
      <w:r>
        <w:t>SN14</w:t>
      </w:r>
      <w:r>
        <w:rPr>
          <w:rFonts w:hint="eastAsia"/>
        </w:rPr>
        <w:t>&gt;</w:t>
      </w:r>
      <w:r>
        <w:t>SN6</w:t>
      </w:r>
      <w:r>
        <w:rPr>
          <w:rFonts w:hint="eastAsia"/>
        </w:rPr>
        <w:t>&gt;</w:t>
      </w:r>
      <w:r>
        <w:t>SN8</w:t>
      </w:r>
    </w:p>
    <w:p w:rsidR="0030387F" w:rsidRPr="00724232" w:rsidRDefault="0030387F" w:rsidP="0030387F">
      <w:pPr>
        <w:ind w:firstLineChars="83" w:firstLine="199"/>
      </w:pPr>
      <w:r>
        <w:rPr>
          <w:rFonts w:hint="eastAsia"/>
        </w:rPr>
        <w:t>分析可得，</w:t>
      </w:r>
      <w:r w:rsidR="007B3F28">
        <w:rPr>
          <w:rFonts w:hint="eastAsia"/>
        </w:rPr>
        <w:t>优选次序</w:t>
      </w:r>
      <w:r>
        <w:rPr>
          <w:rFonts w:hint="eastAsia"/>
        </w:rPr>
        <w:t>中逆变器</w:t>
      </w:r>
      <w:r>
        <w:rPr>
          <w:rFonts w:hint="eastAsia"/>
        </w:rPr>
        <w:t>SN1</w:t>
      </w:r>
      <w:r>
        <w:rPr>
          <w:rFonts w:hint="eastAsia"/>
        </w:rPr>
        <w:t>最小即最优，逆变器</w:t>
      </w:r>
      <w:r>
        <w:rPr>
          <w:rFonts w:hint="eastAsia"/>
        </w:rPr>
        <w:t>SN11</w:t>
      </w:r>
      <w:r>
        <w:rPr>
          <w:rFonts w:hint="eastAsia"/>
        </w:rPr>
        <w:t>次之，</w:t>
      </w:r>
      <w:proofErr w:type="gramStart"/>
      <w:r>
        <w:rPr>
          <w:rFonts w:hint="eastAsia"/>
        </w:rPr>
        <w:t>故考虑</w:t>
      </w:r>
      <w:proofErr w:type="gramEnd"/>
      <w:r>
        <w:rPr>
          <w:rFonts w:hint="eastAsia"/>
        </w:rPr>
        <w:t>逆变器选择时，在电压允许范围内应优先考虑逆变器</w:t>
      </w:r>
      <w:r>
        <w:rPr>
          <w:rFonts w:hint="eastAsia"/>
        </w:rPr>
        <w:t>SN1</w:t>
      </w:r>
      <w:r>
        <w:rPr>
          <w:rFonts w:hint="eastAsia"/>
        </w:rPr>
        <w:t>和</w:t>
      </w:r>
      <w:r>
        <w:rPr>
          <w:rFonts w:hint="eastAsia"/>
        </w:rPr>
        <w:t>SN11</w:t>
      </w:r>
      <w:r>
        <w:rPr>
          <w:rFonts w:hint="eastAsia"/>
        </w:rPr>
        <w:t>。</w:t>
      </w:r>
    </w:p>
    <w:p w:rsidR="003D367B" w:rsidRDefault="003D367B" w:rsidP="003D367B">
      <w:pPr>
        <w:pStyle w:val="3"/>
      </w:pPr>
      <w:r>
        <w:rPr>
          <w:rFonts w:hint="eastAsia"/>
        </w:rPr>
        <w:t xml:space="preserve">5.1.4 </w:t>
      </w:r>
      <w:r>
        <w:rPr>
          <w:rFonts w:hint="eastAsia"/>
        </w:rPr>
        <w:t>逆变器的选择与光伏电池组件的串并联安排</w:t>
      </w:r>
    </w:p>
    <w:p w:rsidR="00170944" w:rsidRPr="00170944" w:rsidRDefault="00170944" w:rsidP="00170944">
      <w:pPr>
        <w:ind w:firstLine="480"/>
      </w:pPr>
      <w:r w:rsidRPr="00170944">
        <w:rPr>
          <w:rFonts w:hint="eastAsia"/>
        </w:rPr>
        <w:t>根据得出的逆变器的</w:t>
      </w:r>
      <w:r w:rsidR="007B3F28">
        <w:rPr>
          <w:rFonts w:hint="eastAsia"/>
        </w:rPr>
        <w:t>优选次序</w:t>
      </w:r>
      <w:r w:rsidRPr="00170944">
        <w:rPr>
          <w:rFonts w:hint="eastAsia"/>
        </w:rPr>
        <w:t>，先将每种电池分开</w:t>
      </w:r>
      <w:r w:rsidRPr="000B6A20">
        <w:rPr>
          <w:rFonts w:hint="eastAsia"/>
        </w:rPr>
        <w:t>考虑</w:t>
      </w:r>
      <w:r w:rsidRPr="00170944">
        <w:rPr>
          <w:rFonts w:hint="eastAsia"/>
        </w:rPr>
        <w:t>计算逆变器，算法步骤：</w:t>
      </w:r>
    </w:p>
    <w:p w:rsidR="00170944" w:rsidRPr="00170944" w:rsidRDefault="00170944" w:rsidP="00170944">
      <w:pPr>
        <w:ind w:firstLine="480"/>
      </w:pPr>
      <w:r w:rsidRPr="00170944">
        <w:t>S</w:t>
      </w:r>
      <w:r w:rsidRPr="00170944">
        <w:rPr>
          <w:rFonts w:hint="eastAsia"/>
        </w:rPr>
        <w:t>tep1</w:t>
      </w:r>
      <w:r w:rsidRPr="00170944">
        <w:rPr>
          <w:rFonts w:hint="eastAsia"/>
        </w:rPr>
        <w:t>：先进行数据处理，将上限电压小于电池</w:t>
      </w:r>
      <w:r w:rsidRPr="00170944">
        <w:rPr>
          <w:rFonts w:hint="eastAsia"/>
        </w:rPr>
        <w:t>C1</w:t>
      </w:r>
      <w:r w:rsidRPr="00170944">
        <w:rPr>
          <w:rFonts w:hint="eastAsia"/>
        </w:rPr>
        <w:t>额定电压的逆变器先剔除；</w:t>
      </w:r>
    </w:p>
    <w:p w:rsidR="00170944" w:rsidRPr="00170944" w:rsidRDefault="00170944" w:rsidP="00170944">
      <w:pPr>
        <w:ind w:firstLine="480"/>
      </w:pPr>
      <w:r w:rsidRPr="00170944">
        <w:rPr>
          <w:rFonts w:hint="eastAsia"/>
        </w:rPr>
        <w:t>Step2</w:t>
      </w:r>
      <w:r w:rsidRPr="00170944">
        <w:rPr>
          <w:rFonts w:hint="eastAsia"/>
        </w:rPr>
        <w:t>：排序，将剩余的逆变器按</w:t>
      </w:r>
      <w:r w:rsidR="00DC79BB">
        <w:rPr>
          <w:rFonts w:hint="eastAsia"/>
        </w:rPr>
        <w:t>优选次序</w:t>
      </w:r>
      <w:r w:rsidRPr="00170944">
        <w:rPr>
          <w:rFonts w:hint="eastAsia"/>
        </w:rPr>
        <w:t>从小到大排列成序列</w:t>
      </w:r>
      <w:r w:rsidRPr="00170944">
        <w:rPr>
          <w:rFonts w:hint="eastAsia"/>
        </w:rPr>
        <w:t>X1</w:t>
      </w:r>
      <w:r w:rsidRPr="00170944">
        <w:rPr>
          <w:rFonts w:hint="eastAsia"/>
        </w:rPr>
        <w:t>；</w:t>
      </w:r>
    </w:p>
    <w:p w:rsidR="00170944" w:rsidRPr="00170944" w:rsidRDefault="00170944" w:rsidP="00170944">
      <w:pPr>
        <w:ind w:firstLine="480"/>
      </w:pPr>
      <w:r w:rsidRPr="00170944">
        <w:t>S</w:t>
      </w:r>
      <w:r w:rsidRPr="00170944">
        <w:rPr>
          <w:rFonts w:hint="eastAsia"/>
        </w:rPr>
        <w:t>tep3</w:t>
      </w:r>
      <w:r w:rsidRPr="00170944">
        <w:rPr>
          <w:rFonts w:hint="eastAsia"/>
        </w:rPr>
        <w:t>：选择序列</w:t>
      </w:r>
      <w:r w:rsidRPr="00170944">
        <w:rPr>
          <w:rFonts w:hint="eastAsia"/>
        </w:rPr>
        <w:t>X1</w:t>
      </w:r>
      <w:r w:rsidRPr="00170944">
        <w:rPr>
          <w:rFonts w:hint="eastAsia"/>
        </w:rPr>
        <w:t>中最小的</w:t>
      </w:r>
      <w:r w:rsidR="00DC79BB">
        <w:rPr>
          <w:rFonts w:hint="eastAsia"/>
        </w:rPr>
        <w:t>优选次序</w:t>
      </w:r>
      <w:r w:rsidRPr="00170944">
        <w:rPr>
          <w:rFonts w:hint="eastAsia"/>
        </w:rPr>
        <w:t>Z1</w:t>
      </w:r>
      <w:r w:rsidRPr="00170944">
        <w:rPr>
          <w:rFonts w:hint="eastAsia"/>
        </w:rPr>
        <w:t>的逆变器，如果一个该逆变器能满足电压和额定功率的要求，终止运算；否则，转</w:t>
      </w:r>
      <w:r w:rsidRPr="00170944">
        <w:t>S</w:t>
      </w:r>
      <w:r w:rsidRPr="00170944">
        <w:rPr>
          <w:rFonts w:hint="eastAsia"/>
        </w:rPr>
        <w:t>tep4</w:t>
      </w:r>
      <w:r w:rsidRPr="00170944">
        <w:rPr>
          <w:rFonts w:hint="eastAsia"/>
        </w:rPr>
        <w:t>；</w:t>
      </w:r>
    </w:p>
    <w:p w:rsidR="00170944" w:rsidRPr="00170944" w:rsidRDefault="00170944" w:rsidP="00170944">
      <w:pPr>
        <w:ind w:firstLine="480"/>
      </w:pPr>
      <w:r w:rsidRPr="00170944">
        <w:t>S</w:t>
      </w:r>
      <w:r w:rsidRPr="00170944">
        <w:rPr>
          <w:rFonts w:hint="eastAsia"/>
        </w:rPr>
        <w:t>tep4</w:t>
      </w:r>
      <w:r w:rsidRPr="00170944">
        <w:rPr>
          <w:rFonts w:hint="eastAsia"/>
        </w:rPr>
        <w:t>：将序列</w:t>
      </w:r>
      <w:r w:rsidRPr="00170944">
        <w:rPr>
          <w:rFonts w:hint="eastAsia"/>
        </w:rPr>
        <w:t>X1</w:t>
      </w:r>
      <w:r w:rsidRPr="00170944">
        <w:rPr>
          <w:rFonts w:hint="eastAsia"/>
        </w:rPr>
        <w:t>中的</w:t>
      </w:r>
      <w:r w:rsidR="00DC79BB">
        <w:rPr>
          <w:rFonts w:hint="eastAsia"/>
        </w:rPr>
        <w:t>优选次序</w:t>
      </w:r>
      <w:r w:rsidRPr="00170944">
        <w:rPr>
          <w:rFonts w:hint="eastAsia"/>
        </w:rPr>
        <w:t>分别加上</w:t>
      </w:r>
      <w:r w:rsidRPr="00170944">
        <w:rPr>
          <w:rFonts w:hint="eastAsia"/>
        </w:rPr>
        <w:t>Z1</w:t>
      </w:r>
      <w:r w:rsidRPr="00170944">
        <w:rPr>
          <w:rFonts w:hint="eastAsia"/>
        </w:rPr>
        <w:t>组成序列</w:t>
      </w:r>
      <w:r w:rsidRPr="00170944">
        <w:rPr>
          <w:rFonts w:hint="eastAsia"/>
        </w:rPr>
        <w:t>X2</w:t>
      </w:r>
      <w:r w:rsidRPr="00170944">
        <w:rPr>
          <w:rFonts w:hint="eastAsia"/>
        </w:rPr>
        <w:t>，再将序列</w:t>
      </w:r>
      <w:r w:rsidRPr="00170944">
        <w:rPr>
          <w:rFonts w:hint="eastAsia"/>
        </w:rPr>
        <w:t>X2</w:t>
      </w:r>
      <w:r w:rsidRPr="00170944">
        <w:rPr>
          <w:rFonts w:hint="eastAsia"/>
        </w:rPr>
        <w:t>与去除了</w:t>
      </w:r>
      <w:r w:rsidRPr="00170944">
        <w:rPr>
          <w:rFonts w:hint="eastAsia"/>
        </w:rPr>
        <w:t>Z1</w:t>
      </w:r>
      <w:r w:rsidRPr="00170944">
        <w:rPr>
          <w:rFonts w:hint="eastAsia"/>
        </w:rPr>
        <w:t>的序列</w:t>
      </w:r>
      <w:r w:rsidRPr="00170944">
        <w:rPr>
          <w:rFonts w:hint="eastAsia"/>
        </w:rPr>
        <w:t>X1</w:t>
      </w:r>
      <w:r w:rsidRPr="00170944">
        <w:rPr>
          <w:rFonts w:hint="eastAsia"/>
        </w:rPr>
        <w:t>按</w:t>
      </w:r>
      <w:r w:rsidR="00DC79BB">
        <w:rPr>
          <w:rFonts w:hint="eastAsia"/>
        </w:rPr>
        <w:t>优选次序</w:t>
      </w:r>
      <w:r w:rsidRPr="00170944">
        <w:rPr>
          <w:rFonts w:hint="eastAsia"/>
        </w:rPr>
        <w:t>从小到大排列成序列</w:t>
      </w:r>
      <w:r w:rsidRPr="00170944">
        <w:rPr>
          <w:rFonts w:hint="eastAsia"/>
        </w:rPr>
        <w:t>X3</w:t>
      </w:r>
      <w:r w:rsidRPr="00170944">
        <w:rPr>
          <w:rFonts w:hint="eastAsia"/>
        </w:rPr>
        <w:t>；</w:t>
      </w:r>
    </w:p>
    <w:p w:rsidR="00170944" w:rsidRPr="00170944" w:rsidRDefault="00170944" w:rsidP="00170944">
      <w:pPr>
        <w:ind w:firstLine="480"/>
      </w:pPr>
      <w:r w:rsidRPr="00170944">
        <w:t>S</w:t>
      </w:r>
      <w:r w:rsidRPr="00170944">
        <w:rPr>
          <w:rFonts w:hint="eastAsia"/>
        </w:rPr>
        <w:t>tep5</w:t>
      </w:r>
      <w:r w:rsidRPr="00170944">
        <w:rPr>
          <w:rFonts w:hint="eastAsia"/>
        </w:rPr>
        <w:t>：选择序列</w:t>
      </w:r>
      <w:r w:rsidRPr="00170944">
        <w:rPr>
          <w:rFonts w:hint="eastAsia"/>
        </w:rPr>
        <w:t>X3</w:t>
      </w:r>
      <w:r w:rsidRPr="00170944">
        <w:rPr>
          <w:rFonts w:hint="eastAsia"/>
        </w:rPr>
        <w:t>中最小的</w:t>
      </w:r>
      <w:r w:rsidR="00DC79BB">
        <w:rPr>
          <w:rFonts w:hint="eastAsia"/>
        </w:rPr>
        <w:t>优选次序</w:t>
      </w:r>
      <w:r w:rsidRPr="00170944">
        <w:rPr>
          <w:rFonts w:hint="eastAsia"/>
        </w:rPr>
        <w:t>Z2</w:t>
      </w:r>
      <w:r w:rsidRPr="00170944">
        <w:rPr>
          <w:rFonts w:hint="eastAsia"/>
        </w:rPr>
        <w:t>的逆变器组合，如果一个该逆变器组合能满足电压和额定功率的要求，终止运算；否则，转</w:t>
      </w:r>
      <w:r w:rsidRPr="00170944">
        <w:t>S</w:t>
      </w:r>
      <w:r w:rsidRPr="00170944">
        <w:rPr>
          <w:rFonts w:hint="eastAsia"/>
        </w:rPr>
        <w:t>tep6</w:t>
      </w:r>
      <w:r w:rsidRPr="00170944">
        <w:rPr>
          <w:rFonts w:hint="eastAsia"/>
        </w:rPr>
        <w:t>；</w:t>
      </w:r>
    </w:p>
    <w:p w:rsidR="00170944" w:rsidRPr="00170944" w:rsidRDefault="00170944" w:rsidP="00170944">
      <w:pPr>
        <w:ind w:firstLine="480"/>
      </w:pPr>
      <w:r w:rsidRPr="00170944">
        <w:t>S</w:t>
      </w:r>
      <w:r w:rsidRPr="00170944">
        <w:rPr>
          <w:rFonts w:hint="eastAsia"/>
        </w:rPr>
        <w:t>tep6</w:t>
      </w:r>
      <w:r w:rsidRPr="00170944">
        <w:rPr>
          <w:rFonts w:hint="eastAsia"/>
        </w:rPr>
        <w:t>：将序列</w:t>
      </w:r>
      <w:r w:rsidRPr="00170944">
        <w:rPr>
          <w:rFonts w:hint="eastAsia"/>
        </w:rPr>
        <w:t>X3</w:t>
      </w:r>
      <w:r w:rsidRPr="00170944">
        <w:rPr>
          <w:rFonts w:hint="eastAsia"/>
        </w:rPr>
        <w:t>中的</w:t>
      </w:r>
      <w:r w:rsidR="00DC79BB">
        <w:rPr>
          <w:rFonts w:hint="eastAsia"/>
        </w:rPr>
        <w:t>优选次序</w:t>
      </w:r>
      <w:r w:rsidRPr="00170944">
        <w:rPr>
          <w:rFonts w:hint="eastAsia"/>
        </w:rPr>
        <w:t>分别加上</w:t>
      </w:r>
      <w:r w:rsidRPr="00170944">
        <w:rPr>
          <w:rFonts w:hint="eastAsia"/>
        </w:rPr>
        <w:t>Z2</w:t>
      </w:r>
      <w:r w:rsidRPr="00170944">
        <w:rPr>
          <w:rFonts w:hint="eastAsia"/>
        </w:rPr>
        <w:t>组成序列</w:t>
      </w:r>
      <w:r w:rsidRPr="00170944">
        <w:rPr>
          <w:rFonts w:hint="eastAsia"/>
        </w:rPr>
        <w:t>X4</w:t>
      </w:r>
      <w:r w:rsidRPr="00170944">
        <w:rPr>
          <w:rFonts w:hint="eastAsia"/>
        </w:rPr>
        <w:t>，再将序列</w:t>
      </w:r>
      <w:r w:rsidRPr="00170944">
        <w:rPr>
          <w:rFonts w:hint="eastAsia"/>
        </w:rPr>
        <w:t>X4</w:t>
      </w:r>
      <w:r w:rsidRPr="00170944">
        <w:rPr>
          <w:rFonts w:hint="eastAsia"/>
        </w:rPr>
        <w:t>与去除了</w:t>
      </w:r>
      <w:r w:rsidRPr="00170944">
        <w:rPr>
          <w:rFonts w:hint="eastAsia"/>
        </w:rPr>
        <w:t>Z2</w:t>
      </w:r>
      <w:r w:rsidRPr="00170944">
        <w:rPr>
          <w:rFonts w:hint="eastAsia"/>
        </w:rPr>
        <w:t>的序列</w:t>
      </w:r>
      <w:r w:rsidRPr="00170944">
        <w:rPr>
          <w:rFonts w:hint="eastAsia"/>
        </w:rPr>
        <w:t>X3</w:t>
      </w:r>
      <w:r w:rsidRPr="00170944">
        <w:rPr>
          <w:rFonts w:hint="eastAsia"/>
        </w:rPr>
        <w:t>按</w:t>
      </w:r>
      <w:r w:rsidR="00DC79BB">
        <w:rPr>
          <w:rFonts w:hint="eastAsia"/>
        </w:rPr>
        <w:t>优选次序</w:t>
      </w:r>
      <w:r w:rsidRPr="00170944">
        <w:rPr>
          <w:rFonts w:hint="eastAsia"/>
        </w:rPr>
        <w:t>从小到大排列成序列</w:t>
      </w:r>
      <w:r w:rsidRPr="00170944">
        <w:rPr>
          <w:rFonts w:hint="eastAsia"/>
        </w:rPr>
        <w:t>X5</w:t>
      </w:r>
      <w:r w:rsidRPr="00170944">
        <w:rPr>
          <w:rFonts w:hint="eastAsia"/>
        </w:rPr>
        <w:t>；</w:t>
      </w:r>
    </w:p>
    <w:p w:rsidR="00170944" w:rsidRPr="00170944" w:rsidRDefault="00170944" w:rsidP="00170944">
      <w:pPr>
        <w:ind w:firstLine="480"/>
      </w:pPr>
      <w:r w:rsidRPr="00170944">
        <w:t>S</w:t>
      </w:r>
      <w:r w:rsidRPr="00170944">
        <w:rPr>
          <w:rFonts w:hint="eastAsia"/>
        </w:rPr>
        <w:t>tep7</w:t>
      </w:r>
      <w:r w:rsidRPr="00170944">
        <w:rPr>
          <w:rFonts w:hint="eastAsia"/>
        </w:rPr>
        <w:t>：重复</w:t>
      </w:r>
      <w:r w:rsidRPr="00170944">
        <w:t>S</w:t>
      </w:r>
      <w:r w:rsidRPr="00170944">
        <w:rPr>
          <w:rFonts w:hint="eastAsia"/>
        </w:rPr>
        <w:t>tep5</w:t>
      </w:r>
      <w:r w:rsidR="00BC7AA4">
        <w:rPr>
          <w:rFonts w:hint="eastAsia"/>
        </w:rPr>
        <w:t>到</w:t>
      </w:r>
      <w:r w:rsidRPr="00170944">
        <w:t>S</w:t>
      </w:r>
      <w:r w:rsidRPr="00170944">
        <w:rPr>
          <w:rFonts w:hint="eastAsia"/>
        </w:rPr>
        <w:t>tep6</w:t>
      </w:r>
      <w:r w:rsidRPr="00170944">
        <w:rPr>
          <w:rFonts w:hint="eastAsia"/>
        </w:rPr>
        <w:t>。</w:t>
      </w:r>
    </w:p>
    <w:p w:rsidR="000B6A20" w:rsidRDefault="00170944" w:rsidP="00170944">
      <w:pPr>
        <w:ind w:firstLine="480"/>
      </w:pPr>
      <w:r w:rsidRPr="00170944">
        <w:rPr>
          <w:rFonts w:hint="eastAsia"/>
        </w:rPr>
        <w:t>同理，电池</w:t>
      </w:r>
      <w:r w:rsidRPr="00170944">
        <w:rPr>
          <w:rFonts w:hint="eastAsia"/>
        </w:rPr>
        <w:t>C2</w:t>
      </w:r>
      <w:r w:rsidRPr="00170944">
        <w:rPr>
          <w:rFonts w:hint="eastAsia"/>
        </w:rPr>
        <w:t>和</w:t>
      </w:r>
      <w:r w:rsidRPr="00170944">
        <w:rPr>
          <w:rFonts w:hint="eastAsia"/>
        </w:rPr>
        <w:t>C10</w:t>
      </w:r>
      <w:r w:rsidRPr="00170944">
        <w:rPr>
          <w:rFonts w:hint="eastAsia"/>
        </w:rPr>
        <w:t>也按上述算法进行求解，得出初步的解。</w:t>
      </w:r>
      <w:r w:rsidR="007B3F28">
        <w:rPr>
          <w:rFonts w:hint="eastAsia"/>
        </w:rPr>
        <w:t>再利用</w:t>
      </w:r>
      <w:r w:rsidR="000F2619" w:rsidRPr="007B3F28">
        <w:rPr>
          <w:rFonts w:hint="eastAsia"/>
        </w:rPr>
        <w:t>电压</w:t>
      </w:r>
      <w:r w:rsidR="007B3F28" w:rsidRPr="007B3F28">
        <w:rPr>
          <w:rFonts w:hint="eastAsia"/>
        </w:rPr>
        <w:t>10%</w:t>
      </w:r>
      <w:r w:rsidR="000F2619" w:rsidRPr="007B3F28">
        <w:rPr>
          <w:rFonts w:hint="eastAsia"/>
        </w:rPr>
        <w:t>的</w:t>
      </w:r>
      <w:r w:rsidR="000F2619" w:rsidRPr="00170944">
        <w:rPr>
          <w:rFonts w:hint="eastAsia"/>
        </w:rPr>
        <w:t>约束条件进行优化。</w:t>
      </w:r>
    </w:p>
    <w:p w:rsidR="000B6A20" w:rsidRDefault="000B6A20" w:rsidP="00170944">
      <w:pPr>
        <w:ind w:firstLine="480"/>
      </w:pPr>
      <w:r>
        <w:rPr>
          <w:rFonts w:hint="eastAsia"/>
        </w:rPr>
        <w:t>根据</w:t>
      </w:r>
      <w:r w:rsidRPr="007B3F28">
        <w:rPr>
          <w:rFonts w:hint="eastAsia"/>
        </w:rPr>
        <w:t>上述</w:t>
      </w:r>
      <w:r w:rsidR="007B3F28" w:rsidRPr="007B3F28">
        <w:rPr>
          <w:rFonts w:hint="eastAsia"/>
        </w:rPr>
        <w:t>搜索</w:t>
      </w:r>
      <w:r w:rsidRPr="007B3F28">
        <w:rPr>
          <w:rFonts w:hint="eastAsia"/>
        </w:rPr>
        <w:t>算法</w:t>
      </w:r>
      <w:r>
        <w:rPr>
          <w:rFonts w:hint="eastAsia"/>
        </w:rPr>
        <w:t>和</w:t>
      </w:r>
      <w:proofErr w:type="gramStart"/>
      <w:r>
        <w:rPr>
          <w:rFonts w:hint="eastAsia"/>
        </w:rPr>
        <w:t>已知光</w:t>
      </w:r>
      <w:proofErr w:type="gramEnd"/>
      <w:r>
        <w:rPr>
          <w:rFonts w:hint="eastAsia"/>
        </w:rPr>
        <w:t>伏电池的铺设方式我们得出</w:t>
      </w:r>
      <w:r w:rsidR="003564A0">
        <w:rPr>
          <w:rFonts w:hint="eastAsia"/>
        </w:rPr>
        <w:t>逆变器选择的</w:t>
      </w:r>
      <w:r>
        <w:rPr>
          <w:rFonts w:hint="eastAsia"/>
        </w:rPr>
        <w:t>初步解，如下表：</w:t>
      </w:r>
    </w:p>
    <w:p w:rsidR="007B3F28" w:rsidRDefault="007B3F28" w:rsidP="00170944">
      <w:pPr>
        <w:ind w:firstLine="480"/>
        <w:rPr>
          <w:rFonts w:hint="eastAsia"/>
        </w:rPr>
      </w:pPr>
    </w:p>
    <w:p w:rsidR="00675FFE" w:rsidRDefault="00675FFE" w:rsidP="00170944">
      <w:pPr>
        <w:ind w:firstLine="480"/>
      </w:pPr>
    </w:p>
    <w:p w:rsidR="007B3F28" w:rsidRDefault="007B3F28" w:rsidP="00170944">
      <w:pPr>
        <w:ind w:firstLine="480"/>
      </w:pPr>
    </w:p>
    <w:p w:rsidR="003564A0" w:rsidRDefault="003564A0" w:rsidP="003564A0">
      <w:pPr>
        <w:pStyle w:val="ac"/>
        <w:keepNext/>
      </w:pPr>
      <w:bookmarkStart w:id="2" w:name="_Ref334997700"/>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346DD">
        <w:rPr>
          <w:noProof/>
        </w:rPr>
        <w:t>1</w:t>
      </w:r>
      <w:r>
        <w:fldChar w:fldCharType="end"/>
      </w:r>
      <w:bookmarkEnd w:id="2"/>
      <w:r>
        <w:rPr>
          <w:rFonts w:hint="eastAsia"/>
        </w:rPr>
        <w:t xml:space="preserve"> </w:t>
      </w:r>
      <w:r>
        <w:rPr>
          <w:rFonts w:hint="eastAsia"/>
        </w:rPr>
        <w:t>各个面的的逆变器选择和电池的连接方式</w:t>
      </w:r>
    </w:p>
    <w:tbl>
      <w:tblPr>
        <w:tblW w:w="6043"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9"/>
        <w:gridCol w:w="2626"/>
        <w:gridCol w:w="1559"/>
        <w:gridCol w:w="709"/>
      </w:tblGrid>
      <w:tr w:rsidR="003564A0" w:rsidRPr="003564A0" w:rsidTr="00122AB6">
        <w:trPr>
          <w:trHeight w:val="270"/>
          <w:jc w:val="center"/>
        </w:trPr>
        <w:tc>
          <w:tcPr>
            <w:tcW w:w="1149" w:type="dxa"/>
            <w:tcBorders>
              <w:top w:val="single" w:sz="12" w:space="0" w:color="auto"/>
              <w:left w:val="single" w:sz="12" w:space="0" w:color="auto"/>
            </w:tcBorders>
            <w:shd w:val="clear" w:color="auto" w:fill="auto"/>
            <w:noWrap/>
            <w:vAlign w:val="bottom"/>
            <w:hideMark/>
          </w:tcPr>
          <w:p w:rsidR="003564A0" w:rsidRPr="003564A0" w:rsidRDefault="003564A0" w:rsidP="003564A0">
            <w:pPr>
              <w:widowControl/>
              <w:snapToGrid/>
              <w:spacing w:line="240" w:lineRule="auto"/>
              <w:ind w:firstLineChars="0" w:firstLine="440"/>
              <w:jc w:val="left"/>
              <w:rPr>
                <w:rFonts w:ascii="宋体" w:hAnsi="宋体" w:cs="宋体"/>
                <w:color w:val="000000"/>
                <w:kern w:val="0"/>
                <w:sz w:val="22"/>
              </w:rPr>
            </w:pPr>
          </w:p>
        </w:tc>
        <w:tc>
          <w:tcPr>
            <w:tcW w:w="2626" w:type="dxa"/>
            <w:tcBorders>
              <w:top w:val="single" w:sz="12" w:space="0" w:color="auto"/>
            </w:tcBorders>
            <w:shd w:val="clear" w:color="auto" w:fill="auto"/>
            <w:noWrap/>
            <w:vAlign w:val="bottom"/>
            <w:hideMark/>
          </w:tcPr>
          <w:p w:rsidR="003564A0" w:rsidRPr="00122AB6" w:rsidRDefault="003564A0" w:rsidP="00675FFE">
            <w:pPr>
              <w:widowControl/>
              <w:snapToGrid/>
              <w:spacing w:line="240" w:lineRule="auto"/>
              <w:ind w:firstLineChars="0" w:firstLine="0"/>
              <w:jc w:val="center"/>
              <w:rPr>
                <w:rFonts w:ascii="宋体" w:hAnsi="宋体" w:cs="宋体"/>
                <w:b/>
                <w:color w:val="000000"/>
                <w:kern w:val="0"/>
                <w:sz w:val="22"/>
              </w:rPr>
            </w:pPr>
            <w:r w:rsidRPr="00122AB6">
              <w:rPr>
                <w:rFonts w:ascii="宋体" w:hAnsi="宋体" w:cs="宋体" w:hint="eastAsia"/>
                <w:b/>
                <w:color w:val="000000"/>
                <w:kern w:val="0"/>
                <w:sz w:val="22"/>
              </w:rPr>
              <w:t>逆变器的选择</w:t>
            </w:r>
          </w:p>
        </w:tc>
        <w:tc>
          <w:tcPr>
            <w:tcW w:w="1559" w:type="dxa"/>
            <w:tcBorders>
              <w:top w:val="single" w:sz="12" w:space="0" w:color="auto"/>
            </w:tcBorders>
            <w:shd w:val="clear" w:color="auto" w:fill="auto"/>
            <w:noWrap/>
            <w:vAlign w:val="bottom"/>
            <w:hideMark/>
          </w:tcPr>
          <w:p w:rsidR="003564A0" w:rsidRPr="00122AB6" w:rsidRDefault="003564A0" w:rsidP="00675FFE">
            <w:pPr>
              <w:widowControl/>
              <w:snapToGrid/>
              <w:spacing w:line="240" w:lineRule="auto"/>
              <w:ind w:firstLineChars="0" w:firstLine="0"/>
              <w:jc w:val="center"/>
              <w:rPr>
                <w:rFonts w:ascii="宋体" w:hAnsi="宋体" w:cs="宋体"/>
                <w:b/>
                <w:color w:val="000000"/>
                <w:kern w:val="0"/>
                <w:sz w:val="22"/>
              </w:rPr>
            </w:pPr>
            <w:r w:rsidRPr="00122AB6">
              <w:rPr>
                <w:rFonts w:ascii="宋体" w:hAnsi="宋体" w:cs="宋体" w:hint="eastAsia"/>
                <w:b/>
                <w:color w:val="000000"/>
                <w:kern w:val="0"/>
                <w:sz w:val="22"/>
              </w:rPr>
              <w:t>串并联方式</w:t>
            </w:r>
          </w:p>
        </w:tc>
        <w:tc>
          <w:tcPr>
            <w:tcW w:w="709" w:type="dxa"/>
            <w:tcBorders>
              <w:top w:val="single" w:sz="12" w:space="0" w:color="auto"/>
              <w:right w:val="single" w:sz="12" w:space="0" w:color="auto"/>
            </w:tcBorders>
            <w:shd w:val="clear" w:color="auto" w:fill="auto"/>
            <w:noWrap/>
            <w:vAlign w:val="bottom"/>
            <w:hideMark/>
          </w:tcPr>
          <w:p w:rsidR="003564A0" w:rsidRPr="00122AB6" w:rsidRDefault="003564A0" w:rsidP="00675FFE">
            <w:pPr>
              <w:widowControl/>
              <w:snapToGrid/>
              <w:spacing w:line="240" w:lineRule="auto"/>
              <w:ind w:firstLineChars="0" w:firstLine="0"/>
              <w:jc w:val="center"/>
              <w:rPr>
                <w:rFonts w:ascii="宋体" w:hAnsi="宋体" w:cs="宋体"/>
                <w:b/>
                <w:color w:val="000000"/>
                <w:kern w:val="0"/>
                <w:sz w:val="22"/>
              </w:rPr>
            </w:pPr>
            <w:r w:rsidRPr="00122AB6">
              <w:rPr>
                <w:rFonts w:ascii="宋体" w:hAnsi="宋体" w:cs="宋体" w:hint="eastAsia"/>
                <w:b/>
                <w:color w:val="000000"/>
                <w:kern w:val="0"/>
                <w:sz w:val="22"/>
              </w:rPr>
              <w:t>数量</w:t>
            </w:r>
          </w:p>
        </w:tc>
      </w:tr>
      <w:tr w:rsidR="002B2F61" w:rsidRPr="003564A0" w:rsidTr="00122AB6">
        <w:trPr>
          <w:trHeight w:val="270"/>
          <w:jc w:val="center"/>
        </w:trPr>
        <w:tc>
          <w:tcPr>
            <w:tcW w:w="1149" w:type="dxa"/>
            <w:vMerge w:val="restart"/>
            <w:tcBorders>
              <w:left w:val="single" w:sz="12" w:space="0" w:color="auto"/>
            </w:tcBorders>
            <w:shd w:val="clear" w:color="auto" w:fill="auto"/>
            <w:noWrap/>
            <w:vAlign w:val="center"/>
            <w:hideMark/>
          </w:tcPr>
          <w:p w:rsidR="002B2F61" w:rsidRPr="00122AB6" w:rsidRDefault="002B2F61" w:rsidP="002B2F61">
            <w:pPr>
              <w:widowControl/>
              <w:snapToGrid/>
              <w:spacing w:line="240" w:lineRule="auto"/>
              <w:ind w:firstLineChars="0" w:firstLine="0"/>
              <w:jc w:val="center"/>
              <w:rPr>
                <w:rFonts w:ascii="宋体" w:hAnsi="宋体" w:cs="宋体"/>
                <w:b/>
                <w:color w:val="000000"/>
                <w:kern w:val="0"/>
                <w:sz w:val="22"/>
              </w:rPr>
            </w:pPr>
            <w:r w:rsidRPr="00122AB6">
              <w:rPr>
                <w:rFonts w:ascii="宋体" w:hAnsi="宋体" w:cs="宋体" w:hint="eastAsia"/>
                <w:b/>
                <w:color w:val="000000"/>
                <w:kern w:val="0"/>
                <w:sz w:val="22"/>
              </w:rPr>
              <w:t>顶部南面</w:t>
            </w:r>
          </w:p>
        </w:tc>
        <w:tc>
          <w:tcPr>
            <w:tcW w:w="2626" w:type="dxa"/>
            <w:shd w:val="clear" w:color="auto" w:fill="auto"/>
            <w:noWrap/>
            <w:vAlign w:val="bottom"/>
            <w:hideMark/>
          </w:tcPr>
          <w:p w:rsidR="002B2F61" w:rsidRPr="00002716" w:rsidRDefault="002B2F61" w:rsidP="00122AB6">
            <w:pPr>
              <w:widowControl/>
              <w:snapToGrid/>
              <w:spacing w:line="240" w:lineRule="auto"/>
              <w:ind w:firstLineChars="0" w:firstLine="0"/>
              <w:jc w:val="left"/>
              <w:rPr>
                <w:rFonts w:cs="Times New Roman"/>
                <w:color w:val="000000"/>
                <w:kern w:val="0"/>
                <w:sz w:val="21"/>
                <w:szCs w:val="21"/>
              </w:rPr>
            </w:pPr>
            <w:r w:rsidRPr="00002716">
              <w:rPr>
                <w:rFonts w:cs="Times New Roman"/>
                <w:color w:val="000000"/>
                <w:kern w:val="0"/>
                <w:sz w:val="21"/>
                <w:szCs w:val="21"/>
              </w:rPr>
              <w:t xml:space="preserve">C1 </w:t>
            </w:r>
            <w:r w:rsidRPr="00002716">
              <w:rPr>
                <w:rFonts w:cs="Times New Roman"/>
                <w:color w:val="000000"/>
                <w:kern w:val="0"/>
                <w:sz w:val="21"/>
                <w:szCs w:val="21"/>
              </w:rPr>
              <w:t>：</w:t>
            </w:r>
            <w:r w:rsidRPr="00002716">
              <w:rPr>
                <w:rFonts w:cs="Times New Roman"/>
                <w:color w:val="000000"/>
                <w:kern w:val="0"/>
                <w:sz w:val="21"/>
                <w:szCs w:val="21"/>
              </w:rPr>
              <w:t>2</w:t>
            </w:r>
            <w:r w:rsidRPr="00002716">
              <w:rPr>
                <w:rFonts w:cs="Times New Roman"/>
                <w:color w:val="000000"/>
                <w:kern w:val="0"/>
                <w:sz w:val="21"/>
                <w:szCs w:val="21"/>
              </w:rPr>
              <w:t>个</w:t>
            </w:r>
            <w:r w:rsidRPr="00002716">
              <w:rPr>
                <w:rFonts w:cs="Times New Roman"/>
                <w:color w:val="000000"/>
                <w:kern w:val="0"/>
                <w:sz w:val="21"/>
                <w:szCs w:val="21"/>
              </w:rPr>
              <w:t>SN2</w:t>
            </w:r>
            <w:r w:rsidRPr="00002716">
              <w:rPr>
                <w:rFonts w:cs="Times New Roman"/>
                <w:color w:val="000000"/>
                <w:kern w:val="0"/>
                <w:sz w:val="21"/>
                <w:szCs w:val="21"/>
              </w:rPr>
              <w:t>逆变器</w:t>
            </w:r>
          </w:p>
        </w:tc>
        <w:tc>
          <w:tcPr>
            <w:tcW w:w="1559" w:type="dxa"/>
            <w:shd w:val="clear" w:color="auto" w:fill="auto"/>
            <w:noWrap/>
            <w:vAlign w:val="bottom"/>
            <w:hideMark/>
          </w:tcPr>
          <w:p w:rsidR="002B2F61" w:rsidRPr="00002716" w:rsidRDefault="002B2F61" w:rsidP="00122AB6">
            <w:pPr>
              <w:widowControl/>
              <w:snapToGrid/>
              <w:spacing w:line="240" w:lineRule="auto"/>
              <w:ind w:firstLineChars="0" w:firstLine="0"/>
              <w:jc w:val="center"/>
              <w:rPr>
                <w:rFonts w:cs="Times New Roman"/>
                <w:color w:val="000000"/>
                <w:kern w:val="0"/>
                <w:sz w:val="21"/>
                <w:szCs w:val="21"/>
              </w:rPr>
            </w:pPr>
            <w:r w:rsidRPr="00002716">
              <w:rPr>
                <w:rFonts w:cs="Times New Roman"/>
                <w:color w:val="000000"/>
                <w:kern w:val="0"/>
                <w:sz w:val="21"/>
                <w:szCs w:val="21"/>
              </w:rPr>
              <w:t>C1</w:t>
            </w:r>
            <w:proofErr w:type="gramStart"/>
            <w:r w:rsidRPr="00002716">
              <w:rPr>
                <w:rFonts w:cs="Times New Roman"/>
                <w:color w:val="000000"/>
                <w:kern w:val="0"/>
                <w:sz w:val="21"/>
                <w:szCs w:val="21"/>
              </w:rPr>
              <w:t>两两</w:t>
            </w:r>
            <w:proofErr w:type="gramEnd"/>
            <w:r w:rsidRPr="00002716">
              <w:rPr>
                <w:rFonts w:cs="Times New Roman"/>
                <w:color w:val="000000"/>
                <w:kern w:val="0"/>
                <w:sz w:val="21"/>
                <w:szCs w:val="21"/>
              </w:rPr>
              <w:t>串联</w:t>
            </w:r>
          </w:p>
        </w:tc>
        <w:tc>
          <w:tcPr>
            <w:tcW w:w="709" w:type="dxa"/>
            <w:tcBorders>
              <w:right w:val="single" w:sz="12" w:space="0" w:color="auto"/>
            </w:tcBorders>
            <w:shd w:val="clear" w:color="auto" w:fill="auto"/>
            <w:noWrap/>
            <w:vAlign w:val="bottom"/>
            <w:hideMark/>
          </w:tcPr>
          <w:p w:rsidR="002B2F61" w:rsidRPr="00002716" w:rsidRDefault="002B2F61" w:rsidP="00122AB6">
            <w:pPr>
              <w:widowControl/>
              <w:snapToGrid/>
              <w:spacing w:line="240" w:lineRule="auto"/>
              <w:ind w:firstLineChars="0" w:firstLine="0"/>
              <w:jc w:val="center"/>
              <w:rPr>
                <w:rFonts w:cs="Times New Roman"/>
                <w:color w:val="000000"/>
                <w:kern w:val="0"/>
                <w:sz w:val="21"/>
                <w:szCs w:val="21"/>
              </w:rPr>
            </w:pPr>
            <w:r w:rsidRPr="00002716">
              <w:rPr>
                <w:rFonts w:cs="Times New Roman"/>
                <w:color w:val="000000"/>
                <w:kern w:val="0"/>
                <w:sz w:val="21"/>
                <w:szCs w:val="21"/>
              </w:rPr>
              <w:t>38</w:t>
            </w:r>
          </w:p>
        </w:tc>
      </w:tr>
      <w:tr w:rsidR="002B2F61" w:rsidRPr="003564A0" w:rsidTr="00122AB6">
        <w:trPr>
          <w:trHeight w:val="270"/>
          <w:jc w:val="center"/>
        </w:trPr>
        <w:tc>
          <w:tcPr>
            <w:tcW w:w="1149" w:type="dxa"/>
            <w:vMerge/>
            <w:tcBorders>
              <w:left w:val="single" w:sz="12" w:space="0" w:color="auto"/>
            </w:tcBorders>
            <w:shd w:val="clear" w:color="auto" w:fill="auto"/>
            <w:noWrap/>
            <w:vAlign w:val="bottom"/>
            <w:hideMark/>
          </w:tcPr>
          <w:p w:rsidR="002B2F61" w:rsidRPr="00122AB6" w:rsidRDefault="002B2F61" w:rsidP="003564A0">
            <w:pPr>
              <w:widowControl/>
              <w:snapToGrid/>
              <w:spacing w:line="240" w:lineRule="auto"/>
              <w:ind w:firstLineChars="0" w:firstLine="0"/>
              <w:jc w:val="left"/>
              <w:rPr>
                <w:rFonts w:ascii="宋体" w:hAnsi="宋体" w:cs="宋体"/>
                <w:b/>
                <w:color w:val="000000"/>
                <w:kern w:val="0"/>
                <w:sz w:val="22"/>
              </w:rPr>
            </w:pPr>
          </w:p>
        </w:tc>
        <w:tc>
          <w:tcPr>
            <w:tcW w:w="2626" w:type="dxa"/>
            <w:shd w:val="clear" w:color="auto" w:fill="auto"/>
            <w:noWrap/>
            <w:vAlign w:val="bottom"/>
            <w:hideMark/>
          </w:tcPr>
          <w:p w:rsidR="002B2F61" w:rsidRPr="00002716" w:rsidRDefault="002B2F61" w:rsidP="00122AB6">
            <w:pPr>
              <w:widowControl/>
              <w:snapToGrid/>
              <w:spacing w:line="240" w:lineRule="auto"/>
              <w:ind w:firstLineChars="0" w:firstLine="0"/>
              <w:jc w:val="left"/>
              <w:rPr>
                <w:rFonts w:cs="Times New Roman"/>
                <w:color w:val="000000"/>
                <w:kern w:val="0"/>
                <w:sz w:val="21"/>
                <w:szCs w:val="21"/>
              </w:rPr>
            </w:pPr>
            <w:r w:rsidRPr="00002716">
              <w:rPr>
                <w:rFonts w:cs="Times New Roman"/>
                <w:color w:val="000000"/>
                <w:kern w:val="0"/>
                <w:sz w:val="21"/>
                <w:szCs w:val="21"/>
              </w:rPr>
              <w:t xml:space="preserve">C2 </w:t>
            </w:r>
            <w:r w:rsidRPr="00002716">
              <w:rPr>
                <w:rFonts w:cs="Times New Roman"/>
                <w:color w:val="000000"/>
                <w:kern w:val="0"/>
                <w:sz w:val="21"/>
                <w:szCs w:val="21"/>
              </w:rPr>
              <w:t>：</w:t>
            </w:r>
            <w:r w:rsidRPr="00002716">
              <w:rPr>
                <w:rFonts w:cs="Times New Roman"/>
                <w:color w:val="000000"/>
                <w:kern w:val="0"/>
                <w:sz w:val="21"/>
                <w:szCs w:val="21"/>
              </w:rPr>
              <w:t>1</w:t>
            </w:r>
            <w:r w:rsidRPr="00002716">
              <w:rPr>
                <w:rFonts w:cs="Times New Roman"/>
                <w:color w:val="000000"/>
                <w:kern w:val="0"/>
                <w:sz w:val="21"/>
                <w:szCs w:val="21"/>
              </w:rPr>
              <w:t>个</w:t>
            </w:r>
            <w:r w:rsidRPr="00002716">
              <w:rPr>
                <w:rFonts w:cs="Times New Roman"/>
                <w:color w:val="000000"/>
                <w:kern w:val="0"/>
                <w:sz w:val="21"/>
                <w:szCs w:val="21"/>
              </w:rPr>
              <w:t>SN3</w:t>
            </w:r>
            <w:r w:rsidRPr="00002716">
              <w:rPr>
                <w:rFonts w:cs="Times New Roman"/>
                <w:color w:val="000000"/>
                <w:kern w:val="0"/>
                <w:sz w:val="21"/>
                <w:szCs w:val="21"/>
              </w:rPr>
              <w:t>逆变器</w:t>
            </w:r>
          </w:p>
        </w:tc>
        <w:tc>
          <w:tcPr>
            <w:tcW w:w="1559" w:type="dxa"/>
            <w:shd w:val="clear" w:color="auto" w:fill="auto"/>
            <w:noWrap/>
            <w:vAlign w:val="bottom"/>
            <w:hideMark/>
          </w:tcPr>
          <w:p w:rsidR="002B2F61" w:rsidRPr="00002716" w:rsidRDefault="002B2F61" w:rsidP="00122AB6">
            <w:pPr>
              <w:widowControl/>
              <w:snapToGrid/>
              <w:spacing w:line="240" w:lineRule="auto"/>
              <w:ind w:firstLineChars="0" w:firstLine="0"/>
              <w:jc w:val="center"/>
              <w:rPr>
                <w:rFonts w:cs="Times New Roman"/>
                <w:color w:val="000000"/>
                <w:kern w:val="0"/>
                <w:sz w:val="21"/>
                <w:szCs w:val="21"/>
              </w:rPr>
            </w:pPr>
            <w:r w:rsidRPr="00002716">
              <w:rPr>
                <w:rFonts w:cs="Times New Roman"/>
                <w:color w:val="000000"/>
                <w:kern w:val="0"/>
                <w:sz w:val="21"/>
                <w:szCs w:val="21"/>
              </w:rPr>
              <w:t>2</w:t>
            </w:r>
            <w:r w:rsidRPr="00002716">
              <w:rPr>
                <w:rFonts w:cs="Times New Roman"/>
                <w:color w:val="000000"/>
                <w:kern w:val="0"/>
                <w:sz w:val="21"/>
                <w:szCs w:val="21"/>
              </w:rPr>
              <w:t>个并联</w:t>
            </w:r>
          </w:p>
        </w:tc>
        <w:tc>
          <w:tcPr>
            <w:tcW w:w="709" w:type="dxa"/>
            <w:tcBorders>
              <w:right w:val="single" w:sz="12" w:space="0" w:color="auto"/>
            </w:tcBorders>
            <w:shd w:val="clear" w:color="auto" w:fill="auto"/>
            <w:noWrap/>
            <w:vAlign w:val="bottom"/>
            <w:hideMark/>
          </w:tcPr>
          <w:p w:rsidR="002B2F61" w:rsidRPr="00002716" w:rsidRDefault="002B2F61" w:rsidP="00122AB6">
            <w:pPr>
              <w:widowControl/>
              <w:snapToGrid/>
              <w:spacing w:line="240" w:lineRule="auto"/>
              <w:ind w:firstLineChars="0" w:firstLine="0"/>
              <w:jc w:val="center"/>
              <w:rPr>
                <w:rFonts w:cs="Times New Roman"/>
                <w:color w:val="000000"/>
                <w:kern w:val="0"/>
                <w:sz w:val="21"/>
                <w:szCs w:val="21"/>
              </w:rPr>
            </w:pPr>
            <w:r w:rsidRPr="00002716">
              <w:rPr>
                <w:rFonts w:cs="Times New Roman"/>
                <w:color w:val="000000"/>
                <w:kern w:val="0"/>
                <w:sz w:val="21"/>
                <w:szCs w:val="21"/>
              </w:rPr>
              <w:t>2</w:t>
            </w:r>
          </w:p>
        </w:tc>
      </w:tr>
      <w:tr w:rsidR="002B2F61" w:rsidRPr="003564A0" w:rsidTr="00122AB6">
        <w:trPr>
          <w:trHeight w:val="270"/>
          <w:jc w:val="center"/>
        </w:trPr>
        <w:tc>
          <w:tcPr>
            <w:tcW w:w="1149" w:type="dxa"/>
            <w:vMerge/>
            <w:tcBorders>
              <w:left w:val="single" w:sz="12" w:space="0" w:color="auto"/>
            </w:tcBorders>
            <w:shd w:val="clear" w:color="auto" w:fill="auto"/>
            <w:noWrap/>
            <w:vAlign w:val="bottom"/>
            <w:hideMark/>
          </w:tcPr>
          <w:p w:rsidR="002B2F61" w:rsidRPr="00122AB6" w:rsidRDefault="002B2F61" w:rsidP="003564A0">
            <w:pPr>
              <w:widowControl/>
              <w:snapToGrid/>
              <w:spacing w:line="240" w:lineRule="auto"/>
              <w:ind w:firstLineChars="0" w:firstLine="0"/>
              <w:jc w:val="left"/>
              <w:rPr>
                <w:rFonts w:ascii="宋体" w:hAnsi="宋体" w:cs="宋体"/>
                <w:b/>
                <w:color w:val="000000"/>
                <w:kern w:val="0"/>
                <w:sz w:val="22"/>
              </w:rPr>
            </w:pPr>
          </w:p>
        </w:tc>
        <w:tc>
          <w:tcPr>
            <w:tcW w:w="2626" w:type="dxa"/>
            <w:shd w:val="clear" w:color="auto" w:fill="auto"/>
            <w:noWrap/>
            <w:vAlign w:val="bottom"/>
            <w:hideMark/>
          </w:tcPr>
          <w:p w:rsidR="002B2F61" w:rsidRPr="00002716" w:rsidRDefault="002B2F61" w:rsidP="00122AB6">
            <w:pPr>
              <w:widowControl/>
              <w:snapToGrid/>
              <w:spacing w:line="240" w:lineRule="auto"/>
              <w:ind w:firstLineChars="0" w:firstLine="0"/>
              <w:jc w:val="left"/>
              <w:rPr>
                <w:rFonts w:cs="Times New Roman"/>
                <w:color w:val="000000"/>
                <w:kern w:val="0"/>
                <w:sz w:val="21"/>
                <w:szCs w:val="21"/>
              </w:rPr>
            </w:pPr>
            <w:r w:rsidRPr="00002716">
              <w:rPr>
                <w:rFonts w:cs="Times New Roman"/>
                <w:color w:val="000000"/>
                <w:kern w:val="0"/>
                <w:sz w:val="21"/>
                <w:szCs w:val="21"/>
              </w:rPr>
              <w:t>C10</w:t>
            </w:r>
            <w:r w:rsidRPr="00002716">
              <w:rPr>
                <w:rFonts w:cs="Times New Roman"/>
                <w:color w:val="000000"/>
                <w:kern w:val="0"/>
                <w:sz w:val="21"/>
                <w:szCs w:val="21"/>
              </w:rPr>
              <w:t>：</w:t>
            </w:r>
            <w:r w:rsidRPr="00002716">
              <w:rPr>
                <w:rFonts w:cs="Times New Roman"/>
                <w:color w:val="000000"/>
                <w:kern w:val="0"/>
                <w:sz w:val="21"/>
                <w:szCs w:val="21"/>
              </w:rPr>
              <w:t>1</w:t>
            </w:r>
            <w:r w:rsidRPr="00002716">
              <w:rPr>
                <w:rFonts w:cs="Times New Roman"/>
                <w:color w:val="000000"/>
                <w:kern w:val="0"/>
                <w:sz w:val="21"/>
                <w:szCs w:val="21"/>
              </w:rPr>
              <w:t>个</w:t>
            </w:r>
            <w:r w:rsidRPr="00002716">
              <w:rPr>
                <w:rFonts w:cs="Times New Roman"/>
                <w:color w:val="000000"/>
                <w:kern w:val="0"/>
                <w:sz w:val="21"/>
                <w:szCs w:val="21"/>
              </w:rPr>
              <w:t>SN1</w:t>
            </w:r>
            <w:r w:rsidRPr="00002716">
              <w:rPr>
                <w:rFonts w:cs="Times New Roman"/>
                <w:color w:val="000000"/>
                <w:kern w:val="0"/>
                <w:sz w:val="21"/>
                <w:szCs w:val="21"/>
              </w:rPr>
              <w:t>逆变器</w:t>
            </w:r>
          </w:p>
        </w:tc>
        <w:tc>
          <w:tcPr>
            <w:tcW w:w="1559" w:type="dxa"/>
            <w:shd w:val="clear" w:color="auto" w:fill="auto"/>
            <w:noWrap/>
            <w:vAlign w:val="bottom"/>
            <w:hideMark/>
          </w:tcPr>
          <w:p w:rsidR="002B2F61" w:rsidRPr="00002716" w:rsidRDefault="002B2F61" w:rsidP="00122AB6">
            <w:pPr>
              <w:widowControl/>
              <w:snapToGrid/>
              <w:spacing w:line="240" w:lineRule="auto"/>
              <w:ind w:firstLineChars="0" w:firstLine="0"/>
              <w:jc w:val="center"/>
              <w:rPr>
                <w:rFonts w:cs="Times New Roman"/>
                <w:color w:val="000000"/>
                <w:kern w:val="0"/>
                <w:sz w:val="21"/>
                <w:szCs w:val="21"/>
              </w:rPr>
            </w:pPr>
            <w:r w:rsidRPr="00002716">
              <w:rPr>
                <w:rFonts w:cs="Times New Roman"/>
                <w:color w:val="000000"/>
                <w:kern w:val="0"/>
                <w:sz w:val="21"/>
                <w:szCs w:val="21"/>
              </w:rPr>
              <w:t>7</w:t>
            </w:r>
            <w:r w:rsidRPr="00002716">
              <w:rPr>
                <w:rFonts w:cs="Times New Roman"/>
                <w:color w:val="000000"/>
                <w:kern w:val="0"/>
                <w:sz w:val="21"/>
                <w:szCs w:val="21"/>
              </w:rPr>
              <w:t>个全并联</w:t>
            </w:r>
          </w:p>
        </w:tc>
        <w:tc>
          <w:tcPr>
            <w:tcW w:w="709" w:type="dxa"/>
            <w:tcBorders>
              <w:right w:val="single" w:sz="12" w:space="0" w:color="auto"/>
            </w:tcBorders>
            <w:shd w:val="clear" w:color="auto" w:fill="auto"/>
            <w:noWrap/>
            <w:vAlign w:val="bottom"/>
            <w:hideMark/>
          </w:tcPr>
          <w:p w:rsidR="002B2F61" w:rsidRPr="00002716" w:rsidRDefault="002B2F61" w:rsidP="00122AB6">
            <w:pPr>
              <w:widowControl/>
              <w:snapToGrid/>
              <w:spacing w:line="240" w:lineRule="auto"/>
              <w:ind w:firstLineChars="0" w:firstLine="0"/>
              <w:jc w:val="center"/>
              <w:rPr>
                <w:rFonts w:cs="Times New Roman"/>
                <w:color w:val="000000"/>
                <w:kern w:val="0"/>
                <w:sz w:val="21"/>
                <w:szCs w:val="21"/>
              </w:rPr>
            </w:pPr>
            <w:r w:rsidRPr="00002716">
              <w:rPr>
                <w:rFonts w:cs="Times New Roman"/>
                <w:color w:val="000000"/>
                <w:kern w:val="0"/>
                <w:sz w:val="21"/>
                <w:szCs w:val="21"/>
              </w:rPr>
              <w:t>7</w:t>
            </w:r>
          </w:p>
        </w:tc>
      </w:tr>
      <w:tr w:rsidR="003564A0" w:rsidRPr="003564A0" w:rsidTr="00122AB6">
        <w:trPr>
          <w:trHeight w:val="270"/>
          <w:jc w:val="center"/>
        </w:trPr>
        <w:tc>
          <w:tcPr>
            <w:tcW w:w="1149" w:type="dxa"/>
            <w:tcBorders>
              <w:left w:val="single" w:sz="12" w:space="0" w:color="auto"/>
            </w:tcBorders>
            <w:shd w:val="clear" w:color="auto" w:fill="auto"/>
            <w:noWrap/>
            <w:vAlign w:val="bottom"/>
            <w:hideMark/>
          </w:tcPr>
          <w:p w:rsidR="003564A0" w:rsidRPr="00122AB6" w:rsidRDefault="003564A0" w:rsidP="003564A0">
            <w:pPr>
              <w:widowControl/>
              <w:snapToGrid/>
              <w:spacing w:line="240" w:lineRule="auto"/>
              <w:ind w:firstLineChars="0" w:firstLine="0"/>
              <w:jc w:val="left"/>
              <w:rPr>
                <w:rFonts w:ascii="宋体" w:hAnsi="宋体" w:cs="宋体"/>
                <w:b/>
                <w:color w:val="000000"/>
                <w:kern w:val="0"/>
                <w:sz w:val="22"/>
              </w:rPr>
            </w:pPr>
            <w:r w:rsidRPr="00122AB6">
              <w:rPr>
                <w:rFonts w:ascii="宋体" w:hAnsi="宋体" w:cs="宋体" w:hint="eastAsia"/>
                <w:b/>
                <w:color w:val="000000"/>
                <w:kern w:val="0"/>
                <w:sz w:val="22"/>
              </w:rPr>
              <w:t>顶部北面</w:t>
            </w:r>
          </w:p>
        </w:tc>
        <w:tc>
          <w:tcPr>
            <w:tcW w:w="2626" w:type="dxa"/>
            <w:shd w:val="clear" w:color="auto" w:fill="auto"/>
            <w:noWrap/>
            <w:vAlign w:val="bottom"/>
            <w:hideMark/>
          </w:tcPr>
          <w:p w:rsidR="003564A0" w:rsidRPr="00002716" w:rsidRDefault="003564A0" w:rsidP="00122AB6">
            <w:pPr>
              <w:widowControl/>
              <w:snapToGrid/>
              <w:spacing w:line="240" w:lineRule="auto"/>
              <w:ind w:firstLineChars="0" w:firstLine="0"/>
              <w:jc w:val="left"/>
              <w:rPr>
                <w:rFonts w:cs="Times New Roman"/>
                <w:color w:val="000000"/>
                <w:kern w:val="0"/>
                <w:sz w:val="21"/>
                <w:szCs w:val="21"/>
              </w:rPr>
            </w:pPr>
            <w:r w:rsidRPr="00002716">
              <w:rPr>
                <w:rFonts w:cs="Times New Roman"/>
                <w:color w:val="000000"/>
                <w:kern w:val="0"/>
                <w:sz w:val="21"/>
                <w:szCs w:val="21"/>
              </w:rPr>
              <w:t xml:space="preserve">C1 </w:t>
            </w:r>
            <w:r w:rsidRPr="00002716">
              <w:rPr>
                <w:rFonts w:cs="Times New Roman"/>
                <w:color w:val="000000"/>
                <w:kern w:val="0"/>
                <w:sz w:val="21"/>
                <w:szCs w:val="21"/>
              </w:rPr>
              <w:t>：</w:t>
            </w:r>
            <w:r w:rsidRPr="00002716">
              <w:rPr>
                <w:rFonts w:cs="Times New Roman"/>
                <w:color w:val="000000"/>
                <w:kern w:val="0"/>
                <w:sz w:val="21"/>
                <w:szCs w:val="21"/>
              </w:rPr>
              <w:t>1</w:t>
            </w:r>
            <w:r w:rsidRPr="00002716">
              <w:rPr>
                <w:rFonts w:cs="Times New Roman"/>
                <w:color w:val="000000"/>
                <w:kern w:val="0"/>
                <w:sz w:val="21"/>
                <w:szCs w:val="21"/>
              </w:rPr>
              <w:t>个</w:t>
            </w:r>
            <w:r w:rsidRPr="00002716">
              <w:rPr>
                <w:rFonts w:cs="Times New Roman"/>
                <w:color w:val="000000"/>
                <w:kern w:val="0"/>
                <w:sz w:val="21"/>
                <w:szCs w:val="21"/>
              </w:rPr>
              <w:t>SN7</w:t>
            </w:r>
            <w:r w:rsidRPr="00002716">
              <w:rPr>
                <w:rFonts w:cs="Times New Roman"/>
                <w:color w:val="000000"/>
                <w:kern w:val="0"/>
                <w:sz w:val="21"/>
                <w:szCs w:val="21"/>
              </w:rPr>
              <w:t>逆变器</w:t>
            </w:r>
          </w:p>
        </w:tc>
        <w:tc>
          <w:tcPr>
            <w:tcW w:w="1559" w:type="dxa"/>
            <w:shd w:val="clear" w:color="auto" w:fill="auto"/>
            <w:noWrap/>
            <w:vAlign w:val="bottom"/>
            <w:hideMark/>
          </w:tcPr>
          <w:p w:rsidR="003564A0" w:rsidRPr="00002716" w:rsidRDefault="003564A0" w:rsidP="00122AB6">
            <w:pPr>
              <w:widowControl/>
              <w:snapToGrid/>
              <w:spacing w:line="240" w:lineRule="auto"/>
              <w:ind w:firstLineChars="0" w:firstLine="0"/>
              <w:jc w:val="center"/>
              <w:rPr>
                <w:rFonts w:cs="Times New Roman"/>
                <w:color w:val="000000"/>
                <w:kern w:val="0"/>
                <w:sz w:val="21"/>
                <w:szCs w:val="21"/>
              </w:rPr>
            </w:pPr>
            <w:r w:rsidRPr="00002716">
              <w:rPr>
                <w:rFonts w:cs="Times New Roman"/>
                <w:color w:val="000000"/>
                <w:kern w:val="0"/>
                <w:sz w:val="21"/>
                <w:szCs w:val="21"/>
              </w:rPr>
              <w:t>9</w:t>
            </w:r>
            <w:r w:rsidRPr="00002716">
              <w:rPr>
                <w:rFonts w:cs="Times New Roman"/>
                <w:color w:val="000000"/>
                <w:kern w:val="0"/>
                <w:sz w:val="21"/>
                <w:szCs w:val="21"/>
              </w:rPr>
              <w:t>个并联</w:t>
            </w:r>
          </w:p>
        </w:tc>
        <w:tc>
          <w:tcPr>
            <w:tcW w:w="709" w:type="dxa"/>
            <w:tcBorders>
              <w:right w:val="single" w:sz="12" w:space="0" w:color="auto"/>
            </w:tcBorders>
            <w:shd w:val="clear" w:color="auto" w:fill="auto"/>
            <w:noWrap/>
            <w:vAlign w:val="bottom"/>
            <w:hideMark/>
          </w:tcPr>
          <w:p w:rsidR="003564A0" w:rsidRPr="00002716" w:rsidRDefault="003564A0" w:rsidP="00122AB6">
            <w:pPr>
              <w:widowControl/>
              <w:snapToGrid/>
              <w:spacing w:line="240" w:lineRule="auto"/>
              <w:ind w:firstLineChars="0" w:firstLine="0"/>
              <w:jc w:val="center"/>
              <w:rPr>
                <w:rFonts w:cs="Times New Roman"/>
                <w:color w:val="000000"/>
                <w:kern w:val="0"/>
                <w:sz w:val="21"/>
                <w:szCs w:val="21"/>
              </w:rPr>
            </w:pPr>
            <w:r w:rsidRPr="00002716">
              <w:rPr>
                <w:rFonts w:cs="Times New Roman"/>
                <w:color w:val="000000"/>
                <w:kern w:val="0"/>
                <w:sz w:val="21"/>
                <w:szCs w:val="21"/>
              </w:rPr>
              <w:t>9</w:t>
            </w:r>
          </w:p>
        </w:tc>
      </w:tr>
      <w:tr w:rsidR="002B2F61" w:rsidRPr="003564A0" w:rsidTr="00122AB6">
        <w:trPr>
          <w:trHeight w:val="270"/>
          <w:jc w:val="center"/>
        </w:trPr>
        <w:tc>
          <w:tcPr>
            <w:tcW w:w="1149" w:type="dxa"/>
            <w:vMerge w:val="restart"/>
            <w:tcBorders>
              <w:left w:val="single" w:sz="12" w:space="0" w:color="auto"/>
            </w:tcBorders>
            <w:shd w:val="clear" w:color="auto" w:fill="auto"/>
            <w:noWrap/>
            <w:vAlign w:val="center"/>
            <w:hideMark/>
          </w:tcPr>
          <w:p w:rsidR="002B2F61" w:rsidRPr="00122AB6" w:rsidRDefault="002B2F61" w:rsidP="00BF5510">
            <w:pPr>
              <w:widowControl/>
              <w:snapToGrid/>
              <w:spacing w:line="240" w:lineRule="auto"/>
              <w:ind w:firstLineChars="0" w:firstLine="0"/>
              <w:jc w:val="center"/>
              <w:rPr>
                <w:rFonts w:ascii="宋体" w:hAnsi="宋体" w:cs="宋体"/>
                <w:b/>
                <w:color w:val="000000"/>
                <w:kern w:val="0"/>
                <w:sz w:val="22"/>
              </w:rPr>
            </w:pPr>
            <w:r w:rsidRPr="00122AB6">
              <w:rPr>
                <w:rFonts w:ascii="宋体" w:hAnsi="宋体" w:cs="宋体" w:hint="eastAsia"/>
                <w:b/>
                <w:color w:val="000000"/>
                <w:kern w:val="0"/>
                <w:sz w:val="22"/>
              </w:rPr>
              <w:t>东</w:t>
            </w:r>
            <w:r w:rsidR="00BF5510" w:rsidRPr="00122AB6">
              <w:rPr>
                <w:rFonts w:ascii="宋体" w:hAnsi="宋体" w:cs="宋体" w:hint="eastAsia"/>
                <w:b/>
                <w:color w:val="000000"/>
                <w:kern w:val="0"/>
                <w:sz w:val="22"/>
              </w:rPr>
              <w:t>墙</w:t>
            </w:r>
          </w:p>
        </w:tc>
        <w:tc>
          <w:tcPr>
            <w:tcW w:w="2626" w:type="dxa"/>
            <w:shd w:val="clear" w:color="auto" w:fill="auto"/>
            <w:noWrap/>
            <w:vAlign w:val="bottom"/>
            <w:hideMark/>
          </w:tcPr>
          <w:p w:rsidR="002B2F61" w:rsidRPr="00002716" w:rsidRDefault="002B2F61" w:rsidP="00122AB6">
            <w:pPr>
              <w:widowControl/>
              <w:snapToGrid/>
              <w:spacing w:line="240" w:lineRule="auto"/>
              <w:ind w:firstLineChars="0" w:firstLine="0"/>
              <w:jc w:val="left"/>
              <w:rPr>
                <w:rFonts w:cs="Times New Roman"/>
                <w:color w:val="000000"/>
                <w:kern w:val="0"/>
                <w:sz w:val="21"/>
                <w:szCs w:val="21"/>
              </w:rPr>
            </w:pPr>
            <w:r w:rsidRPr="00002716">
              <w:rPr>
                <w:rFonts w:cs="Times New Roman"/>
                <w:color w:val="000000"/>
                <w:kern w:val="0"/>
                <w:sz w:val="21"/>
                <w:szCs w:val="21"/>
              </w:rPr>
              <w:t xml:space="preserve">C1 </w:t>
            </w:r>
            <w:r w:rsidRPr="00002716">
              <w:rPr>
                <w:rFonts w:cs="Times New Roman"/>
                <w:color w:val="000000"/>
                <w:kern w:val="0"/>
                <w:sz w:val="21"/>
                <w:szCs w:val="21"/>
              </w:rPr>
              <w:t>：</w:t>
            </w:r>
            <w:r w:rsidRPr="00002716">
              <w:rPr>
                <w:rFonts w:cs="Times New Roman"/>
                <w:color w:val="000000"/>
                <w:kern w:val="0"/>
                <w:sz w:val="21"/>
                <w:szCs w:val="21"/>
              </w:rPr>
              <w:t>1</w:t>
            </w:r>
            <w:r w:rsidRPr="00002716">
              <w:rPr>
                <w:rFonts w:cs="Times New Roman"/>
                <w:color w:val="000000"/>
                <w:kern w:val="0"/>
                <w:sz w:val="21"/>
                <w:szCs w:val="21"/>
              </w:rPr>
              <w:t>个</w:t>
            </w:r>
            <w:r w:rsidRPr="00002716">
              <w:rPr>
                <w:rFonts w:cs="Times New Roman"/>
                <w:color w:val="000000"/>
                <w:kern w:val="0"/>
                <w:sz w:val="21"/>
                <w:szCs w:val="21"/>
              </w:rPr>
              <w:t>SN12</w:t>
            </w:r>
            <w:r w:rsidRPr="00002716">
              <w:rPr>
                <w:rFonts w:cs="Times New Roman"/>
                <w:color w:val="000000"/>
                <w:kern w:val="0"/>
                <w:sz w:val="21"/>
                <w:szCs w:val="21"/>
              </w:rPr>
              <w:t>逆变器</w:t>
            </w:r>
          </w:p>
        </w:tc>
        <w:tc>
          <w:tcPr>
            <w:tcW w:w="1559" w:type="dxa"/>
            <w:shd w:val="clear" w:color="auto" w:fill="auto"/>
            <w:noWrap/>
            <w:vAlign w:val="bottom"/>
            <w:hideMark/>
          </w:tcPr>
          <w:p w:rsidR="002B2F61" w:rsidRPr="00002716" w:rsidRDefault="002B2F61" w:rsidP="00122AB6">
            <w:pPr>
              <w:widowControl/>
              <w:snapToGrid/>
              <w:spacing w:line="240" w:lineRule="auto"/>
              <w:ind w:firstLineChars="0" w:firstLine="0"/>
              <w:jc w:val="center"/>
              <w:rPr>
                <w:rFonts w:cs="Times New Roman"/>
                <w:color w:val="000000"/>
                <w:kern w:val="0"/>
                <w:sz w:val="21"/>
                <w:szCs w:val="21"/>
              </w:rPr>
            </w:pPr>
            <w:r w:rsidRPr="00002716">
              <w:rPr>
                <w:rFonts w:cs="Times New Roman"/>
                <w:color w:val="000000"/>
                <w:kern w:val="0"/>
                <w:sz w:val="21"/>
                <w:szCs w:val="21"/>
              </w:rPr>
              <w:t>C1</w:t>
            </w:r>
            <w:proofErr w:type="gramStart"/>
            <w:r w:rsidRPr="00002716">
              <w:rPr>
                <w:rFonts w:cs="Times New Roman"/>
                <w:color w:val="000000"/>
                <w:kern w:val="0"/>
                <w:sz w:val="21"/>
                <w:szCs w:val="21"/>
              </w:rPr>
              <w:t>两两</w:t>
            </w:r>
            <w:proofErr w:type="gramEnd"/>
            <w:r w:rsidRPr="00002716">
              <w:rPr>
                <w:rFonts w:cs="Times New Roman"/>
                <w:color w:val="000000"/>
                <w:kern w:val="0"/>
                <w:sz w:val="21"/>
                <w:szCs w:val="21"/>
              </w:rPr>
              <w:t>串联</w:t>
            </w:r>
          </w:p>
        </w:tc>
        <w:tc>
          <w:tcPr>
            <w:tcW w:w="709" w:type="dxa"/>
            <w:tcBorders>
              <w:right w:val="single" w:sz="12" w:space="0" w:color="auto"/>
            </w:tcBorders>
            <w:shd w:val="clear" w:color="auto" w:fill="auto"/>
            <w:noWrap/>
            <w:vAlign w:val="bottom"/>
            <w:hideMark/>
          </w:tcPr>
          <w:p w:rsidR="002B2F61" w:rsidRPr="00002716" w:rsidRDefault="002B2F61" w:rsidP="00122AB6">
            <w:pPr>
              <w:widowControl/>
              <w:snapToGrid/>
              <w:spacing w:line="240" w:lineRule="auto"/>
              <w:ind w:firstLineChars="0" w:firstLine="0"/>
              <w:jc w:val="center"/>
              <w:rPr>
                <w:rFonts w:cs="Times New Roman"/>
                <w:color w:val="000000"/>
                <w:kern w:val="0"/>
                <w:sz w:val="21"/>
                <w:szCs w:val="21"/>
              </w:rPr>
            </w:pPr>
            <w:r w:rsidRPr="00002716">
              <w:rPr>
                <w:rFonts w:cs="Times New Roman"/>
                <w:color w:val="000000"/>
                <w:kern w:val="0"/>
                <w:sz w:val="21"/>
                <w:szCs w:val="21"/>
              </w:rPr>
              <w:t>12</w:t>
            </w:r>
          </w:p>
        </w:tc>
      </w:tr>
      <w:tr w:rsidR="002B2F61" w:rsidRPr="003564A0" w:rsidTr="00122AB6">
        <w:trPr>
          <w:trHeight w:val="270"/>
          <w:jc w:val="center"/>
        </w:trPr>
        <w:tc>
          <w:tcPr>
            <w:tcW w:w="1149" w:type="dxa"/>
            <w:vMerge/>
            <w:tcBorders>
              <w:left w:val="single" w:sz="12" w:space="0" w:color="auto"/>
            </w:tcBorders>
            <w:shd w:val="clear" w:color="auto" w:fill="auto"/>
            <w:noWrap/>
            <w:vAlign w:val="bottom"/>
            <w:hideMark/>
          </w:tcPr>
          <w:p w:rsidR="002B2F61" w:rsidRPr="00122AB6" w:rsidRDefault="002B2F61" w:rsidP="003564A0">
            <w:pPr>
              <w:widowControl/>
              <w:snapToGrid/>
              <w:spacing w:line="240" w:lineRule="auto"/>
              <w:ind w:firstLineChars="0" w:firstLine="0"/>
              <w:jc w:val="left"/>
              <w:rPr>
                <w:rFonts w:ascii="宋体" w:hAnsi="宋体" w:cs="宋体"/>
                <w:b/>
                <w:color w:val="000000"/>
                <w:kern w:val="0"/>
                <w:sz w:val="22"/>
              </w:rPr>
            </w:pPr>
          </w:p>
        </w:tc>
        <w:tc>
          <w:tcPr>
            <w:tcW w:w="2626" w:type="dxa"/>
            <w:shd w:val="clear" w:color="auto" w:fill="auto"/>
            <w:noWrap/>
            <w:vAlign w:val="bottom"/>
            <w:hideMark/>
          </w:tcPr>
          <w:p w:rsidR="002B2F61" w:rsidRPr="00002716" w:rsidRDefault="002B2F61" w:rsidP="00122AB6">
            <w:pPr>
              <w:widowControl/>
              <w:snapToGrid/>
              <w:spacing w:line="240" w:lineRule="auto"/>
              <w:ind w:firstLineChars="0" w:firstLine="0"/>
              <w:jc w:val="left"/>
              <w:rPr>
                <w:rFonts w:cs="Times New Roman"/>
                <w:color w:val="000000"/>
                <w:kern w:val="0"/>
                <w:sz w:val="21"/>
                <w:szCs w:val="21"/>
              </w:rPr>
            </w:pPr>
            <w:r w:rsidRPr="00002716">
              <w:rPr>
                <w:rFonts w:cs="Times New Roman"/>
                <w:color w:val="000000"/>
                <w:kern w:val="0"/>
                <w:sz w:val="21"/>
                <w:szCs w:val="21"/>
              </w:rPr>
              <w:t xml:space="preserve">C2 </w:t>
            </w:r>
            <w:r w:rsidRPr="00002716">
              <w:rPr>
                <w:rFonts w:cs="Times New Roman"/>
                <w:color w:val="000000"/>
                <w:kern w:val="0"/>
                <w:sz w:val="21"/>
                <w:szCs w:val="21"/>
              </w:rPr>
              <w:t>：</w:t>
            </w:r>
            <w:r w:rsidRPr="00002716">
              <w:rPr>
                <w:rFonts w:cs="Times New Roman"/>
                <w:color w:val="000000"/>
                <w:kern w:val="0"/>
                <w:sz w:val="21"/>
                <w:szCs w:val="21"/>
              </w:rPr>
              <w:t>1</w:t>
            </w:r>
            <w:r w:rsidRPr="00002716">
              <w:rPr>
                <w:rFonts w:cs="Times New Roman"/>
                <w:color w:val="000000"/>
                <w:kern w:val="0"/>
                <w:sz w:val="21"/>
                <w:szCs w:val="21"/>
              </w:rPr>
              <w:t>个</w:t>
            </w:r>
            <w:r w:rsidRPr="00002716">
              <w:rPr>
                <w:rFonts w:cs="Times New Roman"/>
                <w:color w:val="000000"/>
                <w:kern w:val="0"/>
                <w:sz w:val="21"/>
                <w:szCs w:val="21"/>
              </w:rPr>
              <w:t>SN3</w:t>
            </w:r>
            <w:r w:rsidRPr="00002716">
              <w:rPr>
                <w:rFonts w:cs="Times New Roman"/>
                <w:color w:val="000000"/>
                <w:kern w:val="0"/>
                <w:sz w:val="21"/>
                <w:szCs w:val="21"/>
              </w:rPr>
              <w:t>逆变器</w:t>
            </w:r>
          </w:p>
        </w:tc>
        <w:tc>
          <w:tcPr>
            <w:tcW w:w="1559" w:type="dxa"/>
            <w:shd w:val="clear" w:color="auto" w:fill="auto"/>
            <w:noWrap/>
            <w:vAlign w:val="bottom"/>
            <w:hideMark/>
          </w:tcPr>
          <w:p w:rsidR="002B2F61" w:rsidRPr="00002716" w:rsidRDefault="002B2F61" w:rsidP="00122AB6">
            <w:pPr>
              <w:widowControl/>
              <w:snapToGrid/>
              <w:spacing w:line="240" w:lineRule="auto"/>
              <w:ind w:firstLineChars="0" w:firstLine="0"/>
              <w:jc w:val="center"/>
              <w:rPr>
                <w:rFonts w:cs="Times New Roman"/>
                <w:color w:val="000000"/>
                <w:kern w:val="0"/>
                <w:sz w:val="21"/>
                <w:szCs w:val="21"/>
              </w:rPr>
            </w:pPr>
            <w:r w:rsidRPr="00002716">
              <w:rPr>
                <w:rFonts w:cs="Times New Roman"/>
                <w:color w:val="000000"/>
                <w:kern w:val="0"/>
                <w:sz w:val="21"/>
                <w:szCs w:val="21"/>
              </w:rPr>
              <w:t>4</w:t>
            </w:r>
            <w:r w:rsidRPr="00002716">
              <w:rPr>
                <w:rFonts w:cs="Times New Roman"/>
                <w:color w:val="000000"/>
                <w:kern w:val="0"/>
                <w:sz w:val="21"/>
                <w:szCs w:val="21"/>
              </w:rPr>
              <w:t>个并联</w:t>
            </w:r>
          </w:p>
        </w:tc>
        <w:tc>
          <w:tcPr>
            <w:tcW w:w="709" w:type="dxa"/>
            <w:tcBorders>
              <w:right w:val="single" w:sz="12" w:space="0" w:color="auto"/>
            </w:tcBorders>
            <w:shd w:val="clear" w:color="auto" w:fill="auto"/>
            <w:noWrap/>
            <w:vAlign w:val="bottom"/>
            <w:hideMark/>
          </w:tcPr>
          <w:p w:rsidR="002B2F61" w:rsidRPr="00002716" w:rsidRDefault="002B2F61" w:rsidP="00122AB6">
            <w:pPr>
              <w:widowControl/>
              <w:snapToGrid/>
              <w:spacing w:line="240" w:lineRule="auto"/>
              <w:ind w:firstLineChars="0" w:firstLine="0"/>
              <w:jc w:val="center"/>
              <w:rPr>
                <w:rFonts w:cs="Times New Roman"/>
                <w:color w:val="000000"/>
                <w:kern w:val="0"/>
                <w:sz w:val="21"/>
                <w:szCs w:val="21"/>
              </w:rPr>
            </w:pPr>
            <w:r w:rsidRPr="00002716">
              <w:rPr>
                <w:rFonts w:cs="Times New Roman"/>
                <w:color w:val="000000"/>
                <w:kern w:val="0"/>
                <w:sz w:val="21"/>
                <w:szCs w:val="21"/>
              </w:rPr>
              <w:t>3</w:t>
            </w:r>
          </w:p>
        </w:tc>
      </w:tr>
      <w:tr w:rsidR="002B2F61" w:rsidRPr="003564A0" w:rsidTr="00122AB6">
        <w:trPr>
          <w:trHeight w:val="270"/>
          <w:jc w:val="center"/>
        </w:trPr>
        <w:tc>
          <w:tcPr>
            <w:tcW w:w="1149" w:type="dxa"/>
            <w:vMerge/>
            <w:tcBorders>
              <w:left w:val="single" w:sz="12" w:space="0" w:color="auto"/>
            </w:tcBorders>
            <w:shd w:val="clear" w:color="auto" w:fill="auto"/>
            <w:noWrap/>
            <w:vAlign w:val="bottom"/>
            <w:hideMark/>
          </w:tcPr>
          <w:p w:rsidR="002B2F61" w:rsidRPr="00122AB6" w:rsidRDefault="002B2F61" w:rsidP="003564A0">
            <w:pPr>
              <w:widowControl/>
              <w:snapToGrid/>
              <w:spacing w:line="240" w:lineRule="auto"/>
              <w:ind w:firstLineChars="0" w:firstLine="0"/>
              <w:jc w:val="left"/>
              <w:rPr>
                <w:rFonts w:ascii="宋体" w:hAnsi="宋体" w:cs="宋体"/>
                <w:b/>
                <w:color w:val="000000"/>
                <w:kern w:val="0"/>
                <w:sz w:val="22"/>
              </w:rPr>
            </w:pPr>
          </w:p>
        </w:tc>
        <w:tc>
          <w:tcPr>
            <w:tcW w:w="2626" w:type="dxa"/>
            <w:shd w:val="clear" w:color="auto" w:fill="auto"/>
            <w:noWrap/>
            <w:vAlign w:val="bottom"/>
            <w:hideMark/>
          </w:tcPr>
          <w:p w:rsidR="002B2F61" w:rsidRPr="00002716" w:rsidRDefault="002B2F61" w:rsidP="00122AB6">
            <w:pPr>
              <w:widowControl/>
              <w:snapToGrid/>
              <w:spacing w:line="240" w:lineRule="auto"/>
              <w:ind w:firstLineChars="0" w:firstLine="0"/>
              <w:jc w:val="left"/>
              <w:rPr>
                <w:rFonts w:cs="Times New Roman"/>
                <w:color w:val="000000"/>
                <w:kern w:val="0"/>
                <w:sz w:val="21"/>
                <w:szCs w:val="21"/>
              </w:rPr>
            </w:pPr>
            <w:r w:rsidRPr="00002716">
              <w:rPr>
                <w:rFonts w:cs="Times New Roman"/>
                <w:color w:val="000000"/>
                <w:kern w:val="0"/>
                <w:sz w:val="21"/>
                <w:szCs w:val="21"/>
              </w:rPr>
              <w:t>C10</w:t>
            </w:r>
            <w:r w:rsidRPr="00002716">
              <w:rPr>
                <w:rFonts w:cs="Times New Roman"/>
                <w:color w:val="000000"/>
                <w:kern w:val="0"/>
                <w:sz w:val="21"/>
                <w:szCs w:val="21"/>
              </w:rPr>
              <w:t>：</w:t>
            </w:r>
            <w:r w:rsidRPr="00002716">
              <w:rPr>
                <w:rFonts w:cs="Times New Roman"/>
                <w:color w:val="000000"/>
                <w:kern w:val="0"/>
                <w:sz w:val="21"/>
                <w:szCs w:val="21"/>
              </w:rPr>
              <w:t>1</w:t>
            </w:r>
            <w:r w:rsidRPr="00002716">
              <w:rPr>
                <w:rFonts w:cs="Times New Roman"/>
                <w:color w:val="000000"/>
                <w:kern w:val="0"/>
                <w:sz w:val="21"/>
                <w:szCs w:val="21"/>
              </w:rPr>
              <w:t>个</w:t>
            </w:r>
            <w:r w:rsidRPr="00002716">
              <w:rPr>
                <w:rFonts w:cs="Times New Roman"/>
                <w:color w:val="000000"/>
                <w:kern w:val="0"/>
                <w:sz w:val="21"/>
                <w:szCs w:val="21"/>
              </w:rPr>
              <w:t>SN1</w:t>
            </w:r>
            <w:r w:rsidRPr="00002716">
              <w:rPr>
                <w:rFonts w:cs="Times New Roman"/>
                <w:color w:val="000000"/>
                <w:kern w:val="0"/>
                <w:sz w:val="21"/>
                <w:szCs w:val="21"/>
              </w:rPr>
              <w:t>逆变器</w:t>
            </w:r>
          </w:p>
        </w:tc>
        <w:tc>
          <w:tcPr>
            <w:tcW w:w="1559" w:type="dxa"/>
            <w:shd w:val="clear" w:color="auto" w:fill="auto"/>
            <w:noWrap/>
            <w:vAlign w:val="bottom"/>
            <w:hideMark/>
          </w:tcPr>
          <w:p w:rsidR="002B2F61" w:rsidRPr="00002716" w:rsidRDefault="002B2F61" w:rsidP="00122AB6">
            <w:pPr>
              <w:widowControl/>
              <w:snapToGrid/>
              <w:spacing w:line="240" w:lineRule="auto"/>
              <w:ind w:firstLineChars="0" w:firstLine="0"/>
              <w:jc w:val="center"/>
              <w:rPr>
                <w:rFonts w:cs="Times New Roman"/>
                <w:color w:val="000000"/>
                <w:kern w:val="0"/>
                <w:sz w:val="21"/>
                <w:szCs w:val="21"/>
              </w:rPr>
            </w:pPr>
            <w:r w:rsidRPr="00002716">
              <w:rPr>
                <w:rFonts w:cs="Times New Roman"/>
                <w:color w:val="000000"/>
                <w:kern w:val="0"/>
                <w:sz w:val="21"/>
                <w:szCs w:val="21"/>
              </w:rPr>
              <w:t>3</w:t>
            </w:r>
            <w:r w:rsidRPr="00002716">
              <w:rPr>
                <w:rFonts w:cs="Times New Roman"/>
                <w:color w:val="000000"/>
                <w:kern w:val="0"/>
                <w:sz w:val="21"/>
                <w:szCs w:val="21"/>
              </w:rPr>
              <w:t>个并联</w:t>
            </w:r>
          </w:p>
        </w:tc>
        <w:tc>
          <w:tcPr>
            <w:tcW w:w="709" w:type="dxa"/>
            <w:tcBorders>
              <w:right w:val="single" w:sz="12" w:space="0" w:color="auto"/>
            </w:tcBorders>
            <w:shd w:val="clear" w:color="auto" w:fill="auto"/>
            <w:noWrap/>
            <w:vAlign w:val="bottom"/>
            <w:hideMark/>
          </w:tcPr>
          <w:p w:rsidR="002B2F61" w:rsidRPr="00002716" w:rsidRDefault="002B2F61" w:rsidP="00122AB6">
            <w:pPr>
              <w:widowControl/>
              <w:snapToGrid/>
              <w:spacing w:line="240" w:lineRule="auto"/>
              <w:ind w:firstLineChars="0" w:firstLine="0"/>
              <w:jc w:val="center"/>
              <w:rPr>
                <w:rFonts w:cs="Times New Roman"/>
                <w:color w:val="000000"/>
                <w:kern w:val="0"/>
                <w:sz w:val="21"/>
                <w:szCs w:val="21"/>
              </w:rPr>
            </w:pPr>
            <w:r w:rsidRPr="00002716">
              <w:rPr>
                <w:rFonts w:cs="Times New Roman"/>
                <w:color w:val="000000"/>
                <w:kern w:val="0"/>
                <w:sz w:val="21"/>
                <w:szCs w:val="21"/>
              </w:rPr>
              <w:t>3</w:t>
            </w:r>
          </w:p>
        </w:tc>
      </w:tr>
      <w:tr w:rsidR="002B2F61" w:rsidRPr="003564A0" w:rsidTr="00122AB6">
        <w:trPr>
          <w:trHeight w:val="270"/>
          <w:jc w:val="center"/>
        </w:trPr>
        <w:tc>
          <w:tcPr>
            <w:tcW w:w="1149" w:type="dxa"/>
            <w:vMerge w:val="restart"/>
            <w:tcBorders>
              <w:left w:val="single" w:sz="12" w:space="0" w:color="auto"/>
            </w:tcBorders>
            <w:shd w:val="clear" w:color="auto" w:fill="auto"/>
            <w:noWrap/>
            <w:vAlign w:val="center"/>
            <w:hideMark/>
          </w:tcPr>
          <w:p w:rsidR="002B2F61" w:rsidRPr="00122AB6" w:rsidRDefault="00E053F5" w:rsidP="00BF5510">
            <w:pPr>
              <w:widowControl/>
              <w:snapToGrid/>
              <w:spacing w:line="240" w:lineRule="auto"/>
              <w:ind w:firstLineChars="0" w:firstLine="0"/>
              <w:jc w:val="center"/>
              <w:rPr>
                <w:rFonts w:ascii="宋体" w:hAnsi="宋体" w:cs="宋体"/>
                <w:b/>
                <w:color w:val="000000"/>
                <w:kern w:val="0"/>
                <w:sz w:val="22"/>
              </w:rPr>
            </w:pPr>
            <w:r w:rsidRPr="00122AB6">
              <w:rPr>
                <w:rFonts w:ascii="宋体" w:hAnsi="宋体" w:cs="宋体" w:hint="eastAsia"/>
                <w:b/>
                <w:color w:val="000000"/>
                <w:kern w:val="0"/>
                <w:sz w:val="22"/>
              </w:rPr>
              <w:t>西</w:t>
            </w:r>
            <w:r w:rsidR="00BF5510" w:rsidRPr="00122AB6">
              <w:rPr>
                <w:rFonts w:ascii="宋体" w:hAnsi="宋体" w:cs="宋体" w:hint="eastAsia"/>
                <w:b/>
                <w:color w:val="000000"/>
                <w:kern w:val="0"/>
                <w:sz w:val="22"/>
              </w:rPr>
              <w:t>墙</w:t>
            </w:r>
          </w:p>
        </w:tc>
        <w:tc>
          <w:tcPr>
            <w:tcW w:w="2626" w:type="dxa"/>
            <w:shd w:val="clear" w:color="auto" w:fill="auto"/>
            <w:noWrap/>
            <w:vAlign w:val="bottom"/>
            <w:hideMark/>
          </w:tcPr>
          <w:p w:rsidR="002B2F61" w:rsidRPr="00002716" w:rsidRDefault="002B2F61" w:rsidP="00122AB6">
            <w:pPr>
              <w:widowControl/>
              <w:snapToGrid/>
              <w:spacing w:line="240" w:lineRule="auto"/>
              <w:ind w:firstLineChars="0" w:firstLine="0"/>
              <w:jc w:val="left"/>
              <w:rPr>
                <w:rFonts w:cs="Times New Roman"/>
                <w:color w:val="000000"/>
                <w:kern w:val="0"/>
                <w:sz w:val="21"/>
                <w:szCs w:val="21"/>
              </w:rPr>
            </w:pPr>
            <w:r w:rsidRPr="00002716">
              <w:rPr>
                <w:rFonts w:cs="Times New Roman"/>
                <w:color w:val="000000"/>
                <w:kern w:val="0"/>
                <w:sz w:val="21"/>
                <w:szCs w:val="21"/>
              </w:rPr>
              <w:t xml:space="preserve">C1 </w:t>
            </w:r>
            <w:r w:rsidRPr="00002716">
              <w:rPr>
                <w:rFonts w:cs="Times New Roman"/>
                <w:color w:val="000000"/>
                <w:kern w:val="0"/>
                <w:sz w:val="21"/>
                <w:szCs w:val="21"/>
              </w:rPr>
              <w:t>：</w:t>
            </w:r>
            <w:r w:rsidRPr="00002716">
              <w:rPr>
                <w:rFonts w:cs="Times New Roman"/>
                <w:color w:val="000000"/>
                <w:kern w:val="0"/>
                <w:sz w:val="21"/>
                <w:szCs w:val="21"/>
              </w:rPr>
              <w:t>1</w:t>
            </w:r>
            <w:r w:rsidRPr="00002716">
              <w:rPr>
                <w:rFonts w:cs="Times New Roman"/>
                <w:color w:val="000000"/>
                <w:kern w:val="0"/>
                <w:sz w:val="21"/>
                <w:szCs w:val="21"/>
              </w:rPr>
              <w:t>个</w:t>
            </w:r>
            <w:r w:rsidRPr="00002716">
              <w:rPr>
                <w:rFonts w:cs="Times New Roman"/>
                <w:color w:val="000000"/>
                <w:kern w:val="0"/>
                <w:sz w:val="21"/>
                <w:szCs w:val="21"/>
              </w:rPr>
              <w:t>SN7</w:t>
            </w:r>
            <w:r w:rsidRPr="00002716">
              <w:rPr>
                <w:rFonts w:cs="Times New Roman"/>
                <w:color w:val="000000"/>
                <w:kern w:val="0"/>
                <w:sz w:val="21"/>
                <w:szCs w:val="21"/>
              </w:rPr>
              <w:t>逆变器</w:t>
            </w:r>
          </w:p>
        </w:tc>
        <w:tc>
          <w:tcPr>
            <w:tcW w:w="1559" w:type="dxa"/>
            <w:shd w:val="clear" w:color="auto" w:fill="auto"/>
            <w:noWrap/>
            <w:vAlign w:val="bottom"/>
            <w:hideMark/>
          </w:tcPr>
          <w:p w:rsidR="002B2F61" w:rsidRPr="00002716" w:rsidRDefault="002B2F61" w:rsidP="00122AB6">
            <w:pPr>
              <w:widowControl/>
              <w:snapToGrid/>
              <w:spacing w:line="240" w:lineRule="auto"/>
              <w:ind w:firstLineChars="0" w:firstLine="0"/>
              <w:jc w:val="center"/>
              <w:rPr>
                <w:rFonts w:cs="Times New Roman"/>
                <w:color w:val="000000"/>
                <w:kern w:val="0"/>
                <w:sz w:val="21"/>
                <w:szCs w:val="21"/>
              </w:rPr>
            </w:pPr>
            <w:r w:rsidRPr="00002716">
              <w:rPr>
                <w:rFonts w:cs="Times New Roman"/>
                <w:color w:val="000000"/>
                <w:kern w:val="0"/>
                <w:sz w:val="21"/>
                <w:szCs w:val="21"/>
              </w:rPr>
              <w:t>15</w:t>
            </w:r>
            <w:r w:rsidRPr="00002716">
              <w:rPr>
                <w:rFonts w:cs="Times New Roman"/>
                <w:color w:val="000000"/>
                <w:kern w:val="0"/>
                <w:sz w:val="21"/>
                <w:szCs w:val="21"/>
              </w:rPr>
              <w:t>个并联</w:t>
            </w:r>
          </w:p>
        </w:tc>
        <w:tc>
          <w:tcPr>
            <w:tcW w:w="709" w:type="dxa"/>
            <w:tcBorders>
              <w:right w:val="single" w:sz="12" w:space="0" w:color="auto"/>
            </w:tcBorders>
            <w:shd w:val="clear" w:color="auto" w:fill="auto"/>
            <w:noWrap/>
            <w:vAlign w:val="bottom"/>
            <w:hideMark/>
          </w:tcPr>
          <w:p w:rsidR="002B2F61" w:rsidRPr="00002716" w:rsidRDefault="002B2F61" w:rsidP="00122AB6">
            <w:pPr>
              <w:widowControl/>
              <w:snapToGrid/>
              <w:spacing w:line="240" w:lineRule="auto"/>
              <w:ind w:firstLineChars="0" w:firstLine="0"/>
              <w:jc w:val="center"/>
              <w:rPr>
                <w:rFonts w:cs="Times New Roman"/>
                <w:color w:val="000000"/>
                <w:kern w:val="0"/>
                <w:sz w:val="21"/>
                <w:szCs w:val="21"/>
              </w:rPr>
            </w:pPr>
            <w:r w:rsidRPr="00002716">
              <w:rPr>
                <w:rFonts w:cs="Times New Roman"/>
                <w:color w:val="000000"/>
                <w:kern w:val="0"/>
                <w:sz w:val="21"/>
                <w:szCs w:val="21"/>
              </w:rPr>
              <w:t>15</w:t>
            </w:r>
          </w:p>
        </w:tc>
      </w:tr>
      <w:tr w:rsidR="002B2F61" w:rsidRPr="003564A0" w:rsidTr="00122AB6">
        <w:trPr>
          <w:trHeight w:val="270"/>
          <w:jc w:val="center"/>
        </w:trPr>
        <w:tc>
          <w:tcPr>
            <w:tcW w:w="1149" w:type="dxa"/>
            <w:vMerge/>
            <w:tcBorders>
              <w:left w:val="single" w:sz="12" w:space="0" w:color="auto"/>
            </w:tcBorders>
            <w:shd w:val="clear" w:color="auto" w:fill="auto"/>
            <w:noWrap/>
            <w:vAlign w:val="center"/>
            <w:hideMark/>
          </w:tcPr>
          <w:p w:rsidR="002B2F61" w:rsidRPr="00122AB6" w:rsidRDefault="002B2F61" w:rsidP="002B2F61">
            <w:pPr>
              <w:widowControl/>
              <w:snapToGrid/>
              <w:spacing w:line="240" w:lineRule="auto"/>
              <w:ind w:firstLineChars="0" w:firstLine="0"/>
              <w:jc w:val="center"/>
              <w:rPr>
                <w:rFonts w:ascii="宋体" w:hAnsi="宋体" w:cs="宋体"/>
                <w:b/>
                <w:color w:val="000000"/>
                <w:kern w:val="0"/>
                <w:sz w:val="22"/>
              </w:rPr>
            </w:pPr>
          </w:p>
        </w:tc>
        <w:tc>
          <w:tcPr>
            <w:tcW w:w="2626" w:type="dxa"/>
            <w:shd w:val="clear" w:color="auto" w:fill="auto"/>
            <w:noWrap/>
            <w:vAlign w:val="bottom"/>
            <w:hideMark/>
          </w:tcPr>
          <w:p w:rsidR="002B2F61" w:rsidRPr="00002716" w:rsidRDefault="002B2F61" w:rsidP="00122AB6">
            <w:pPr>
              <w:widowControl/>
              <w:snapToGrid/>
              <w:spacing w:line="240" w:lineRule="auto"/>
              <w:ind w:firstLineChars="0" w:firstLine="0"/>
              <w:jc w:val="left"/>
              <w:rPr>
                <w:rFonts w:cs="Times New Roman"/>
                <w:color w:val="000000"/>
                <w:kern w:val="0"/>
                <w:sz w:val="21"/>
                <w:szCs w:val="21"/>
              </w:rPr>
            </w:pPr>
            <w:r w:rsidRPr="00002716">
              <w:rPr>
                <w:rFonts w:cs="Times New Roman"/>
                <w:color w:val="000000"/>
                <w:kern w:val="0"/>
                <w:sz w:val="21"/>
                <w:szCs w:val="21"/>
              </w:rPr>
              <w:t xml:space="preserve">C2 </w:t>
            </w:r>
            <w:r w:rsidRPr="00002716">
              <w:rPr>
                <w:rFonts w:cs="Times New Roman"/>
                <w:color w:val="000000"/>
                <w:kern w:val="0"/>
                <w:sz w:val="21"/>
                <w:szCs w:val="21"/>
              </w:rPr>
              <w:t>：</w:t>
            </w:r>
            <w:r w:rsidRPr="00002716">
              <w:rPr>
                <w:rFonts w:cs="Times New Roman"/>
                <w:color w:val="000000"/>
                <w:kern w:val="0"/>
                <w:sz w:val="21"/>
                <w:szCs w:val="21"/>
              </w:rPr>
              <w:t>1</w:t>
            </w:r>
            <w:r w:rsidRPr="00002716">
              <w:rPr>
                <w:rFonts w:cs="Times New Roman"/>
                <w:color w:val="000000"/>
                <w:kern w:val="0"/>
                <w:sz w:val="21"/>
                <w:szCs w:val="21"/>
              </w:rPr>
              <w:t>个</w:t>
            </w:r>
            <w:r w:rsidRPr="00002716">
              <w:rPr>
                <w:rFonts w:cs="Times New Roman"/>
                <w:color w:val="000000"/>
                <w:kern w:val="0"/>
                <w:sz w:val="21"/>
                <w:szCs w:val="21"/>
              </w:rPr>
              <w:t>SN3</w:t>
            </w:r>
            <w:r w:rsidRPr="00002716">
              <w:rPr>
                <w:rFonts w:cs="Times New Roman"/>
                <w:color w:val="000000"/>
                <w:kern w:val="0"/>
                <w:sz w:val="21"/>
                <w:szCs w:val="21"/>
              </w:rPr>
              <w:t>逆变器</w:t>
            </w:r>
          </w:p>
        </w:tc>
        <w:tc>
          <w:tcPr>
            <w:tcW w:w="1559" w:type="dxa"/>
            <w:shd w:val="clear" w:color="auto" w:fill="auto"/>
            <w:noWrap/>
            <w:vAlign w:val="bottom"/>
            <w:hideMark/>
          </w:tcPr>
          <w:p w:rsidR="002B2F61" w:rsidRPr="00002716" w:rsidRDefault="002B2F61" w:rsidP="00122AB6">
            <w:pPr>
              <w:widowControl/>
              <w:snapToGrid/>
              <w:spacing w:line="240" w:lineRule="auto"/>
              <w:ind w:firstLineChars="0" w:firstLine="0"/>
              <w:jc w:val="center"/>
              <w:rPr>
                <w:rFonts w:cs="Times New Roman"/>
                <w:color w:val="000000"/>
                <w:kern w:val="0"/>
                <w:sz w:val="21"/>
                <w:szCs w:val="21"/>
              </w:rPr>
            </w:pPr>
            <w:r w:rsidRPr="00002716">
              <w:rPr>
                <w:rFonts w:cs="Times New Roman"/>
                <w:color w:val="000000"/>
                <w:kern w:val="0"/>
                <w:sz w:val="21"/>
                <w:szCs w:val="21"/>
              </w:rPr>
              <w:t>单个存在</w:t>
            </w:r>
          </w:p>
        </w:tc>
        <w:tc>
          <w:tcPr>
            <w:tcW w:w="709" w:type="dxa"/>
            <w:tcBorders>
              <w:right w:val="single" w:sz="12" w:space="0" w:color="auto"/>
            </w:tcBorders>
            <w:shd w:val="clear" w:color="auto" w:fill="auto"/>
            <w:noWrap/>
            <w:vAlign w:val="bottom"/>
            <w:hideMark/>
          </w:tcPr>
          <w:p w:rsidR="002B2F61" w:rsidRPr="00002716" w:rsidRDefault="002B2F61" w:rsidP="00122AB6">
            <w:pPr>
              <w:widowControl/>
              <w:snapToGrid/>
              <w:spacing w:line="240" w:lineRule="auto"/>
              <w:ind w:firstLineChars="0" w:firstLine="0"/>
              <w:jc w:val="center"/>
              <w:rPr>
                <w:rFonts w:cs="Times New Roman"/>
                <w:color w:val="000000"/>
                <w:kern w:val="0"/>
                <w:sz w:val="21"/>
                <w:szCs w:val="21"/>
              </w:rPr>
            </w:pPr>
            <w:r w:rsidRPr="00002716">
              <w:rPr>
                <w:rFonts w:cs="Times New Roman"/>
                <w:color w:val="000000"/>
                <w:kern w:val="0"/>
                <w:sz w:val="21"/>
                <w:szCs w:val="21"/>
              </w:rPr>
              <w:t>1</w:t>
            </w:r>
          </w:p>
        </w:tc>
      </w:tr>
      <w:tr w:rsidR="002B2F61" w:rsidRPr="003564A0" w:rsidTr="00122AB6">
        <w:trPr>
          <w:trHeight w:val="270"/>
          <w:jc w:val="center"/>
        </w:trPr>
        <w:tc>
          <w:tcPr>
            <w:tcW w:w="1149" w:type="dxa"/>
            <w:vMerge/>
            <w:tcBorders>
              <w:left w:val="single" w:sz="12" w:space="0" w:color="auto"/>
            </w:tcBorders>
            <w:shd w:val="clear" w:color="auto" w:fill="auto"/>
            <w:noWrap/>
            <w:vAlign w:val="center"/>
            <w:hideMark/>
          </w:tcPr>
          <w:p w:rsidR="002B2F61" w:rsidRPr="00122AB6" w:rsidRDefault="002B2F61" w:rsidP="002B2F61">
            <w:pPr>
              <w:widowControl/>
              <w:snapToGrid/>
              <w:spacing w:line="240" w:lineRule="auto"/>
              <w:ind w:firstLineChars="0" w:firstLine="0"/>
              <w:jc w:val="center"/>
              <w:rPr>
                <w:rFonts w:ascii="宋体" w:hAnsi="宋体" w:cs="宋体"/>
                <w:b/>
                <w:color w:val="000000"/>
                <w:kern w:val="0"/>
                <w:sz w:val="22"/>
              </w:rPr>
            </w:pPr>
          </w:p>
        </w:tc>
        <w:tc>
          <w:tcPr>
            <w:tcW w:w="2626" w:type="dxa"/>
            <w:shd w:val="clear" w:color="auto" w:fill="auto"/>
            <w:noWrap/>
            <w:vAlign w:val="bottom"/>
            <w:hideMark/>
          </w:tcPr>
          <w:p w:rsidR="002B2F61" w:rsidRPr="00002716" w:rsidRDefault="002B2F61" w:rsidP="00122AB6">
            <w:pPr>
              <w:widowControl/>
              <w:snapToGrid/>
              <w:spacing w:line="240" w:lineRule="auto"/>
              <w:ind w:firstLineChars="0" w:firstLine="0"/>
              <w:jc w:val="left"/>
              <w:rPr>
                <w:rFonts w:cs="Times New Roman"/>
                <w:color w:val="000000"/>
                <w:kern w:val="0"/>
                <w:sz w:val="21"/>
                <w:szCs w:val="21"/>
              </w:rPr>
            </w:pPr>
            <w:r w:rsidRPr="00002716">
              <w:rPr>
                <w:rFonts w:cs="Times New Roman"/>
                <w:color w:val="000000"/>
                <w:kern w:val="0"/>
                <w:sz w:val="21"/>
                <w:szCs w:val="21"/>
              </w:rPr>
              <w:t>C10</w:t>
            </w:r>
            <w:r w:rsidRPr="00002716">
              <w:rPr>
                <w:rFonts w:cs="Times New Roman"/>
                <w:color w:val="000000"/>
                <w:kern w:val="0"/>
                <w:sz w:val="21"/>
                <w:szCs w:val="21"/>
              </w:rPr>
              <w:t>：</w:t>
            </w:r>
            <w:r w:rsidRPr="00002716">
              <w:rPr>
                <w:rFonts w:cs="Times New Roman"/>
                <w:color w:val="000000"/>
                <w:kern w:val="0"/>
                <w:sz w:val="21"/>
                <w:szCs w:val="21"/>
              </w:rPr>
              <w:t>1</w:t>
            </w:r>
            <w:r w:rsidRPr="00002716">
              <w:rPr>
                <w:rFonts w:cs="Times New Roman"/>
                <w:color w:val="000000"/>
                <w:kern w:val="0"/>
                <w:sz w:val="21"/>
                <w:szCs w:val="21"/>
              </w:rPr>
              <w:t>个</w:t>
            </w:r>
            <w:r w:rsidRPr="00002716">
              <w:rPr>
                <w:rFonts w:cs="Times New Roman"/>
                <w:color w:val="000000"/>
                <w:kern w:val="0"/>
                <w:sz w:val="21"/>
                <w:szCs w:val="21"/>
              </w:rPr>
              <w:t>SN1</w:t>
            </w:r>
            <w:r w:rsidRPr="00002716">
              <w:rPr>
                <w:rFonts w:cs="Times New Roman"/>
                <w:color w:val="000000"/>
                <w:kern w:val="0"/>
                <w:sz w:val="21"/>
                <w:szCs w:val="21"/>
              </w:rPr>
              <w:t>逆变器</w:t>
            </w:r>
          </w:p>
        </w:tc>
        <w:tc>
          <w:tcPr>
            <w:tcW w:w="1559" w:type="dxa"/>
            <w:shd w:val="clear" w:color="auto" w:fill="auto"/>
            <w:noWrap/>
            <w:vAlign w:val="bottom"/>
            <w:hideMark/>
          </w:tcPr>
          <w:p w:rsidR="002B2F61" w:rsidRPr="00002716" w:rsidRDefault="002B2F61" w:rsidP="00122AB6">
            <w:pPr>
              <w:widowControl/>
              <w:snapToGrid/>
              <w:spacing w:line="240" w:lineRule="auto"/>
              <w:ind w:firstLineChars="0" w:firstLine="0"/>
              <w:jc w:val="center"/>
              <w:rPr>
                <w:rFonts w:cs="Times New Roman"/>
                <w:color w:val="000000"/>
                <w:kern w:val="0"/>
                <w:sz w:val="21"/>
                <w:szCs w:val="21"/>
              </w:rPr>
            </w:pPr>
            <w:r w:rsidRPr="00002716">
              <w:rPr>
                <w:rFonts w:cs="Times New Roman"/>
                <w:color w:val="000000"/>
                <w:kern w:val="0"/>
                <w:sz w:val="21"/>
                <w:szCs w:val="21"/>
              </w:rPr>
              <w:t>8</w:t>
            </w:r>
            <w:r w:rsidRPr="00002716">
              <w:rPr>
                <w:rFonts w:cs="Times New Roman"/>
                <w:color w:val="000000"/>
                <w:kern w:val="0"/>
                <w:sz w:val="21"/>
                <w:szCs w:val="21"/>
              </w:rPr>
              <w:t>个全并联</w:t>
            </w:r>
          </w:p>
        </w:tc>
        <w:tc>
          <w:tcPr>
            <w:tcW w:w="709" w:type="dxa"/>
            <w:tcBorders>
              <w:right w:val="single" w:sz="12" w:space="0" w:color="auto"/>
            </w:tcBorders>
            <w:shd w:val="clear" w:color="auto" w:fill="auto"/>
            <w:noWrap/>
            <w:vAlign w:val="bottom"/>
            <w:hideMark/>
          </w:tcPr>
          <w:p w:rsidR="002B2F61" w:rsidRPr="00002716" w:rsidRDefault="002B2F61" w:rsidP="00122AB6">
            <w:pPr>
              <w:widowControl/>
              <w:snapToGrid/>
              <w:spacing w:line="240" w:lineRule="auto"/>
              <w:ind w:firstLineChars="0" w:firstLine="0"/>
              <w:jc w:val="center"/>
              <w:rPr>
                <w:rFonts w:cs="Times New Roman"/>
                <w:color w:val="000000"/>
                <w:kern w:val="0"/>
                <w:sz w:val="21"/>
                <w:szCs w:val="21"/>
              </w:rPr>
            </w:pPr>
            <w:r w:rsidRPr="00002716">
              <w:rPr>
                <w:rFonts w:cs="Times New Roman"/>
                <w:color w:val="000000"/>
                <w:kern w:val="0"/>
                <w:sz w:val="21"/>
                <w:szCs w:val="21"/>
              </w:rPr>
              <w:t>8</w:t>
            </w:r>
          </w:p>
        </w:tc>
      </w:tr>
      <w:tr w:rsidR="002B2F61" w:rsidRPr="003564A0" w:rsidTr="00122AB6">
        <w:trPr>
          <w:trHeight w:val="270"/>
          <w:jc w:val="center"/>
        </w:trPr>
        <w:tc>
          <w:tcPr>
            <w:tcW w:w="1149" w:type="dxa"/>
            <w:vMerge w:val="restart"/>
            <w:tcBorders>
              <w:left w:val="single" w:sz="12" w:space="0" w:color="auto"/>
            </w:tcBorders>
            <w:shd w:val="clear" w:color="auto" w:fill="auto"/>
            <w:noWrap/>
            <w:vAlign w:val="center"/>
            <w:hideMark/>
          </w:tcPr>
          <w:p w:rsidR="002B2F61" w:rsidRPr="00122AB6" w:rsidRDefault="00E053F5" w:rsidP="002B2F61">
            <w:pPr>
              <w:widowControl/>
              <w:snapToGrid/>
              <w:spacing w:line="240" w:lineRule="auto"/>
              <w:ind w:firstLineChars="0" w:firstLine="0"/>
              <w:jc w:val="center"/>
              <w:rPr>
                <w:rFonts w:ascii="宋体" w:hAnsi="宋体" w:cs="宋体"/>
                <w:b/>
                <w:color w:val="000000"/>
                <w:kern w:val="0"/>
                <w:sz w:val="22"/>
              </w:rPr>
            </w:pPr>
            <w:r w:rsidRPr="00122AB6">
              <w:rPr>
                <w:rFonts w:ascii="宋体" w:hAnsi="宋体" w:cs="宋体" w:hint="eastAsia"/>
                <w:b/>
                <w:color w:val="000000"/>
                <w:kern w:val="0"/>
                <w:sz w:val="22"/>
              </w:rPr>
              <w:t>南墙</w:t>
            </w:r>
          </w:p>
        </w:tc>
        <w:tc>
          <w:tcPr>
            <w:tcW w:w="2626" w:type="dxa"/>
            <w:shd w:val="clear" w:color="auto" w:fill="auto"/>
            <w:noWrap/>
            <w:vAlign w:val="bottom"/>
            <w:hideMark/>
          </w:tcPr>
          <w:p w:rsidR="002B2F61" w:rsidRPr="00002716" w:rsidRDefault="002B2F61" w:rsidP="00122AB6">
            <w:pPr>
              <w:widowControl/>
              <w:snapToGrid/>
              <w:spacing w:line="240" w:lineRule="auto"/>
              <w:ind w:firstLineChars="0" w:firstLine="0"/>
              <w:jc w:val="left"/>
              <w:rPr>
                <w:rFonts w:cs="Times New Roman"/>
                <w:color w:val="000000"/>
                <w:kern w:val="0"/>
                <w:sz w:val="21"/>
                <w:szCs w:val="21"/>
              </w:rPr>
            </w:pPr>
            <w:r w:rsidRPr="00002716">
              <w:rPr>
                <w:rFonts w:cs="Times New Roman"/>
                <w:color w:val="000000"/>
                <w:kern w:val="0"/>
                <w:sz w:val="21"/>
                <w:szCs w:val="21"/>
              </w:rPr>
              <w:t xml:space="preserve">C1 </w:t>
            </w:r>
            <w:r w:rsidRPr="00002716">
              <w:rPr>
                <w:rFonts w:cs="Times New Roman"/>
                <w:color w:val="000000"/>
                <w:kern w:val="0"/>
                <w:sz w:val="21"/>
                <w:szCs w:val="21"/>
              </w:rPr>
              <w:t>：</w:t>
            </w:r>
            <w:r w:rsidRPr="00002716">
              <w:rPr>
                <w:rFonts w:cs="Times New Roman"/>
                <w:color w:val="000000"/>
                <w:kern w:val="0"/>
                <w:sz w:val="21"/>
                <w:szCs w:val="21"/>
              </w:rPr>
              <w:t>1</w:t>
            </w:r>
            <w:r w:rsidRPr="00002716">
              <w:rPr>
                <w:rFonts w:cs="Times New Roman"/>
                <w:color w:val="000000"/>
                <w:kern w:val="0"/>
                <w:sz w:val="21"/>
                <w:szCs w:val="21"/>
              </w:rPr>
              <w:t>个</w:t>
            </w:r>
            <w:r w:rsidRPr="00002716">
              <w:rPr>
                <w:rFonts w:cs="Times New Roman"/>
                <w:color w:val="000000"/>
                <w:kern w:val="0"/>
                <w:sz w:val="21"/>
                <w:szCs w:val="21"/>
              </w:rPr>
              <w:t>SN11</w:t>
            </w:r>
            <w:r w:rsidRPr="00002716">
              <w:rPr>
                <w:rFonts w:cs="Times New Roman"/>
                <w:color w:val="000000"/>
                <w:kern w:val="0"/>
                <w:sz w:val="21"/>
                <w:szCs w:val="21"/>
              </w:rPr>
              <w:t>逆变器</w:t>
            </w:r>
          </w:p>
        </w:tc>
        <w:tc>
          <w:tcPr>
            <w:tcW w:w="1559" w:type="dxa"/>
            <w:shd w:val="clear" w:color="auto" w:fill="auto"/>
            <w:noWrap/>
            <w:vAlign w:val="bottom"/>
            <w:hideMark/>
          </w:tcPr>
          <w:p w:rsidR="002B2F61" w:rsidRPr="00002716" w:rsidRDefault="002B2F61" w:rsidP="00122AB6">
            <w:pPr>
              <w:widowControl/>
              <w:snapToGrid/>
              <w:spacing w:line="240" w:lineRule="auto"/>
              <w:ind w:firstLineChars="0" w:firstLine="0"/>
              <w:jc w:val="center"/>
              <w:rPr>
                <w:rFonts w:cs="Times New Roman"/>
                <w:color w:val="000000"/>
                <w:kern w:val="0"/>
                <w:sz w:val="21"/>
                <w:szCs w:val="21"/>
              </w:rPr>
            </w:pPr>
            <w:r w:rsidRPr="00002716">
              <w:rPr>
                <w:rFonts w:cs="Times New Roman"/>
                <w:color w:val="000000"/>
                <w:kern w:val="0"/>
                <w:sz w:val="21"/>
                <w:szCs w:val="21"/>
              </w:rPr>
              <w:t>2</w:t>
            </w:r>
            <w:r w:rsidRPr="00002716">
              <w:rPr>
                <w:rFonts w:cs="Times New Roman"/>
                <w:color w:val="000000"/>
                <w:kern w:val="0"/>
                <w:sz w:val="21"/>
                <w:szCs w:val="21"/>
              </w:rPr>
              <w:t>个串联</w:t>
            </w:r>
          </w:p>
        </w:tc>
        <w:tc>
          <w:tcPr>
            <w:tcW w:w="709" w:type="dxa"/>
            <w:tcBorders>
              <w:right w:val="single" w:sz="12" w:space="0" w:color="auto"/>
            </w:tcBorders>
            <w:shd w:val="clear" w:color="auto" w:fill="auto"/>
            <w:noWrap/>
            <w:vAlign w:val="bottom"/>
            <w:hideMark/>
          </w:tcPr>
          <w:p w:rsidR="002B2F61" w:rsidRPr="00002716" w:rsidRDefault="002B2F61" w:rsidP="00122AB6">
            <w:pPr>
              <w:widowControl/>
              <w:snapToGrid/>
              <w:spacing w:line="240" w:lineRule="auto"/>
              <w:ind w:firstLineChars="0" w:firstLine="0"/>
              <w:jc w:val="center"/>
              <w:rPr>
                <w:rFonts w:cs="Times New Roman"/>
                <w:color w:val="000000"/>
                <w:kern w:val="0"/>
                <w:sz w:val="21"/>
                <w:szCs w:val="21"/>
              </w:rPr>
            </w:pPr>
            <w:r w:rsidRPr="00002716">
              <w:rPr>
                <w:rFonts w:cs="Times New Roman"/>
                <w:color w:val="000000"/>
                <w:kern w:val="0"/>
                <w:sz w:val="21"/>
                <w:szCs w:val="21"/>
              </w:rPr>
              <w:t>2</w:t>
            </w:r>
          </w:p>
        </w:tc>
      </w:tr>
      <w:tr w:rsidR="002B2F61" w:rsidRPr="003564A0" w:rsidTr="00122AB6">
        <w:trPr>
          <w:trHeight w:val="270"/>
          <w:jc w:val="center"/>
        </w:trPr>
        <w:tc>
          <w:tcPr>
            <w:tcW w:w="1149" w:type="dxa"/>
            <w:vMerge/>
            <w:tcBorders>
              <w:left w:val="single" w:sz="12" w:space="0" w:color="auto"/>
            </w:tcBorders>
            <w:shd w:val="clear" w:color="auto" w:fill="auto"/>
            <w:noWrap/>
            <w:vAlign w:val="center"/>
            <w:hideMark/>
          </w:tcPr>
          <w:p w:rsidR="002B2F61" w:rsidRPr="00122AB6" w:rsidRDefault="002B2F61" w:rsidP="002B2F61">
            <w:pPr>
              <w:widowControl/>
              <w:snapToGrid/>
              <w:spacing w:line="240" w:lineRule="auto"/>
              <w:ind w:firstLineChars="0" w:firstLine="0"/>
              <w:jc w:val="center"/>
              <w:rPr>
                <w:rFonts w:ascii="宋体" w:hAnsi="宋体" w:cs="宋体"/>
                <w:b/>
                <w:color w:val="000000"/>
                <w:kern w:val="0"/>
                <w:sz w:val="22"/>
              </w:rPr>
            </w:pPr>
          </w:p>
        </w:tc>
        <w:tc>
          <w:tcPr>
            <w:tcW w:w="2626" w:type="dxa"/>
            <w:shd w:val="clear" w:color="auto" w:fill="auto"/>
            <w:noWrap/>
            <w:vAlign w:val="bottom"/>
            <w:hideMark/>
          </w:tcPr>
          <w:p w:rsidR="002B2F61" w:rsidRPr="00002716" w:rsidRDefault="002B2F61" w:rsidP="00122AB6">
            <w:pPr>
              <w:widowControl/>
              <w:snapToGrid/>
              <w:spacing w:line="240" w:lineRule="auto"/>
              <w:ind w:firstLineChars="0" w:firstLine="0"/>
              <w:jc w:val="left"/>
              <w:rPr>
                <w:rFonts w:cs="Times New Roman"/>
                <w:color w:val="000000"/>
                <w:kern w:val="0"/>
                <w:sz w:val="21"/>
                <w:szCs w:val="21"/>
              </w:rPr>
            </w:pPr>
            <w:r w:rsidRPr="00002716">
              <w:rPr>
                <w:rFonts w:cs="Times New Roman"/>
                <w:color w:val="000000"/>
                <w:kern w:val="0"/>
                <w:sz w:val="21"/>
                <w:szCs w:val="21"/>
              </w:rPr>
              <w:t xml:space="preserve">C2 </w:t>
            </w:r>
            <w:r w:rsidRPr="00002716">
              <w:rPr>
                <w:rFonts w:cs="Times New Roman"/>
                <w:color w:val="000000"/>
                <w:kern w:val="0"/>
                <w:sz w:val="21"/>
                <w:szCs w:val="21"/>
              </w:rPr>
              <w:t>：</w:t>
            </w:r>
            <w:r w:rsidRPr="00002716">
              <w:rPr>
                <w:rFonts w:cs="Times New Roman"/>
                <w:color w:val="000000"/>
                <w:kern w:val="0"/>
                <w:sz w:val="21"/>
                <w:szCs w:val="21"/>
              </w:rPr>
              <w:t>1</w:t>
            </w:r>
            <w:r w:rsidRPr="00002716">
              <w:rPr>
                <w:rFonts w:cs="Times New Roman"/>
                <w:color w:val="000000"/>
                <w:kern w:val="0"/>
                <w:sz w:val="21"/>
                <w:szCs w:val="21"/>
              </w:rPr>
              <w:t>个</w:t>
            </w:r>
            <w:r w:rsidRPr="00002716">
              <w:rPr>
                <w:rFonts w:cs="Times New Roman"/>
                <w:color w:val="000000"/>
                <w:kern w:val="0"/>
                <w:sz w:val="21"/>
                <w:szCs w:val="21"/>
              </w:rPr>
              <w:t>SN3</w:t>
            </w:r>
            <w:r w:rsidRPr="00002716">
              <w:rPr>
                <w:rFonts w:cs="Times New Roman"/>
                <w:color w:val="000000"/>
                <w:kern w:val="0"/>
                <w:sz w:val="21"/>
                <w:szCs w:val="21"/>
              </w:rPr>
              <w:t>逆变器</w:t>
            </w:r>
          </w:p>
        </w:tc>
        <w:tc>
          <w:tcPr>
            <w:tcW w:w="1559" w:type="dxa"/>
            <w:shd w:val="clear" w:color="auto" w:fill="auto"/>
            <w:noWrap/>
            <w:vAlign w:val="bottom"/>
            <w:hideMark/>
          </w:tcPr>
          <w:p w:rsidR="002B2F61" w:rsidRPr="00002716" w:rsidRDefault="002B2F61" w:rsidP="00122AB6">
            <w:pPr>
              <w:widowControl/>
              <w:snapToGrid/>
              <w:spacing w:line="240" w:lineRule="auto"/>
              <w:ind w:firstLineChars="0" w:firstLine="0"/>
              <w:jc w:val="center"/>
              <w:rPr>
                <w:rFonts w:cs="Times New Roman"/>
                <w:color w:val="000000"/>
                <w:kern w:val="0"/>
                <w:sz w:val="21"/>
                <w:szCs w:val="21"/>
              </w:rPr>
            </w:pPr>
            <w:r w:rsidRPr="00002716">
              <w:rPr>
                <w:rFonts w:cs="Times New Roman"/>
                <w:color w:val="000000"/>
                <w:kern w:val="0"/>
                <w:sz w:val="21"/>
                <w:szCs w:val="21"/>
              </w:rPr>
              <w:t>9</w:t>
            </w:r>
            <w:r w:rsidRPr="00002716">
              <w:rPr>
                <w:rFonts w:cs="Times New Roman"/>
                <w:color w:val="000000"/>
                <w:kern w:val="0"/>
                <w:sz w:val="21"/>
                <w:szCs w:val="21"/>
              </w:rPr>
              <w:t>个并联</w:t>
            </w:r>
          </w:p>
        </w:tc>
        <w:tc>
          <w:tcPr>
            <w:tcW w:w="709" w:type="dxa"/>
            <w:tcBorders>
              <w:right w:val="single" w:sz="12" w:space="0" w:color="auto"/>
            </w:tcBorders>
            <w:shd w:val="clear" w:color="auto" w:fill="auto"/>
            <w:noWrap/>
            <w:vAlign w:val="bottom"/>
            <w:hideMark/>
          </w:tcPr>
          <w:p w:rsidR="002B2F61" w:rsidRPr="00002716" w:rsidRDefault="002B2F61" w:rsidP="00122AB6">
            <w:pPr>
              <w:widowControl/>
              <w:snapToGrid/>
              <w:spacing w:line="240" w:lineRule="auto"/>
              <w:ind w:firstLineChars="0" w:firstLine="0"/>
              <w:jc w:val="center"/>
              <w:rPr>
                <w:rFonts w:cs="Times New Roman"/>
                <w:color w:val="000000"/>
                <w:kern w:val="0"/>
                <w:sz w:val="21"/>
                <w:szCs w:val="21"/>
              </w:rPr>
            </w:pPr>
            <w:r w:rsidRPr="00002716">
              <w:rPr>
                <w:rFonts w:cs="Times New Roman"/>
                <w:color w:val="000000"/>
                <w:kern w:val="0"/>
                <w:sz w:val="21"/>
                <w:szCs w:val="21"/>
              </w:rPr>
              <w:t>9</w:t>
            </w:r>
          </w:p>
        </w:tc>
      </w:tr>
      <w:tr w:rsidR="002B2F61" w:rsidRPr="003564A0" w:rsidTr="00122AB6">
        <w:trPr>
          <w:trHeight w:val="270"/>
          <w:jc w:val="center"/>
        </w:trPr>
        <w:tc>
          <w:tcPr>
            <w:tcW w:w="1149" w:type="dxa"/>
            <w:vMerge/>
            <w:tcBorders>
              <w:left w:val="single" w:sz="12" w:space="0" w:color="auto"/>
            </w:tcBorders>
            <w:shd w:val="clear" w:color="auto" w:fill="auto"/>
            <w:noWrap/>
            <w:vAlign w:val="center"/>
            <w:hideMark/>
          </w:tcPr>
          <w:p w:rsidR="002B2F61" w:rsidRPr="00122AB6" w:rsidRDefault="002B2F61" w:rsidP="002B2F61">
            <w:pPr>
              <w:widowControl/>
              <w:snapToGrid/>
              <w:spacing w:line="240" w:lineRule="auto"/>
              <w:ind w:firstLineChars="0" w:firstLine="0"/>
              <w:jc w:val="center"/>
              <w:rPr>
                <w:rFonts w:ascii="宋体" w:hAnsi="宋体" w:cs="宋体"/>
                <w:b/>
                <w:color w:val="000000"/>
                <w:kern w:val="0"/>
                <w:sz w:val="22"/>
              </w:rPr>
            </w:pPr>
          </w:p>
        </w:tc>
        <w:tc>
          <w:tcPr>
            <w:tcW w:w="2626" w:type="dxa"/>
            <w:shd w:val="clear" w:color="auto" w:fill="auto"/>
            <w:noWrap/>
            <w:vAlign w:val="bottom"/>
            <w:hideMark/>
          </w:tcPr>
          <w:p w:rsidR="002B2F61" w:rsidRPr="00002716" w:rsidRDefault="002B2F61" w:rsidP="00122AB6">
            <w:pPr>
              <w:widowControl/>
              <w:snapToGrid/>
              <w:spacing w:line="240" w:lineRule="auto"/>
              <w:ind w:firstLineChars="0" w:firstLine="0"/>
              <w:jc w:val="left"/>
              <w:rPr>
                <w:rFonts w:cs="Times New Roman"/>
                <w:color w:val="000000"/>
                <w:kern w:val="0"/>
                <w:sz w:val="21"/>
                <w:szCs w:val="21"/>
              </w:rPr>
            </w:pPr>
            <w:r w:rsidRPr="00002716">
              <w:rPr>
                <w:rFonts w:cs="Times New Roman"/>
                <w:color w:val="000000"/>
                <w:kern w:val="0"/>
                <w:sz w:val="21"/>
                <w:szCs w:val="21"/>
              </w:rPr>
              <w:t>C10</w:t>
            </w:r>
            <w:r w:rsidRPr="00002716">
              <w:rPr>
                <w:rFonts w:cs="Times New Roman"/>
                <w:color w:val="000000"/>
                <w:kern w:val="0"/>
                <w:sz w:val="21"/>
                <w:szCs w:val="21"/>
              </w:rPr>
              <w:t>：</w:t>
            </w:r>
            <w:r w:rsidRPr="00002716">
              <w:rPr>
                <w:rFonts w:cs="Times New Roman"/>
                <w:color w:val="000000"/>
                <w:kern w:val="0"/>
                <w:sz w:val="21"/>
                <w:szCs w:val="21"/>
              </w:rPr>
              <w:t>1</w:t>
            </w:r>
            <w:r w:rsidRPr="00002716">
              <w:rPr>
                <w:rFonts w:cs="Times New Roman"/>
                <w:color w:val="000000"/>
                <w:kern w:val="0"/>
                <w:sz w:val="21"/>
                <w:szCs w:val="21"/>
              </w:rPr>
              <w:t>个</w:t>
            </w:r>
            <w:r w:rsidRPr="00002716">
              <w:rPr>
                <w:rFonts w:cs="Times New Roman"/>
                <w:color w:val="000000"/>
                <w:kern w:val="0"/>
                <w:sz w:val="21"/>
                <w:szCs w:val="21"/>
              </w:rPr>
              <w:t>SN1</w:t>
            </w:r>
            <w:r w:rsidRPr="00002716">
              <w:rPr>
                <w:rFonts w:cs="Times New Roman"/>
                <w:color w:val="000000"/>
                <w:kern w:val="0"/>
                <w:sz w:val="21"/>
                <w:szCs w:val="21"/>
              </w:rPr>
              <w:t>逆变器</w:t>
            </w:r>
          </w:p>
        </w:tc>
        <w:tc>
          <w:tcPr>
            <w:tcW w:w="1559" w:type="dxa"/>
            <w:shd w:val="clear" w:color="auto" w:fill="auto"/>
            <w:noWrap/>
            <w:vAlign w:val="bottom"/>
            <w:hideMark/>
          </w:tcPr>
          <w:p w:rsidR="002B2F61" w:rsidRPr="00002716" w:rsidRDefault="002B2F61" w:rsidP="00122AB6">
            <w:pPr>
              <w:widowControl/>
              <w:snapToGrid/>
              <w:spacing w:line="240" w:lineRule="auto"/>
              <w:ind w:firstLineChars="0" w:firstLine="0"/>
              <w:jc w:val="center"/>
              <w:rPr>
                <w:rFonts w:cs="Times New Roman"/>
                <w:color w:val="000000"/>
                <w:kern w:val="0"/>
                <w:sz w:val="21"/>
                <w:szCs w:val="21"/>
              </w:rPr>
            </w:pPr>
            <w:r w:rsidRPr="00002716">
              <w:rPr>
                <w:rFonts w:cs="Times New Roman"/>
                <w:color w:val="000000"/>
                <w:kern w:val="0"/>
                <w:sz w:val="21"/>
                <w:szCs w:val="21"/>
              </w:rPr>
              <w:t>14</w:t>
            </w:r>
            <w:r w:rsidRPr="00002716">
              <w:rPr>
                <w:rFonts w:cs="Times New Roman"/>
                <w:color w:val="000000"/>
                <w:kern w:val="0"/>
                <w:sz w:val="21"/>
                <w:szCs w:val="21"/>
              </w:rPr>
              <w:t>个全并联</w:t>
            </w:r>
          </w:p>
        </w:tc>
        <w:tc>
          <w:tcPr>
            <w:tcW w:w="709" w:type="dxa"/>
            <w:tcBorders>
              <w:right w:val="single" w:sz="12" w:space="0" w:color="auto"/>
            </w:tcBorders>
            <w:shd w:val="clear" w:color="auto" w:fill="auto"/>
            <w:noWrap/>
            <w:vAlign w:val="bottom"/>
            <w:hideMark/>
          </w:tcPr>
          <w:p w:rsidR="002B2F61" w:rsidRPr="00002716" w:rsidRDefault="002B2F61" w:rsidP="00122AB6">
            <w:pPr>
              <w:widowControl/>
              <w:snapToGrid/>
              <w:spacing w:line="240" w:lineRule="auto"/>
              <w:ind w:firstLineChars="0" w:firstLine="0"/>
              <w:jc w:val="center"/>
              <w:rPr>
                <w:rFonts w:cs="Times New Roman"/>
                <w:color w:val="000000"/>
                <w:kern w:val="0"/>
                <w:sz w:val="21"/>
                <w:szCs w:val="21"/>
              </w:rPr>
            </w:pPr>
            <w:r w:rsidRPr="00002716">
              <w:rPr>
                <w:rFonts w:cs="Times New Roman"/>
                <w:color w:val="000000"/>
                <w:kern w:val="0"/>
                <w:sz w:val="21"/>
                <w:szCs w:val="21"/>
              </w:rPr>
              <w:t>14</w:t>
            </w:r>
          </w:p>
        </w:tc>
      </w:tr>
      <w:tr w:rsidR="002B2F61" w:rsidRPr="003564A0" w:rsidTr="00122AB6">
        <w:trPr>
          <w:trHeight w:val="270"/>
          <w:jc w:val="center"/>
        </w:trPr>
        <w:tc>
          <w:tcPr>
            <w:tcW w:w="1149" w:type="dxa"/>
            <w:vMerge w:val="restart"/>
            <w:tcBorders>
              <w:left w:val="single" w:sz="12" w:space="0" w:color="auto"/>
            </w:tcBorders>
            <w:shd w:val="clear" w:color="auto" w:fill="auto"/>
            <w:noWrap/>
            <w:vAlign w:val="center"/>
            <w:hideMark/>
          </w:tcPr>
          <w:p w:rsidR="002B2F61" w:rsidRPr="00122AB6" w:rsidRDefault="002B2F61" w:rsidP="00BF5510">
            <w:pPr>
              <w:widowControl/>
              <w:snapToGrid/>
              <w:spacing w:line="240" w:lineRule="auto"/>
              <w:ind w:firstLineChars="0" w:firstLine="0"/>
              <w:jc w:val="center"/>
              <w:rPr>
                <w:rFonts w:ascii="宋体" w:hAnsi="宋体" w:cs="宋体"/>
                <w:b/>
                <w:color w:val="000000"/>
                <w:kern w:val="0"/>
                <w:sz w:val="22"/>
              </w:rPr>
            </w:pPr>
            <w:r w:rsidRPr="00122AB6">
              <w:rPr>
                <w:rFonts w:ascii="宋体" w:hAnsi="宋体" w:cs="宋体" w:hint="eastAsia"/>
                <w:b/>
                <w:color w:val="000000"/>
                <w:kern w:val="0"/>
                <w:sz w:val="22"/>
              </w:rPr>
              <w:t>北</w:t>
            </w:r>
            <w:r w:rsidR="00BF5510" w:rsidRPr="00122AB6">
              <w:rPr>
                <w:rFonts w:ascii="宋体" w:hAnsi="宋体" w:cs="宋体" w:hint="eastAsia"/>
                <w:b/>
                <w:color w:val="000000"/>
                <w:kern w:val="0"/>
                <w:sz w:val="22"/>
              </w:rPr>
              <w:t>墙</w:t>
            </w:r>
          </w:p>
        </w:tc>
        <w:tc>
          <w:tcPr>
            <w:tcW w:w="2626" w:type="dxa"/>
            <w:shd w:val="clear" w:color="auto" w:fill="auto"/>
            <w:noWrap/>
            <w:vAlign w:val="bottom"/>
            <w:hideMark/>
          </w:tcPr>
          <w:p w:rsidR="002B2F61" w:rsidRPr="00002716" w:rsidRDefault="002B2F61" w:rsidP="00122AB6">
            <w:pPr>
              <w:widowControl/>
              <w:snapToGrid/>
              <w:spacing w:line="240" w:lineRule="auto"/>
              <w:ind w:firstLineChars="0" w:firstLine="0"/>
              <w:jc w:val="left"/>
              <w:rPr>
                <w:rFonts w:cs="Times New Roman"/>
                <w:color w:val="000000"/>
                <w:kern w:val="0"/>
                <w:sz w:val="21"/>
                <w:szCs w:val="21"/>
              </w:rPr>
            </w:pPr>
            <w:r w:rsidRPr="00002716">
              <w:rPr>
                <w:rFonts w:cs="Times New Roman"/>
                <w:color w:val="000000"/>
                <w:kern w:val="0"/>
                <w:sz w:val="21"/>
                <w:szCs w:val="21"/>
              </w:rPr>
              <w:t xml:space="preserve">C1 </w:t>
            </w:r>
            <w:r w:rsidRPr="00002716">
              <w:rPr>
                <w:rFonts w:cs="Times New Roman"/>
                <w:color w:val="000000"/>
                <w:kern w:val="0"/>
                <w:sz w:val="21"/>
                <w:szCs w:val="21"/>
              </w:rPr>
              <w:t>：</w:t>
            </w:r>
            <w:r w:rsidRPr="00002716">
              <w:rPr>
                <w:rFonts w:cs="Times New Roman"/>
                <w:color w:val="000000"/>
                <w:kern w:val="0"/>
                <w:sz w:val="21"/>
                <w:szCs w:val="21"/>
              </w:rPr>
              <w:t>1</w:t>
            </w:r>
            <w:r w:rsidRPr="00002716">
              <w:rPr>
                <w:rFonts w:cs="Times New Roman"/>
                <w:color w:val="000000"/>
                <w:kern w:val="0"/>
                <w:sz w:val="21"/>
                <w:szCs w:val="21"/>
              </w:rPr>
              <w:t>个</w:t>
            </w:r>
            <w:r w:rsidRPr="00002716">
              <w:rPr>
                <w:rFonts w:cs="Times New Roman"/>
                <w:color w:val="000000"/>
                <w:kern w:val="0"/>
                <w:sz w:val="21"/>
                <w:szCs w:val="21"/>
              </w:rPr>
              <w:t>SN7</w:t>
            </w:r>
            <w:r w:rsidRPr="00002716">
              <w:rPr>
                <w:rFonts w:cs="Times New Roman"/>
                <w:color w:val="000000"/>
                <w:kern w:val="0"/>
                <w:sz w:val="21"/>
                <w:szCs w:val="21"/>
              </w:rPr>
              <w:t>逆变器</w:t>
            </w:r>
          </w:p>
        </w:tc>
        <w:tc>
          <w:tcPr>
            <w:tcW w:w="1559" w:type="dxa"/>
            <w:shd w:val="clear" w:color="auto" w:fill="auto"/>
            <w:noWrap/>
            <w:vAlign w:val="bottom"/>
            <w:hideMark/>
          </w:tcPr>
          <w:p w:rsidR="002B2F61" w:rsidRPr="00002716" w:rsidRDefault="002B2F61" w:rsidP="00122AB6">
            <w:pPr>
              <w:widowControl/>
              <w:snapToGrid/>
              <w:spacing w:line="240" w:lineRule="auto"/>
              <w:ind w:firstLineChars="0" w:firstLine="0"/>
              <w:jc w:val="center"/>
              <w:rPr>
                <w:rFonts w:cs="Times New Roman"/>
                <w:color w:val="000000"/>
                <w:kern w:val="0"/>
                <w:sz w:val="21"/>
                <w:szCs w:val="21"/>
              </w:rPr>
            </w:pPr>
            <w:r w:rsidRPr="00002716">
              <w:rPr>
                <w:rFonts w:cs="Times New Roman"/>
                <w:color w:val="000000"/>
                <w:kern w:val="0"/>
                <w:sz w:val="21"/>
                <w:szCs w:val="21"/>
              </w:rPr>
              <w:t>13</w:t>
            </w:r>
            <w:r w:rsidRPr="00002716">
              <w:rPr>
                <w:rFonts w:cs="Times New Roman"/>
                <w:color w:val="000000"/>
                <w:kern w:val="0"/>
                <w:sz w:val="21"/>
                <w:szCs w:val="21"/>
              </w:rPr>
              <w:t>个并联</w:t>
            </w:r>
          </w:p>
        </w:tc>
        <w:tc>
          <w:tcPr>
            <w:tcW w:w="709" w:type="dxa"/>
            <w:tcBorders>
              <w:right w:val="single" w:sz="12" w:space="0" w:color="auto"/>
            </w:tcBorders>
            <w:shd w:val="clear" w:color="auto" w:fill="auto"/>
            <w:noWrap/>
            <w:vAlign w:val="bottom"/>
            <w:hideMark/>
          </w:tcPr>
          <w:p w:rsidR="002B2F61" w:rsidRPr="00002716" w:rsidRDefault="002B2F61" w:rsidP="00122AB6">
            <w:pPr>
              <w:widowControl/>
              <w:snapToGrid/>
              <w:spacing w:line="240" w:lineRule="auto"/>
              <w:ind w:firstLineChars="0" w:firstLine="0"/>
              <w:jc w:val="center"/>
              <w:rPr>
                <w:rFonts w:cs="Times New Roman"/>
                <w:color w:val="000000"/>
                <w:kern w:val="0"/>
                <w:sz w:val="21"/>
                <w:szCs w:val="21"/>
              </w:rPr>
            </w:pPr>
            <w:r w:rsidRPr="00002716">
              <w:rPr>
                <w:rFonts w:cs="Times New Roman"/>
                <w:color w:val="000000"/>
                <w:kern w:val="0"/>
                <w:sz w:val="21"/>
                <w:szCs w:val="21"/>
              </w:rPr>
              <w:t>13</w:t>
            </w:r>
          </w:p>
        </w:tc>
      </w:tr>
      <w:tr w:rsidR="002B2F61" w:rsidRPr="003564A0" w:rsidTr="00122AB6">
        <w:trPr>
          <w:trHeight w:val="270"/>
          <w:jc w:val="center"/>
        </w:trPr>
        <w:tc>
          <w:tcPr>
            <w:tcW w:w="1149" w:type="dxa"/>
            <w:vMerge/>
            <w:tcBorders>
              <w:left w:val="single" w:sz="12" w:space="0" w:color="auto"/>
            </w:tcBorders>
            <w:shd w:val="clear" w:color="auto" w:fill="auto"/>
            <w:noWrap/>
            <w:vAlign w:val="center"/>
            <w:hideMark/>
          </w:tcPr>
          <w:p w:rsidR="002B2F61" w:rsidRPr="003564A0" w:rsidRDefault="002B2F61" w:rsidP="002B2F61">
            <w:pPr>
              <w:widowControl/>
              <w:snapToGrid/>
              <w:spacing w:line="240" w:lineRule="auto"/>
              <w:ind w:firstLineChars="0" w:firstLine="0"/>
              <w:jc w:val="center"/>
              <w:rPr>
                <w:rFonts w:ascii="宋体" w:hAnsi="宋体" w:cs="宋体"/>
                <w:color w:val="000000"/>
                <w:kern w:val="0"/>
                <w:sz w:val="22"/>
              </w:rPr>
            </w:pPr>
          </w:p>
        </w:tc>
        <w:tc>
          <w:tcPr>
            <w:tcW w:w="2626" w:type="dxa"/>
            <w:shd w:val="clear" w:color="auto" w:fill="auto"/>
            <w:noWrap/>
            <w:vAlign w:val="bottom"/>
            <w:hideMark/>
          </w:tcPr>
          <w:p w:rsidR="002B2F61" w:rsidRPr="00002716" w:rsidRDefault="002B2F61" w:rsidP="00122AB6">
            <w:pPr>
              <w:widowControl/>
              <w:snapToGrid/>
              <w:spacing w:line="240" w:lineRule="auto"/>
              <w:ind w:firstLineChars="0" w:firstLine="0"/>
              <w:jc w:val="left"/>
              <w:rPr>
                <w:rFonts w:cs="Times New Roman"/>
                <w:color w:val="000000"/>
                <w:kern w:val="0"/>
                <w:sz w:val="21"/>
                <w:szCs w:val="21"/>
              </w:rPr>
            </w:pPr>
            <w:r w:rsidRPr="00002716">
              <w:rPr>
                <w:rFonts w:cs="Times New Roman"/>
                <w:color w:val="000000"/>
                <w:kern w:val="0"/>
                <w:sz w:val="21"/>
                <w:szCs w:val="21"/>
              </w:rPr>
              <w:t xml:space="preserve">C2 </w:t>
            </w:r>
            <w:r w:rsidRPr="00002716">
              <w:rPr>
                <w:rFonts w:cs="Times New Roman"/>
                <w:color w:val="000000"/>
                <w:kern w:val="0"/>
                <w:sz w:val="21"/>
                <w:szCs w:val="21"/>
              </w:rPr>
              <w:t>：</w:t>
            </w:r>
            <w:r w:rsidRPr="00002716">
              <w:rPr>
                <w:rFonts w:cs="Times New Roman"/>
                <w:color w:val="000000"/>
                <w:kern w:val="0"/>
                <w:sz w:val="21"/>
                <w:szCs w:val="21"/>
              </w:rPr>
              <w:t>1</w:t>
            </w:r>
            <w:r w:rsidRPr="00002716">
              <w:rPr>
                <w:rFonts w:cs="Times New Roman"/>
                <w:color w:val="000000"/>
                <w:kern w:val="0"/>
                <w:sz w:val="21"/>
                <w:szCs w:val="21"/>
              </w:rPr>
              <w:t>个</w:t>
            </w:r>
            <w:r w:rsidRPr="00002716">
              <w:rPr>
                <w:rFonts w:cs="Times New Roman"/>
                <w:color w:val="000000"/>
                <w:kern w:val="0"/>
                <w:sz w:val="21"/>
                <w:szCs w:val="21"/>
              </w:rPr>
              <w:t>SN3</w:t>
            </w:r>
            <w:r w:rsidRPr="00002716">
              <w:rPr>
                <w:rFonts w:cs="Times New Roman"/>
                <w:color w:val="000000"/>
                <w:kern w:val="0"/>
                <w:sz w:val="21"/>
                <w:szCs w:val="21"/>
              </w:rPr>
              <w:t>逆变器</w:t>
            </w:r>
          </w:p>
        </w:tc>
        <w:tc>
          <w:tcPr>
            <w:tcW w:w="1559" w:type="dxa"/>
            <w:shd w:val="clear" w:color="auto" w:fill="auto"/>
            <w:noWrap/>
            <w:vAlign w:val="bottom"/>
            <w:hideMark/>
          </w:tcPr>
          <w:p w:rsidR="002B2F61" w:rsidRPr="00002716" w:rsidRDefault="002B2F61" w:rsidP="00122AB6">
            <w:pPr>
              <w:widowControl/>
              <w:snapToGrid/>
              <w:spacing w:line="240" w:lineRule="auto"/>
              <w:ind w:firstLineChars="0" w:firstLine="0"/>
              <w:jc w:val="center"/>
              <w:rPr>
                <w:rFonts w:cs="Times New Roman"/>
                <w:color w:val="000000"/>
                <w:kern w:val="0"/>
                <w:sz w:val="21"/>
                <w:szCs w:val="21"/>
              </w:rPr>
            </w:pPr>
            <w:r w:rsidRPr="00002716">
              <w:rPr>
                <w:rFonts w:cs="Times New Roman"/>
                <w:color w:val="000000"/>
                <w:kern w:val="0"/>
                <w:sz w:val="21"/>
                <w:szCs w:val="21"/>
              </w:rPr>
              <w:t>3</w:t>
            </w:r>
            <w:r w:rsidRPr="00002716">
              <w:rPr>
                <w:rFonts w:cs="Times New Roman"/>
                <w:color w:val="000000"/>
                <w:kern w:val="0"/>
                <w:sz w:val="21"/>
                <w:szCs w:val="21"/>
              </w:rPr>
              <w:t>个并联</w:t>
            </w:r>
          </w:p>
        </w:tc>
        <w:tc>
          <w:tcPr>
            <w:tcW w:w="709" w:type="dxa"/>
            <w:tcBorders>
              <w:right w:val="single" w:sz="12" w:space="0" w:color="auto"/>
            </w:tcBorders>
            <w:shd w:val="clear" w:color="auto" w:fill="auto"/>
            <w:noWrap/>
            <w:vAlign w:val="bottom"/>
            <w:hideMark/>
          </w:tcPr>
          <w:p w:rsidR="002B2F61" w:rsidRPr="00002716" w:rsidRDefault="002B2F61" w:rsidP="00122AB6">
            <w:pPr>
              <w:widowControl/>
              <w:snapToGrid/>
              <w:spacing w:line="240" w:lineRule="auto"/>
              <w:ind w:firstLineChars="0" w:firstLine="0"/>
              <w:jc w:val="center"/>
              <w:rPr>
                <w:rFonts w:cs="Times New Roman"/>
                <w:color w:val="000000"/>
                <w:kern w:val="0"/>
                <w:sz w:val="21"/>
                <w:szCs w:val="21"/>
              </w:rPr>
            </w:pPr>
            <w:r w:rsidRPr="00002716">
              <w:rPr>
                <w:rFonts w:cs="Times New Roman"/>
                <w:color w:val="000000"/>
                <w:kern w:val="0"/>
                <w:sz w:val="21"/>
                <w:szCs w:val="21"/>
              </w:rPr>
              <w:t>3</w:t>
            </w:r>
          </w:p>
        </w:tc>
      </w:tr>
      <w:tr w:rsidR="002B2F61" w:rsidRPr="003564A0" w:rsidTr="00122AB6">
        <w:trPr>
          <w:trHeight w:val="270"/>
          <w:jc w:val="center"/>
        </w:trPr>
        <w:tc>
          <w:tcPr>
            <w:tcW w:w="1149" w:type="dxa"/>
            <w:vMerge/>
            <w:tcBorders>
              <w:left w:val="single" w:sz="12" w:space="0" w:color="auto"/>
              <w:bottom w:val="single" w:sz="12" w:space="0" w:color="auto"/>
            </w:tcBorders>
            <w:shd w:val="clear" w:color="auto" w:fill="auto"/>
            <w:noWrap/>
            <w:vAlign w:val="center"/>
            <w:hideMark/>
          </w:tcPr>
          <w:p w:rsidR="002B2F61" w:rsidRPr="003564A0" w:rsidRDefault="002B2F61" w:rsidP="002B2F61">
            <w:pPr>
              <w:widowControl/>
              <w:snapToGrid/>
              <w:spacing w:line="240" w:lineRule="auto"/>
              <w:ind w:firstLineChars="0" w:firstLine="0"/>
              <w:jc w:val="center"/>
              <w:rPr>
                <w:rFonts w:ascii="宋体" w:hAnsi="宋体" w:cs="宋体"/>
                <w:color w:val="000000"/>
                <w:kern w:val="0"/>
                <w:sz w:val="22"/>
              </w:rPr>
            </w:pPr>
          </w:p>
        </w:tc>
        <w:tc>
          <w:tcPr>
            <w:tcW w:w="2626" w:type="dxa"/>
            <w:tcBorders>
              <w:bottom w:val="single" w:sz="12" w:space="0" w:color="auto"/>
            </w:tcBorders>
            <w:shd w:val="clear" w:color="auto" w:fill="auto"/>
            <w:noWrap/>
            <w:vAlign w:val="bottom"/>
            <w:hideMark/>
          </w:tcPr>
          <w:p w:rsidR="002B2F61" w:rsidRPr="00002716" w:rsidRDefault="002B2F61" w:rsidP="00122AB6">
            <w:pPr>
              <w:widowControl/>
              <w:snapToGrid/>
              <w:spacing w:line="240" w:lineRule="auto"/>
              <w:ind w:firstLineChars="0" w:firstLine="0"/>
              <w:jc w:val="left"/>
              <w:rPr>
                <w:rFonts w:cs="Times New Roman"/>
                <w:color w:val="000000"/>
                <w:kern w:val="0"/>
                <w:sz w:val="21"/>
                <w:szCs w:val="21"/>
              </w:rPr>
            </w:pPr>
            <w:r w:rsidRPr="00002716">
              <w:rPr>
                <w:rFonts w:cs="Times New Roman"/>
                <w:color w:val="000000"/>
                <w:kern w:val="0"/>
                <w:sz w:val="21"/>
                <w:szCs w:val="21"/>
              </w:rPr>
              <w:t>C10</w:t>
            </w:r>
            <w:r w:rsidRPr="00002716">
              <w:rPr>
                <w:rFonts w:cs="Times New Roman"/>
                <w:color w:val="000000"/>
                <w:kern w:val="0"/>
                <w:sz w:val="21"/>
                <w:szCs w:val="21"/>
              </w:rPr>
              <w:t>：</w:t>
            </w:r>
            <w:r w:rsidRPr="00002716">
              <w:rPr>
                <w:rFonts w:cs="Times New Roman"/>
                <w:color w:val="000000"/>
                <w:kern w:val="0"/>
                <w:sz w:val="21"/>
                <w:szCs w:val="21"/>
              </w:rPr>
              <w:t>1</w:t>
            </w:r>
            <w:r w:rsidRPr="00002716">
              <w:rPr>
                <w:rFonts w:cs="Times New Roman"/>
                <w:color w:val="000000"/>
                <w:kern w:val="0"/>
                <w:sz w:val="21"/>
                <w:szCs w:val="21"/>
              </w:rPr>
              <w:t>个</w:t>
            </w:r>
            <w:r w:rsidRPr="00002716">
              <w:rPr>
                <w:rFonts w:cs="Times New Roman"/>
                <w:color w:val="000000"/>
                <w:kern w:val="0"/>
                <w:sz w:val="21"/>
                <w:szCs w:val="21"/>
              </w:rPr>
              <w:t>SN1</w:t>
            </w:r>
            <w:r w:rsidRPr="00002716">
              <w:rPr>
                <w:rFonts w:cs="Times New Roman"/>
                <w:color w:val="000000"/>
                <w:kern w:val="0"/>
                <w:sz w:val="21"/>
                <w:szCs w:val="21"/>
              </w:rPr>
              <w:t>逆变器</w:t>
            </w:r>
          </w:p>
        </w:tc>
        <w:tc>
          <w:tcPr>
            <w:tcW w:w="1559" w:type="dxa"/>
            <w:tcBorders>
              <w:bottom w:val="single" w:sz="12" w:space="0" w:color="auto"/>
            </w:tcBorders>
            <w:shd w:val="clear" w:color="auto" w:fill="auto"/>
            <w:noWrap/>
            <w:vAlign w:val="bottom"/>
            <w:hideMark/>
          </w:tcPr>
          <w:p w:rsidR="002B2F61" w:rsidRPr="00002716" w:rsidRDefault="002B2F61" w:rsidP="00122AB6">
            <w:pPr>
              <w:widowControl/>
              <w:snapToGrid/>
              <w:spacing w:line="240" w:lineRule="auto"/>
              <w:ind w:firstLineChars="0" w:firstLine="0"/>
              <w:jc w:val="center"/>
              <w:rPr>
                <w:rFonts w:cs="Times New Roman"/>
                <w:color w:val="000000"/>
                <w:kern w:val="0"/>
                <w:sz w:val="21"/>
                <w:szCs w:val="21"/>
              </w:rPr>
            </w:pPr>
            <w:r w:rsidRPr="00002716">
              <w:rPr>
                <w:rFonts w:cs="Times New Roman"/>
                <w:color w:val="000000"/>
                <w:kern w:val="0"/>
                <w:sz w:val="21"/>
                <w:szCs w:val="21"/>
              </w:rPr>
              <w:t>8</w:t>
            </w:r>
            <w:r w:rsidRPr="00002716">
              <w:rPr>
                <w:rFonts w:cs="Times New Roman"/>
                <w:color w:val="000000"/>
                <w:kern w:val="0"/>
                <w:sz w:val="21"/>
                <w:szCs w:val="21"/>
              </w:rPr>
              <w:t>个全并联</w:t>
            </w:r>
          </w:p>
        </w:tc>
        <w:tc>
          <w:tcPr>
            <w:tcW w:w="709" w:type="dxa"/>
            <w:tcBorders>
              <w:bottom w:val="single" w:sz="12" w:space="0" w:color="auto"/>
              <w:right w:val="single" w:sz="12" w:space="0" w:color="auto"/>
            </w:tcBorders>
            <w:shd w:val="clear" w:color="auto" w:fill="auto"/>
            <w:noWrap/>
            <w:vAlign w:val="bottom"/>
            <w:hideMark/>
          </w:tcPr>
          <w:p w:rsidR="002B2F61" w:rsidRPr="00002716" w:rsidRDefault="002B2F61" w:rsidP="00122AB6">
            <w:pPr>
              <w:widowControl/>
              <w:snapToGrid/>
              <w:spacing w:line="240" w:lineRule="auto"/>
              <w:ind w:firstLineChars="0" w:firstLine="0"/>
              <w:jc w:val="center"/>
              <w:rPr>
                <w:rFonts w:cs="Times New Roman"/>
                <w:color w:val="000000"/>
                <w:kern w:val="0"/>
                <w:sz w:val="21"/>
                <w:szCs w:val="21"/>
              </w:rPr>
            </w:pPr>
            <w:r w:rsidRPr="00002716">
              <w:rPr>
                <w:rFonts w:cs="Times New Roman"/>
                <w:color w:val="000000"/>
                <w:kern w:val="0"/>
                <w:sz w:val="21"/>
                <w:szCs w:val="21"/>
              </w:rPr>
              <w:t>8</w:t>
            </w:r>
          </w:p>
        </w:tc>
      </w:tr>
    </w:tbl>
    <w:p w:rsidR="008E6F98" w:rsidRDefault="008E6F98" w:rsidP="00EE552A">
      <w:pPr>
        <w:ind w:firstLine="480"/>
      </w:pPr>
    </w:p>
    <w:p w:rsidR="001F234A" w:rsidRPr="00FA0156" w:rsidRDefault="0030387F" w:rsidP="00EE552A">
      <w:pPr>
        <w:ind w:firstLine="480"/>
      </w:pPr>
      <w:r>
        <w:rPr>
          <w:rFonts w:hint="eastAsia"/>
        </w:rPr>
        <w:t>由</w:t>
      </w:r>
      <w:r w:rsidR="008E6F98">
        <w:fldChar w:fldCharType="begin"/>
      </w:r>
      <w:r w:rsidR="008E6F98">
        <w:instrText xml:space="preserve"> </w:instrText>
      </w:r>
      <w:r w:rsidR="008E6F98">
        <w:rPr>
          <w:rFonts w:hint="eastAsia"/>
        </w:rPr>
        <w:instrText>REF _Ref334997700 \h</w:instrText>
      </w:r>
      <w:r w:rsidR="008E6F98">
        <w:instrText xml:space="preserve"> </w:instrText>
      </w:r>
      <w:r w:rsidR="008E6F98">
        <w:fldChar w:fldCharType="separate"/>
      </w:r>
      <w:r w:rsidR="008346DD">
        <w:rPr>
          <w:rFonts w:hint="eastAsia"/>
        </w:rPr>
        <w:t>表</w:t>
      </w:r>
      <w:r w:rsidR="008346DD">
        <w:rPr>
          <w:noProof/>
        </w:rPr>
        <w:t>1</w:t>
      </w:r>
      <w:r w:rsidR="008E6F98">
        <w:fldChar w:fldCharType="end"/>
      </w:r>
      <w:r>
        <w:rPr>
          <w:rFonts w:hint="eastAsia"/>
        </w:rPr>
        <w:t>可得，各个面的逆变器个数基本一样，但各个逆变器对应的光伏电板却相差较大，如屋顶南面的一个</w:t>
      </w:r>
      <w:r>
        <w:rPr>
          <w:rFonts w:hint="eastAsia"/>
        </w:rPr>
        <w:t>SN2</w:t>
      </w:r>
      <w:r>
        <w:rPr>
          <w:rFonts w:hint="eastAsia"/>
        </w:rPr>
        <w:t>逆变器平均对应的光伏电池为</w:t>
      </w:r>
      <w:r>
        <w:rPr>
          <w:rFonts w:hint="eastAsia"/>
        </w:rPr>
        <w:t>19</w:t>
      </w:r>
      <w:r>
        <w:rPr>
          <w:rFonts w:hint="eastAsia"/>
        </w:rPr>
        <w:t>，而一个</w:t>
      </w:r>
      <w:r>
        <w:rPr>
          <w:rFonts w:hint="eastAsia"/>
        </w:rPr>
        <w:t>SN3</w:t>
      </w:r>
      <w:r>
        <w:rPr>
          <w:rFonts w:hint="eastAsia"/>
        </w:rPr>
        <w:t>逆变器平均对应的光伏电池只为</w:t>
      </w:r>
      <w:r>
        <w:rPr>
          <w:rFonts w:hint="eastAsia"/>
        </w:rPr>
        <w:t>2</w:t>
      </w:r>
      <w:r>
        <w:rPr>
          <w:rFonts w:hint="eastAsia"/>
        </w:rPr>
        <w:t>。考虑逆变器的成本较大，故我们应尽量使逆变器对用的光伏电池数量更大。</w:t>
      </w:r>
    </w:p>
    <w:p w:rsidR="00DE6B57" w:rsidRDefault="007976A0" w:rsidP="007976A0">
      <w:pPr>
        <w:pStyle w:val="3"/>
      </w:pPr>
      <w:r>
        <w:rPr>
          <w:rFonts w:hint="eastAsia"/>
        </w:rPr>
        <w:t xml:space="preserve">5.1.5 </w:t>
      </w:r>
      <w:r w:rsidR="007B3F28">
        <w:rPr>
          <w:rFonts w:hint="eastAsia"/>
        </w:rPr>
        <w:t>模型求解</w:t>
      </w:r>
    </w:p>
    <w:p w:rsidR="00122AB6" w:rsidRPr="00122AB6" w:rsidRDefault="00122AB6" w:rsidP="00122AB6">
      <w:pPr>
        <w:ind w:firstLine="480"/>
      </w:pPr>
      <w:r>
        <w:rPr>
          <w:rFonts w:hint="eastAsia"/>
        </w:rPr>
        <w:t>根据上述的铺设方式求得初步结果如下：</w:t>
      </w:r>
    </w:p>
    <w:p w:rsidR="001C5C72" w:rsidRDefault="001C5C72" w:rsidP="001C5C72">
      <w:pPr>
        <w:pStyle w:val="ac"/>
        <w:keepNext/>
      </w:pPr>
      <w:bookmarkStart w:id="3" w:name="_Ref334997724"/>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346DD">
        <w:rPr>
          <w:noProof/>
        </w:rPr>
        <w:t>2</w:t>
      </w:r>
      <w:r>
        <w:fldChar w:fldCharType="end"/>
      </w:r>
      <w:bookmarkEnd w:id="3"/>
      <w:r w:rsidR="007B3F28">
        <w:rPr>
          <w:rFonts w:hint="eastAsia"/>
        </w:rPr>
        <w:t xml:space="preserve"> </w:t>
      </w:r>
      <w:r w:rsidR="00EB235B" w:rsidRPr="007B3F28">
        <w:rPr>
          <w:rFonts w:hint="eastAsia"/>
        </w:rPr>
        <w:t>贴附铺设</w:t>
      </w:r>
      <w:r w:rsidR="007B3F28" w:rsidRPr="007B3F28">
        <w:rPr>
          <w:rFonts w:hint="eastAsia"/>
        </w:rPr>
        <w:t>时</w:t>
      </w:r>
      <w:r w:rsidR="007976A0" w:rsidRPr="007B3F28">
        <w:rPr>
          <w:rFonts w:hint="eastAsia"/>
        </w:rPr>
        <w:t>问题</w:t>
      </w:r>
      <w:proofErr w:type="gramStart"/>
      <w:r w:rsidR="007976A0" w:rsidRPr="007B3F28">
        <w:rPr>
          <w:rFonts w:hint="eastAsia"/>
        </w:rPr>
        <w:t>一</w:t>
      </w:r>
      <w:proofErr w:type="gramEnd"/>
      <w:r w:rsidR="007B3F28" w:rsidRPr="007B3F28">
        <w:rPr>
          <w:rFonts w:hint="eastAsia"/>
        </w:rPr>
        <w:t>的初步</w:t>
      </w:r>
      <w:r w:rsidR="007976A0" w:rsidRPr="007B3F28">
        <w:rPr>
          <w:rFonts w:hint="eastAsia"/>
        </w:rPr>
        <w:t>结果</w:t>
      </w:r>
    </w:p>
    <w:tbl>
      <w:tblPr>
        <w:tblStyle w:val="af1"/>
        <w:tblW w:w="7321" w:type="dxa"/>
        <w:jc w:val="center"/>
        <w:tblLook w:val="04A0" w:firstRow="1" w:lastRow="0" w:firstColumn="1" w:lastColumn="0" w:noHBand="0" w:noVBand="1"/>
      </w:tblPr>
      <w:tblGrid>
        <w:gridCol w:w="1272"/>
        <w:gridCol w:w="1206"/>
        <w:gridCol w:w="1316"/>
        <w:gridCol w:w="1341"/>
        <w:gridCol w:w="766"/>
        <w:gridCol w:w="1420"/>
      </w:tblGrid>
      <w:tr w:rsidR="00400A12" w:rsidRPr="00400A12" w:rsidTr="00257658">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272" w:type="dxa"/>
            <w:shd w:val="clear" w:color="auto" w:fill="C6D9F1" w:themeFill="text2" w:themeFillTint="33"/>
            <w:noWrap/>
            <w:hideMark/>
          </w:tcPr>
          <w:p w:rsidR="00400A12" w:rsidRPr="00400A12" w:rsidRDefault="00400A12" w:rsidP="00400A12">
            <w:pPr>
              <w:widowControl/>
              <w:snapToGrid/>
              <w:spacing w:line="240" w:lineRule="auto"/>
              <w:ind w:firstLineChars="0" w:firstLine="440"/>
              <w:jc w:val="center"/>
              <w:rPr>
                <w:rFonts w:ascii="宋体" w:hAnsi="宋体" w:cs="宋体"/>
                <w:color w:val="000000"/>
                <w:kern w:val="0"/>
                <w:sz w:val="22"/>
              </w:rPr>
            </w:pPr>
          </w:p>
        </w:tc>
        <w:tc>
          <w:tcPr>
            <w:tcW w:w="1206" w:type="dxa"/>
            <w:shd w:val="clear" w:color="auto" w:fill="C6D9F1" w:themeFill="text2" w:themeFillTint="33"/>
            <w:noWrap/>
            <w:hideMark/>
          </w:tcPr>
          <w:p w:rsidR="00400A12" w:rsidRPr="00400A12" w:rsidRDefault="00400A12" w:rsidP="00400A12">
            <w:pPr>
              <w:widowControl/>
              <w:snapToGrid/>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cs="宋体"/>
                <w:color w:val="000000"/>
                <w:kern w:val="0"/>
                <w:sz w:val="22"/>
              </w:rPr>
            </w:pPr>
            <w:r w:rsidRPr="00400A12">
              <w:rPr>
                <w:rFonts w:ascii="宋体" w:hAnsi="宋体" w:cs="宋体" w:hint="eastAsia"/>
                <w:color w:val="000000"/>
                <w:kern w:val="0"/>
                <w:sz w:val="22"/>
              </w:rPr>
              <w:t>发电总量</w:t>
            </w:r>
          </w:p>
        </w:tc>
        <w:tc>
          <w:tcPr>
            <w:tcW w:w="1316" w:type="dxa"/>
            <w:shd w:val="clear" w:color="auto" w:fill="C6D9F1" w:themeFill="text2" w:themeFillTint="33"/>
            <w:noWrap/>
            <w:hideMark/>
          </w:tcPr>
          <w:p w:rsidR="00400A12" w:rsidRPr="00400A12" w:rsidRDefault="00400A12" w:rsidP="00400A12">
            <w:pPr>
              <w:widowControl/>
              <w:snapToGrid/>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cs="宋体"/>
                <w:color w:val="000000"/>
                <w:kern w:val="0"/>
                <w:sz w:val="22"/>
              </w:rPr>
            </w:pPr>
            <w:r w:rsidRPr="00400A12">
              <w:rPr>
                <w:rFonts w:ascii="宋体" w:hAnsi="宋体" w:cs="宋体" w:hint="eastAsia"/>
                <w:color w:val="000000"/>
                <w:kern w:val="0"/>
                <w:sz w:val="22"/>
              </w:rPr>
              <w:t>经济效益</w:t>
            </w:r>
          </w:p>
        </w:tc>
        <w:tc>
          <w:tcPr>
            <w:tcW w:w="1341" w:type="dxa"/>
            <w:shd w:val="clear" w:color="auto" w:fill="C6D9F1" w:themeFill="text2" w:themeFillTint="33"/>
            <w:noWrap/>
            <w:hideMark/>
          </w:tcPr>
          <w:p w:rsidR="00400A12" w:rsidRPr="00400A12" w:rsidRDefault="00400A12" w:rsidP="00400A12">
            <w:pPr>
              <w:widowControl/>
              <w:snapToGrid/>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cs="宋体"/>
                <w:color w:val="000000"/>
                <w:kern w:val="0"/>
                <w:sz w:val="22"/>
              </w:rPr>
            </w:pPr>
            <w:r w:rsidRPr="00400A12">
              <w:rPr>
                <w:rFonts w:ascii="宋体" w:hAnsi="宋体" w:cs="宋体" w:hint="eastAsia"/>
                <w:color w:val="000000"/>
                <w:kern w:val="0"/>
                <w:sz w:val="22"/>
              </w:rPr>
              <w:t>回收年限</w:t>
            </w:r>
          </w:p>
        </w:tc>
        <w:tc>
          <w:tcPr>
            <w:tcW w:w="766" w:type="dxa"/>
            <w:shd w:val="clear" w:color="auto" w:fill="C6D9F1" w:themeFill="text2" w:themeFillTint="33"/>
            <w:noWrap/>
            <w:hideMark/>
          </w:tcPr>
          <w:p w:rsidR="00400A12" w:rsidRPr="00400A12" w:rsidRDefault="00400A12" w:rsidP="00400A12">
            <w:pPr>
              <w:widowControl/>
              <w:snapToGrid/>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cs="宋体"/>
                <w:color w:val="000000"/>
                <w:kern w:val="0"/>
                <w:sz w:val="22"/>
              </w:rPr>
            </w:pPr>
            <w:r w:rsidRPr="00400A12">
              <w:rPr>
                <w:rFonts w:ascii="宋体" w:hAnsi="宋体" w:cs="宋体" w:hint="eastAsia"/>
                <w:color w:val="000000"/>
                <w:kern w:val="0"/>
                <w:sz w:val="22"/>
              </w:rPr>
              <w:t>成本</w:t>
            </w:r>
          </w:p>
        </w:tc>
        <w:tc>
          <w:tcPr>
            <w:tcW w:w="1420" w:type="dxa"/>
            <w:shd w:val="clear" w:color="auto" w:fill="C6D9F1" w:themeFill="text2" w:themeFillTint="33"/>
            <w:noWrap/>
            <w:hideMark/>
          </w:tcPr>
          <w:p w:rsidR="00400A12" w:rsidRPr="00400A12" w:rsidRDefault="00400A12" w:rsidP="00400A12">
            <w:pPr>
              <w:widowControl/>
              <w:snapToGrid/>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cs="宋体"/>
                <w:color w:val="000000"/>
                <w:kern w:val="0"/>
                <w:sz w:val="22"/>
              </w:rPr>
            </w:pPr>
            <w:r w:rsidRPr="00400A12">
              <w:rPr>
                <w:rFonts w:ascii="宋体" w:hAnsi="宋体" w:cs="宋体" w:hint="eastAsia"/>
                <w:color w:val="000000"/>
                <w:kern w:val="0"/>
                <w:sz w:val="22"/>
              </w:rPr>
              <w:t>35年净收入</w:t>
            </w:r>
          </w:p>
        </w:tc>
      </w:tr>
      <w:tr w:rsidR="00400A12" w:rsidRPr="00400A12" w:rsidTr="00257658">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272" w:type="dxa"/>
            <w:shd w:val="clear" w:color="auto" w:fill="auto"/>
            <w:noWrap/>
            <w:hideMark/>
          </w:tcPr>
          <w:p w:rsidR="00400A12" w:rsidRPr="00400A12" w:rsidRDefault="00400A12" w:rsidP="00400A12">
            <w:pPr>
              <w:widowControl/>
              <w:snapToGrid/>
              <w:spacing w:line="240" w:lineRule="auto"/>
              <w:ind w:firstLineChars="0" w:firstLine="0"/>
              <w:jc w:val="center"/>
              <w:rPr>
                <w:rFonts w:ascii="宋体" w:hAnsi="宋体" w:cs="宋体"/>
                <w:color w:val="000000"/>
                <w:kern w:val="0"/>
                <w:sz w:val="22"/>
              </w:rPr>
            </w:pPr>
            <w:r w:rsidRPr="00400A12">
              <w:rPr>
                <w:rFonts w:ascii="宋体" w:hAnsi="宋体" w:cs="宋体" w:hint="eastAsia"/>
                <w:color w:val="000000"/>
                <w:kern w:val="0"/>
                <w:sz w:val="22"/>
              </w:rPr>
              <w:t>东</w:t>
            </w:r>
            <w:r w:rsidR="001C5C72">
              <w:rPr>
                <w:rFonts w:ascii="宋体" w:hAnsi="宋体" w:cs="宋体" w:hint="eastAsia"/>
                <w:color w:val="000000"/>
                <w:kern w:val="0"/>
                <w:sz w:val="22"/>
              </w:rPr>
              <w:t>面</w:t>
            </w:r>
          </w:p>
        </w:tc>
        <w:tc>
          <w:tcPr>
            <w:tcW w:w="1206" w:type="dxa"/>
            <w:shd w:val="clear" w:color="auto" w:fill="auto"/>
            <w:noWrap/>
            <w:hideMark/>
          </w:tcPr>
          <w:p w:rsidR="00400A12" w:rsidRPr="009543E2" w:rsidRDefault="00400A12" w:rsidP="00400A12">
            <w:pPr>
              <w:widowControl/>
              <w:snapToGrid/>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color w:val="000000"/>
                <w:kern w:val="0"/>
                <w:sz w:val="21"/>
              </w:rPr>
            </w:pPr>
            <w:r w:rsidRPr="009543E2">
              <w:rPr>
                <w:rFonts w:cs="Times New Roman"/>
                <w:color w:val="000000"/>
                <w:kern w:val="0"/>
                <w:sz w:val="21"/>
              </w:rPr>
              <w:t>30558.38</w:t>
            </w:r>
          </w:p>
        </w:tc>
        <w:tc>
          <w:tcPr>
            <w:tcW w:w="1316" w:type="dxa"/>
            <w:shd w:val="clear" w:color="auto" w:fill="auto"/>
            <w:noWrap/>
            <w:hideMark/>
          </w:tcPr>
          <w:p w:rsidR="00400A12" w:rsidRPr="009543E2" w:rsidRDefault="00400A12" w:rsidP="00400A12">
            <w:pPr>
              <w:widowControl/>
              <w:snapToGrid/>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color w:val="000000"/>
                <w:kern w:val="0"/>
                <w:sz w:val="21"/>
              </w:rPr>
            </w:pPr>
            <w:r w:rsidRPr="009543E2">
              <w:rPr>
                <w:rFonts w:cs="Times New Roman"/>
                <w:color w:val="000000"/>
                <w:kern w:val="0"/>
                <w:sz w:val="21"/>
              </w:rPr>
              <w:t>15279.19</w:t>
            </w:r>
          </w:p>
        </w:tc>
        <w:tc>
          <w:tcPr>
            <w:tcW w:w="1341" w:type="dxa"/>
            <w:shd w:val="clear" w:color="auto" w:fill="auto"/>
            <w:noWrap/>
            <w:hideMark/>
          </w:tcPr>
          <w:p w:rsidR="00400A12" w:rsidRPr="009543E2" w:rsidRDefault="00400A12" w:rsidP="00400A12">
            <w:pPr>
              <w:widowControl/>
              <w:snapToGrid/>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color w:val="000000"/>
                <w:kern w:val="0"/>
                <w:sz w:val="21"/>
              </w:rPr>
            </w:pPr>
            <w:r w:rsidRPr="009543E2">
              <w:rPr>
                <w:rFonts w:cs="Times New Roman"/>
                <w:color w:val="000000"/>
                <w:kern w:val="0"/>
                <w:sz w:val="21"/>
              </w:rPr>
              <w:t>不能回收</w:t>
            </w:r>
          </w:p>
        </w:tc>
        <w:tc>
          <w:tcPr>
            <w:tcW w:w="766" w:type="dxa"/>
            <w:shd w:val="clear" w:color="auto" w:fill="auto"/>
            <w:noWrap/>
            <w:hideMark/>
          </w:tcPr>
          <w:p w:rsidR="00400A12" w:rsidRPr="009543E2" w:rsidRDefault="00400A12" w:rsidP="00400A12">
            <w:pPr>
              <w:widowControl/>
              <w:snapToGrid/>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color w:val="000000"/>
                <w:kern w:val="0"/>
                <w:sz w:val="21"/>
              </w:rPr>
            </w:pPr>
            <w:r w:rsidRPr="009543E2">
              <w:rPr>
                <w:rFonts w:cs="Times New Roman"/>
                <w:color w:val="000000"/>
                <w:kern w:val="0"/>
                <w:sz w:val="21"/>
              </w:rPr>
              <w:t>20172</w:t>
            </w:r>
          </w:p>
        </w:tc>
        <w:tc>
          <w:tcPr>
            <w:tcW w:w="1420" w:type="dxa"/>
            <w:shd w:val="clear" w:color="auto" w:fill="auto"/>
            <w:noWrap/>
            <w:hideMark/>
          </w:tcPr>
          <w:p w:rsidR="00400A12" w:rsidRPr="009543E2" w:rsidRDefault="00400A12" w:rsidP="00400A12">
            <w:pPr>
              <w:widowControl/>
              <w:snapToGrid/>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color w:val="000000"/>
                <w:kern w:val="0"/>
                <w:sz w:val="21"/>
              </w:rPr>
            </w:pPr>
            <w:r w:rsidRPr="009543E2">
              <w:rPr>
                <w:rFonts w:cs="Times New Roman"/>
                <w:color w:val="000000"/>
                <w:kern w:val="0"/>
                <w:sz w:val="21"/>
              </w:rPr>
              <w:t>-4892.81</w:t>
            </w:r>
          </w:p>
        </w:tc>
      </w:tr>
      <w:tr w:rsidR="00400A12" w:rsidRPr="00400A12" w:rsidTr="00257658">
        <w:trPr>
          <w:trHeight w:val="270"/>
          <w:jc w:val="center"/>
        </w:trPr>
        <w:tc>
          <w:tcPr>
            <w:cnfStyle w:val="001000000000" w:firstRow="0" w:lastRow="0" w:firstColumn="1" w:lastColumn="0" w:oddVBand="0" w:evenVBand="0" w:oddHBand="0" w:evenHBand="0" w:firstRowFirstColumn="0" w:firstRowLastColumn="0" w:lastRowFirstColumn="0" w:lastRowLastColumn="0"/>
            <w:tcW w:w="1272" w:type="dxa"/>
            <w:shd w:val="clear" w:color="auto" w:fill="auto"/>
            <w:noWrap/>
            <w:hideMark/>
          </w:tcPr>
          <w:p w:rsidR="00400A12" w:rsidRPr="00400A12" w:rsidRDefault="00400A12" w:rsidP="00400A12">
            <w:pPr>
              <w:widowControl/>
              <w:snapToGrid/>
              <w:spacing w:line="240" w:lineRule="auto"/>
              <w:ind w:firstLineChars="0" w:firstLine="0"/>
              <w:jc w:val="center"/>
              <w:rPr>
                <w:rFonts w:ascii="宋体" w:hAnsi="宋体" w:cs="宋体"/>
                <w:color w:val="000000"/>
                <w:kern w:val="0"/>
                <w:sz w:val="22"/>
              </w:rPr>
            </w:pPr>
            <w:r w:rsidRPr="00400A12">
              <w:rPr>
                <w:rFonts w:ascii="宋体" w:hAnsi="宋体" w:cs="宋体" w:hint="eastAsia"/>
                <w:color w:val="000000"/>
                <w:kern w:val="0"/>
                <w:sz w:val="22"/>
              </w:rPr>
              <w:t>南</w:t>
            </w:r>
            <w:r w:rsidR="001C5C72">
              <w:rPr>
                <w:rFonts w:ascii="宋体" w:hAnsi="宋体" w:cs="宋体" w:hint="eastAsia"/>
                <w:color w:val="000000"/>
                <w:kern w:val="0"/>
                <w:sz w:val="22"/>
              </w:rPr>
              <w:t>面</w:t>
            </w:r>
          </w:p>
        </w:tc>
        <w:tc>
          <w:tcPr>
            <w:tcW w:w="1206" w:type="dxa"/>
            <w:shd w:val="clear" w:color="auto" w:fill="auto"/>
            <w:noWrap/>
            <w:hideMark/>
          </w:tcPr>
          <w:p w:rsidR="00400A12" w:rsidRPr="009543E2" w:rsidRDefault="00400A12" w:rsidP="00400A12">
            <w:pPr>
              <w:widowControl/>
              <w:snapToGrid/>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color w:val="000000"/>
                <w:kern w:val="0"/>
                <w:sz w:val="21"/>
              </w:rPr>
            </w:pPr>
            <w:r w:rsidRPr="009543E2">
              <w:rPr>
                <w:rFonts w:cs="Times New Roman"/>
                <w:color w:val="000000"/>
                <w:kern w:val="0"/>
                <w:sz w:val="21"/>
              </w:rPr>
              <w:t>28522.71</w:t>
            </w:r>
          </w:p>
        </w:tc>
        <w:tc>
          <w:tcPr>
            <w:tcW w:w="1316" w:type="dxa"/>
            <w:shd w:val="clear" w:color="auto" w:fill="auto"/>
            <w:noWrap/>
            <w:hideMark/>
          </w:tcPr>
          <w:p w:rsidR="00400A12" w:rsidRPr="009543E2" w:rsidRDefault="00400A12" w:rsidP="00400A12">
            <w:pPr>
              <w:widowControl/>
              <w:snapToGrid/>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color w:val="000000"/>
                <w:kern w:val="0"/>
                <w:sz w:val="21"/>
              </w:rPr>
            </w:pPr>
            <w:r w:rsidRPr="009543E2">
              <w:rPr>
                <w:rFonts w:cs="Times New Roman"/>
                <w:color w:val="000000"/>
                <w:kern w:val="0"/>
                <w:sz w:val="21"/>
              </w:rPr>
              <w:t>14261.36</w:t>
            </w:r>
          </w:p>
        </w:tc>
        <w:tc>
          <w:tcPr>
            <w:tcW w:w="1341" w:type="dxa"/>
            <w:shd w:val="clear" w:color="auto" w:fill="auto"/>
            <w:noWrap/>
            <w:hideMark/>
          </w:tcPr>
          <w:p w:rsidR="00400A12" w:rsidRPr="009543E2" w:rsidRDefault="00400A12" w:rsidP="00400A12">
            <w:pPr>
              <w:widowControl/>
              <w:snapToGrid/>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color w:val="000000"/>
                <w:kern w:val="0"/>
                <w:sz w:val="21"/>
              </w:rPr>
            </w:pPr>
            <w:r w:rsidRPr="009543E2">
              <w:rPr>
                <w:rFonts w:cs="Times New Roman"/>
                <w:color w:val="000000"/>
                <w:kern w:val="0"/>
                <w:sz w:val="21"/>
              </w:rPr>
              <w:t>不能回收</w:t>
            </w:r>
          </w:p>
        </w:tc>
        <w:tc>
          <w:tcPr>
            <w:tcW w:w="766" w:type="dxa"/>
            <w:shd w:val="clear" w:color="auto" w:fill="auto"/>
            <w:noWrap/>
            <w:hideMark/>
          </w:tcPr>
          <w:p w:rsidR="00400A12" w:rsidRPr="009543E2" w:rsidRDefault="00400A12" w:rsidP="00400A12">
            <w:pPr>
              <w:widowControl/>
              <w:snapToGrid/>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color w:val="000000"/>
                <w:kern w:val="0"/>
                <w:sz w:val="21"/>
              </w:rPr>
            </w:pPr>
            <w:r w:rsidRPr="009543E2">
              <w:rPr>
                <w:rFonts w:cs="Times New Roman"/>
                <w:color w:val="000000"/>
                <w:kern w:val="0"/>
                <w:sz w:val="21"/>
              </w:rPr>
              <w:t>14996</w:t>
            </w:r>
          </w:p>
        </w:tc>
        <w:tc>
          <w:tcPr>
            <w:tcW w:w="1420" w:type="dxa"/>
            <w:shd w:val="clear" w:color="auto" w:fill="auto"/>
            <w:noWrap/>
            <w:hideMark/>
          </w:tcPr>
          <w:p w:rsidR="00400A12" w:rsidRPr="009543E2" w:rsidRDefault="00400A12" w:rsidP="00400A12">
            <w:pPr>
              <w:widowControl/>
              <w:snapToGrid/>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color w:val="000000"/>
                <w:kern w:val="0"/>
                <w:sz w:val="21"/>
              </w:rPr>
            </w:pPr>
            <w:r w:rsidRPr="009543E2">
              <w:rPr>
                <w:rFonts w:cs="Times New Roman"/>
                <w:color w:val="000000"/>
                <w:kern w:val="0"/>
                <w:sz w:val="21"/>
              </w:rPr>
              <w:t>-734.645</w:t>
            </w:r>
          </w:p>
        </w:tc>
      </w:tr>
      <w:tr w:rsidR="00400A12" w:rsidRPr="00400A12" w:rsidTr="00257658">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272" w:type="dxa"/>
            <w:shd w:val="clear" w:color="auto" w:fill="auto"/>
            <w:noWrap/>
            <w:hideMark/>
          </w:tcPr>
          <w:p w:rsidR="00400A12" w:rsidRPr="00400A12" w:rsidRDefault="00400A12" w:rsidP="00400A12">
            <w:pPr>
              <w:widowControl/>
              <w:snapToGrid/>
              <w:spacing w:line="240" w:lineRule="auto"/>
              <w:ind w:firstLineChars="0" w:firstLine="0"/>
              <w:jc w:val="center"/>
              <w:rPr>
                <w:rFonts w:ascii="宋体" w:hAnsi="宋体" w:cs="宋体"/>
                <w:color w:val="000000"/>
                <w:kern w:val="0"/>
                <w:sz w:val="22"/>
              </w:rPr>
            </w:pPr>
            <w:r w:rsidRPr="00400A12">
              <w:rPr>
                <w:rFonts w:ascii="宋体" w:hAnsi="宋体" w:cs="宋体" w:hint="eastAsia"/>
                <w:color w:val="000000"/>
                <w:kern w:val="0"/>
                <w:sz w:val="22"/>
              </w:rPr>
              <w:t>西</w:t>
            </w:r>
            <w:r w:rsidR="001C5C72">
              <w:rPr>
                <w:rFonts w:ascii="宋体" w:hAnsi="宋体" w:cs="宋体" w:hint="eastAsia"/>
                <w:color w:val="000000"/>
                <w:kern w:val="0"/>
                <w:sz w:val="22"/>
              </w:rPr>
              <w:t>面</w:t>
            </w:r>
          </w:p>
        </w:tc>
        <w:tc>
          <w:tcPr>
            <w:tcW w:w="1206" w:type="dxa"/>
            <w:shd w:val="clear" w:color="auto" w:fill="auto"/>
            <w:noWrap/>
            <w:hideMark/>
          </w:tcPr>
          <w:p w:rsidR="00400A12" w:rsidRPr="009543E2" w:rsidRDefault="00400A12" w:rsidP="00400A12">
            <w:pPr>
              <w:widowControl/>
              <w:snapToGrid/>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color w:val="000000"/>
                <w:kern w:val="0"/>
                <w:sz w:val="21"/>
              </w:rPr>
            </w:pPr>
            <w:r w:rsidRPr="009543E2">
              <w:rPr>
                <w:rFonts w:cs="Times New Roman"/>
                <w:color w:val="000000"/>
                <w:kern w:val="0"/>
                <w:sz w:val="21"/>
              </w:rPr>
              <w:t>51608.75</w:t>
            </w:r>
          </w:p>
        </w:tc>
        <w:tc>
          <w:tcPr>
            <w:tcW w:w="1316" w:type="dxa"/>
            <w:shd w:val="clear" w:color="auto" w:fill="auto"/>
            <w:noWrap/>
            <w:hideMark/>
          </w:tcPr>
          <w:p w:rsidR="00400A12" w:rsidRPr="009543E2" w:rsidRDefault="00400A12" w:rsidP="00400A12">
            <w:pPr>
              <w:widowControl/>
              <w:snapToGrid/>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color w:val="000000"/>
                <w:kern w:val="0"/>
                <w:sz w:val="21"/>
              </w:rPr>
            </w:pPr>
            <w:r w:rsidRPr="009543E2">
              <w:rPr>
                <w:rFonts w:cs="Times New Roman"/>
                <w:color w:val="000000"/>
                <w:kern w:val="0"/>
                <w:sz w:val="21"/>
              </w:rPr>
              <w:t>25804.38</w:t>
            </w:r>
          </w:p>
        </w:tc>
        <w:tc>
          <w:tcPr>
            <w:tcW w:w="1341" w:type="dxa"/>
            <w:shd w:val="clear" w:color="auto" w:fill="auto"/>
            <w:noWrap/>
            <w:hideMark/>
          </w:tcPr>
          <w:p w:rsidR="00400A12" w:rsidRPr="009543E2" w:rsidRDefault="00400A12" w:rsidP="00400A12">
            <w:pPr>
              <w:widowControl/>
              <w:snapToGrid/>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color w:val="000000"/>
                <w:kern w:val="0"/>
                <w:sz w:val="21"/>
              </w:rPr>
            </w:pPr>
            <w:r w:rsidRPr="009543E2">
              <w:rPr>
                <w:rFonts w:cs="Times New Roman"/>
                <w:color w:val="000000"/>
                <w:kern w:val="0"/>
                <w:sz w:val="21"/>
              </w:rPr>
              <w:t>33</w:t>
            </w:r>
          </w:p>
        </w:tc>
        <w:tc>
          <w:tcPr>
            <w:tcW w:w="766" w:type="dxa"/>
            <w:shd w:val="clear" w:color="auto" w:fill="auto"/>
            <w:noWrap/>
            <w:hideMark/>
          </w:tcPr>
          <w:p w:rsidR="00400A12" w:rsidRPr="009543E2" w:rsidRDefault="00400A12" w:rsidP="00400A12">
            <w:pPr>
              <w:widowControl/>
              <w:snapToGrid/>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color w:val="000000"/>
                <w:kern w:val="0"/>
                <w:sz w:val="21"/>
              </w:rPr>
            </w:pPr>
            <w:r w:rsidRPr="009543E2">
              <w:rPr>
                <w:rFonts w:cs="Times New Roman"/>
                <w:color w:val="000000"/>
                <w:kern w:val="0"/>
                <w:sz w:val="21"/>
              </w:rPr>
              <w:t>24216</w:t>
            </w:r>
          </w:p>
        </w:tc>
        <w:tc>
          <w:tcPr>
            <w:tcW w:w="1420" w:type="dxa"/>
            <w:shd w:val="clear" w:color="auto" w:fill="auto"/>
            <w:noWrap/>
            <w:hideMark/>
          </w:tcPr>
          <w:p w:rsidR="00400A12" w:rsidRPr="009543E2" w:rsidRDefault="00400A12" w:rsidP="00400A12">
            <w:pPr>
              <w:widowControl/>
              <w:snapToGrid/>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color w:val="000000"/>
                <w:kern w:val="0"/>
                <w:sz w:val="21"/>
              </w:rPr>
            </w:pPr>
            <w:r w:rsidRPr="009543E2">
              <w:rPr>
                <w:rFonts w:cs="Times New Roman"/>
                <w:color w:val="000000"/>
                <w:kern w:val="0"/>
                <w:sz w:val="21"/>
              </w:rPr>
              <w:t>1588.375</w:t>
            </w:r>
          </w:p>
        </w:tc>
      </w:tr>
      <w:tr w:rsidR="00400A12" w:rsidRPr="00400A12" w:rsidTr="00257658">
        <w:trPr>
          <w:trHeight w:val="270"/>
          <w:jc w:val="center"/>
        </w:trPr>
        <w:tc>
          <w:tcPr>
            <w:cnfStyle w:val="001000000000" w:firstRow="0" w:lastRow="0" w:firstColumn="1" w:lastColumn="0" w:oddVBand="0" w:evenVBand="0" w:oddHBand="0" w:evenHBand="0" w:firstRowFirstColumn="0" w:firstRowLastColumn="0" w:lastRowFirstColumn="0" w:lastRowLastColumn="0"/>
            <w:tcW w:w="1272" w:type="dxa"/>
            <w:shd w:val="clear" w:color="auto" w:fill="auto"/>
            <w:noWrap/>
            <w:hideMark/>
          </w:tcPr>
          <w:p w:rsidR="00400A12" w:rsidRPr="00400A12" w:rsidRDefault="00400A12" w:rsidP="00400A12">
            <w:pPr>
              <w:widowControl/>
              <w:snapToGrid/>
              <w:spacing w:line="240" w:lineRule="auto"/>
              <w:ind w:firstLineChars="0" w:firstLine="0"/>
              <w:jc w:val="center"/>
              <w:rPr>
                <w:rFonts w:ascii="宋体" w:hAnsi="宋体" w:cs="宋体"/>
                <w:color w:val="000000"/>
                <w:kern w:val="0"/>
                <w:sz w:val="22"/>
              </w:rPr>
            </w:pPr>
            <w:r w:rsidRPr="00400A12">
              <w:rPr>
                <w:rFonts w:ascii="宋体" w:hAnsi="宋体" w:cs="宋体" w:hint="eastAsia"/>
                <w:color w:val="000000"/>
                <w:kern w:val="0"/>
                <w:sz w:val="22"/>
              </w:rPr>
              <w:t>北</w:t>
            </w:r>
            <w:r w:rsidR="001C5C72">
              <w:rPr>
                <w:rFonts w:ascii="宋体" w:hAnsi="宋体" w:cs="宋体" w:hint="eastAsia"/>
                <w:color w:val="000000"/>
                <w:kern w:val="0"/>
                <w:sz w:val="22"/>
              </w:rPr>
              <w:t>面</w:t>
            </w:r>
          </w:p>
        </w:tc>
        <w:tc>
          <w:tcPr>
            <w:tcW w:w="1206" w:type="dxa"/>
            <w:shd w:val="clear" w:color="auto" w:fill="auto"/>
            <w:noWrap/>
            <w:hideMark/>
          </w:tcPr>
          <w:p w:rsidR="00400A12" w:rsidRPr="009543E2" w:rsidRDefault="00400A12" w:rsidP="00400A12">
            <w:pPr>
              <w:widowControl/>
              <w:snapToGrid/>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color w:val="000000"/>
                <w:kern w:val="0"/>
                <w:sz w:val="21"/>
              </w:rPr>
            </w:pPr>
            <w:r w:rsidRPr="009543E2">
              <w:rPr>
                <w:rFonts w:cs="Times New Roman"/>
                <w:color w:val="000000"/>
                <w:kern w:val="0"/>
                <w:sz w:val="21"/>
              </w:rPr>
              <w:t>13660.55</w:t>
            </w:r>
          </w:p>
        </w:tc>
        <w:tc>
          <w:tcPr>
            <w:tcW w:w="1316" w:type="dxa"/>
            <w:shd w:val="clear" w:color="auto" w:fill="auto"/>
            <w:noWrap/>
            <w:hideMark/>
          </w:tcPr>
          <w:p w:rsidR="00400A12" w:rsidRPr="009543E2" w:rsidRDefault="00400A12" w:rsidP="00400A12">
            <w:pPr>
              <w:widowControl/>
              <w:snapToGrid/>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color w:val="000000"/>
                <w:kern w:val="0"/>
                <w:sz w:val="21"/>
              </w:rPr>
            </w:pPr>
            <w:r w:rsidRPr="009543E2">
              <w:rPr>
                <w:rFonts w:cs="Times New Roman"/>
                <w:color w:val="000000"/>
                <w:kern w:val="0"/>
                <w:sz w:val="21"/>
              </w:rPr>
              <w:t>6830.275</w:t>
            </w:r>
          </w:p>
        </w:tc>
        <w:tc>
          <w:tcPr>
            <w:tcW w:w="1341" w:type="dxa"/>
            <w:shd w:val="clear" w:color="auto" w:fill="auto"/>
            <w:noWrap/>
            <w:hideMark/>
          </w:tcPr>
          <w:p w:rsidR="00400A12" w:rsidRPr="009543E2" w:rsidRDefault="00400A12" w:rsidP="00400A12">
            <w:pPr>
              <w:widowControl/>
              <w:snapToGrid/>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color w:val="000000"/>
                <w:kern w:val="0"/>
                <w:sz w:val="21"/>
              </w:rPr>
            </w:pPr>
            <w:r w:rsidRPr="009543E2">
              <w:rPr>
                <w:rFonts w:cs="Times New Roman"/>
                <w:color w:val="000000"/>
                <w:kern w:val="0"/>
                <w:sz w:val="21"/>
              </w:rPr>
              <w:t>不能回收</w:t>
            </w:r>
          </w:p>
        </w:tc>
        <w:tc>
          <w:tcPr>
            <w:tcW w:w="766" w:type="dxa"/>
            <w:shd w:val="clear" w:color="auto" w:fill="auto"/>
            <w:noWrap/>
            <w:hideMark/>
          </w:tcPr>
          <w:p w:rsidR="00400A12" w:rsidRPr="009543E2" w:rsidRDefault="00400A12" w:rsidP="00400A12">
            <w:pPr>
              <w:widowControl/>
              <w:snapToGrid/>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color w:val="000000"/>
                <w:kern w:val="0"/>
                <w:sz w:val="21"/>
              </w:rPr>
            </w:pPr>
            <w:r w:rsidRPr="009543E2">
              <w:rPr>
                <w:rFonts w:cs="Times New Roman"/>
                <w:color w:val="000000"/>
                <w:kern w:val="0"/>
                <w:sz w:val="21"/>
              </w:rPr>
              <w:t>23880</w:t>
            </w:r>
          </w:p>
        </w:tc>
        <w:tc>
          <w:tcPr>
            <w:tcW w:w="1420" w:type="dxa"/>
            <w:shd w:val="clear" w:color="auto" w:fill="auto"/>
            <w:noWrap/>
            <w:hideMark/>
          </w:tcPr>
          <w:p w:rsidR="00400A12" w:rsidRPr="009543E2" w:rsidRDefault="00400A12" w:rsidP="00400A12">
            <w:pPr>
              <w:widowControl/>
              <w:snapToGrid/>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color w:val="000000"/>
                <w:kern w:val="0"/>
                <w:sz w:val="21"/>
              </w:rPr>
            </w:pPr>
            <w:r w:rsidRPr="009543E2">
              <w:rPr>
                <w:rFonts w:cs="Times New Roman"/>
                <w:color w:val="000000"/>
                <w:kern w:val="0"/>
                <w:sz w:val="21"/>
              </w:rPr>
              <w:t>-17049.725</w:t>
            </w:r>
          </w:p>
        </w:tc>
      </w:tr>
      <w:tr w:rsidR="00400A12" w:rsidRPr="00400A12" w:rsidTr="00257658">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272" w:type="dxa"/>
            <w:shd w:val="clear" w:color="auto" w:fill="auto"/>
            <w:noWrap/>
            <w:hideMark/>
          </w:tcPr>
          <w:p w:rsidR="00400A12" w:rsidRPr="00400A12" w:rsidRDefault="001C5C72" w:rsidP="00400A12">
            <w:pPr>
              <w:widowControl/>
              <w:snapToGrid/>
              <w:spacing w:line="240" w:lineRule="auto"/>
              <w:ind w:firstLineChars="0" w:firstLine="0"/>
              <w:jc w:val="center"/>
              <w:rPr>
                <w:rFonts w:ascii="宋体" w:hAnsi="宋体" w:cs="宋体"/>
                <w:color w:val="000000"/>
                <w:kern w:val="0"/>
                <w:sz w:val="22"/>
              </w:rPr>
            </w:pPr>
            <w:r>
              <w:rPr>
                <w:rFonts w:ascii="宋体" w:hAnsi="宋体" w:cs="宋体" w:hint="eastAsia"/>
                <w:color w:val="000000"/>
                <w:kern w:val="0"/>
                <w:sz w:val="22"/>
              </w:rPr>
              <w:t>房</w:t>
            </w:r>
            <w:r w:rsidR="00400A12" w:rsidRPr="00400A12">
              <w:rPr>
                <w:rFonts w:ascii="宋体" w:hAnsi="宋体" w:cs="宋体" w:hint="eastAsia"/>
                <w:color w:val="000000"/>
                <w:kern w:val="0"/>
                <w:sz w:val="22"/>
              </w:rPr>
              <w:t>顶南</w:t>
            </w:r>
            <w:r>
              <w:rPr>
                <w:rFonts w:ascii="宋体" w:hAnsi="宋体" w:cs="宋体" w:hint="eastAsia"/>
                <w:color w:val="000000"/>
                <w:kern w:val="0"/>
                <w:sz w:val="22"/>
              </w:rPr>
              <w:t>面</w:t>
            </w:r>
          </w:p>
        </w:tc>
        <w:tc>
          <w:tcPr>
            <w:tcW w:w="1206" w:type="dxa"/>
            <w:shd w:val="clear" w:color="auto" w:fill="auto"/>
            <w:noWrap/>
            <w:hideMark/>
          </w:tcPr>
          <w:p w:rsidR="00400A12" w:rsidRPr="009543E2" w:rsidRDefault="00400A12" w:rsidP="00400A12">
            <w:pPr>
              <w:widowControl/>
              <w:snapToGrid/>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color w:val="000000"/>
                <w:kern w:val="0"/>
                <w:sz w:val="21"/>
              </w:rPr>
            </w:pPr>
            <w:r w:rsidRPr="009543E2">
              <w:rPr>
                <w:rFonts w:cs="Times New Roman"/>
                <w:color w:val="000000"/>
                <w:kern w:val="0"/>
                <w:sz w:val="21"/>
              </w:rPr>
              <w:t>229626.12</w:t>
            </w:r>
          </w:p>
        </w:tc>
        <w:tc>
          <w:tcPr>
            <w:tcW w:w="1316" w:type="dxa"/>
            <w:shd w:val="clear" w:color="auto" w:fill="auto"/>
            <w:noWrap/>
            <w:hideMark/>
          </w:tcPr>
          <w:p w:rsidR="00400A12" w:rsidRPr="009543E2" w:rsidRDefault="00400A12" w:rsidP="00400A12">
            <w:pPr>
              <w:widowControl/>
              <w:snapToGrid/>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color w:val="000000"/>
                <w:kern w:val="0"/>
                <w:sz w:val="21"/>
              </w:rPr>
            </w:pPr>
            <w:r w:rsidRPr="009543E2">
              <w:rPr>
                <w:rFonts w:cs="Times New Roman"/>
                <w:color w:val="000000"/>
                <w:kern w:val="0"/>
                <w:sz w:val="21"/>
              </w:rPr>
              <w:t>114813.1</w:t>
            </w:r>
          </w:p>
        </w:tc>
        <w:tc>
          <w:tcPr>
            <w:tcW w:w="1341" w:type="dxa"/>
            <w:shd w:val="clear" w:color="auto" w:fill="auto"/>
            <w:noWrap/>
            <w:hideMark/>
          </w:tcPr>
          <w:p w:rsidR="00400A12" w:rsidRPr="009543E2" w:rsidRDefault="00400A12" w:rsidP="00400A12">
            <w:pPr>
              <w:widowControl/>
              <w:snapToGrid/>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color w:val="000000"/>
                <w:kern w:val="0"/>
                <w:sz w:val="21"/>
              </w:rPr>
            </w:pPr>
            <w:r w:rsidRPr="009543E2">
              <w:rPr>
                <w:rFonts w:cs="Times New Roman"/>
                <w:color w:val="000000"/>
                <w:kern w:val="0"/>
                <w:sz w:val="21"/>
              </w:rPr>
              <w:t>11</w:t>
            </w:r>
          </w:p>
        </w:tc>
        <w:tc>
          <w:tcPr>
            <w:tcW w:w="766" w:type="dxa"/>
            <w:shd w:val="clear" w:color="auto" w:fill="auto"/>
            <w:noWrap/>
            <w:hideMark/>
          </w:tcPr>
          <w:p w:rsidR="00400A12" w:rsidRPr="009543E2" w:rsidRDefault="00400A12" w:rsidP="00400A12">
            <w:pPr>
              <w:widowControl/>
              <w:snapToGrid/>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color w:val="000000"/>
                <w:kern w:val="0"/>
                <w:sz w:val="21"/>
              </w:rPr>
            </w:pPr>
            <w:r w:rsidRPr="009543E2">
              <w:rPr>
                <w:rFonts w:cs="Times New Roman"/>
                <w:color w:val="000000"/>
                <w:kern w:val="0"/>
                <w:sz w:val="21"/>
              </w:rPr>
              <w:t>37200</w:t>
            </w:r>
          </w:p>
        </w:tc>
        <w:tc>
          <w:tcPr>
            <w:tcW w:w="1420" w:type="dxa"/>
            <w:shd w:val="clear" w:color="auto" w:fill="auto"/>
            <w:noWrap/>
            <w:hideMark/>
          </w:tcPr>
          <w:p w:rsidR="00400A12" w:rsidRPr="009543E2" w:rsidRDefault="00400A12" w:rsidP="00400A12">
            <w:pPr>
              <w:widowControl/>
              <w:snapToGrid/>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color w:val="000000"/>
                <w:kern w:val="0"/>
                <w:sz w:val="21"/>
              </w:rPr>
            </w:pPr>
            <w:r w:rsidRPr="009543E2">
              <w:rPr>
                <w:rFonts w:cs="Times New Roman"/>
                <w:color w:val="000000"/>
                <w:kern w:val="0"/>
                <w:sz w:val="21"/>
              </w:rPr>
              <w:t>77613.06</w:t>
            </w:r>
          </w:p>
        </w:tc>
      </w:tr>
      <w:tr w:rsidR="00400A12" w:rsidRPr="00400A12" w:rsidTr="00257658">
        <w:trPr>
          <w:trHeight w:val="270"/>
          <w:jc w:val="center"/>
        </w:trPr>
        <w:tc>
          <w:tcPr>
            <w:cnfStyle w:val="001000000000" w:firstRow="0" w:lastRow="0" w:firstColumn="1" w:lastColumn="0" w:oddVBand="0" w:evenVBand="0" w:oddHBand="0" w:evenHBand="0" w:firstRowFirstColumn="0" w:firstRowLastColumn="0" w:lastRowFirstColumn="0" w:lastRowLastColumn="0"/>
            <w:tcW w:w="1272" w:type="dxa"/>
            <w:tcBorders>
              <w:bottom w:val="single" w:sz="8" w:space="0" w:color="000000" w:themeColor="text1"/>
            </w:tcBorders>
            <w:shd w:val="clear" w:color="auto" w:fill="auto"/>
            <w:noWrap/>
            <w:hideMark/>
          </w:tcPr>
          <w:p w:rsidR="00400A12" w:rsidRPr="00400A12" w:rsidRDefault="001C5C72" w:rsidP="00400A12">
            <w:pPr>
              <w:widowControl/>
              <w:snapToGrid/>
              <w:spacing w:line="240" w:lineRule="auto"/>
              <w:ind w:firstLineChars="0" w:firstLine="0"/>
              <w:jc w:val="center"/>
              <w:rPr>
                <w:rFonts w:ascii="宋体" w:hAnsi="宋体" w:cs="宋体"/>
                <w:color w:val="000000"/>
                <w:kern w:val="0"/>
                <w:sz w:val="22"/>
              </w:rPr>
            </w:pPr>
            <w:r>
              <w:rPr>
                <w:rFonts w:ascii="宋体" w:hAnsi="宋体" w:cs="宋体" w:hint="eastAsia"/>
                <w:color w:val="000000"/>
                <w:kern w:val="0"/>
                <w:sz w:val="22"/>
              </w:rPr>
              <w:t>房</w:t>
            </w:r>
            <w:r w:rsidR="00400A12" w:rsidRPr="00400A12">
              <w:rPr>
                <w:rFonts w:ascii="宋体" w:hAnsi="宋体" w:cs="宋体" w:hint="eastAsia"/>
                <w:color w:val="000000"/>
                <w:kern w:val="0"/>
                <w:sz w:val="22"/>
              </w:rPr>
              <w:t>顶北</w:t>
            </w:r>
            <w:r>
              <w:rPr>
                <w:rFonts w:ascii="宋体" w:hAnsi="宋体" w:cs="宋体" w:hint="eastAsia"/>
                <w:color w:val="000000"/>
                <w:kern w:val="0"/>
                <w:sz w:val="22"/>
              </w:rPr>
              <w:t>面</w:t>
            </w:r>
          </w:p>
        </w:tc>
        <w:tc>
          <w:tcPr>
            <w:tcW w:w="1206" w:type="dxa"/>
            <w:tcBorders>
              <w:bottom w:val="single" w:sz="8" w:space="0" w:color="000000" w:themeColor="text1"/>
            </w:tcBorders>
            <w:shd w:val="clear" w:color="auto" w:fill="auto"/>
            <w:noWrap/>
            <w:hideMark/>
          </w:tcPr>
          <w:p w:rsidR="00400A12" w:rsidRPr="009543E2" w:rsidRDefault="00400A12" w:rsidP="00400A12">
            <w:pPr>
              <w:widowControl/>
              <w:snapToGrid/>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color w:val="000000"/>
                <w:kern w:val="0"/>
                <w:sz w:val="21"/>
              </w:rPr>
            </w:pPr>
            <w:r w:rsidRPr="009543E2">
              <w:rPr>
                <w:rFonts w:cs="Times New Roman"/>
                <w:color w:val="000000"/>
                <w:kern w:val="0"/>
                <w:sz w:val="21"/>
              </w:rPr>
              <w:t>17545.67</w:t>
            </w:r>
          </w:p>
        </w:tc>
        <w:tc>
          <w:tcPr>
            <w:tcW w:w="1316" w:type="dxa"/>
            <w:tcBorders>
              <w:bottom w:val="single" w:sz="8" w:space="0" w:color="000000" w:themeColor="text1"/>
            </w:tcBorders>
            <w:shd w:val="clear" w:color="auto" w:fill="auto"/>
            <w:noWrap/>
            <w:hideMark/>
          </w:tcPr>
          <w:p w:rsidR="00400A12" w:rsidRPr="009543E2" w:rsidRDefault="00400A12" w:rsidP="00400A12">
            <w:pPr>
              <w:widowControl/>
              <w:snapToGrid/>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color w:val="000000"/>
                <w:kern w:val="0"/>
                <w:sz w:val="21"/>
              </w:rPr>
            </w:pPr>
            <w:r w:rsidRPr="009543E2">
              <w:rPr>
                <w:rFonts w:cs="Times New Roman"/>
                <w:color w:val="000000"/>
                <w:kern w:val="0"/>
                <w:sz w:val="21"/>
              </w:rPr>
              <w:t>8772.835</w:t>
            </w:r>
          </w:p>
        </w:tc>
        <w:tc>
          <w:tcPr>
            <w:tcW w:w="1341" w:type="dxa"/>
            <w:tcBorders>
              <w:bottom w:val="single" w:sz="8" w:space="0" w:color="000000" w:themeColor="text1"/>
            </w:tcBorders>
            <w:shd w:val="clear" w:color="auto" w:fill="auto"/>
            <w:noWrap/>
            <w:hideMark/>
          </w:tcPr>
          <w:p w:rsidR="00400A12" w:rsidRPr="009543E2" w:rsidRDefault="00400A12" w:rsidP="00400A12">
            <w:pPr>
              <w:widowControl/>
              <w:snapToGrid/>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color w:val="000000"/>
                <w:kern w:val="0"/>
                <w:sz w:val="21"/>
              </w:rPr>
            </w:pPr>
            <w:r w:rsidRPr="009543E2">
              <w:rPr>
                <w:rFonts w:cs="Times New Roman"/>
                <w:color w:val="000000"/>
                <w:kern w:val="0"/>
                <w:sz w:val="21"/>
              </w:rPr>
              <w:t>不能回收</w:t>
            </w:r>
          </w:p>
        </w:tc>
        <w:tc>
          <w:tcPr>
            <w:tcW w:w="766" w:type="dxa"/>
            <w:tcBorders>
              <w:bottom w:val="single" w:sz="8" w:space="0" w:color="000000" w:themeColor="text1"/>
            </w:tcBorders>
            <w:shd w:val="clear" w:color="auto" w:fill="auto"/>
            <w:noWrap/>
            <w:hideMark/>
          </w:tcPr>
          <w:p w:rsidR="00400A12" w:rsidRPr="009543E2" w:rsidRDefault="00400A12" w:rsidP="00400A12">
            <w:pPr>
              <w:widowControl/>
              <w:snapToGrid/>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color w:val="000000"/>
                <w:kern w:val="0"/>
                <w:sz w:val="21"/>
              </w:rPr>
            </w:pPr>
            <w:r w:rsidRPr="009543E2">
              <w:rPr>
                <w:rFonts w:cs="Times New Roman"/>
                <w:color w:val="000000"/>
                <w:kern w:val="0"/>
                <w:sz w:val="21"/>
              </w:rPr>
              <w:t>13800</w:t>
            </w:r>
          </w:p>
        </w:tc>
        <w:tc>
          <w:tcPr>
            <w:tcW w:w="1420" w:type="dxa"/>
            <w:tcBorders>
              <w:bottom w:val="single" w:sz="8" w:space="0" w:color="000000" w:themeColor="text1"/>
            </w:tcBorders>
            <w:shd w:val="clear" w:color="auto" w:fill="auto"/>
            <w:noWrap/>
            <w:hideMark/>
          </w:tcPr>
          <w:p w:rsidR="00400A12" w:rsidRPr="009543E2" w:rsidRDefault="00400A12" w:rsidP="00400A12">
            <w:pPr>
              <w:widowControl/>
              <w:snapToGrid/>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color w:val="000000"/>
                <w:kern w:val="0"/>
                <w:sz w:val="21"/>
              </w:rPr>
            </w:pPr>
            <w:r w:rsidRPr="009543E2">
              <w:rPr>
                <w:rFonts w:cs="Times New Roman"/>
                <w:color w:val="000000"/>
                <w:kern w:val="0"/>
                <w:sz w:val="21"/>
              </w:rPr>
              <w:t>-5027.165</w:t>
            </w:r>
          </w:p>
        </w:tc>
      </w:tr>
    </w:tbl>
    <w:p w:rsidR="007B3F28" w:rsidRDefault="007B3F28" w:rsidP="00DB64B1">
      <w:pPr>
        <w:ind w:firstLine="480"/>
      </w:pPr>
    </w:p>
    <w:p w:rsidR="001C5C72" w:rsidRDefault="001C5C72" w:rsidP="00DB64B1">
      <w:pPr>
        <w:ind w:firstLine="480"/>
      </w:pPr>
      <w:r>
        <w:rPr>
          <w:rFonts w:hint="eastAsia"/>
        </w:rPr>
        <w:t>根据</w:t>
      </w:r>
      <w:r w:rsidR="008E6F98">
        <w:fldChar w:fldCharType="begin"/>
      </w:r>
      <w:r w:rsidR="008E6F98">
        <w:instrText xml:space="preserve"> </w:instrText>
      </w:r>
      <w:r w:rsidR="008E6F98">
        <w:rPr>
          <w:rFonts w:hint="eastAsia"/>
        </w:rPr>
        <w:instrText>REF _Ref334997724 \h</w:instrText>
      </w:r>
      <w:r w:rsidR="008E6F98">
        <w:instrText xml:space="preserve"> </w:instrText>
      </w:r>
      <w:r w:rsidR="008E6F98">
        <w:fldChar w:fldCharType="separate"/>
      </w:r>
      <w:r w:rsidR="008346DD">
        <w:rPr>
          <w:rFonts w:hint="eastAsia"/>
        </w:rPr>
        <w:t>表</w:t>
      </w:r>
      <w:r w:rsidR="008346DD">
        <w:rPr>
          <w:noProof/>
        </w:rPr>
        <w:t>2</w:t>
      </w:r>
      <w:r w:rsidR="008E6F98">
        <w:fldChar w:fldCharType="end"/>
      </w:r>
      <w:r>
        <w:rPr>
          <w:rFonts w:hint="eastAsia"/>
        </w:rPr>
        <w:t>可知，只有西面和房顶南面的成本可以在</w:t>
      </w:r>
      <w:r>
        <w:rPr>
          <w:rFonts w:hint="eastAsia"/>
        </w:rPr>
        <w:t>35</w:t>
      </w:r>
      <w:r>
        <w:rPr>
          <w:rFonts w:hint="eastAsia"/>
        </w:rPr>
        <w:t>年的寿命内回收回来，其余四个面均无法收回成本，即这四个面不可以铺设光伏电池组件</w:t>
      </w:r>
      <w:r w:rsidR="00EE3118">
        <w:rPr>
          <w:rFonts w:hint="eastAsia"/>
        </w:rPr>
        <w:t>。</w:t>
      </w:r>
      <w:r w:rsidR="007976A0">
        <w:rPr>
          <w:rFonts w:hint="eastAsia"/>
        </w:rPr>
        <w:t>所以，我们求出</w:t>
      </w:r>
      <w:r w:rsidR="007976A0">
        <w:rPr>
          <w:rFonts w:hint="eastAsia"/>
        </w:rPr>
        <w:t>35</w:t>
      </w:r>
      <w:r w:rsidR="007976A0">
        <w:rPr>
          <w:rFonts w:hint="eastAsia"/>
        </w:rPr>
        <w:t>年的发电总量为</w:t>
      </w:r>
      <w:r w:rsidR="007976A0">
        <w:rPr>
          <w:rFonts w:hint="eastAsia"/>
        </w:rPr>
        <w:t>260184.5</w:t>
      </w:r>
      <w:r w:rsidR="007B3F28">
        <w:rPr>
          <w:rFonts w:hint="eastAsia"/>
        </w:rPr>
        <w:t>千瓦时</w:t>
      </w:r>
      <w:r w:rsidR="007976A0">
        <w:rPr>
          <w:rFonts w:hint="eastAsia"/>
        </w:rPr>
        <w:t>，</w:t>
      </w:r>
      <w:r w:rsidR="007976A0">
        <w:rPr>
          <w:rFonts w:hint="eastAsia"/>
        </w:rPr>
        <w:t>35</w:t>
      </w:r>
      <w:r w:rsidR="007976A0">
        <w:rPr>
          <w:rFonts w:hint="eastAsia"/>
        </w:rPr>
        <w:t>年总净收入为</w:t>
      </w:r>
      <w:r w:rsidR="007976A0">
        <w:rPr>
          <w:rFonts w:hint="eastAsia"/>
        </w:rPr>
        <w:t>79201.435</w:t>
      </w:r>
      <w:r w:rsidR="007976A0">
        <w:rPr>
          <w:rFonts w:hint="eastAsia"/>
        </w:rPr>
        <w:t>元。</w:t>
      </w:r>
      <w:r w:rsidR="00EE3118">
        <w:rPr>
          <w:rFonts w:hint="eastAsia"/>
        </w:rPr>
        <w:t>可是，位于正南方向的南面居然在</w:t>
      </w:r>
      <w:r w:rsidR="00EE3118">
        <w:rPr>
          <w:rFonts w:hint="eastAsia"/>
        </w:rPr>
        <w:t>35</w:t>
      </w:r>
      <w:r w:rsidR="00EE3118">
        <w:rPr>
          <w:rFonts w:hint="eastAsia"/>
        </w:rPr>
        <w:t>年期间内无法回收成本，大同市</w:t>
      </w:r>
      <w:r w:rsidR="007976A0">
        <w:rPr>
          <w:rFonts w:hint="eastAsia"/>
        </w:rPr>
        <w:t>根据实际情况，位于北半球的</w:t>
      </w:r>
      <w:proofErr w:type="gramStart"/>
      <w:r w:rsidR="00EE3118">
        <w:rPr>
          <w:rFonts w:hint="eastAsia"/>
        </w:rPr>
        <w:t>的</w:t>
      </w:r>
      <w:proofErr w:type="gramEnd"/>
      <w:r w:rsidR="00EE3118">
        <w:rPr>
          <w:rFonts w:hint="eastAsia"/>
        </w:rPr>
        <w:t>向南方向，即是向阳方向的墙面</w:t>
      </w:r>
      <w:r w:rsidR="007976A0">
        <w:rPr>
          <w:rFonts w:hint="eastAsia"/>
        </w:rPr>
        <w:t>，</w:t>
      </w:r>
      <w:r w:rsidR="007B3F28">
        <w:rPr>
          <w:rFonts w:hint="eastAsia"/>
        </w:rPr>
        <w:t>然而无法回收成本主要是因为</w:t>
      </w:r>
      <w:r w:rsidR="007B3F28">
        <w:rPr>
          <w:rFonts w:hint="eastAsia"/>
        </w:rPr>
        <w:lastRenderedPageBreak/>
        <w:t>南墙存在窗户和门，导致南墙铺设的光伏电池太少</w:t>
      </w:r>
      <w:r w:rsidR="00EE3118">
        <w:rPr>
          <w:rFonts w:hint="eastAsia"/>
        </w:rPr>
        <w:t>。</w:t>
      </w:r>
    </w:p>
    <w:p w:rsidR="0072384E" w:rsidRPr="007B3F28" w:rsidRDefault="0072384E" w:rsidP="0072384E">
      <w:pPr>
        <w:ind w:firstLine="482"/>
        <w:rPr>
          <w:b/>
        </w:rPr>
      </w:pPr>
      <w:r w:rsidRPr="007B3F28">
        <w:rPr>
          <w:rFonts w:hint="eastAsia"/>
          <w:b/>
        </w:rPr>
        <w:t>迭代寻优</w:t>
      </w:r>
    </w:p>
    <w:p w:rsidR="00A36232" w:rsidRDefault="008A0020" w:rsidP="00A36232">
      <w:pPr>
        <w:ind w:firstLine="480"/>
      </w:pPr>
      <w:r>
        <w:rPr>
          <w:rFonts w:hint="eastAsia"/>
        </w:rPr>
        <w:t>根据</w:t>
      </w:r>
      <w:r w:rsidR="007B3F28">
        <w:fldChar w:fldCharType="begin"/>
      </w:r>
      <w:r w:rsidR="007B3F28">
        <w:instrText xml:space="preserve"> </w:instrText>
      </w:r>
      <w:r w:rsidR="007B3F28">
        <w:rPr>
          <w:rFonts w:hint="eastAsia"/>
        </w:rPr>
        <w:instrText>REF _Ref334997724 \h</w:instrText>
      </w:r>
      <w:r w:rsidR="007B3F28">
        <w:instrText xml:space="preserve"> </w:instrText>
      </w:r>
      <w:r w:rsidR="007B3F28">
        <w:fldChar w:fldCharType="separate"/>
      </w:r>
      <w:r w:rsidR="008346DD">
        <w:rPr>
          <w:rFonts w:hint="eastAsia"/>
        </w:rPr>
        <w:t>表</w:t>
      </w:r>
      <w:r w:rsidR="008346DD">
        <w:rPr>
          <w:noProof/>
        </w:rPr>
        <w:t>2</w:t>
      </w:r>
      <w:r w:rsidR="007B3F28">
        <w:fldChar w:fldCharType="end"/>
      </w:r>
      <w:r>
        <w:rPr>
          <w:rFonts w:hint="eastAsia"/>
        </w:rPr>
        <w:t>的结果分析，我们知道</w:t>
      </w:r>
      <w:r w:rsidR="00812CEE">
        <w:rPr>
          <w:rFonts w:hint="eastAsia"/>
        </w:rPr>
        <w:t>用这</w:t>
      </w:r>
      <w:r>
        <w:rPr>
          <w:rFonts w:hint="eastAsia"/>
        </w:rPr>
        <w:t>三种光伏电池组件</w:t>
      </w:r>
      <w:r w:rsidR="00812CEE">
        <w:rPr>
          <w:rFonts w:hint="eastAsia"/>
        </w:rPr>
        <w:t>的对墙面的铺设方式并不合理。光伏电池组件和逆变器的</w:t>
      </w:r>
      <w:proofErr w:type="gramStart"/>
      <w:r w:rsidR="00812CEE">
        <w:rPr>
          <w:rFonts w:hint="eastAsia"/>
        </w:rPr>
        <w:t>的</w:t>
      </w:r>
      <w:proofErr w:type="gramEnd"/>
      <w:r w:rsidR="00812CEE">
        <w:rPr>
          <w:rFonts w:hint="eastAsia"/>
        </w:rPr>
        <w:t>选择是当前最优的，导致四个</w:t>
      </w:r>
      <w:proofErr w:type="gramStart"/>
      <w:r w:rsidR="00812CEE">
        <w:rPr>
          <w:rFonts w:hint="eastAsia"/>
        </w:rPr>
        <w:t>面无法</w:t>
      </w:r>
      <w:proofErr w:type="gramEnd"/>
      <w:r w:rsidR="00812CEE">
        <w:rPr>
          <w:rFonts w:hint="eastAsia"/>
        </w:rPr>
        <w:t>回收成本的原因只能是每个</w:t>
      </w:r>
      <w:proofErr w:type="gramStart"/>
      <w:r w:rsidR="00812CEE">
        <w:rPr>
          <w:rFonts w:hint="eastAsia"/>
        </w:rPr>
        <w:t>面选择</w:t>
      </w:r>
      <w:proofErr w:type="gramEnd"/>
      <w:r w:rsidR="00812CEE">
        <w:rPr>
          <w:rFonts w:hint="eastAsia"/>
        </w:rPr>
        <w:t>的电池组件</w:t>
      </w:r>
      <w:r w:rsidR="00A36232">
        <w:rPr>
          <w:rFonts w:hint="eastAsia"/>
        </w:rPr>
        <w:t>或者当前</w:t>
      </w:r>
      <w:r w:rsidR="00812CEE">
        <w:rPr>
          <w:rFonts w:hint="eastAsia"/>
        </w:rPr>
        <w:t>铺设电池组件的方式</w:t>
      </w:r>
      <w:r w:rsidR="00A36232">
        <w:rPr>
          <w:rFonts w:hint="eastAsia"/>
        </w:rPr>
        <w:t>不合理。所以，本文对每一个面的每一种电池组件进行依次验证。</w:t>
      </w:r>
    </w:p>
    <w:p w:rsidR="00A36232" w:rsidRDefault="00A36232" w:rsidP="00A36232">
      <w:pPr>
        <w:ind w:firstLine="480"/>
      </w:pPr>
      <w:r>
        <w:rPr>
          <w:rFonts w:hint="eastAsia"/>
        </w:rPr>
        <w:t>我们以房屋顶部南面为例进行解释：</w:t>
      </w:r>
    </w:p>
    <w:p w:rsidR="00FD0363" w:rsidRDefault="00A36232" w:rsidP="00002716">
      <w:pPr>
        <w:ind w:firstLine="480"/>
      </w:pPr>
      <w:r>
        <w:rPr>
          <w:rFonts w:hint="eastAsia"/>
        </w:rPr>
        <w:t>首先，</w:t>
      </w:r>
      <w:r w:rsidR="009D48EB">
        <w:rPr>
          <w:rFonts w:hint="eastAsia"/>
        </w:rPr>
        <w:t>我们对</w:t>
      </w:r>
      <w:r w:rsidR="009D48EB">
        <w:rPr>
          <w:rFonts w:hint="eastAsia"/>
        </w:rPr>
        <w:t>C1</w:t>
      </w:r>
      <w:r w:rsidR="009D48EB">
        <w:rPr>
          <w:rFonts w:hint="eastAsia"/>
        </w:rPr>
        <w:t>类型</w:t>
      </w:r>
      <w:r w:rsidR="00C5609F">
        <w:rPr>
          <w:rFonts w:hint="eastAsia"/>
        </w:rPr>
        <w:t>的</w:t>
      </w:r>
      <w:r w:rsidR="009D48EB">
        <w:rPr>
          <w:rFonts w:hint="eastAsia"/>
        </w:rPr>
        <w:t>电池组件进行验证。</w:t>
      </w:r>
      <w:r>
        <w:rPr>
          <w:rFonts w:hint="eastAsia"/>
        </w:rPr>
        <w:t>我们</w:t>
      </w:r>
      <w:r w:rsidR="009D48EB">
        <w:rPr>
          <w:rFonts w:hint="eastAsia"/>
        </w:rPr>
        <w:t>先</w:t>
      </w:r>
      <w:r>
        <w:rPr>
          <w:rFonts w:hint="eastAsia"/>
        </w:rPr>
        <w:t>去掉</w:t>
      </w:r>
      <w:r w:rsidR="009D48EB">
        <w:rPr>
          <w:rFonts w:hint="eastAsia"/>
        </w:rPr>
        <w:t>房屋顶部南面铺设的</w:t>
      </w:r>
      <w:r w:rsidR="009D48EB">
        <w:rPr>
          <w:rFonts w:hint="eastAsia"/>
        </w:rPr>
        <w:t>C2</w:t>
      </w:r>
      <w:r w:rsidR="009D48EB">
        <w:rPr>
          <w:rFonts w:hint="eastAsia"/>
        </w:rPr>
        <w:t>与</w:t>
      </w:r>
      <w:r w:rsidR="009D48EB">
        <w:rPr>
          <w:rFonts w:hint="eastAsia"/>
        </w:rPr>
        <w:t>C10</w:t>
      </w:r>
      <w:r w:rsidR="009D48EB">
        <w:rPr>
          <w:rFonts w:hint="eastAsia"/>
        </w:rPr>
        <w:t>组件，仅对</w:t>
      </w:r>
      <w:r w:rsidR="009D48EB">
        <w:rPr>
          <w:rFonts w:hint="eastAsia"/>
        </w:rPr>
        <w:t>C1</w:t>
      </w:r>
      <w:r w:rsidR="009D48EB">
        <w:rPr>
          <w:rFonts w:hint="eastAsia"/>
        </w:rPr>
        <w:t>的发电量收入和电池组件与逆变器的成本进行计算。求解得出房屋顶部南面铺设的</w:t>
      </w:r>
      <w:r w:rsidR="009D48EB">
        <w:rPr>
          <w:rFonts w:hint="eastAsia"/>
        </w:rPr>
        <w:t>C1</w:t>
      </w:r>
      <w:r w:rsidR="009D48EB">
        <w:rPr>
          <w:rFonts w:hint="eastAsia"/>
        </w:rPr>
        <w:t>组件在</w:t>
      </w:r>
      <w:r w:rsidR="009D48EB">
        <w:rPr>
          <w:rFonts w:hint="eastAsia"/>
        </w:rPr>
        <w:t>35</w:t>
      </w:r>
      <w:r w:rsidR="009D48EB">
        <w:rPr>
          <w:rFonts w:hint="eastAsia"/>
        </w:rPr>
        <w:t>年内的收入为</w:t>
      </w:r>
      <w:r w:rsidR="009D48EB">
        <w:rPr>
          <w:rFonts w:hint="eastAsia"/>
        </w:rPr>
        <w:t>109475.03</w:t>
      </w:r>
      <w:r w:rsidR="009D48EB">
        <w:rPr>
          <w:rFonts w:hint="eastAsia"/>
        </w:rPr>
        <w:t>元，成本费用为</w:t>
      </w:r>
      <w:r w:rsidR="009D48EB">
        <w:rPr>
          <w:rFonts w:hint="eastAsia"/>
        </w:rPr>
        <w:t>29000</w:t>
      </w:r>
      <w:r w:rsidR="009D48EB">
        <w:rPr>
          <w:rFonts w:hint="eastAsia"/>
        </w:rPr>
        <w:t>元，显然，收入远大于成本费用，即说明</w:t>
      </w:r>
      <w:r w:rsidR="009D48EB">
        <w:rPr>
          <w:rFonts w:hint="eastAsia"/>
        </w:rPr>
        <w:t>C1</w:t>
      </w:r>
      <w:r w:rsidR="009D48EB">
        <w:rPr>
          <w:rFonts w:hint="eastAsia"/>
        </w:rPr>
        <w:t>电池组件在房屋顶部南面的铺设是合理的，我们需要保留。</w:t>
      </w:r>
    </w:p>
    <w:p w:rsidR="009D48EB" w:rsidRDefault="00C5609F" w:rsidP="00002716">
      <w:pPr>
        <w:ind w:firstLine="480"/>
      </w:pPr>
      <w:r>
        <w:rPr>
          <w:rFonts w:hint="eastAsia"/>
        </w:rPr>
        <w:t>然后对</w:t>
      </w:r>
      <w:r>
        <w:rPr>
          <w:rFonts w:hint="eastAsia"/>
        </w:rPr>
        <w:t>C2</w:t>
      </w:r>
      <w:r>
        <w:rPr>
          <w:rFonts w:hint="eastAsia"/>
        </w:rPr>
        <w:t>类型的电池组件进行验证，求出它在</w:t>
      </w:r>
      <w:r>
        <w:rPr>
          <w:rFonts w:hint="eastAsia"/>
        </w:rPr>
        <w:t>35</w:t>
      </w:r>
      <w:r>
        <w:rPr>
          <w:rFonts w:hint="eastAsia"/>
        </w:rPr>
        <w:t>年内的收入为</w:t>
      </w:r>
      <w:r>
        <w:rPr>
          <w:rFonts w:hint="eastAsia"/>
        </w:rPr>
        <w:t>3396.02</w:t>
      </w:r>
      <w:r>
        <w:rPr>
          <w:rFonts w:hint="eastAsia"/>
        </w:rPr>
        <w:t>元，而成本达到了</w:t>
      </w:r>
      <w:r>
        <w:rPr>
          <w:rFonts w:hint="eastAsia"/>
        </w:rPr>
        <w:t>4964</w:t>
      </w:r>
      <w:r>
        <w:rPr>
          <w:rFonts w:hint="eastAsia"/>
        </w:rPr>
        <w:t>元，即</w:t>
      </w:r>
      <w:r>
        <w:rPr>
          <w:rFonts w:hint="eastAsia"/>
        </w:rPr>
        <w:t>C2</w:t>
      </w:r>
      <w:r>
        <w:rPr>
          <w:rFonts w:hint="eastAsia"/>
        </w:rPr>
        <w:t>电池组件在房屋顶部南面的铺设在</w:t>
      </w:r>
      <w:r w:rsidR="00453014">
        <w:rPr>
          <w:rFonts w:hint="eastAsia"/>
        </w:rPr>
        <w:t>35</w:t>
      </w:r>
      <w:r w:rsidR="00453014">
        <w:rPr>
          <w:rFonts w:hint="eastAsia"/>
        </w:rPr>
        <w:t>内无法收回成本，所以，我们将</w:t>
      </w:r>
      <w:r w:rsidR="00453014">
        <w:rPr>
          <w:rFonts w:hint="eastAsia"/>
        </w:rPr>
        <w:t>C2</w:t>
      </w:r>
      <w:r w:rsidR="00453014">
        <w:rPr>
          <w:rFonts w:hint="eastAsia"/>
        </w:rPr>
        <w:t>电池组件从房顶撤下，换成</w:t>
      </w:r>
      <w:r w:rsidR="00453014">
        <w:rPr>
          <w:rFonts w:hint="eastAsia"/>
        </w:rPr>
        <w:t>C10</w:t>
      </w:r>
      <w:r w:rsidR="00453014">
        <w:rPr>
          <w:rFonts w:hint="eastAsia"/>
        </w:rPr>
        <w:t>电池组件再进行</w:t>
      </w:r>
      <w:r w:rsidR="00B55385">
        <w:rPr>
          <w:rFonts w:hint="eastAsia"/>
        </w:rPr>
        <w:t>验证。</w:t>
      </w:r>
    </w:p>
    <w:p w:rsidR="00B55385" w:rsidRDefault="00B55385" w:rsidP="00002716">
      <w:pPr>
        <w:ind w:firstLine="480"/>
      </w:pPr>
      <w:r>
        <w:rPr>
          <w:rFonts w:hint="eastAsia"/>
        </w:rPr>
        <w:t>最后，将</w:t>
      </w:r>
      <w:r>
        <w:rPr>
          <w:rFonts w:hint="eastAsia"/>
        </w:rPr>
        <w:t>C2</w:t>
      </w:r>
      <w:r>
        <w:rPr>
          <w:rFonts w:hint="eastAsia"/>
        </w:rPr>
        <w:t>电池换成</w:t>
      </w:r>
      <w:r>
        <w:rPr>
          <w:rFonts w:hint="eastAsia"/>
        </w:rPr>
        <w:t>C10</w:t>
      </w:r>
      <w:r>
        <w:rPr>
          <w:rFonts w:hint="eastAsia"/>
        </w:rPr>
        <w:t>电池后，可以增加</w:t>
      </w:r>
      <w:r>
        <w:rPr>
          <w:rFonts w:hint="eastAsia"/>
        </w:rPr>
        <w:t>14</w:t>
      </w:r>
      <w:r>
        <w:rPr>
          <w:rFonts w:hint="eastAsia"/>
        </w:rPr>
        <w:t>个</w:t>
      </w:r>
      <w:r>
        <w:rPr>
          <w:rFonts w:hint="eastAsia"/>
        </w:rPr>
        <w:t>C10</w:t>
      </w:r>
      <w:r>
        <w:rPr>
          <w:rFonts w:hint="eastAsia"/>
        </w:rPr>
        <w:t>电池组件，经过计算，我们求出</w:t>
      </w:r>
      <w:r>
        <w:rPr>
          <w:rFonts w:hint="eastAsia"/>
        </w:rPr>
        <w:t>C10</w:t>
      </w:r>
      <w:r>
        <w:rPr>
          <w:rFonts w:hint="eastAsia"/>
        </w:rPr>
        <w:t>电池</w:t>
      </w:r>
      <w:r>
        <w:rPr>
          <w:rFonts w:hint="eastAsia"/>
        </w:rPr>
        <w:t>35</w:t>
      </w:r>
      <w:r>
        <w:rPr>
          <w:rFonts w:hint="eastAsia"/>
        </w:rPr>
        <w:t>年的收入为</w:t>
      </w:r>
      <w:r>
        <w:rPr>
          <w:rFonts w:hint="eastAsia"/>
        </w:rPr>
        <w:t>4233.59</w:t>
      </w:r>
      <w:r>
        <w:rPr>
          <w:rFonts w:hint="eastAsia"/>
        </w:rPr>
        <w:t>元，而成本费用为</w:t>
      </w:r>
      <w:r>
        <w:rPr>
          <w:rFonts w:hint="eastAsia"/>
        </w:rPr>
        <w:t>3572</w:t>
      </w:r>
      <w:r>
        <w:rPr>
          <w:rFonts w:hint="eastAsia"/>
        </w:rPr>
        <w:t>元，即</w:t>
      </w:r>
      <w:r>
        <w:rPr>
          <w:rFonts w:hint="eastAsia"/>
        </w:rPr>
        <w:t>C10</w:t>
      </w:r>
      <w:r>
        <w:rPr>
          <w:rFonts w:hint="eastAsia"/>
        </w:rPr>
        <w:t>电池组件是收益的。所以，房屋顶部南面最终由</w:t>
      </w:r>
      <w:r>
        <w:rPr>
          <w:rFonts w:hint="eastAsia"/>
        </w:rPr>
        <w:t>C1</w:t>
      </w:r>
      <w:r>
        <w:rPr>
          <w:rFonts w:hint="eastAsia"/>
        </w:rPr>
        <w:t>和</w:t>
      </w:r>
      <w:r>
        <w:rPr>
          <w:rFonts w:hint="eastAsia"/>
        </w:rPr>
        <w:t>C10</w:t>
      </w:r>
      <w:r>
        <w:rPr>
          <w:rFonts w:hint="eastAsia"/>
        </w:rPr>
        <w:t>电池组件进行铺设。</w:t>
      </w:r>
    </w:p>
    <w:p w:rsidR="00B55385" w:rsidRPr="00B55385" w:rsidRDefault="00B55385" w:rsidP="00B55385">
      <w:pPr>
        <w:ind w:firstLine="480"/>
      </w:pPr>
      <w:r>
        <w:rPr>
          <w:rFonts w:hint="eastAsia"/>
        </w:rPr>
        <w:t>同理，我们可以验证得出其他</w:t>
      </w:r>
      <w:r>
        <w:rPr>
          <w:rFonts w:hint="eastAsia"/>
        </w:rPr>
        <w:t>5</w:t>
      </w:r>
      <w:r>
        <w:rPr>
          <w:rFonts w:hint="eastAsia"/>
        </w:rPr>
        <w:t>个面的光伏电池的</w:t>
      </w:r>
      <w:r w:rsidR="003F369D">
        <w:rPr>
          <w:rFonts w:hint="eastAsia"/>
        </w:rPr>
        <w:t>最优铺设，结果如下表：</w:t>
      </w:r>
    </w:p>
    <w:p w:rsidR="000F2619" w:rsidRDefault="000F2619" w:rsidP="000F2619">
      <w:pPr>
        <w:pStyle w:val="ac"/>
        <w:keepNext/>
      </w:pPr>
      <w:bookmarkStart w:id="4" w:name="_Ref334997750"/>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346DD">
        <w:rPr>
          <w:noProof/>
        </w:rPr>
        <w:t>3</w:t>
      </w:r>
      <w:r>
        <w:fldChar w:fldCharType="end"/>
      </w:r>
      <w:bookmarkEnd w:id="4"/>
      <w:r>
        <w:rPr>
          <w:rFonts w:hint="eastAsia"/>
        </w:rPr>
        <w:t xml:space="preserve"> </w:t>
      </w:r>
      <w:r>
        <w:rPr>
          <w:rFonts w:hint="eastAsia"/>
        </w:rPr>
        <w:t>优化后的铺设与串并联方案</w:t>
      </w:r>
    </w:p>
    <w:tbl>
      <w:tblPr>
        <w:tblW w:w="7456"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1"/>
        <w:gridCol w:w="2289"/>
        <w:gridCol w:w="2091"/>
        <w:gridCol w:w="1785"/>
      </w:tblGrid>
      <w:tr w:rsidR="000F2619" w:rsidRPr="00E12C9C" w:rsidTr="00002716">
        <w:trPr>
          <w:trHeight w:val="270"/>
          <w:jc w:val="center"/>
        </w:trPr>
        <w:tc>
          <w:tcPr>
            <w:tcW w:w="1291" w:type="dxa"/>
            <w:tcBorders>
              <w:top w:val="single" w:sz="12" w:space="0" w:color="auto"/>
              <w:left w:val="single" w:sz="12" w:space="0" w:color="auto"/>
            </w:tcBorders>
            <w:shd w:val="clear" w:color="auto" w:fill="auto"/>
            <w:noWrap/>
            <w:vAlign w:val="center"/>
          </w:tcPr>
          <w:p w:rsidR="000F2619" w:rsidRPr="003564A0" w:rsidRDefault="000F2619" w:rsidP="007976A0">
            <w:pPr>
              <w:widowControl/>
              <w:snapToGrid/>
              <w:spacing w:line="240" w:lineRule="auto"/>
              <w:ind w:firstLineChars="0" w:firstLine="440"/>
              <w:rPr>
                <w:rFonts w:ascii="宋体" w:hAnsi="宋体" w:cs="宋体"/>
                <w:color w:val="000000"/>
                <w:kern w:val="0"/>
                <w:sz w:val="22"/>
              </w:rPr>
            </w:pPr>
          </w:p>
        </w:tc>
        <w:tc>
          <w:tcPr>
            <w:tcW w:w="2289" w:type="dxa"/>
            <w:tcBorders>
              <w:top w:val="single" w:sz="12" w:space="0" w:color="auto"/>
            </w:tcBorders>
            <w:shd w:val="clear" w:color="auto" w:fill="auto"/>
            <w:noWrap/>
            <w:vAlign w:val="center"/>
          </w:tcPr>
          <w:p w:rsidR="000F2619" w:rsidRPr="00002716" w:rsidRDefault="000F2619" w:rsidP="007976A0">
            <w:pPr>
              <w:widowControl/>
              <w:snapToGrid/>
              <w:spacing w:line="240" w:lineRule="auto"/>
              <w:ind w:firstLineChars="0" w:firstLine="0"/>
              <w:rPr>
                <w:rFonts w:ascii="宋体" w:hAnsi="宋体" w:cs="宋体"/>
                <w:b/>
                <w:color w:val="000000"/>
                <w:kern w:val="0"/>
                <w:sz w:val="22"/>
              </w:rPr>
            </w:pPr>
            <w:r w:rsidRPr="00002716">
              <w:rPr>
                <w:rFonts w:ascii="宋体" w:hAnsi="宋体" w:cs="宋体" w:hint="eastAsia"/>
                <w:b/>
                <w:color w:val="000000"/>
                <w:kern w:val="0"/>
                <w:sz w:val="22"/>
              </w:rPr>
              <w:t>逆变器的选择</w:t>
            </w:r>
          </w:p>
        </w:tc>
        <w:tc>
          <w:tcPr>
            <w:tcW w:w="2091" w:type="dxa"/>
            <w:tcBorders>
              <w:top w:val="single" w:sz="12" w:space="0" w:color="auto"/>
            </w:tcBorders>
            <w:shd w:val="clear" w:color="auto" w:fill="auto"/>
            <w:noWrap/>
            <w:vAlign w:val="center"/>
          </w:tcPr>
          <w:p w:rsidR="000F2619" w:rsidRPr="00002716" w:rsidRDefault="000F2619" w:rsidP="007976A0">
            <w:pPr>
              <w:widowControl/>
              <w:snapToGrid/>
              <w:spacing w:line="240" w:lineRule="auto"/>
              <w:ind w:firstLineChars="0" w:firstLine="0"/>
              <w:rPr>
                <w:rFonts w:ascii="宋体" w:hAnsi="宋体" w:cs="宋体"/>
                <w:b/>
                <w:color w:val="000000"/>
                <w:kern w:val="0"/>
                <w:sz w:val="22"/>
              </w:rPr>
            </w:pPr>
            <w:r w:rsidRPr="00002716">
              <w:rPr>
                <w:rFonts w:ascii="宋体" w:hAnsi="宋体" w:cs="宋体" w:hint="eastAsia"/>
                <w:b/>
                <w:color w:val="000000"/>
                <w:kern w:val="0"/>
                <w:sz w:val="22"/>
              </w:rPr>
              <w:t>串并联方式</w:t>
            </w:r>
          </w:p>
        </w:tc>
        <w:tc>
          <w:tcPr>
            <w:tcW w:w="1785" w:type="dxa"/>
            <w:tcBorders>
              <w:top w:val="single" w:sz="12" w:space="0" w:color="auto"/>
              <w:right w:val="single" w:sz="12" w:space="0" w:color="auto"/>
            </w:tcBorders>
            <w:vAlign w:val="center"/>
          </w:tcPr>
          <w:p w:rsidR="000F2619" w:rsidRPr="00002716" w:rsidRDefault="005E66B2" w:rsidP="005E66B2">
            <w:pPr>
              <w:widowControl/>
              <w:snapToGrid/>
              <w:spacing w:line="240" w:lineRule="auto"/>
              <w:ind w:firstLineChars="0" w:firstLine="0"/>
              <w:jc w:val="center"/>
              <w:rPr>
                <w:rFonts w:ascii="宋体" w:hAnsi="宋体" w:cs="宋体"/>
                <w:b/>
                <w:color w:val="000000"/>
                <w:kern w:val="0"/>
                <w:sz w:val="22"/>
              </w:rPr>
            </w:pPr>
            <w:r w:rsidRPr="00002716">
              <w:rPr>
                <w:rFonts w:ascii="宋体" w:hAnsi="宋体" w:cs="宋体" w:hint="eastAsia"/>
                <w:b/>
                <w:color w:val="000000"/>
                <w:kern w:val="0"/>
                <w:sz w:val="22"/>
              </w:rPr>
              <w:t>光伏电池</w:t>
            </w:r>
            <w:r w:rsidR="000F2619" w:rsidRPr="00002716">
              <w:rPr>
                <w:rFonts w:ascii="宋体" w:hAnsi="宋体" w:cs="宋体" w:hint="eastAsia"/>
                <w:b/>
                <w:color w:val="000000"/>
                <w:kern w:val="0"/>
                <w:sz w:val="22"/>
              </w:rPr>
              <w:t>数量</w:t>
            </w:r>
          </w:p>
        </w:tc>
      </w:tr>
      <w:tr w:rsidR="000F2619" w:rsidRPr="00E12C9C" w:rsidTr="00002716">
        <w:trPr>
          <w:trHeight w:val="270"/>
          <w:jc w:val="center"/>
        </w:trPr>
        <w:tc>
          <w:tcPr>
            <w:tcW w:w="1291" w:type="dxa"/>
            <w:vMerge w:val="restart"/>
            <w:tcBorders>
              <w:left w:val="single" w:sz="12" w:space="0" w:color="auto"/>
            </w:tcBorders>
            <w:shd w:val="clear" w:color="auto" w:fill="auto"/>
            <w:noWrap/>
            <w:vAlign w:val="center"/>
            <w:hideMark/>
          </w:tcPr>
          <w:p w:rsidR="000F2619" w:rsidRPr="00002716" w:rsidRDefault="000F2619" w:rsidP="007976A0">
            <w:pPr>
              <w:widowControl/>
              <w:snapToGrid/>
              <w:spacing w:line="240" w:lineRule="auto"/>
              <w:ind w:firstLineChars="0" w:firstLine="0"/>
              <w:jc w:val="center"/>
              <w:rPr>
                <w:rFonts w:ascii="宋体" w:hAnsi="宋体" w:cs="宋体"/>
                <w:b/>
                <w:color w:val="000000"/>
                <w:kern w:val="0"/>
                <w:sz w:val="22"/>
              </w:rPr>
            </w:pPr>
            <w:r w:rsidRPr="00002716">
              <w:rPr>
                <w:rFonts w:ascii="宋体" w:hAnsi="宋体" w:cs="宋体" w:hint="eastAsia"/>
                <w:b/>
                <w:color w:val="000000"/>
                <w:kern w:val="0"/>
                <w:sz w:val="22"/>
              </w:rPr>
              <w:t>顶部南面</w:t>
            </w:r>
          </w:p>
        </w:tc>
        <w:tc>
          <w:tcPr>
            <w:tcW w:w="2289" w:type="dxa"/>
            <w:shd w:val="clear" w:color="auto" w:fill="auto"/>
            <w:noWrap/>
            <w:vAlign w:val="center"/>
            <w:hideMark/>
          </w:tcPr>
          <w:p w:rsidR="000F2619" w:rsidRPr="009543E2" w:rsidRDefault="000F2619" w:rsidP="00002716">
            <w:pPr>
              <w:widowControl/>
              <w:snapToGrid/>
              <w:spacing w:line="240" w:lineRule="auto"/>
              <w:ind w:firstLineChars="0" w:firstLine="0"/>
              <w:jc w:val="left"/>
              <w:rPr>
                <w:rFonts w:cs="Times New Roman"/>
                <w:color w:val="000000"/>
                <w:kern w:val="0"/>
                <w:sz w:val="21"/>
                <w:szCs w:val="21"/>
              </w:rPr>
            </w:pPr>
            <w:r w:rsidRPr="009543E2">
              <w:rPr>
                <w:rFonts w:cs="Times New Roman"/>
                <w:color w:val="000000"/>
                <w:kern w:val="0"/>
                <w:sz w:val="21"/>
                <w:szCs w:val="21"/>
              </w:rPr>
              <w:t xml:space="preserve">C1 </w:t>
            </w:r>
            <w:r w:rsidRPr="009543E2">
              <w:rPr>
                <w:rFonts w:cs="Times New Roman"/>
                <w:color w:val="000000"/>
                <w:kern w:val="0"/>
                <w:sz w:val="21"/>
                <w:szCs w:val="21"/>
              </w:rPr>
              <w:t>：</w:t>
            </w:r>
            <w:r w:rsidRPr="009543E2">
              <w:rPr>
                <w:rFonts w:cs="Times New Roman"/>
                <w:color w:val="000000"/>
                <w:kern w:val="0"/>
                <w:sz w:val="21"/>
                <w:szCs w:val="21"/>
              </w:rPr>
              <w:t>2</w:t>
            </w:r>
            <w:r w:rsidRPr="009543E2">
              <w:rPr>
                <w:rFonts w:cs="Times New Roman"/>
                <w:color w:val="000000"/>
                <w:kern w:val="0"/>
                <w:sz w:val="21"/>
                <w:szCs w:val="21"/>
              </w:rPr>
              <w:t>个</w:t>
            </w:r>
            <w:r w:rsidRPr="009543E2">
              <w:rPr>
                <w:rFonts w:cs="Times New Roman"/>
                <w:color w:val="000000"/>
                <w:kern w:val="0"/>
                <w:sz w:val="21"/>
                <w:szCs w:val="21"/>
              </w:rPr>
              <w:t>SN12</w:t>
            </w:r>
            <w:r w:rsidRPr="009543E2">
              <w:rPr>
                <w:rFonts w:cs="Times New Roman"/>
                <w:color w:val="000000"/>
                <w:kern w:val="0"/>
                <w:sz w:val="21"/>
                <w:szCs w:val="21"/>
              </w:rPr>
              <w:t>逆变器</w:t>
            </w:r>
          </w:p>
        </w:tc>
        <w:tc>
          <w:tcPr>
            <w:tcW w:w="2091" w:type="dxa"/>
            <w:shd w:val="clear" w:color="auto" w:fill="auto"/>
            <w:noWrap/>
            <w:vAlign w:val="center"/>
            <w:hideMark/>
          </w:tcPr>
          <w:p w:rsidR="000F2619" w:rsidRPr="009543E2" w:rsidRDefault="000F2619" w:rsidP="00002716">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C1</w:t>
            </w:r>
            <w:proofErr w:type="gramStart"/>
            <w:r w:rsidRPr="009543E2">
              <w:rPr>
                <w:rFonts w:cs="Times New Roman"/>
                <w:color w:val="000000"/>
                <w:kern w:val="0"/>
                <w:sz w:val="21"/>
                <w:szCs w:val="21"/>
              </w:rPr>
              <w:t>两两</w:t>
            </w:r>
            <w:proofErr w:type="gramEnd"/>
            <w:r w:rsidRPr="009543E2">
              <w:rPr>
                <w:rFonts w:cs="Times New Roman"/>
                <w:color w:val="000000"/>
                <w:kern w:val="0"/>
                <w:sz w:val="21"/>
                <w:szCs w:val="21"/>
              </w:rPr>
              <w:t>串联</w:t>
            </w:r>
          </w:p>
        </w:tc>
        <w:tc>
          <w:tcPr>
            <w:tcW w:w="1785" w:type="dxa"/>
            <w:tcBorders>
              <w:right w:val="single" w:sz="12" w:space="0" w:color="auto"/>
            </w:tcBorders>
            <w:vAlign w:val="center"/>
          </w:tcPr>
          <w:p w:rsidR="000F2619" w:rsidRPr="009543E2" w:rsidRDefault="000F2619" w:rsidP="00FD0363">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38</w:t>
            </w:r>
          </w:p>
        </w:tc>
      </w:tr>
      <w:tr w:rsidR="000F2619" w:rsidRPr="00E12C9C" w:rsidTr="00002716">
        <w:trPr>
          <w:trHeight w:val="270"/>
          <w:jc w:val="center"/>
        </w:trPr>
        <w:tc>
          <w:tcPr>
            <w:tcW w:w="1291" w:type="dxa"/>
            <w:vMerge/>
            <w:tcBorders>
              <w:left w:val="single" w:sz="12" w:space="0" w:color="auto"/>
            </w:tcBorders>
            <w:shd w:val="clear" w:color="auto" w:fill="auto"/>
            <w:noWrap/>
            <w:vAlign w:val="center"/>
            <w:hideMark/>
          </w:tcPr>
          <w:p w:rsidR="000F2619" w:rsidRPr="00002716" w:rsidRDefault="000F2619" w:rsidP="007976A0">
            <w:pPr>
              <w:widowControl/>
              <w:snapToGrid/>
              <w:spacing w:line="240" w:lineRule="auto"/>
              <w:ind w:firstLineChars="0" w:firstLine="0"/>
              <w:jc w:val="center"/>
              <w:rPr>
                <w:rFonts w:ascii="宋体" w:hAnsi="宋体" w:cs="宋体"/>
                <w:b/>
                <w:color w:val="000000"/>
                <w:kern w:val="0"/>
                <w:sz w:val="22"/>
              </w:rPr>
            </w:pPr>
          </w:p>
        </w:tc>
        <w:tc>
          <w:tcPr>
            <w:tcW w:w="2289" w:type="dxa"/>
            <w:shd w:val="clear" w:color="auto" w:fill="auto"/>
            <w:noWrap/>
            <w:vAlign w:val="center"/>
            <w:hideMark/>
          </w:tcPr>
          <w:p w:rsidR="000F2619" w:rsidRPr="009543E2" w:rsidRDefault="000F2619" w:rsidP="00002716">
            <w:pPr>
              <w:widowControl/>
              <w:snapToGrid/>
              <w:spacing w:line="240" w:lineRule="auto"/>
              <w:ind w:firstLineChars="0" w:firstLine="0"/>
              <w:jc w:val="left"/>
              <w:rPr>
                <w:rFonts w:cs="Times New Roman"/>
                <w:color w:val="000000"/>
                <w:kern w:val="0"/>
                <w:sz w:val="21"/>
                <w:szCs w:val="21"/>
              </w:rPr>
            </w:pPr>
            <w:r w:rsidRPr="009543E2">
              <w:rPr>
                <w:rFonts w:cs="Times New Roman"/>
                <w:color w:val="000000"/>
                <w:kern w:val="0"/>
                <w:sz w:val="21"/>
                <w:szCs w:val="21"/>
              </w:rPr>
              <w:t>C10</w:t>
            </w:r>
            <w:r w:rsidRPr="009543E2">
              <w:rPr>
                <w:rFonts w:cs="Times New Roman"/>
                <w:color w:val="000000"/>
                <w:kern w:val="0"/>
                <w:sz w:val="21"/>
                <w:szCs w:val="21"/>
              </w:rPr>
              <w:t>：</w:t>
            </w:r>
            <w:r w:rsidRPr="009543E2">
              <w:rPr>
                <w:rFonts w:cs="Times New Roman"/>
                <w:color w:val="000000"/>
                <w:kern w:val="0"/>
                <w:sz w:val="21"/>
                <w:szCs w:val="21"/>
              </w:rPr>
              <w:t>1</w:t>
            </w:r>
            <w:r w:rsidRPr="009543E2">
              <w:rPr>
                <w:rFonts w:cs="Times New Roman"/>
                <w:color w:val="000000"/>
                <w:kern w:val="0"/>
                <w:sz w:val="21"/>
                <w:szCs w:val="21"/>
              </w:rPr>
              <w:t>个</w:t>
            </w:r>
            <w:r w:rsidRPr="009543E2">
              <w:rPr>
                <w:rFonts w:cs="Times New Roman"/>
                <w:color w:val="000000"/>
                <w:kern w:val="0"/>
                <w:sz w:val="21"/>
                <w:szCs w:val="21"/>
              </w:rPr>
              <w:t>SN1</w:t>
            </w:r>
            <w:r w:rsidRPr="009543E2">
              <w:rPr>
                <w:rFonts w:cs="Times New Roman"/>
                <w:color w:val="000000"/>
                <w:kern w:val="0"/>
                <w:sz w:val="21"/>
                <w:szCs w:val="21"/>
              </w:rPr>
              <w:t>逆变器</w:t>
            </w:r>
          </w:p>
        </w:tc>
        <w:tc>
          <w:tcPr>
            <w:tcW w:w="2091" w:type="dxa"/>
            <w:shd w:val="clear" w:color="auto" w:fill="auto"/>
            <w:noWrap/>
            <w:vAlign w:val="center"/>
            <w:hideMark/>
          </w:tcPr>
          <w:p w:rsidR="000F2619" w:rsidRPr="009543E2" w:rsidRDefault="000F2619" w:rsidP="00002716">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13</w:t>
            </w:r>
            <w:r w:rsidRPr="009543E2">
              <w:rPr>
                <w:rFonts w:cs="Times New Roman"/>
                <w:color w:val="000000"/>
                <w:kern w:val="0"/>
                <w:sz w:val="21"/>
                <w:szCs w:val="21"/>
              </w:rPr>
              <w:t>个</w:t>
            </w:r>
            <w:r w:rsidRPr="009543E2">
              <w:rPr>
                <w:rFonts w:cs="Times New Roman"/>
                <w:color w:val="000000"/>
                <w:kern w:val="0"/>
                <w:sz w:val="21"/>
                <w:szCs w:val="21"/>
              </w:rPr>
              <w:t>C10</w:t>
            </w:r>
            <w:r w:rsidRPr="009543E2">
              <w:rPr>
                <w:rFonts w:cs="Times New Roman"/>
                <w:color w:val="000000"/>
                <w:kern w:val="0"/>
                <w:sz w:val="21"/>
                <w:szCs w:val="21"/>
              </w:rPr>
              <w:t>全并联</w:t>
            </w:r>
          </w:p>
        </w:tc>
        <w:tc>
          <w:tcPr>
            <w:tcW w:w="1785" w:type="dxa"/>
            <w:tcBorders>
              <w:right w:val="single" w:sz="12" w:space="0" w:color="auto"/>
            </w:tcBorders>
            <w:vAlign w:val="center"/>
          </w:tcPr>
          <w:p w:rsidR="000F2619" w:rsidRPr="009543E2" w:rsidRDefault="000F2619" w:rsidP="00FD0363">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13</w:t>
            </w:r>
          </w:p>
        </w:tc>
      </w:tr>
      <w:tr w:rsidR="003F369D" w:rsidRPr="00E12C9C" w:rsidTr="00002716">
        <w:trPr>
          <w:trHeight w:val="270"/>
          <w:jc w:val="center"/>
        </w:trPr>
        <w:tc>
          <w:tcPr>
            <w:tcW w:w="1291" w:type="dxa"/>
            <w:tcBorders>
              <w:left w:val="single" w:sz="12" w:space="0" w:color="auto"/>
            </w:tcBorders>
            <w:shd w:val="clear" w:color="auto" w:fill="auto"/>
            <w:noWrap/>
            <w:vAlign w:val="center"/>
            <w:hideMark/>
          </w:tcPr>
          <w:p w:rsidR="003F369D" w:rsidRPr="00002716" w:rsidRDefault="003F369D" w:rsidP="007976A0">
            <w:pPr>
              <w:widowControl/>
              <w:snapToGrid/>
              <w:spacing w:line="240" w:lineRule="auto"/>
              <w:ind w:firstLineChars="0" w:firstLine="0"/>
              <w:jc w:val="center"/>
              <w:rPr>
                <w:rFonts w:ascii="宋体" w:hAnsi="宋体" w:cs="宋体"/>
                <w:b/>
                <w:color w:val="000000"/>
                <w:kern w:val="0"/>
                <w:sz w:val="22"/>
              </w:rPr>
            </w:pPr>
            <w:r w:rsidRPr="00002716">
              <w:rPr>
                <w:rFonts w:ascii="宋体" w:hAnsi="宋体" w:cs="宋体" w:hint="eastAsia"/>
                <w:b/>
                <w:color w:val="000000"/>
                <w:kern w:val="0"/>
                <w:sz w:val="22"/>
              </w:rPr>
              <w:t>顶部北面</w:t>
            </w:r>
          </w:p>
        </w:tc>
        <w:tc>
          <w:tcPr>
            <w:tcW w:w="6165" w:type="dxa"/>
            <w:gridSpan w:val="3"/>
            <w:tcBorders>
              <w:right w:val="single" w:sz="12" w:space="0" w:color="auto"/>
            </w:tcBorders>
            <w:shd w:val="clear" w:color="auto" w:fill="auto"/>
            <w:noWrap/>
            <w:vAlign w:val="center"/>
          </w:tcPr>
          <w:p w:rsidR="003F369D" w:rsidRPr="009543E2" w:rsidRDefault="003F369D" w:rsidP="003F369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无论以何种电池、何种方式进行铺设，</w:t>
            </w:r>
            <w:r w:rsidRPr="009543E2">
              <w:rPr>
                <w:rFonts w:cs="Times New Roman"/>
                <w:color w:val="000000"/>
                <w:kern w:val="0"/>
                <w:sz w:val="21"/>
                <w:szCs w:val="21"/>
              </w:rPr>
              <w:t>35</w:t>
            </w:r>
            <w:r w:rsidRPr="009543E2">
              <w:rPr>
                <w:rFonts w:cs="Times New Roman"/>
                <w:color w:val="000000"/>
                <w:kern w:val="0"/>
                <w:sz w:val="21"/>
                <w:szCs w:val="21"/>
              </w:rPr>
              <w:t>年内都无法回收成本</w:t>
            </w:r>
          </w:p>
        </w:tc>
      </w:tr>
      <w:tr w:rsidR="000F2619" w:rsidRPr="00E12C9C" w:rsidTr="00002716">
        <w:trPr>
          <w:trHeight w:val="270"/>
          <w:jc w:val="center"/>
        </w:trPr>
        <w:tc>
          <w:tcPr>
            <w:tcW w:w="1291" w:type="dxa"/>
            <w:tcBorders>
              <w:left w:val="single" w:sz="12" w:space="0" w:color="auto"/>
            </w:tcBorders>
            <w:shd w:val="clear" w:color="auto" w:fill="auto"/>
            <w:noWrap/>
            <w:vAlign w:val="center"/>
            <w:hideMark/>
          </w:tcPr>
          <w:p w:rsidR="000F2619" w:rsidRPr="00002716" w:rsidRDefault="000F2619" w:rsidP="007976A0">
            <w:pPr>
              <w:widowControl/>
              <w:snapToGrid/>
              <w:spacing w:line="240" w:lineRule="auto"/>
              <w:ind w:firstLineChars="0" w:firstLine="0"/>
              <w:jc w:val="center"/>
              <w:rPr>
                <w:rFonts w:ascii="宋体" w:hAnsi="宋体" w:cs="宋体"/>
                <w:b/>
                <w:color w:val="000000"/>
                <w:kern w:val="0"/>
                <w:sz w:val="22"/>
              </w:rPr>
            </w:pPr>
            <w:r w:rsidRPr="00002716">
              <w:rPr>
                <w:rFonts w:ascii="宋体" w:hAnsi="宋体" w:cs="宋体" w:hint="eastAsia"/>
                <w:b/>
                <w:color w:val="000000"/>
                <w:kern w:val="0"/>
                <w:sz w:val="22"/>
              </w:rPr>
              <w:t>东面</w:t>
            </w:r>
          </w:p>
        </w:tc>
        <w:tc>
          <w:tcPr>
            <w:tcW w:w="2289" w:type="dxa"/>
            <w:shd w:val="clear" w:color="auto" w:fill="auto"/>
            <w:noWrap/>
            <w:vAlign w:val="center"/>
            <w:hideMark/>
          </w:tcPr>
          <w:p w:rsidR="000F2619" w:rsidRPr="009543E2" w:rsidRDefault="000F2619" w:rsidP="00002716">
            <w:pPr>
              <w:widowControl/>
              <w:snapToGrid/>
              <w:spacing w:line="240" w:lineRule="auto"/>
              <w:ind w:firstLineChars="0" w:firstLine="0"/>
              <w:jc w:val="left"/>
              <w:rPr>
                <w:rFonts w:cs="Times New Roman"/>
                <w:color w:val="000000"/>
                <w:kern w:val="0"/>
                <w:sz w:val="21"/>
                <w:szCs w:val="21"/>
              </w:rPr>
            </w:pPr>
            <w:r w:rsidRPr="009543E2">
              <w:rPr>
                <w:rFonts w:cs="Times New Roman"/>
                <w:color w:val="000000"/>
                <w:kern w:val="0"/>
                <w:sz w:val="21"/>
                <w:szCs w:val="21"/>
              </w:rPr>
              <w:t xml:space="preserve">C1 </w:t>
            </w:r>
            <w:r w:rsidRPr="009543E2">
              <w:rPr>
                <w:rFonts w:cs="Times New Roman"/>
                <w:color w:val="000000"/>
                <w:kern w:val="0"/>
                <w:sz w:val="21"/>
                <w:szCs w:val="21"/>
              </w:rPr>
              <w:t>：</w:t>
            </w:r>
            <w:r w:rsidRPr="009543E2">
              <w:rPr>
                <w:rFonts w:cs="Times New Roman"/>
                <w:color w:val="000000"/>
                <w:kern w:val="0"/>
                <w:sz w:val="21"/>
                <w:szCs w:val="21"/>
              </w:rPr>
              <w:t>1</w:t>
            </w:r>
            <w:r w:rsidRPr="009543E2">
              <w:rPr>
                <w:rFonts w:cs="Times New Roman"/>
                <w:color w:val="000000"/>
                <w:kern w:val="0"/>
                <w:sz w:val="21"/>
                <w:szCs w:val="21"/>
              </w:rPr>
              <w:t>个</w:t>
            </w:r>
            <w:r w:rsidRPr="009543E2">
              <w:rPr>
                <w:rFonts w:cs="Times New Roman"/>
                <w:color w:val="000000"/>
                <w:kern w:val="0"/>
                <w:sz w:val="21"/>
                <w:szCs w:val="21"/>
              </w:rPr>
              <w:t>SN12</w:t>
            </w:r>
            <w:r w:rsidRPr="009543E2">
              <w:rPr>
                <w:rFonts w:cs="Times New Roman"/>
                <w:color w:val="000000"/>
                <w:kern w:val="0"/>
                <w:sz w:val="21"/>
                <w:szCs w:val="21"/>
              </w:rPr>
              <w:t>逆变器</w:t>
            </w:r>
          </w:p>
        </w:tc>
        <w:tc>
          <w:tcPr>
            <w:tcW w:w="2091" w:type="dxa"/>
            <w:shd w:val="clear" w:color="auto" w:fill="auto"/>
            <w:noWrap/>
            <w:vAlign w:val="center"/>
            <w:hideMark/>
          </w:tcPr>
          <w:p w:rsidR="000F2619" w:rsidRPr="009543E2" w:rsidRDefault="000F2619" w:rsidP="00002716">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C1</w:t>
            </w:r>
            <w:proofErr w:type="gramStart"/>
            <w:r w:rsidRPr="009543E2">
              <w:rPr>
                <w:rFonts w:cs="Times New Roman"/>
                <w:color w:val="000000"/>
                <w:kern w:val="0"/>
                <w:sz w:val="21"/>
                <w:szCs w:val="21"/>
              </w:rPr>
              <w:t>两两</w:t>
            </w:r>
            <w:proofErr w:type="gramEnd"/>
            <w:r w:rsidRPr="009543E2">
              <w:rPr>
                <w:rFonts w:cs="Times New Roman"/>
                <w:color w:val="000000"/>
                <w:kern w:val="0"/>
                <w:sz w:val="21"/>
                <w:szCs w:val="21"/>
              </w:rPr>
              <w:t>串联</w:t>
            </w:r>
          </w:p>
        </w:tc>
        <w:tc>
          <w:tcPr>
            <w:tcW w:w="1785" w:type="dxa"/>
            <w:tcBorders>
              <w:right w:val="single" w:sz="12" w:space="0" w:color="auto"/>
            </w:tcBorders>
            <w:vAlign w:val="center"/>
          </w:tcPr>
          <w:p w:rsidR="000F2619" w:rsidRPr="009543E2" w:rsidRDefault="000F2619" w:rsidP="00FD0363">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12</w:t>
            </w:r>
          </w:p>
        </w:tc>
      </w:tr>
      <w:tr w:rsidR="000F2619" w:rsidRPr="00E12C9C" w:rsidTr="00002716">
        <w:trPr>
          <w:trHeight w:val="270"/>
          <w:jc w:val="center"/>
        </w:trPr>
        <w:tc>
          <w:tcPr>
            <w:tcW w:w="1291" w:type="dxa"/>
            <w:tcBorders>
              <w:left w:val="single" w:sz="12" w:space="0" w:color="auto"/>
            </w:tcBorders>
            <w:shd w:val="clear" w:color="auto" w:fill="auto"/>
            <w:noWrap/>
            <w:vAlign w:val="center"/>
            <w:hideMark/>
          </w:tcPr>
          <w:p w:rsidR="000F2619" w:rsidRPr="00002716" w:rsidRDefault="000F2619" w:rsidP="007976A0">
            <w:pPr>
              <w:widowControl/>
              <w:snapToGrid/>
              <w:spacing w:line="240" w:lineRule="auto"/>
              <w:ind w:firstLineChars="0" w:firstLine="0"/>
              <w:jc w:val="center"/>
              <w:rPr>
                <w:rFonts w:ascii="宋体" w:hAnsi="宋体" w:cs="宋体"/>
                <w:b/>
                <w:color w:val="000000"/>
                <w:kern w:val="0"/>
                <w:sz w:val="22"/>
              </w:rPr>
            </w:pPr>
            <w:r w:rsidRPr="00002716">
              <w:rPr>
                <w:rFonts w:ascii="宋体" w:hAnsi="宋体" w:cs="宋体" w:hint="eastAsia"/>
                <w:b/>
                <w:color w:val="000000"/>
                <w:kern w:val="0"/>
                <w:sz w:val="22"/>
              </w:rPr>
              <w:t>西面</w:t>
            </w:r>
          </w:p>
        </w:tc>
        <w:tc>
          <w:tcPr>
            <w:tcW w:w="2289" w:type="dxa"/>
            <w:shd w:val="clear" w:color="auto" w:fill="auto"/>
            <w:noWrap/>
            <w:vAlign w:val="center"/>
            <w:hideMark/>
          </w:tcPr>
          <w:p w:rsidR="000F2619" w:rsidRPr="009543E2" w:rsidRDefault="000F2619" w:rsidP="00002716">
            <w:pPr>
              <w:widowControl/>
              <w:snapToGrid/>
              <w:spacing w:line="240" w:lineRule="auto"/>
              <w:ind w:firstLineChars="0" w:firstLine="0"/>
              <w:jc w:val="left"/>
              <w:rPr>
                <w:rFonts w:cs="Times New Roman"/>
                <w:color w:val="000000"/>
                <w:kern w:val="0"/>
                <w:sz w:val="21"/>
                <w:szCs w:val="21"/>
              </w:rPr>
            </w:pPr>
            <w:r w:rsidRPr="009543E2">
              <w:rPr>
                <w:rFonts w:cs="Times New Roman"/>
                <w:color w:val="000000"/>
                <w:kern w:val="0"/>
                <w:sz w:val="21"/>
                <w:szCs w:val="21"/>
              </w:rPr>
              <w:t xml:space="preserve">C1 </w:t>
            </w:r>
            <w:r w:rsidRPr="009543E2">
              <w:rPr>
                <w:rFonts w:cs="Times New Roman"/>
                <w:color w:val="000000"/>
                <w:kern w:val="0"/>
                <w:sz w:val="21"/>
                <w:szCs w:val="21"/>
              </w:rPr>
              <w:t>：</w:t>
            </w:r>
            <w:r w:rsidRPr="009543E2">
              <w:rPr>
                <w:rFonts w:cs="Times New Roman"/>
                <w:color w:val="000000"/>
                <w:kern w:val="0"/>
                <w:sz w:val="21"/>
                <w:szCs w:val="21"/>
              </w:rPr>
              <w:t>1</w:t>
            </w:r>
            <w:r w:rsidRPr="009543E2">
              <w:rPr>
                <w:rFonts w:cs="Times New Roman"/>
                <w:color w:val="000000"/>
                <w:kern w:val="0"/>
                <w:sz w:val="21"/>
                <w:szCs w:val="21"/>
              </w:rPr>
              <w:t>个</w:t>
            </w:r>
            <w:r w:rsidRPr="009543E2">
              <w:rPr>
                <w:rFonts w:cs="Times New Roman"/>
                <w:color w:val="000000"/>
                <w:kern w:val="0"/>
                <w:sz w:val="21"/>
                <w:szCs w:val="21"/>
              </w:rPr>
              <w:t>SN7</w:t>
            </w:r>
            <w:r w:rsidRPr="009543E2">
              <w:rPr>
                <w:rFonts w:cs="Times New Roman"/>
                <w:color w:val="000000"/>
                <w:kern w:val="0"/>
                <w:sz w:val="21"/>
                <w:szCs w:val="21"/>
              </w:rPr>
              <w:t>逆变器</w:t>
            </w:r>
          </w:p>
        </w:tc>
        <w:tc>
          <w:tcPr>
            <w:tcW w:w="2091" w:type="dxa"/>
            <w:shd w:val="clear" w:color="auto" w:fill="auto"/>
            <w:noWrap/>
            <w:vAlign w:val="center"/>
            <w:hideMark/>
          </w:tcPr>
          <w:p w:rsidR="000F2619" w:rsidRPr="009543E2" w:rsidRDefault="000F2619" w:rsidP="00002716">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15</w:t>
            </w:r>
            <w:r w:rsidRPr="009543E2">
              <w:rPr>
                <w:rFonts w:cs="Times New Roman"/>
                <w:color w:val="000000"/>
                <w:kern w:val="0"/>
                <w:sz w:val="21"/>
                <w:szCs w:val="21"/>
              </w:rPr>
              <w:t>个</w:t>
            </w:r>
            <w:r w:rsidRPr="009543E2">
              <w:rPr>
                <w:rFonts w:cs="Times New Roman"/>
                <w:color w:val="000000"/>
                <w:kern w:val="0"/>
                <w:sz w:val="21"/>
                <w:szCs w:val="21"/>
              </w:rPr>
              <w:t>C1</w:t>
            </w:r>
            <w:r w:rsidRPr="009543E2">
              <w:rPr>
                <w:rFonts w:cs="Times New Roman"/>
                <w:color w:val="000000"/>
                <w:kern w:val="0"/>
                <w:sz w:val="21"/>
                <w:szCs w:val="21"/>
              </w:rPr>
              <w:t>并联</w:t>
            </w:r>
          </w:p>
        </w:tc>
        <w:tc>
          <w:tcPr>
            <w:tcW w:w="1785" w:type="dxa"/>
            <w:tcBorders>
              <w:right w:val="single" w:sz="12" w:space="0" w:color="auto"/>
            </w:tcBorders>
            <w:vAlign w:val="center"/>
          </w:tcPr>
          <w:p w:rsidR="000F2619" w:rsidRPr="009543E2" w:rsidRDefault="000F2619" w:rsidP="00FD0363">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15</w:t>
            </w:r>
          </w:p>
        </w:tc>
      </w:tr>
      <w:tr w:rsidR="000F2619" w:rsidRPr="00E12C9C" w:rsidTr="00002716">
        <w:trPr>
          <w:trHeight w:val="270"/>
          <w:jc w:val="center"/>
        </w:trPr>
        <w:tc>
          <w:tcPr>
            <w:tcW w:w="1291" w:type="dxa"/>
            <w:tcBorders>
              <w:left w:val="single" w:sz="12" w:space="0" w:color="auto"/>
            </w:tcBorders>
            <w:shd w:val="clear" w:color="auto" w:fill="auto"/>
            <w:noWrap/>
            <w:vAlign w:val="center"/>
            <w:hideMark/>
          </w:tcPr>
          <w:p w:rsidR="000F2619" w:rsidRPr="00002716" w:rsidRDefault="000F2619" w:rsidP="007976A0">
            <w:pPr>
              <w:widowControl/>
              <w:snapToGrid/>
              <w:spacing w:line="240" w:lineRule="auto"/>
              <w:ind w:firstLineChars="0" w:firstLine="0"/>
              <w:jc w:val="center"/>
              <w:rPr>
                <w:rFonts w:ascii="宋体" w:hAnsi="宋体" w:cs="宋体"/>
                <w:b/>
                <w:color w:val="000000"/>
                <w:kern w:val="0"/>
                <w:sz w:val="22"/>
              </w:rPr>
            </w:pPr>
            <w:r w:rsidRPr="00002716">
              <w:rPr>
                <w:rFonts w:ascii="宋体" w:hAnsi="宋体" w:cs="宋体" w:hint="eastAsia"/>
                <w:b/>
                <w:color w:val="000000"/>
                <w:kern w:val="0"/>
                <w:sz w:val="22"/>
              </w:rPr>
              <w:t>南部</w:t>
            </w:r>
          </w:p>
        </w:tc>
        <w:tc>
          <w:tcPr>
            <w:tcW w:w="2289" w:type="dxa"/>
            <w:shd w:val="clear" w:color="auto" w:fill="auto"/>
            <w:noWrap/>
            <w:vAlign w:val="center"/>
            <w:hideMark/>
          </w:tcPr>
          <w:p w:rsidR="000F2619" w:rsidRPr="009543E2" w:rsidRDefault="000F2619" w:rsidP="00002716">
            <w:pPr>
              <w:widowControl/>
              <w:snapToGrid/>
              <w:spacing w:line="240" w:lineRule="auto"/>
              <w:ind w:firstLineChars="0" w:firstLine="0"/>
              <w:jc w:val="left"/>
              <w:rPr>
                <w:rFonts w:cs="Times New Roman"/>
                <w:color w:val="000000"/>
                <w:kern w:val="0"/>
                <w:sz w:val="21"/>
                <w:szCs w:val="21"/>
              </w:rPr>
            </w:pPr>
            <w:r w:rsidRPr="009543E2">
              <w:rPr>
                <w:rFonts w:cs="Times New Roman"/>
                <w:color w:val="000000"/>
                <w:kern w:val="0"/>
                <w:sz w:val="21"/>
                <w:szCs w:val="21"/>
              </w:rPr>
              <w:t xml:space="preserve">C2 </w:t>
            </w:r>
            <w:r w:rsidRPr="009543E2">
              <w:rPr>
                <w:rFonts w:cs="Times New Roman"/>
                <w:color w:val="000000"/>
                <w:kern w:val="0"/>
                <w:sz w:val="21"/>
                <w:szCs w:val="21"/>
              </w:rPr>
              <w:t>：</w:t>
            </w:r>
            <w:r w:rsidRPr="009543E2">
              <w:rPr>
                <w:rFonts w:cs="Times New Roman"/>
                <w:color w:val="000000"/>
                <w:kern w:val="0"/>
                <w:sz w:val="21"/>
                <w:szCs w:val="21"/>
              </w:rPr>
              <w:t>1</w:t>
            </w:r>
            <w:r w:rsidRPr="009543E2">
              <w:rPr>
                <w:rFonts w:cs="Times New Roman"/>
                <w:color w:val="000000"/>
                <w:kern w:val="0"/>
                <w:sz w:val="21"/>
                <w:szCs w:val="21"/>
              </w:rPr>
              <w:t>个</w:t>
            </w:r>
            <w:r w:rsidRPr="009543E2">
              <w:rPr>
                <w:rFonts w:cs="Times New Roman"/>
                <w:color w:val="000000"/>
                <w:kern w:val="0"/>
                <w:sz w:val="21"/>
                <w:szCs w:val="21"/>
              </w:rPr>
              <w:t>SN3</w:t>
            </w:r>
            <w:r w:rsidRPr="009543E2">
              <w:rPr>
                <w:rFonts w:cs="Times New Roman"/>
                <w:color w:val="000000"/>
                <w:kern w:val="0"/>
                <w:sz w:val="21"/>
                <w:szCs w:val="21"/>
              </w:rPr>
              <w:t>逆变器</w:t>
            </w:r>
          </w:p>
        </w:tc>
        <w:tc>
          <w:tcPr>
            <w:tcW w:w="2091" w:type="dxa"/>
            <w:shd w:val="clear" w:color="auto" w:fill="auto"/>
            <w:noWrap/>
            <w:vAlign w:val="center"/>
            <w:hideMark/>
          </w:tcPr>
          <w:p w:rsidR="000F2619" w:rsidRPr="009543E2" w:rsidRDefault="000F2619" w:rsidP="00002716">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9</w:t>
            </w:r>
            <w:r w:rsidRPr="009543E2">
              <w:rPr>
                <w:rFonts w:cs="Times New Roman"/>
                <w:color w:val="000000"/>
                <w:kern w:val="0"/>
                <w:sz w:val="21"/>
                <w:szCs w:val="21"/>
              </w:rPr>
              <w:t>个</w:t>
            </w:r>
            <w:r w:rsidRPr="009543E2">
              <w:rPr>
                <w:rFonts w:cs="Times New Roman"/>
                <w:color w:val="000000"/>
                <w:kern w:val="0"/>
                <w:sz w:val="21"/>
                <w:szCs w:val="21"/>
              </w:rPr>
              <w:t>C2</w:t>
            </w:r>
            <w:r w:rsidRPr="009543E2">
              <w:rPr>
                <w:rFonts w:cs="Times New Roman"/>
                <w:color w:val="000000"/>
                <w:kern w:val="0"/>
                <w:sz w:val="21"/>
                <w:szCs w:val="21"/>
              </w:rPr>
              <w:t>并联</w:t>
            </w:r>
          </w:p>
        </w:tc>
        <w:tc>
          <w:tcPr>
            <w:tcW w:w="1785" w:type="dxa"/>
            <w:tcBorders>
              <w:right w:val="single" w:sz="12" w:space="0" w:color="auto"/>
            </w:tcBorders>
            <w:vAlign w:val="center"/>
          </w:tcPr>
          <w:p w:rsidR="000F2619" w:rsidRPr="009543E2" w:rsidRDefault="000F2619" w:rsidP="00FD0363">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9</w:t>
            </w:r>
          </w:p>
        </w:tc>
      </w:tr>
      <w:tr w:rsidR="00BA5E06" w:rsidRPr="00E12C9C" w:rsidTr="00002716">
        <w:trPr>
          <w:trHeight w:val="270"/>
          <w:jc w:val="center"/>
        </w:trPr>
        <w:tc>
          <w:tcPr>
            <w:tcW w:w="1291" w:type="dxa"/>
            <w:tcBorders>
              <w:left w:val="single" w:sz="12" w:space="0" w:color="auto"/>
              <w:bottom w:val="single" w:sz="12" w:space="0" w:color="auto"/>
            </w:tcBorders>
            <w:shd w:val="clear" w:color="auto" w:fill="auto"/>
            <w:noWrap/>
            <w:vAlign w:val="center"/>
            <w:hideMark/>
          </w:tcPr>
          <w:p w:rsidR="00BA5E06" w:rsidRPr="00002716" w:rsidRDefault="00BA5E06" w:rsidP="007976A0">
            <w:pPr>
              <w:widowControl/>
              <w:snapToGrid/>
              <w:spacing w:line="240" w:lineRule="auto"/>
              <w:ind w:firstLineChars="0" w:firstLine="0"/>
              <w:jc w:val="center"/>
              <w:rPr>
                <w:rFonts w:ascii="宋体" w:hAnsi="宋体" w:cs="宋体"/>
                <w:b/>
                <w:color w:val="000000"/>
                <w:kern w:val="0"/>
                <w:sz w:val="22"/>
              </w:rPr>
            </w:pPr>
            <w:r w:rsidRPr="00002716">
              <w:rPr>
                <w:rFonts w:ascii="宋体" w:hAnsi="宋体" w:cs="宋体" w:hint="eastAsia"/>
                <w:b/>
                <w:color w:val="000000"/>
                <w:kern w:val="0"/>
                <w:sz w:val="22"/>
              </w:rPr>
              <w:t>北面</w:t>
            </w:r>
          </w:p>
        </w:tc>
        <w:tc>
          <w:tcPr>
            <w:tcW w:w="6165" w:type="dxa"/>
            <w:gridSpan w:val="3"/>
            <w:tcBorders>
              <w:bottom w:val="single" w:sz="12" w:space="0" w:color="auto"/>
              <w:right w:val="single" w:sz="12" w:space="0" w:color="auto"/>
            </w:tcBorders>
            <w:shd w:val="clear" w:color="auto" w:fill="auto"/>
            <w:noWrap/>
            <w:vAlign w:val="center"/>
          </w:tcPr>
          <w:p w:rsidR="00BA5E06" w:rsidRPr="009543E2" w:rsidRDefault="00BA5E06" w:rsidP="00FD0363">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无论以何种电池、何种方式进行铺设，</w:t>
            </w:r>
            <w:r w:rsidRPr="009543E2">
              <w:rPr>
                <w:rFonts w:cs="Times New Roman"/>
                <w:color w:val="000000"/>
                <w:kern w:val="0"/>
                <w:sz w:val="21"/>
                <w:szCs w:val="21"/>
              </w:rPr>
              <w:t>35</w:t>
            </w:r>
            <w:r w:rsidRPr="009543E2">
              <w:rPr>
                <w:rFonts w:cs="Times New Roman"/>
                <w:color w:val="000000"/>
                <w:kern w:val="0"/>
                <w:sz w:val="21"/>
                <w:szCs w:val="21"/>
              </w:rPr>
              <w:t>年内都无法回收成本</w:t>
            </w:r>
          </w:p>
        </w:tc>
      </w:tr>
    </w:tbl>
    <w:p w:rsidR="008E6F98" w:rsidRDefault="008E6F98" w:rsidP="0030387F">
      <w:pPr>
        <w:ind w:firstLine="480"/>
      </w:pPr>
    </w:p>
    <w:p w:rsidR="0030387F" w:rsidRPr="00724232" w:rsidRDefault="0030387F" w:rsidP="0030387F">
      <w:pPr>
        <w:ind w:firstLine="480"/>
      </w:pPr>
      <w:r>
        <w:rPr>
          <w:rFonts w:hint="eastAsia"/>
        </w:rPr>
        <w:t>分析说明：由</w:t>
      </w:r>
      <w:r w:rsidR="008E6F98">
        <w:fldChar w:fldCharType="begin"/>
      </w:r>
      <w:r w:rsidR="008E6F98">
        <w:instrText xml:space="preserve"> </w:instrText>
      </w:r>
      <w:r w:rsidR="008E6F98">
        <w:rPr>
          <w:rFonts w:hint="eastAsia"/>
        </w:rPr>
        <w:instrText>REF _Ref334997750 \h</w:instrText>
      </w:r>
      <w:r w:rsidR="008E6F98">
        <w:instrText xml:space="preserve"> </w:instrText>
      </w:r>
      <w:r w:rsidR="008E6F98">
        <w:fldChar w:fldCharType="separate"/>
      </w:r>
      <w:r w:rsidR="008346DD">
        <w:rPr>
          <w:rFonts w:hint="eastAsia"/>
        </w:rPr>
        <w:t>表</w:t>
      </w:r>
      <w:r w:rsidR="008346DD">
        <w:rPr>
          <w:noProof/>
        </w:rPr>
        <w:t>3</w:t>
      </w:r>
      <w:r w:rsidR="008E6F98">
        <w:fldChar w:fldCharType="end"/>
      </w:r>
      <w:r>
        <w:rPr>
          <w:rFonts w:hint="eastAsia"/>
        </w:rPr>
        <w:t>可得，在屋顶北面和北墙无法收回成本，故我们对这两个面不进行铺设光伏电池。其它面由最初的三种型号光伏电池变成</w:t>
      </w:r>
      <w:r>
        <w:rPr>
          <w:rFonts w:hint="eastAsia"/>
        </w:rPr>
        <w:t>1</w:t>
      </w:r>
      <w:r>
        <w:rPr>
          <w:rFonts w:hint="eastAsia"/>
        </w:rPr>
        <w:t>种或</w:t>
      </w:r>
      <w:r>
        <w:rPr>
          <w:rFonts w:hint="eastAsia"/>
        </w:rPr>
        <w:t>2</w:t>
      </w:r>
      <w:r>
        <w:rPr>
          <w:rFonts w:hint="eastAsia"/>
        </w:rPr>
        <w:t>种型号，可知</w:t>
      </w:r>
      <w:r w:rsidR="00EE1BD2">
        <w:rPr>
          <w:rFonts w:hint="eastAsia"/>
        </w:rPr>
        <w:t>本文</w:t>
      </w:r>
      <w:r>
        <w:rPr>
          <w:rFonts w:hint="eastAsia"/>
        </w:rPr>
        <w:t>铺设光伏电池时不一定需要考虑全部的光伏电池进行排列。</w:t>
      </w:r>
    </w:p>
    <w:p w:rsidR="00FA0156" w:rsidRDefault="00FA0156" w:rsidP="00DC298A">
      <w:pPr>
        <w:ind w:firstLine="480"/>
        <w:jc w:val="center"/>
      </w:pPr>
      <w:r>
        <w:rPr>
          <w:rFonts w:hint="eastAsia"/>
        </w:rPr>
        <w:t>根据上述表格</w:t>
      </w:r>
      <w:r w:rsidR="00EE1BD2">
        <w:rPr>
          <w:rFonts w:hint="eastAsia"/>
        </w:rPr>
        <w:t>本文</w:t>
      </w:r>
      <w:r>
        <w:rPr>
          <w:rFonts w:hint="eastAsia"/>
        </w:rPr>
        <w:t>得出小屋各个外表面电池组件的铺设分组阵列图形及组件连接方式（串并联）示意图。以小屋南面为例，画出以下图形，其他图形</w:t>
      </w:r>
      <w:r w:rsidR="004521D9">
        <w:object w:dxaOrig="12321" w:dyaOrig="7360">
          <v:shape id="_x0000_i1103" type="#_x0000_t75" style="width:332.15pt;height:197.65pt" o:ole="">
            <v:imagedata r:id="rId165" o:title=""/>
          </v:shape>
          <o:OLEObject Type="Embed" ProgID="Visio.Drawing.11" ShapeID="_x0000_i1103" DrawAspect="Content" ObjectID="_1408770083" r:id="rId166"/>
        </w:object>
      </w:r>
    </w:p>
    <w:p w:rsidR="00FA0156" w:rsidRDefault="00FA0156" w:rsidP="00FA0156">
      <w:pPr>
        <w:pStyle w:val="ac"/>
      </w:pPr>
      <w:bookmarkStart w:id="5" w:name="_Ref335013199"/>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346DD">
        <w:rPr>
          <w:noProof/>
        </w:rPr>
        <w:t>3</w:t>
      </w:r>
      <w:r>
        <w:fldChar w:fldCharType="end"/>
      </w:r>
      <w:bookmarkEnd w:id="5"/>
      <w:r>
        <w:rPr>
          <w:rFonts w:hint="eastAsia"/>
        </w:rPr>
        <w:t xml:space="preserve"> </w:t>
      </w:r>
      <w:r w:rsidRPr="00FA0156">
        <w:rPr>
          <w:rFonts w:hint="eastAsia"/>
        </w:rPr>
        <w:t>小屋南面外表面电池组件铺设分组阵列图形</w:t>
      </w:r>
    </w:p>
    <w:p w:rsidR="00FA0156" w:rsidRDefault="00FA0156" w:rsidP="00FA0156">
      <w:pPr>
        <w:ind w:firstLine="480"/>
      </w:pPr>
    </w:p>
    <w:p w:rsidR="007939DF" w:rsidRDefault="007939DF" w:rsidP="007939DF">
      <w:pPr>
        <w:pStyle w:val="ac"/>
        <w:keepNext/>
      </w:pPr>
      <w:bookmarkStart w:id="6" w:name="_Ref334997792"/>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346DD">
        <w:rPr>
          <w:noProof/>
        </w:rPr>
        <w:t>4</w:t>
      </w:r>
      <w:r>
        <w:fldChar w:fldCharType="end"/>
      </w:r>
      <w:bookmarkEnd w:id="6"/>
      <w:r>
        <w:rPr>
          <w:rFonts w:hint="eastAsia"/>
        </w:rPr>
        <w:t xml:space="preserve"> </w:t>
      </w:r>
      <w:r w:rsidR="008E6F98">
        <w:rPr>
          <w:rFonts w:hint="eastAsia"/>
        </w:rPr>
        <w:t>选配逆变器规格列表</w:t>
      </w:r>
    </w:p>
    <w:tbl>
      <w:tblPr>
        <w:tblW w:w="482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4"/>
        <w:gridCol w:w="908"/>
        <w:gridCol w:w="840"/>
        <w:gridCol w:w="857"/>
        <w:gridCol w:w="631"/>
        <w:gridCol w:w="973"/>
        <w:gridCol w:w="1292"/>
        <w:gridCol w:w="1557"/>
      </w:tblGrid>
      <w:tr w:rsidR="0067448E" w:rsidRPr="007939DF" w:rsidTr="00002716">
        <w:trPr>
          <w:trHeight w:val="270"/>
        </w:trPr>
        <w:tc>
          <w:tcPr>
            <w:tcW w:w="707" w:type="pct"/>
            <w:tcBorders>
              <w:top w:val="single" w:sz="12" w:space="0" w:color="auto"/>
              <w:left w:val="single" w:sz="12" w:space="0" w:color="auto"/>
            </w:tcBorders>
            <w:shd w:val="clear" w:color="auto" w:fill="auto"/>
            <w:noWrap/>
            <w:vAlign w:val="center"/>
            <w:hideMark/>
          </w:tcPr>
          <w:p w:rsidR="0067448E" w:rsidRPr="007939DF" w:rsidRDefault="0067448E" w:rsidP="007939DF">
            <w:pPr>
              <w:widowControl/>
              <w:snapToGrid/>
              <w:spacing w:line="240" w:lineRule="auto"/>
              <w:ind w:firstLineChars="0" w:firstLine="0"/>
              <w:jc w:val="center"/>
              <w:rPr>
                <w:rFonts w:ascii="宋体" w:hAnsi="宋体" w:cs="宋体"/>
                <w:color w:val="000000"/>
                <w:kern w:val="0"/>
                <w:sz w:val="18"/>
                <w:szCs w:val="18"/>
              </w:rPr>
            </w:pPr>
          </w:p>
        </w:tc>
        <w:tc>
          <w:tcPr>
            <w:tcW w:w="552" w:type="pct"/>
            <w:tcBorders>
              <w:top w:val="single" w:sz="12" w:space="0" w:color="auto"/>
            </w:tcBorders>
            <w:shd w:val="clear" w:color="auto" w:fill="auto"/>
            <w:noWrap/>
            <w:vAlign w:val="center"/>
          </w:tcPr>
          <w:p w:rsidR="0067448E" w:rsidRPr="00257658" w:rsidRDefault="0067448E" w:rsidP="007939DF">
            <w:pPr>
              <w:widowControl/>
              <w:snapToGrid/>
              <w:spacing w:line="240" w:lineRule="auto"/>
              <w:ind w:firstLineChars="0" w:firstLine="0"/>
              <w:jc w:val="center"/>
              <w:rPr>
                <w:rFonts w:ascii="宋体" w:hAnsi="宋体" w:cs="宋体"/>
                <w:b/>
                <w:color w:val="000000"/>
                <w:kern w:val="0"/>
                <w:sz w:val="18"/>
                <w:szCs w:val="18"/>
              </w:rPr>
            </w:pPr>
            <w:r w:rsidRPr="00257658">
              <w:rPr>
                <w:rFonts w:ascii="宋体" w:hAnsi="宋体" w:cs="宋体" w:hint="eastAsia"/>
                <w:b/>
                <w:color w:val="000000"/>
                <w:kern w:val="0"/>
                <w:sz w:val="18"/>
                <w:szCs w:val="18"/>
              </w:rPr>
              <w:t>类型</w:t>
            </w:r>
          </w:p>
        </w:tc>
        <w:tc>
          <w:tcPr>
            <w:tcW w:w="511" w:type="pct"/>
            <w:tcBorders>
              <w:top w:val="single" w:sz="12" w:space="0" w:color="auto"/>
            </w:tcBorders>
            <w:shd w:val="clear" w:color="auto" w:fill="auto"/>
            <w:noWrap/>
            <w:vAlign w:val="center"/>
            <w:hideMark/>
          </w:tcPr>
          <w:p w:rsidR="0067448E" w:rsidRPr="00257658" w:rsidRDefault="0067448E" w:rsidP="007939DF">
            <w:pPr>
              <w:widowControl/>
              <w:snapToGrid/>
              <w:spacing w:line="240" w:lineRule="auto"/>
              <w:ind w:firstLineChars="0" w:firstLine="0"/>
              <w:jc w:val="center"/>
              <w:rPr>
                <w:rFonts w:ascii="宋体" w:hAnsi="宋体" w:cs="宋体"/>
                <w:b/>
                <w:color w:val="000000"/>
                <w:kern w:val="0"/>
                <w:sz w:val="18"/>
                <w:szCs w:val="18"/>
              </w:rPr>
            </w:pPr>
            <w:r w:rsidRPr="00257658">
              <w:rPr>
                <w:rFonts w:ascii="宋体" w:hAnsi="宋体" w:cs="宋体" w:hint="eastAsia"/>
                <w:b/>
                <w:color w:val="000000"/>
                <w:kern w:val="0"/>
                <w:sz w:val="18"/>
                <w:szCs w:val="18"/>
              </w:rPr>
              <w:t>个数</w:t>
            </w:r>
          </w:p>
        </w:tc>
        <w:tc>
          <w:tcPr>
            <w:tcW w:w="521" w:type="pct"/>
            <w:tcBorders>
              <w:top w:val="single" w:sz="12" w:space="0" w:color="auto"/>
            </w:tcBorders>
            <w:shd w:val="clear" w:color="auto" w:fill="auto"/>
            <w:noWrap/>
            <w:vAlign w:val="center"/>
            <w:hideMark/>
          </w:tcPr>
          <w:p w:rsidR="0067448E" w:rsidRPr="00257658" w:rsidRDefault="0067448E" w:rsidP="007939DF">
            <w:pPr>
              <w:widowControl/>
              <w:snapToGrid/>
              <w:spacing w:line="240" w:lineRule="auto"/>
              <w:ind w:firstLineChars="0" w:firstLine="0"/>
              <w:jc w:val="center"/>
              <w:rPr>
                <w:rFonts w:ascii="宋体" w:hAnsi="宋体" w:cs="宋体"/>
                <w:b/>
                <w:color w:val="000000"/>
                <w:kern w:val="0"/>
                <w:sz w:val="18"/>
                <w:szCs w:val="18"/>
              </w:rPr>
            </w:pPr>
            <w:r w:rsidRPr="00257658">
              <w:rPr>
                <w:rFonts w:ascii="宋体" w:hAnsi="宋体" w:cs="宋体" w:hint="eastAsia"/>
                <w:b/>
                <w:color w:val="000000"/>
                <w:kern w:val="0"/>
                <w:sz w:val="18"/>
                <w:szCs w:val="18"/>
              </w:rPr>
              <w:t>逆变器</w:t>
            </w:r>
          </w:p>
        </w:tc>
        <w:tc>
          <w:tcPr>
            <w:tcW w:w="384" w:type="pct"/>
            <w:tcBorders>
              <w:top w:val="single" w:sz="12" w:space="0" w:color="auto"/>
            </w:tcBorders>
            <w:shd w:val="clear" w:color="auto" w:fill="auto"/>
            <w:noWrap/>
            <w:vAlign w:val="center"/>
            <w:hideMark/>
          </w:tcPr>
          <w:p w:rsidR="0067448E" w:rsidRPr="00257658" w:rsidRDefault="0067448E" w:rsidP="007939DF">
            <w:pPr>
              <w:widowControl/>
              <w:snapToGrid/>
              <w:spacing w:line="240" w:lineRule="auto"/>
              <w:ind w:firstLineChars="0" w:firstLine="0"/>
              <w:jc w:val="center"/>
              <w:rPr>
                <w:rFonts w:ascii="宋体" w:hAnsi="宋体" w:cs="宋体"/>
                <w:b/>
                <w:color w:val="000000"/>
                <w:kern w:val="0"/>
                <w:sz w:val="18"/>
                <w:szCs w:val="18"/>
              </w:rPr>
            </w:pPr>
            <w:r w:rsidRPr="00257658">
              <w:rPr>
                <w:rFonts w:ascii="宋体" w:hAnsi="宋体" w:cs="宋体" w:hint="eastAsia"/>
                <w:b/>
                <w:color w:val="000000"/>
                <w:kern w:val="0"/>
                <w:sz w:val="18"/>
                <w:szCs w:val="18"/>
              </w:rPr>
              <w:t>个数</w:t>
            </w:r>
          </w:p>
        </w:tc>
        <w:tc>
          <w:tcPr>
            <w:tcW w:w="592" w:type="pct"/>
            <w:tcBorders>
              <w:top w:val="single" w:sz="12" w:space="0" w:color="auto"/>
            </w:tcBorders>
            <w:shd w:val="clear" w:color="auto" w:fill="auto"/>
            <w:noWrap/>
            <w:vAlign w:val="center"/>
            <w:hideMark/>
          </w:tcPr>
          <w:p w:rsidR="0067448E" w:rsidRPr="00257658" w:rsidRDefault="0067448E" w:rsidP="00002716">
            <w:pPr>
              <w:widowControl/>
              <w:snapToGrid/>
              <w:spacing w:line="240" w:lineRule="auto"/>
              <w:ind w:firstLineChars="0" w:firstLine="0"/>
              <w:jc w:val="center"/>
              <w:rPr>
                <w:rFonts w:ascii="宋体" w:hAnsi="宋体" w:cs="宋体"/>
                <w:b/>
                <w:color w:val="000000"/>
                <w:kern w:val="0"/>
                <w:sz w:val="18"/>
                <w:szCs w:val="18"/>
              </w:rPr>
            </w:pPr>
            <w:r w:rsidRPr="00257658">
              <w:rPr>
                <w:rFonts w:ascii="宋体" w:hAnsi="宋体" w:cs="宋体" w:hint="eastAsia"/>
                <w:b/>
                <w:color w:val="000000"/>
                <w:kern w:val="0"/>
                <w:sz w:val="18"/>
                <w:szCs w:val="18"/>
              </w:rPr>
              <w:t>电压范围</w:t>
            </w:r>
          </w:p>
        </w:tc>
        <w:tc>
          <w:tcPr>
            <w:tcW w:w="786" w:type="pct"/>
            <w:tcBorders>
              <w:top w:val="single" w:sz="12" w:space="0" w:color="auto"/>
            </w:tcBorders>
            <w:shd w:val="clear" w:color="auto" w:fill="auto"/>
            <w:noWrap/>
            <w:vAlign w:val="center"/>
            <w:hideMark/>
          </w:tcPr>
          <w:p w:rsidR="0067448E" w:rsidRPr="00257658" w:rsidRDefault="0067448E" w:rsidP="00002716">
            <w:pPr>
              <w:widowControl/>
              <w:snapToGrid/>
              <w:spacing w:line="240" w:lineRule="auto"/>
              <w:ind w:firstLineChars="0" w:firstLine="0"/>
              <w:jc w:val="center"/>
              <w:rPr>
                <w:rFonts w:ascii="宋体" w:hAnsi="宋体" w:cs="宋体"/>
                <w:b/>
                <w:color w:val="000000"/>
                <w:kern w:val="0"/>
                <w:sz w:val="18"/>
                <w:szCs w:val="18"/>
              </w:rPr>
            </w:pPr>
            <w:r w:rsidRPr="00257658">
              <w:rPr>
                <w:rFonts w:ascii="宋体" w:hAnsi="宋体" w:cs="宋体" w:hint="eastAsia"/>
                <w:b/>
                <w:color w:val="000000"/>
                <w:kern w:val="0"/>
                <w:sz w:val="18"/>
                <w:szCs w:val="18"/>
              </w:rPr>
              <w:t>额定功率</w:t>
            </w:r>
          </w:p>
        </w:tc>
        <w:tc>
          <w:tcPr>
            <w:tcW w:w="948" w:type="pct"/>
            <w:tcBorders>
              <w:top w:val="single" w:sz="12" w:space="0" w:color="auto"/>
              <w:right w:val="single" w:sz="12" w:space="0" w:color="auto"/>
            </w:tcBorders>
            <w:vAlign w:val="bottom"/>
          </w:tcPr>
          <w:p w:rsidR="0067448E" w:rsidRPr="00257658" w:rsidRDefault="0067448E" w:rsidP="00002716">
            <w:pPr>
              <w:widowControl/>
              <w:snapToGrid/>
              <w:spacing w:line="240" w:lineRule="auto"/>
              <w:ind w:firstLineChars="0" w:firstLine="0"/>
              <w:jc w:val="center"/>
              <w:rPr>
                <w:rFonts w:ascii="宋体" w:hAnsi="宋体" w:cs="宋体"/>
                <w:b/>
                <w:color w:val="000000"/>
                <w:kern w:val="0"/>
                <w:sz w:val="18"/>
                <w:szCs w:val="18"/>
              </w:rPr>
            </w:pPr>
            <w:r w:rsidRPr="00257658">
              <w:rPr>
                <w:rFonts w:ascii="宋体" w:hAnsi="宋体" w:cs="宋体" w:hint="eastAsia"/>
                <w:b/>
                <w:color w:val="000000"/>
                <w:kern w:val="0"/>
                <w:sz w:val="18"/>
                <w:szCs w:val="18"/>
              </w:rPr>
              <w:t>组件阵列容量</w:t>
            </w:r>
          </w:p>
        </w:tc>
      </w:tr>
      <w:tr w:rsidR="0067448E" w:rsidRPr="007939DF" w:rsidTr="00002716">
        <w:trPr>
          <w:trHeight w:val="270"/>
        </w:trPr>
        <w:tc>
          <w:tcPr>
            <w:tcW w:w="707" w:type="pct"/>
            <w:vMerge w:val="restart"/>
            <w:tcBorders>
              <w:left w:val="single" w:sz="12" w:space="0" w:color="auto"/>
            </w:tcBorders>
            <w:shd w:val="clear" w:color="auto" w:fill="auto"/>
            <w:noWrap/>
            <w:vAlign w:val="center"/>
            <w:hideMark/>
          </w:tcPr>
          <w:p w:rsidR="0067448E" w:rsidRPr="00257658" w:rsidRDefault="00002716" w:rsidP="007939DF">
            <w:pPr>
              <w:widowControl/>
              <w:snapToGrid/>
              <w:spacing w:line="240" w:lineRule="auto"/>
              <w:ind w:firstLineChars="0" w:firstLine="0"/>
              <w:jc w:val="center"/>
              <w:rPr>
                <w:rFonts w:ascii="宋体" w:hAnsi="宋体" w:cs="宋体"/>
                <w:b/>
                <w:color w:val="000000"/>
                <w:kern w:val="0"/>
                <w:sz w:val="18"/>
                <w:szCs w:val="18"/>
              </w:rPr>
            </w:pPr>
            <w:r w:rsidRPr="00257658">
              <w:rPr>
                <w:rFonts w:ascii="宋体" w:hAnsi="宋体" w:cs="宋体" w:hint="eastAsia"/>
                <w:b/>
                <w:color w:val="000000"/>
                <w:kern w:val="0"/>
                <w:sz w:val="18"/>
                <w:szCs w:val="18"/>
              </w:rPr>
              <w:t>屋顶南部</w:t>
            </w:r>
          </w:p>
        </w:tc>
        <w:tc>
          <w:tcPr>
            <w:tcW w:w="552" w:type="pct"/>
            <w:shd w:val="clear" w:color="auto" w:fill="auto"/>
            <w:noWrap/>
            <w:vAlign w:val="center"/>
            <w:hideMark/>
          </w:tcPr>
          <w:p w:rsidR="0067448E" w:rsidRPr="009543E2" w:rsidRDefault="0067448E" w:rsidP="007939DF">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C1</w:t>
            </w:r>
          </w:p>
        </w:tc>
        <w:tc>
          <w:tcPr>
            <w:tcW w:w="511" w:type="pct"/>
            <w:shd w:val="clear" w:color="auto" w:fill="auto"/>
            <w:noWrap/>
            <w:vAlign w:val="center"/>
            <w:hideMark/>
          </w:tcPr>
          <w:p w:rsidR="0067448E" w:rsidRPr="009543E2" w:rsidRDefault="0067448E" w:rsidP="007939DF">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38</w:t>
            </w:r>
          </w:p>
        </w:tc>
        <w:tc>
          <w:tcPr>
            <w:tcW w:w="521" w:type="pct"/>
            <w:shd w:val="clear" w:color="auto" w:fill="auto"/>
            <w:noWrap/>
            <w:vAlign w:val="center"/>
            <w:hideMark/>
          </w:tcPr>
          <w:p w:rsidR="0067448E" w:rsidRPr="009543E2" w:rsidRDefault="0067448E" w:rsidP="007939DF">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SN12</w:t>
            </w:r>
          </w:p>
        </w:tc>
        <w:tc>
          <w:tcPr>
            <w:tcW w:w="384" w:type="pct"/>
            <w:shd w:val="clear" w:color="auto" w:fill="auto"/>
            <w:noWrap/>
            <w:vAlign w:val="center"/>
            <w:hideMark/>
          </w:tcPr>
          <w:p w:rsidR="0067448E" w:rsidRPr="009543E2" w:rsidRDefault="0067448E" w:rsidP="007939DF">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2</w:t>
            </w:r>
          </w:p>
        </w:tc>
        <w:tc>
          <w:tcPr>
            <w:tcW w:w="592" w:type="pct"/>
            <w:shd w:val="clear" w:color="auto" w:fill="auto"/>
            <w:noWrap/>
            <w:vAlign w:val="center"/>
            <w:hideMark/>
          </w:tcPr>
          <w:p w:rsidR="0067448E" w:rsidRPr="009543E2" w:rsidRDefault="0067448E" w:rsidP="007939DF">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180-300</w:t>
            </w:r>
          </w:p>
        </w:tc>
        <w:tc>
          <w:tcPr>
            <w:tcW w:w="786" w:type="pct"/>
            <w:shd w:val="clear" w:color="auto" w:fill="auto"/>
            <w:noWrap/>
            <w:vAlign w:val="center"/>
            <w:hideMark/>
          </w:tcPr>
          <w:p w:rsidR="0067448E" w:rsidRPr="009543E2" w:rsidRDefault="0067448E" w:rsidP="007939DF">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2200</w:t>
            </w:r>
          </w:p>
        </w:tc>
        <w:tc>
          <w:tcPr>
            <w:tcW w:w="948" w:type="pct"/>
            <w:tcBorders>
              <w:right w:val="single" w:sz="12" w:space="0" w:color="auto"/>
            </w:tcBorders>
            <w:vAlign w:val="bottom"/>
          </w:tcPr>
          <w:p w:rsidR="0067448E" w:rsidRPr="009543E2" w:rsidRDefault="0067448E" w:rsidP="0067448E">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1800</w:t>
            </w:r>
            <w:r w:rsidRPr="009543E2">
              <w:rPr>
                <w:rFonts w:cs="Times New Roman"/>
                <w:color w:val="000000"/>
                <w:kern w:val="0"/>
                <w:sz w:val="21"/>
                <w:szCs w:val="21"/>
              </w:rPr>
              <w:t>、</w:t>
            </w:r>
            <w:r w:rsidRPr="009543E2">
              <w:rPr>
                <w:rFonts w:cs="Times New Roman"/>
                <w:color w:val="000000"/>
                <w:kern w:val="0"/>
                <w:sz w:val="21"/>
                <w:szCs w:val="21"/>
              </w:rPr>
              <w:t>2000</w:t>
            </w:r>
          </w:p>
        </w:tc>
      </w:tr>
      <w:tr w:rsidR="0067448E" w:rsidRPr="007939DF" w:rsidTr="00002716">
        <w:trPr>
          <w:trHeight w:val="270"/>
        </w:trPr>
        <w:tc>
          <w:tcPr>
            <w:tcW w:w="707" w:type="pct"/>
            <w:vMerge/>
            <w:tcBorders>
              <w:left w:val="single" w:sz="12" w:space="0" w:color="auto"/>
            </w:tcBorders>
            <w:shd w:val="clear" w:color="auto" w:fill="auto"/>
            <w:noWrap/>
            <w:vAlign w:val="center"/>
            <w:hideMark/>
          </w:tcPr>
          <w:p w:rsidR="0067448E" w:rsidRPr="00257658" w:rsidRDefault="0067448E" w:rsidP="007939DF">
            <w:pPr>
              <w:widowControl/>
              <w:snapToGrid/>
              <w:spacing w:line="240" w:lineRule="auto"/>
              <w:ind w:firstLineChars="0" w:firstLine="0"/>
              <w:jc w:val="center"/>
              <w:rPr>
                <w:rFonts w:ascii="宋体" w:hAnsi="宋体" w:cs="宋体"/>
                <w:b/>
                <w:color w:val="000000"/>
                <w:kern w:val="0"/>
                <w:sz w:val="18"/>
                <w:szCs w:val="18"/>
              </w:rPr>
            </w:pPr>
          </w:p>
        </w:tc>
        <w:tc>
          <w:tcPr>
            <w:tcW w:w="552" w:type="pct"/>
            <w:shd w:val="clear" w:color="auto" w:fill="auto"/>
            <w:noWrap/>
            <w:vAlign w:val="center"/>
            <w:hideMark/>
          </w:tcPr>
          <w:p w:rsidR="0067448E" w:rsidRPr="009543E2" w:rsidRDefault="0067448E" w:rsidP="007939DF">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C10</w:t>
            </w:r>
          </w:p>
        </w:tc>
        <w:tc>
          <w:tcPr>
            <w:tcW w:w="511" w:type="pct"/>
            <w:shd w:val="clear" w:color="auto" w:fill="auto"/>
            <w:noWrap/>
            <w:vAlign w:val="center"/>
            <w:hideMark/>
          </w:tcPr>
          <w:p w:rsidR="0067448E" w:rsidRPr="009543E2" w:rsidRDefault="0067448E" w:rsidP="007939DF">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14</w:t>
            </w:r>
          </w:p>
        </w:tc>
        <w:tc>
          <w:tcPr>
            <w:tcW w:w="521" w:type="pct"/>
            <w:shd w:val="clear" w:color="auto" w:fill="auto"/>
            <w:noWrap/>
            <w:vAlign w:val="center"/>
            <w:hideMark/>
          </w:tcPr>
          <w:p w:rsidR="0067448E" w:rsidRPr="009543E2" w:rsidRDefault="0067448E" w:rsidP="007939DF">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SN1</w:t>
            </w:r>
          </w:p>
        </w:tc>
        <w:tc>
          <w:tcPr>
            <w:tcW w:w="384" w:type="pct"/>
            <w:shd w:val="clear" w:color="auto" w:fill="auto"/>
            <w:noWrap/>
            <w:vAlign w:val="center"/>
            <w:hideMark/>
          </w:tcPr>
          <w:p w:rsidR="0067448E" w:rsidRPr="009543E2" w:rsidRDefault="0067448E" w:rsidP="007939DF">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1</w:t>
            </w:r>
          </w:p>
        </w:tc>
        <w:tc>
          <w:tcPr>
            <w:tcW w:w="592" w:type="pct"/>
            <w:shd w:val="clear" w:color="auto" w:fill="auto"/>
            <w:noWrap/>
            <w:vAlign w:val="center"/>
            <w:hideMark/>
          </w:tcPr>
          <w:p w:rsidR="0067448E" w:rsidRPr="009543E2" w:rsidRDefault="0067448E" w:rsidP="007939DF">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21-32</w:t>
            </w:r>
          </w:p>
        </w:tc>
        <w:tc>
          <w:tcPr>
            <w:tcW w:w="786" w:type="pct"/>
            <w:shd w:val="clear" w:color="auto" w:fill="auto"/>
            <w:noWrap/>
            <w:vAlign w:val="center"/>
            <w:hideMark/>
          </w:tcPr>
          <w:p w:rsidR="0067448E" w:rsidRPr="009543E2" w:rsidRDefault="0067448E" w:rsidP="007939DF">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600</w:t>
            </w:r>
          </w:p>
        </w:tc>
        <w:tc>
          <w:tcPr>
            <w:tcW w:w="948" w:type="pct"/>
            <w:tcBorders>
              <w:right w:val="single" w:sz="12" w:space="0" w:color="auto"/>
            </w:tcBorders>
            <w:vAlign w:val="bottom"/>
          </w:tcPr>
          <w:p w:rsidR="0067448E" w:rsidRPr="009543E2" w:rsidRDefault="0067448E" w:rsidP="0067448E">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168</w:t>
            </w:r>
          </w:p>
        </w:tc>
      </w:tr>
      <w:tr w:rsidR="0067448E" w:rsidRPr="007939DF" w:rsidTr="00002716">
        <w:trPr>
          <w:trHeight w:val="270"/>
        </w:trPr>
        <w:tc>
          <w:tcPr>
            <w:tcW w:w="707" w:type="pct"/>
            <w:tcBorders>
              <w:left w:val="single" w:sz="12" w:space="0" w:color="auto"/>
            </w:tcBorders>
            <w:shd w:val="clear" w:color="auto" w:fill="auto"/>
            <w:noWrap/>
            <w:vAlign w:val="center"/>
            <w:hideMark/>
          </w:tcPr>
          <w:p w:rsidR="0067448E" w:rsidRPr="00257658" w:rsidRDefault="0067448E" w:rsidP="007939DF">
            <w:pPr>
              <w:widowControl/>
              <w:snapToGrid/>
              <w:spacing w:line="240" w:lineRule="auto"/>
              <w:ind w:firstLineChars="0" w:firstLine="0"/>
              <w:jc w:val="center"/>
              <w:rPr>
                <w:rFonts w:ascii="宋体" w:hAnsi="宋体" w:cs="宋体"/>
                <w:b/>
                <w:color w:val="000000"/>
                <w:kern w:val="0"/>
                <w:sz w:val="18"/>
                <w:szCs w:val="18"/>
              </w:rPr>
            </w:pPr>
            <w:r w:rsidRPr="00257658">
              <w:rPr>
                <w:rFonts w:ascii="宋体" w:hAnsi="宋体" w:cs="宋体" w:hint="eastAsia"/>
                <w:b/>
                <w:color w:val="000000"/>
                <w:kern w:val="0"/>
                <w:sz w:val="18"/>
                <w:szCs w:val="18"/>
              </w:rPr>
              <w:t>南部</w:t>
            </w:r>
          </w:p>
        </w:tc>
        <w:tc>
          <w:tcPr>
            <w:tcW w:w="552" w:type="pct"/>
            <w:shd w:val="clear" w:color="auto" w:fill="auto"/>
            <w:noWrap/>
            <w:vAlign w:val="center"/>
            <w:hideMark/>
          </w:tcPr>
          <w:p w:rsidR="0067448E" w:rsidRPr="009543E2" w:rsidRDefault="0067448E" w:rsidP="007939DF">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C2</w:t>
            </w:r>
          </w:p>
        </w:tc>
        <w:tc>
          <w:tcPr>
            <w:tcW w:w="511" w:type="pct"/>
            <w:shd w:val="clear" w:color="auto" w:fill="auto"/>
            <w:noWrap/>
            <w:vAlign w:val="center"/>
            <w:hideMark/>
          </w:tcPr>
          <w:p w:rsidR="0067448E" w:rsidRPr="009543E2" w:rsidRDefault="0067448E" w:rsidP="007939DF">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9</w:t>
            </w:r>
          </w:p>
        </w:tc>
        <w:tc>
          <w:tcPr>
            <w:tcW w:w="521" w:type="pct"/>
            <w:shd w:val="clear" w:color="auto" w:fill="auto"/>
            <w:noWrap/>
            <w:vAlign w:val="center"/>
            <w:hideMark/>
          </w:tcPr>
          <w:p w:rsidR="0067448E" w:rsidRPr="009543E2" w:rsidRDefault="0067448E" w:rsidP="007939DF">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SN3</w:t>
            </w:r>
          </w:p>
        </w:tc>
        <w:tc>
          <w:tcPr>
            <w:tcW w:w="384" w:type="pct"/>
            <w:shd w:val="clear" w:color="auto" w:fill="auto"/>
            <w:noWrap/>
            <w:vAlign w:val="center"/>
            <w:hideMark/>
          </w:tcPr>
          <w:p w:rsidR="0067448E" w:rsidRPr="009543E2" w:rsidRDefault="0067448E" w:rsidP="007939DF">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1</w:t>
            </w:r>
          </w:p>
        </w:tc>
        <w:tc>
          <w:tcPr>
            <w:tcW w:w="592" w:type="pct"/>
            <w:shd w:val="clear" w:color="auto" w:fill="auto"/>
            <w:noWrap/>
            <w:vAlign w:val="center"/>
            <w:hideMark/>
          </w:tcPr>
          <w:p w:rsidR="0067448E" w:rsidRPr="009543E2" w:rsidRDefault="0067448E" w:rsidP="007939DF">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42-64</w:t>
            </w:r>
          </w:p>
        </w:tc>
        <w:tc>
          <w:tcPr>
            <w:tcW w:w="786" w:type="pct"/>
            <w:shd w:val="clear" w:color="auto" w:fill="auto"/>
            <w:noWrap/>
            <w:vAlign w:val="center"/>
            <w:hideMark/>
          </w:tcPr>
          <w:p w:rsidR="0067448E" w:rsidRPr="009543E2" w:rsidRDefault="0067448E" w:rsidP="007939DF">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1152</w:t>
            </w:r>
          </w:p>
        </w:tc>
        <w:tc>
          <w:tcPr>
            <w:tcW w:w="948" w:type="pct"/>
            <w:tcBorders>
              <w:right w:val="single" w:sz="12" w:space="0" w:color="auto"/>
            </w:tcBorders>
            <w:vAlign w:val="bottom"/>
          </w:tcPr>
          <w:p w:rsidR="0067448E" w:rsidRPr="009543E2" w:rsidRDefault="0067448E" w:rsidP="0067448E">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522</w:t>
            </w:r>
          </w:p>
        </w:tc>
      </w:tr>
      <w:tr w:rsidR="0067448E" w:rsidRPr="007939DF" w:rsidTr="00002716">
        <w:trPr>
          <w:trHeight w:val="270"/>
        </w:trPr>
        <w:tc>
          <w:tcPr>
            <w:tcW w:w="707" w:type="pct"/>
            <w:tcBorders>
              <w:left w:val="single" w:sz="12" w:space="0" w:color="auto"/>
            </w:tcBorders>
            <w:shd w:val="clear" w:color="auto" w:fill="auto"/>
            <w:noWrap/>
            <w:vAlign w:val="center"/>
            <w:hideMark/>
          </w:tcPr>
          <w:p w:rsidR="0067448E" w:rsidRPr="00257658" w:rsidRDefault="0067448E" w:rsidP="007939DF">
            <w:pPr>
              <w:widowControl/>
              <w:snapToGrid/>
              <w:spacing w:line="240" w:lineRule="auto"/>
              <w:ind w:firstLineChars="0" w:firstLine="0"/>
              <w:jc w:val="center"/>
              <w:rPr>
                <w:rFonts w:ascii="宋体" w:hAnsi="宋体" w:cs="宋体"/>
                <w:b/>
                <w:color w:val="000000"/>
                <w:kern w:val="0"/>
                <w:sz w:val="18"/>
                <w:szCs w:val="18"/>
              </w:rPr>
            </w:pPr>
            <w:r w:rsidRPr="00257658">
              <w:rPr>
                <w:rFonts w:ascii="宋体" w:hAnsi="宋体" w:cs="宋体" w:hint="eastAsia"/>
                <w:b/>
                <w:color w:val="000000"/>
                <w:kern w:val="0"/>
                <w:sz w:val="18"/>
                <w:szCs w:val="18"/>
              </w:rPr>
              <w:t>东部</w:t>
            </w:r>
          </w:p>
        </w:tc>
        <w:tc>
          <w:tcPr>
            <w:tcW w:w="552" w:type="pct"/>
            <w:shd w:val="clear" w:color="auto" w:fill="auto"/>
            <w:noWrap/>
            <w:vAlign w:val="center"/>
            <w:hideMark/>
          </w:tcPr>
          <w:p w:rsidR="0067448E" w:rsidRPr="009543E2" w:rsidRDefault="0067448E" w:rsidP="007939DF">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C1</w:t>
            </w:r>
          </w:p>
        </w:tc>
        <w:tc>
          <w:tcPr>
            <w:tcW w:w="511" w:type="pct"/>
            <w:shd w:val="clear" w:color="auto" w:fill="auto"/>
            <w:noWrap/>
            <w:vAlign w:val="center"/>
            <w:hideMark/>
          </w:tcPr>
          <w:p w:rsidR="0067448E" w:rsidRPr="009543E2" w:rsidRDefault="0067448E" w:rsidP="007939DF">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12</w:t>
            </w:r>
          </w:p>
        </w:tc>
        <w:tc>
          <w:tcPr>
            <w:tcW w:w="521" w:type="pct"/>
            <w:shd w:val="clear" w:color="auto" w:fill="auto"/>
            <w:noWrap/>
            <w:vAlign w:val="center"/>
            <w:hideMark/>
          </w:tcPr>
          <w:p w:rsidR="0067448E" w:rsidRPr="009543E2" w:rsidRDefault="0067448E" w:rsidP="007939DF">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SN12</w:t>
            </w:r>
          </w:p>
        </w:tc>
        <w:tc>
          <w:tcPr>
            <w:tcW w:w="384" w:type="pct"/>
            <w:shd w:val="clear" w:color="auto" w:fill="auto"/>
            <w:noWrap/>
            <w:vAlign w:val="center"/>
            <w:hideMark/>
          </w:tcPr>
          <w:p w:rsidR="0067448E" w:rsidRPr="009543E2" w:rsidRDefault="0067448E" w:rsidP="007939DF">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1</w:t>
            </w:r>
          </w:p>
        </w:tc>
        <w:tc>
          <w:tcPr>
            <w:tcW w:w="592" w:type="pct"/>
            <w:shd w:val="clear" w:color="auto" w:fill="auto"/>
            <w:noWrap/>
            <w:vAlign w:val="center"/>
            <w:hideMark/>
          </w:tcPr>
          <w:p w:rsidR="0067448E" w:rsidRPr="009543E2" w:rsidRDefault="0067448E" w:rsidP="007939DF">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180-300</w:t>
            </w:r>
          </w:p>
        </w:tc>
        <w:tc>
          <w:tcPr>
            <w:tcW w:w="786" w:type="pct"/>
            <w:shd w:val="clear" w:color="auto" w:fill="auto"/>
            <w:noWrap/>
            <w:vAlign w:val="center"/>
            <w:hideMark/>
          </w:tcPr>
          <w:p w:rsidR="0067448E" w:rsidRPr="009543E2" w:rsidRDefault="0067448E" w:rsidP="007939DF">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2200</w:t>
            </w:r>
          </w:p>
        </w:tc>
        <w:tc>
          <w:tcPr>
            <w:tcW w:w="948" w:type="pct"/>
            <w:tcBorders>
              <w:right w:val="single" w:sz="12" w:space="0" w:color="auto"/>
            </w:tcBorders>
            <w:vAlign w:val="bottom"/>
          </w:tcPr>
          <w:p w:rsidR="0067448E" w:rsidRPr="009543E2" w:rsidRDefault="0067448E" w:rsidP="0067448E">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1200</w:t>
            </w:r>
          </w:p>
        </w:tc>
      </w:tr>
      <w:tr w:rsidR="0067448E" w:rsidRPr="007939DF" w:rsidTr="00002716">
        <w:trPr>
          <w:trHeight w:val="270"/>
        </w:trPr>
        <w:tc>
          <w:tcPr>
            <w:tcW w:w="707" w:type="pct"/>
            <w:tcBorders>
              <w:left w:val="single" w:sz="12" w:space="0" w:color="auto"/>
              <w:bottom w:val="single" w:sz="12" w:space="0" w:color="auto"/>
            </w:tcBorders>
            <w:shd w:val="clear" w:color="auto" w:fill="auto"/>
            <w:noWrap/>
            <w:vAlign w:val="center"/>
            <w:hideMark/>
          </w:tcPr>
          <w:p w:rsidR="0067448E" w:rsidRPr="00257658" w:rsidRDefault="0067448E" w:rsidP="007939DF">
            <w:pPr>
              <w:widowControl/>
              <w:snapToGrid/>
              <w:spacing w:line="240" w:lineRule="auto"/>
              <w:ind w:firstLineChars="0" w:firstLine="0"/>
              <w:jc w:val="center"/>
              <w:rPr>
                <w:rFonts w:ascii="宋体" w:hAnsi="宋体" w:cs="宋体"/>
                <w:b/>
                <w:color w:val="000000"/>
                <w:kern w:val="0"/>
                <w:sz w:val="18"/>
                <w:szCs w:val="18"/>
              </w:rPr>
            </w:pPr>
            <w:r w:rsidRPr="00257658">
              <w:rPr>
                <w:rFonts w:ascii="宋体" w:hAnsi="宋体" w:cs="宋体" w:hint="eastAsia"/>
                <w:b/>
                <w:color w:val="000000"/>
                <w:kern w:val="0"/>
                <w:sz w:val="18"/>
                <w:szCs w:val="18"/>
              </w:rPr>
              <w:t>西部</w:t>
            </w:r>
          </w:p>
        </w:tc>
        <w:tc>
          <w:tcPr>
            <w:tcW w:w="552" w:type="pct"/>
            <w:tcBorders>
              <w:bottom w:val="single" w:sz="12" w:space="0" w:color="auto"/>
            </w:tcBorders>
            <w:shd w:val="clear" w:color="auto" w:fill="auto"/>
            <w:noWrap/>
            <w:vAlign w:val="center"/>
            <w:hideMark/>
          </w:tcPr>
          <w:p w:rsidR="0067448E" w:rsidRPr="009543E2" w:rsidRDefault="0067448E" w:rsidP="007939DF">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C1</w:t>
            </w:r>
          </w:p>
        </w:tc>
        <w:tc>
          <w:tcPr>
            <w:tcW w:w="511" w:type="pct"/>
            <w:tcBorders>
              <w:bottom w:val="single" w:sz="12" w:space="0" w:color="auto"/>
            </w:tcBorders>
            <w:shd w:val="clear" w:color="auto" w:fill="auto"/>
            <w:noWrap/>
            <w:vAlign w:val="center"/>
            <w:hideMark/>
          </w:tcPr>
          <w:p w:rsidR="0067448E" w:rsidRPr="009543E2" w:rsidRDefault="0067448E" w:rsidP="007939DF">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15</w:t>
            </w:r>
          </w:p>
        </w:tc>
        <w:tc>
          <w:tcPr>
            <w:tcW w:w="521" w:type="pct"/>
            <w:tcBorders>
              <w:bottom w:val="single" w:sz="12" w:space="0" w:color="auto"/>
            </w:tcBorders>
            <w:shd w:val="clear" w:color="auto" w:fill="auto"/>
            <w:noWrap/>
            <w:vAlign w:val="center"/>
            <w:hideMark/>
          </w:tcPr>
          <w:p w:rsidR="0067448E" w:rsidRPr="009543E2" w:rsidRDefault="0067448E" w:rsidP="007939DF">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SN7</w:t>
            </w:r>
          </w:p>
        </w:tc>
        <w:tc>
          <w:tcPr>
            <w:tcW w:w="384" w:type="pct"/>
            <w:tcBorders>
              <w:bottom w:val="single" w:sz="12" w:space="0" w:color="auto"/>
            </w:tcBorders>
            <w:shd w:val="clear" w:color="auto" w:fill="auto"/>
            <w:noWrap/>
            <w:vAlign w:val="center"/>
            <w:hideMark/>
          </w:tcPr>
          <w:p w:rsidR="0067448E" w:rsidRPr="009543E2" w:rsidRDefault="0067448E" w:rsidP="007939DF">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1</w:t>
            </w:r>
          </w:p>
        </w:tc>
        <w:tc>
          <w:tcPr>
            <w:tcW w:w="592" w:type="pct"/>
            <w:tcBorders>
              <w:bottom w:val="single" w:sz="12" w:space="0" w:color="auto"/>
            </w:tcBorders>
            <w:shd w:val="clear" w:color="auto" w:fill="auto"/>
            <w:noWrap/>
            <w:vAlign w:val="center"/>
            <w:hideMark/>
          </w:tcPr>
          <w:p w:rsidR="0067448E" w:rsidRPr="009543E2" w:rsidRDefault="0067448E" w:rsidP="007939DF">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99-150</w:t>
            </w:r>
          </w:p>
        </w:tc>
        <w:tc>
          <w:tcPr>
            <w:tcW w:w="786" w:type="pct"/>
            <w:tcBorders>
              <w:bottom w:val="single" w:sz="12" w:space="0" w:color="auto"/>
            </w:tcBorders>
            <w:shd w:val="clear" w:color="auto" w:fill="auto"/>
            <w:noWrap/>
            <w:vAlign w:val="center"/>
            <w:hideMark/>
          </w:tcPr>
          <w:p w:rsidR="0067448E" w:rsidRPr="009543E2" w:rsidRDefault="0067448E" w:rsidP="007939DF">
            <w:pPr>
              <w:keepNext/>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3300</w:t>
            </w:r>
          </w:p>
        </w:tc>
        <w:tc>
          <w:tcPr>
            <w:tcW w:w="948" w:type="pct"/>
            <w:tcBorders>
              <w:bottom w:val="single" w:sz="12" w:space="0" w:color="auto"/>
              <w:right w:val="single" w:sz="12" w:space="0" w:color="auto"/>
            </w:tcBorders>
            <w:vAlign w:val="bottom"/>
          </w:tcPr>
          <w:p w:rsidR="0067448E" w:rsidRPr="009543E2" w:rsidRDefault="0067448E" w:rsidP="0067448E">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1500</w:t>
            </w:r>
          </w:p>
        </w:tc>
      </w:tr>
    </w:tbl>
    <w:p w:rsidR="00FA0156" w:rsidRDefault="00FA0156" w:rsidP="007939DF">
      <w:pPr>
        <w:pStyle w:val="ac"/>
        <w:jc w:val="both"/>
      </w:pPr>
    </w:p>
    <w:p w:rsidR="000F2619" w:rsidRDefault="00BA5E06" w:rsidP="00002716">
      <w:pPr>
        <w:ind w:firstLine="480"/>
      </w:pPr>
      <w:r>
        <w:rPr>
          <w:rFonts w:hint="eastAsia"/>
        </w:rPr>
        <w:t>根据</w:t>
      </w:r>
      <w:r w:rsidR="008E6F98">
        <w:fldChar w:fldCharType="begin"/>
      </w:r>
      <w:r w:rsidR="008E6F98">
        <w:instrText xml:space="preserve"> </w:instrText>
      </w:r>
      <w:r w:rsidR="008E6F98">
        <w:rPr>
          <w:rFonts w:hint="eastAsia"/>
        </w:rPr>
        <w:instrText>REF _Ref334997792 \h</w:instrText>
      </w:r>
      <w:r w:rsidR="008E6F98">
        <w:instrText xml:space="preserve"> </w:instrText>
      </w:r>
      <w:r w:rsidR="008E6F98">
        <w:fldChar w:fldCharType="separate"/>
      </w:r>
      <w:r w:rsidR="008346DD">
        <w:rPr>
          <w:rFonts w:hint="eastAsia"/>
        </w:rPr>
        <w:t>表</w:t>
      </w:r>
      <w:r w:rsidR="008346DD">
        <w:rPr>
          <w:noProof/>
        </w:rPr>
        <w:t>4</w:t>
      </w:r>
      <w:r w:rsidR="008E6F98">
        <w:fldChar w:fldCharType="end"/>
      </w:r>
      <w:r w:rsidR="0067448E">
        <w:rPr>
          <w:rFonts w:hint="eastAsia"/>
        </w:rPr>
        <w:t>与上图</w:t>
      </w:r>
      <w:r>
        <w:rPr>
          <w:rFonts w:hint="eastAsia"/>
        </w:rPr>
        <w:t>的铺设方案，</w:t>
      </w:r>
      <w:r w:rsidR="00EE1BD2">
        <w:rPr>
          <w:rFonts w:hint="eastAsia"/>
        </w:rPr>
        <w:t>本文</w:t>
      </w:r>
      <w:r w:rsidR="0072384E">
        <w:rPr>
          <w:rFonts w:hint="eastAsia"/>
        </w:rPr>
        <w:t>求出</w:t>
      </w:r>
      <w:r>
        <w:rPr>
          <w:rFonts w:hint="eastAsia"/>
        </w:rPr>
        <w:t>了</w:t>
      </w:r>
      <w:r>
        <w:rPr>
          <w:rFonts w:hint="eastAsia"/>
        </w:rPr>
        <w:t>35</w:t>
      </w:r>
      <w:r>
        <w:rPr>
          <w:rFonts w:hint="eastAsia"/>
        </w:rPr>
        <w:t>年内各个面的发电总量，经济效益以及</w:t>
      </w:r>
      <w:r w:rsidR="0072384E">
        <w:rPr>
          <w:rFonts w:hint="eastAsia"/>
        </w:rPr>
        <w:t>净收入</w:t>
      </w:r>
      <w:r>
        <w:rPr>
          <w:rFonts w:hint="eastAsia"/>
        </w:rPr>
        <w:t>等指标，</w:t>
      </w:r>
      <w:r w:rsidR="000F2619">
        <w:rPr>
          <w:rFonts w:hint="eastAsia"/>
        </w:rPr>
        <w:t>最终求解结果</w:t>
      </w:r>
      <w:r>
        <w:rPr>
          <w:rFonts w:hint="eastAsia"/>
        </w:rPr>
        <w:t>如下表</w:t>
      </w:r>
      <w:r w:rsidR="000F2619">
        <w:rPr>
          <w:rFonts w:hint="eastAsia"/>
        </w:rPr>
        <w:t>：</w:t>
      </w:r>
    </w:p>
    <w:p w:rsidR="00BA5E06" w:rsidRDefault="00BA5E06" w:rsidP="00BA5E06">
      <w:pPr>
        <w:pStyle w:val="ac"/>
        <w:keepNext/>
      </w:pPr>
      <w:bookmarkStart w:id="7" w:name="_Ref334997808"/>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346DD">
        <w:rPr>
          <w:noProof/>
        </w:rPr>
        <w:t>5</w:t>
      </w:r>
      <w:r>
        <w:fldChar w:fldCharType="end"/>
      </w:r>
      <w:bookmarkEnd w:id="7"/>
      <w:r>
        <w:rPr>
          <w:rFonts w:hint="eastAsia"/>
        </w:rPr>
        <w:t xml:space="preserve"> </w:t>
      </w:r>
      <w:r w:rsidR="005960AC">
        <w:rPr>
          <w:rFonts w:hint="eastAsia"/>
        </w:rPr>
        <w:t>贴附铺设下</w:t>
      </w:r>
      <w:r>
        <w:rPr>
          <w:rFonts w:hint="eastAsia"/>
        </w:rPr>
        <w:t>35</w:t>
      </w:r>
      <w:r>
        <w:rPr>
          <w:rFonts w:hint="eastAsia"/>
        </w:rPr>
        <w:t>年内各个面的收益指标</w:t>
      </w:r>
    </w:p>
    <w:tbl>
      <w:tblPr>
        <w:tblW w:w="8144" w:type="dxa"/>
        <w:jc w:val="center"/>
        <w:tblInd w:w="-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0"/>
        <w:gridCol w:w="1206"/>
        <w:gridCol w:w="1168"/>
        <w:gridCol w:w="1489"/>
        <w:gridCol w:w="766"/>
        <w:gridCol w:w="1575"/>
      </w:tblGrid>
      <w:tr w:rsidR="000F2619" w:rsidRPr="00400A12" w:rsidTr="00257658">
        <w:trPr>
          <w:trHeight w:val="270"/>
          <w:jc w:val="center"/>
        </w:trPr>
        <w:tc>
          <w:tcPr>
            <w:tcW w:w="1940" w:type="dxa"/>
            <w:tcBorders>
              <w:top w:val="single" w:sz="12" w:space="0" w:color="auto"/>
              <w:left w:val="single" w:sz="12" w:space="0" w:color="auto"/>
            </w:tcBorders>
            <w:shd w:val="clear" w:color="auto" w:fill="auto"/>
            <w:noWrap/>
            <w:vAlign w:val="center"/>
            <w:hideMark/>
          </w:tcPr>
          <w:p w:rsidR="000F2619" w:rsidRPr="00400A12" w:rsidRDefault="000F2619" w:rsidP="007976A0">
            <w:pPr>
              <w:widowControl/>
              <w:snapToGrid/>
              <w:spacing w:line="240" w:lineRule="auto"/>
              <w:ind w:firstLineChars="0" w:firstLine="440"/>
              <w:jc w:val="center"/>
              <w:rPr>
                <w:rFonts w:ascii="宋体" w:hAnsi="宋体" w:cs="宋体"/>
                <w:color w:val="000000"/>
                <w:kern w:val="0"/>
                <w:sz w:val="22"/>
              </w:rPr>
            </w:pPr>
          </w:p>
        </w:tc>
        <w:tc>
          <w:tcPr>
            <w:tcW w:w="1206" w:type="dxa"/>
            <w:tcBorders>
              <w:top w:val="single" w:sz="12" w:space="0" w:color="auto"/>
            </w:tcBorders>
            <w:shd w:val="clear" w:color="auto" w:fill="auto"/>
            <w:noWrap/>
            <w:vAlign w:val="center"/>
            <w:hideMark/>
          </w:tcPr>
          <w:p w:rsidR="000F2619" w:rsidRPr="00257658" w:rsidRDefault="000F2619" w:rsidP="007976A0">
            <w:pPr>
              <w:widowControl/>
              <w:snapToGrid/>
              <w:spacing w:line="240" w:lineRule="auto"/>
              <w:ind w:firstLineChars="0" w:firstLine="0"/>
              <w:jc w:val="center"/>
              <w:rPr>
                <w:rFonts w:ascii="宋体" w:hAnsi="宋体" w:cs="宋体"/>
                <w:b/>
                <w:color w:val="000000"/>
                <w:kern w:val="0"/>
                <w:sz w:val="22"/>
              </w:rPr>
            </w:pPr>
            <w:r w:rsidRPr="00257658">
              <w:rPr>
                <w:rFonts w:ascii="宋体" w:hAnsi="宋体" w:cs="宋体" w:hint="eastAsia"/>
                <w:b/>
                <w:color w:val="000000"/>
                <w:kern w:val="0"/>
                <w:sz w:val="22"/>
              </w:rPr>
              <w:t>发电总量</w:t>
            </w:r>
          </w:p>
        </w:tc>
        <w:tc>
          <w:tcPr>
            <w:tcW w:w="1168" w:type="dxa"/>
            <w:tcBorders>
              <w:top w:val="single" w:sz="12" w:space="0" w:color="auto"/>
            </w:tcBorders>
            <w:shd w:val="clear" w:color="auto" w:fill="auto"/>
            <w:noWrap/>
            <w:vAlign w:val="center"/>
            <w:hideMark/>
          </w:tcPr>
          <w:p w:rsidR="000F2619" w:rsidRPr="00257658" w:rsidRDefault="000F2619" w:rsidP="007976A0">
            <w:pPr>
              <w:widowControl/>
              <w:snapToGrid/>
              <w:spacing w:line="240" w:lineRule="auto"/>
              <w:ind w:firstLineChars="0" w:firstLine="0"/>
              <w:jc w:val="center"/>
              <w:rPr>
                <w:rFonts w:ascii="宋体" w:hAnsi="宋体" w:cs="宋体"/>
                <w:b/>
                <w:color w:val="000000"/>
                <w:kern w:val="0"/>
                <w:sz w:val="22"/>
              </w:rPr>
            </w:pPr>
            <w:r w:rsidRPr="00257658">
              <w:rPr>
                <w:rFonts w:ascii="宋体" w:hAnsi="宋体" w:cs="宋体" w:hint="eastAsia"/>
                <w:b/>
                <w:color w:val="000000"/>
                <w:kern w:val="0"/>
                <w:sz w:val="22"/>
              </w:rPr>
              <w:t>经济效益</w:t>
            </w:r>
          </w:p>
        </w:tc>
        <w:tc>
          <w:tcPr>
            <w:tcW w:w="1489" w:type="dxa"/>
            <w:tcBorders>
              <w:top w:val="single" w:sz="12" w:space="0" w:color="auto"/>
            </w:tcBorders>
            <w:shd w:val="clear" w:color="auto" w:fill="auto"/>
            <w:noWrap/>
            <w:vAlign w:val="center"/>
            <w:hideMark/>
          </w:tcPr>
          <w:p w:rsidR="000F2619" w:rsidRPr="00257658" w:rsidRDefault="000F2619" w:rsidP="007976A0">
            <w:pPr>
              <w:widowControl/>
              <w:snapToGrid/>
              <w:spacing w:line="240" w:lineRule="auto"/>
              <w:ind w:firstLineChars="0" w:firstLine="0"/>
              <w:jc w:val="center"/>
              <w:rPr>
                <w:rFonts w:ascii="宋体" w:hAnsi="宋体" w:cs="宋体"/>
                <w:b/>
                <w:color w:val="000000"/>
                <w:kern w:val="0"/>
                <w:sz w:val="22"/>
              </w:rPr>
            </w:pPr>
            <w:r w:rsidRPr="00257658">
              <w:rPr>
                <w:rFonts w:ascii="宋体" w:hAnsi="宋体" w:cs="宋体" w:hint="eastAsia"/>
                <w:b/>
                <w:color w:val="000000"/>
                <w:kern w:val="0"/>
                <w:sz w:val="22"/>
              </w:rPr>
              <w:t>回收年限</w:t>
            </w:r>
          </w:p>
        </w:tc>
        <w:tc>
          <w:tcPr>
            <w:tcW w:w="766" w:type="dxa"/>
            <w:tcBorders>
              <w:top w:val="single" w:sz="12" w:space="0" w:color="auto"/>
            </w:tcBorders>
            <w:shd w:val="clear" w:color="auto" w:fill="auto"/>
            <w:noWrap/>
            <w:vAlign w:val="center"/>
            <w:hideMark/>
          </w:tcPr>
          <w:p w:rsidR="000F2619" w:rsidRPr="00257658" w:rsidRDefault="000F2619" w:rsidP="007976A0">
            <w:pPr>
              <w:widowControl/>
              <w:snapToGrid/>
              <w:spacing w:line="240" w:lineRule="auto"/>
              <w:ind w:firstLineChars="0" w:firstLine="0"/>
              <w:jc w:val="center"/>
              <w:rPr>
                <w:rFonts w:ascii="宋体" w:hAnsi="宋体" w:cs="宋体"/>
                <w:b/>
                <w:color w:val="000000"/>
                <w:kern w:val="0"/>
                <w:sz w:val="22"/>
              </w:rPr>
            </w:pPr>
            <w:r w:rsidRPr="00257658">
              <w:rPr>
                <w:rFonts w:ascii="宋体" w:hAnsi="宋体" w:cs="宋体" w:hint="eastAsia"/>
                <w:b/>
                <w:color w:val="000000"/>
                <w:kern w:val="0"/>
                <w:sz w:val="22"/>
              </w:rPr>
              <w:t>成本</w:t>
            </w:r>
          </w:p>
        </w:tc>
        <w:tc>
          <w:tcPr>
            <w:tcW w:w="1575" w:type="dxa"/>
            <w:tcBorders>
              <w:top w:val="single" w:sz="12" w:space="0" w:color="auto"/>
              <w:right w:val="single" w:sz="12" w:space="0" w:color="auto"/>
            </w:tcBorders>
            <w:shd w:val="clear" w:color="auto" w:fill="auto"/>
            <w:noWrap/>
            <w:vAlign w:val="center"/>
            <w:hideMark/>
          </w:tcPr>
          <w:p w:rsidR="000F2619" w:rsidRPr="00257658" w:rsidRDefault="000F2619" w:rsidP="007976A0">
            <w:pPr>
              <w:widowControl/>
              <w:snapToGrid/>
              <w:spacing w:line="240" w:lineRule="auto"/>
              <w:ind w:firstLineChars="0" w:firstLine="0"/>
              <w:jc w:val="center"/>
              <w:rPr>
                <w:rFonts w:ascii="宋体" w:hAnsi="宋体" w:cs="宋体"/>
                <w:b/>
                <w:color w:val="000000"/>
                <w:kern w:val="0"/>
                <w:sz w:val="22"/>
              </w:rPr>
            </w:pPr>
            <w:r w:rsidRPr="00257658">
              <w:rPr>
                <w:rFonts w:ascii="宋体" w:hAnsi="宋体" w:cs="宋体" w:hint="eastAsia"/>
                <w:b/>
                <w:color w:val="000000"/>
                <w:kern w:val="0"/>
                <w:sz w:val="22"/>
              </w:rPr>
              <w:t>35年净收入</w:t>
            </w:r>
          </w:p>
        </w:tc>
      </w:tr>
      <w:tr w:rsidR="006830D9" w:rsidRPr="00400A12" w:rsidTr="00257658">
        <w:trPr>
          <w:trHeight w:val="270"/>
          <w:jc w:val="center"/>
        </w:trPr>
        <w:tc>
          <w:tcPr>
            <w:tcW w:w="1940" w:type="dxa"/>
            <w:tcBorders>
              <w:left w:val="single" w:sz="12" w:space="0" w:color="auto"/>
            </w:tcBorders>
            <w:shd w:val="clear" w:color="auto" w:fill="auto"/>
            <w:noWrap/>
            <w:vAlign w:val="center"/>
            <w:hideMark/>
          </w:tcPr>
          <w:p w:rsidR="006830D9" w:rsidRPr="00257658" w:rsidRDefault="006830D9" w:rsidP="007976A0">
            <w:pPr>
              <w:widowControl/>
              <w:snapToGrid/>
              <w:spacing w:line="240" w:lineRule="auto"/>
              <w:ind w:firstLineChars="0" w:firstLine="0"/>
              <w:jc w:val="center"/>
              <w:rPr>
                <w:rFonts w:ascii="宋体" w:hAnsi="宋体" w:cs="宋体"/>
                <w:b/>
                <w:color w:val="000000"/>
                <w:kern w:val="0"/>
                <w:sz w:val="22"/>
              </w:rPr>
            </w:pPr>
            <w:r w:rsidRPr="00257658">
              <w:rPr>
                <w:rFonts w:ascii="宋体" w:hAnsi="宋体" w:cs="宋体" w:hint="eastAsia"/>
                <w:b/>
                <w:color w:val="000000"/>
                <w:kern w:val="0"/>
                <w:sz w:val="22"/>
              </w:rPr>
              <w:t>东面</w:t>
            </w:r>
          </w:p>
        </w:tc>
        <w:tc>
          <w:tcPr>
            <w:tcW w:w="1206" w:type="dxa"/>
            <w:shd w:val="clear" w:color="auto" w:fill="auto"/>
            <w:noWrap/>
            <w:vAlign w:val="center"/>
            <w:hideMark/>
          </w:tcPr>
          <w:p w:rsidR="006830D9" w:rsidRPr="00002716" w:rsidRDefault="006830D9" w:rsidP="006830D9">
            <w:pPr>
              <w:widowControl/>
              <w:snapToGrid/>
              <w:spacing w:line="240" w:lineRule="auto"/>
              <w:ind w:firstLineChars="0" w:firstLine="0"/>
              <w:jc w:val="center"/>
              <w:rPr>
                <w:rFonts w:cs="Times New Roman"/>
                <w:color w:val="000000"/>
                <w:kern w:val="0"/>
                <w:sz w:val="22"/>
              </w:rPr>
            </w:pPr>
            <w:r w:rsidRPr="00002716">
              <w:rPr>
                <w:rFonts w:cs="Times New Roman"/>
                <w:color w:val="000000"/>
                <w:kern w:val="0"/>
                <w:sz w:val="22"/>
              </w:rPr>
              <w:t>24992.39</w:t>
            </w:r>
          </w:p>
        </w:tc>
        <w:tc>
          <w:tcPr>
            <w:tcW w:w="1168" w:type="dxa"/>
            <w:shd w:val="clear" w:color="auto" w:fill="auto"/>
            <w:noWrap/>
            <w:vAlign w:val="center"/>
            <w:hideMark/>
          </w:tcPr>
          <w:p w:rsidR="006830D9" w:rsidRPr="00002716" w:rsidRDefault="006830D9" w:rsidP="006830D9">
            <w:pPr>
              <w:widowControl/>
              <w:snapToGrid/>
              <w:spacing w:line="240" w:lineRule="auto"/>
              <w:ind w:firstLineChars="0" w:firstLine="0"/>
              <w:jc w:val="center"/>
              <w:rPr>
                <w:rFonts w:cs="Times New Roman"/>
                <w:color w:val="000000"/>
                <w:kern w:val="0"/>
                <w:sz w:val="22"/>
              </w:rPr>
            </w:pPr>
            <w:r w:rsidRPr="00002716">
              <w:rPr>
                <w:rFonts w:cs="Times New Roman"/>
                <w:color w:val="000000"/>
                <w:kern w:val="0"/>
                <w:sz w:val="22"/>
              </w:rPr>
              <w:t>12496.2</w:t>
            </w:r>
          </w:p>
        </w:tc>
        <w:tc>
          <w:tcPr>
            <w:tcW w:w="1489" w:type="dxa"/>
            <w:shd w:val="clear" w:color="auto" w:fill="auto"/>
            <w:noWrap/>
            <w:vAlign w:val="center"/>
            <w:hideMark/>
          </w:tcPr>
          <w:p w:rsidR="006830D9" w:rsidRPr="00002716" w:rsidRDefault="006830D9" w:rsidP="006830D9">
            <w:pPr>
              <w:widowControl/>
              <w:snapToGrid/>
              <w:spacing w:line="240" w:lineRule="auto"/>
              <w:ind w:firstLineChars="0" w:firstLine="0"/>
              <w:jc w:val="center"/>
              <w:rPr>
                <w:rFonts w:cs="Times New Roman"/>
                <w:color w:val="000000"/>
                <w:kern w:val="0"/>
                <w:sz w:val="22"/>
              </w:rPr>
            </w:pPr>
            <w:r w:rsidRPr="00002716">
              <w:rPr>
                <w:rFonts w:cs="Times New Roman"/>
                <w:color w:val="000000"/>
                <w:kern w:val="0"/>
                <w:sz w:val="22"/>
              </w:rPr>
              <w:t>33</w:t>
            </w:r>
          </w:p>
        </w:tc>
        <w:tc>
          <w:tcPr>
            <w:tcW w:w="766" w:type="dxa"/>
            <w:shd w:val="clear" w:color="auto" w:fill="auto"/>
            <w:noWrap/>
            <w:vAlign w:val="center"/>
            <w:hideMark/>
          </w:tcPr>
          <w:p w:rsidR="006830D9" w:rsidRPr="00002716" w:rsidRDefault="006830D9" w:rsidP="006830D9">
            <w:pPr>
              <w:widowControl/>
              <w:snapToGrid/>
              <w:spacing w:line="240" w:lineRule="auto"/>
              <w:ind w:firstLineChars="0" w:firstLine="0"/>
              <w:jc w:val="center"/>
              <w:rPr>
                <w:rFonts w:cs="Times New Roman"/>
                <w:color w:val="000000"/>
                <w:kern w:val="0"/>
                <w:sz w:val="22"/>
              </w:rPr>
            </w:pPr>
            <w:r w:rsidRPr="00002716">
              <w:rPr>
                <w:rFonts w:cs="Times New Roman"/>
                <w:color w:val="000000"/>
                <w:kern w:val="0"/>
                <w:sz w:val="22"/>
              </w:rPr>
              <w:t>11700</w:t>
            </w:r>
          </w:p>
        </w:tc>
        <w:tc>
          <w:tcPr>
            <w:tcW w:w="1575" w:type="dxa"/>
            <w:tcBorders>
              <w:right w:val="single" w:sz="12" w:space="0" w:color="auto"/>
            </w:tcBorders>
            <w:shd w:val="clear" w:color="auto" w:fill="auto"/>
            <w:noWrap/>
            <w:vAlign w:val="center"/>
            <w:hideMark/>
          </w:tcPr>
          <w:p w:rsidR="006830D9" w:rsidRPr="00002716" w:rsidRDefault="006830D9" w:rsidP="006830D9">
            <w:pPr>
              <w:widowControl/>
              <w:snapToGrid/>
              <w:spacing w:line="240" w:lineRule="auto"/>
              <w:ind w:firstLineChars="0" w:firstLine="0"/>
              <w:jc w:val="center"/>
              <w:rPr>
                <w:rFonts w:cs="Times New Roman"/>
                <w:color w:val="000000"/>
                <w:kern w:val="0"/>
                <w:sz w:val="22"/>
              </w:rPr>
            </w:pPr>
            <w:r w:rsidRPr="00002716">
              <w:rPr>
                <w:rFonts w:cs="Times New Roman"/>
                <w:color w:val="000000"/>
                <w:kern w:val="0"/>
                <w:sz w:val="22"/>
              </w:rPr>
              <w:t>796.195</w:t>
            </w:r>
          </w:p>
        </w:tc>
      </w:tr>
      <w:tr w:rsidR="006830D9" w:rsidRPr="00400A12" w:rsidTr="00257658">
        <w:trPr>
          <w:trHeight w:val="270"/>
          <w:jc w:val="center"/>
        </w:trPr>
        <w:tc>
          <w:tcPr>
            <w:tcW w:w="1940" w:type="dxa"/>
            <w:tcBorders>
              <w:left w:val="single" w:sz="12" w:space="0" w:color="auto"/>
            </w:tcBorders>
            <w:shd w:val="clear" w:color="auto" w:fill="auto"/>
            <w:noWrap/>
            <w:vAlign w:val="center"/>
            <w:hideMark/>
          </w:tcPr>
          <w:p w:rsidR="006830D9" w:rsidRPr="00257658" w:rsidRDefault="006830D9" w:rsidP="007976A0">
            <w:pPr>
              <w:widowControl/>
              <w:snapToGrid/>
              <w:spacing w:line="240" w:lineRule="auto"/>
              <w:ind w:firstLineChars="0" w:firstLine="0"/>
              <w:jc w:val="center"/>
              <w:rPr>
                <w:rFonts w:ascii="宋体" w:hAnsi="宋体" w:cs="宋体"/>
                <w:b/>
                <w:color w:val="000000"/>
                <w:kern w:val="0"/>
                <w:sz w:val="22"/>
              </w:rPr>
            </w:pPr>
            <w:r w:rsidRPr="00257658">
              <w:rPr>
                <w:rFonts w:ascii="宋体" w:hAnsi="宋体" w:cs="宋体" w:hint="eastAsia"/>
                <w:b/>
                <w:color w:val="000000"/>
                <w:kern w:val="0"/>
                <w:sz w:val="22"/>
              </w:rPr>
              <w:t>南面</w:t>
            </w:r>
          </w:p>
        </w:tc>
        <w:tc>
          <w:tcPr>
            <w:tcW w:w="1206" w:type="dxa"/>
            <w:shd w:val="clear" w:color="auto" w:fill="auto"/>
            <w:noWrap/>
            <w:vAlign w:val="center"/>
            <w:hideMark/>
          </w:tcPr>
          <w:p w:rsidR="006830D9" w:rsidRPr="00002716" w:rsidRDefault="006830D9" w:rsidP="006830D9">
            <w:pPr>
              <w:widowControl/>
              <w:snapToGrid/>
              <w:spacing w:line="240" w:lineRule="auto"/>
              <w:ind w:firstLineChars="0" w:firstLine="0"/>
              <w:jc w:val="center"/>
              <w:rPr>
                <w:rFonts w:cs="Times New Roman"/>
                <w:color w:val="000000"/>
                <w:kern w:val="0"/>
                <w:sz w:val="22"/>
              </w:rPr>
            </w:pPr>
            <w:r w:rsidRPr="00002716">
              <w:rPr>
                <w:rFonts w:cs="Times New Roman"/>
                <w:color w:val="000000"/>
                <w:kern w:val="0"/>
                <w:sz w:val="22"/>
              </w:rPr>
              <w:t>19920.33</w:t>
            </w:r>
          </w:p>
        </w:tc>
        <w:tc>
          <w:tcPr>
            <w:tcW w:w="1168" w:type="dxa"/>
            <w:shd w:val="clear" w:color="auto" w:fill="auto"/>
            <w:noWrap/>
            <w:vAlign w:val="center"/>
            <w:hideMark/>
          </w:tcPr>
          <w:p w:rsidR="006830D9" w:rsidRPr="00002716" w:rsidRDefault="006830D9" w:rsidP="006830D9">
            <w:pPr>
              <w:widowControl/>
              <w:snapToGrid/>
              <w:spacing w:line="240" w:lineRule="auto"/>
              <w:ind w:firstLineChars="0" w:firstLine="0"/>
              <w:jc w:val="center"/>
              <w:rPr>
                <w:rFonts w:cs="Times New Roman"/>
                <w:color w:val="000000"/>
                <w:kern w:val="0"/>
                <w:sz w:val="22"/>
              </w:rPr>
            </w:pPr>
            <w:r w:rsidRPr="00002716">
              <w:rPr>
                <w:rFonts w:cs="Times New Roman"/>
                <w:color w:val="000000"/>
                <w:kern w:val="0"/>
                <w:sz w:val="22"/>
              </w:rPr>
              <w:t>9960.165</w:t>
            </w:r>
          </w:p>
        </w:tc>
        <w:tc>
          <w:tcPr>
            <w:tcW w:w="1489" w:type="dxa"/>
            <w:shd w:val="clear" w:color="auto" w:fill="auto"/>
            <w:noWrap/>
            <w:vAlign w:val="center"/>
            <w:hideMark/>
          </w:tcPr>
          <w:p w:rsidR="006830D9" w:rsidRPr="00002716" w:rsidRDefault="006830D9" w:rsidP="006830D9">
            <w:pPr>
              <w:widowControl/>
              <w:snapToGrid/>
              <w:spacing w:line="240" w:lineRule="auto"/>
              <w:ind w:firstLineChars="0" w:firstLine="0"/>
              <w:jc w:val="center"/>
              <w:rPr>
                <w:rFonts w:cs="Times New Roman"/>
                <w:color w:val="000000"/>
                <w:kern w:val="0"/>
                <w:sz w:val="22"/>
              </w:rPr>
            </w:pPr>
            <w:r w:rsidRPr="00002716">
              <w:rPr>
                <w:rFonts w:cs="Times New Roman"/>
                <w:color w:val="000000"/>
                <w:kern w:val="0"/>
                <w:sz w:val="22"/>
              </w:rPr>
              <w:t>23</w:t>
            </w:r>
          </w:p>
        </w:tc>
        <w:tc>
          <w:tcPr>
            <w:tcW w:w="766" w:type="dxa"/>
            <w:shd w:val="clear" w:color="auto" w:fill="auto"/>
            <w:noWrap/>
            <w:vAlign w:val="center"/>
            <w:hideMark/>
          </w:tcPr>
          <w:p w:rsidR="006830D9" w:rsidRPr="00002716" w:rsidRDefault="006830D9" w:rsidP="006830D9">
            <w:pPr>
              <w:widowControl/>
              <w:snapToGrid/>
              <w:spacing w:line="240" w:lineRule="auto"/>
              <w:ind w:firstLineChars="0" w:firstLine="0"/>
              <w:jc w:val="center"/>
              <w:rPr>
                <w:rFonts w:cs="Times New Roman"/>
                <w:color w:val="000000"/>
                <w:kern w:val="0"/>
                <w:sz w:val="22"/>
              </w:rPr>
            </w:pPr>
            <w:r w:rsidRPr="00002716">
              <w:rPr>
                <w:rFonts w:cs="Times New Roman"/>
                <w:color w:val="000000"/>
                <w:kern w:val="0"/>
                <w:sz w:val="22"/>
              </w:rPr>
              <w:t>6588</w:t>
            </w:r>
          </w:p>
        </w:tc>
        <w:tc>
          <w:tcPr>
            <w:tcW w:w="1575" w:type="dxa"/>
            <w:tcBorders>
              <w:right w:val="single" w:sz="12" w:space="0" w:color="auto"/>
            </w:tcBorders>
            <w:shd w:val="clear" w:color="auto" w:fill="auto"/>
            <w:noWrap/>
            <w:vAlign w:val="center"/>
            <w:hideMark/>
          </w:tcPr>
          <w:p w:rsidR="006830D9" w:rsidRPr="00002716" w:rsidRDefault="006830D9" w:rsidP="006830D9">
            <w:pPr>
              <w:widowControl/>
              <w:snapToGrid/>
              <w:spacing w:line="240" w:lineRule="auto"/>
              <w:ind w:firstLineChars="0" w:firstLine="0"/>
              <w:jc w:val="center"/>
              <w:rPr>
                <w:rFonts w:cs="Times New Roman"/>
                <w:color w:val="000000"/>
                <w:kern w:val="0"/>
                <w:sz w:val="22"/>
              </w:rPr>
            </w:pPr>
            <w:r w:rsidRPr="00002716">
              <w:rPr>
                <w:rFonts w:cs="Times New Roman"/>
                <w:color w:val="000000"/>
                <w:kern w:val="0"/>
                <w:sz w:val="22"/>
              </w:rPr>
              <w:t>3372.165</w:t>
            </w:r>
          </w:p>
        </w:tc>
      </w:tr>
      <w:tr w:rsidR="006830D9" w:rsidRPr="00400A12" w:rsidTr="00257658">
        <w:trPr>
          <w:trHeight w:val="270"/>
          <w:jc w:val="center"/>
        </w:trPr>
        <w:tc>
          <w:tcPr>
            <w:tcW w:w="1940" w:type="dxa"/>
            <w:tcBorders>
              <w:left w:val="single" w:sz="12" w:space="0" w:color="auto"/>
            </w:tcBorders>
            <w:shd w:val="clear" w:color="auto" w:fill="auto"/>
            <w:noWrap/>
            <w:vAlign w:val="center"/>
            <w:hideMark/>
          </w:tcPr>
          <w:p w:rsidR="006830D9" w:rsidRPr="00257658" w:rsidRDefault="006830D9" w:rsidP="007976A0">
            <w:pPr>
              <w:widowControl/>
              <w:snapToGrid/>
              <w:spacing w:line="240" w:lineRule="auto"/>
              <w:ind w:firstLineChars="0" w:firstLine="0"/>
              <w:jc w:val="center"/>
              <w:rPr>
                <w:rFonts w:ascii="宋体" w:hAnsi="宋体" w:cs="宋体"/>
                <w:b/>
                <w:color w:val="000000"/>
                <w:kern w:val="0"/>
                <w:sz w:val="22"/>
              </w:rPr>
            </w:pPr>
            <w:r w:rsidRPr="00257658">
              <w:rPr>
                <w:rFonts w:ascii="宋体" w:hAnsi="宋体" w:cs="宋体" w:hint="eastAsia"/>
                <w:b/>
                <w:color w:val="000000"/>
                <w:kern w:val="0"/>
                <w:sz w:val="22"/>
              </w:rPr>
              <w:t>西面</w:t>
            </w:r>
          </w:p>
        </w:tc>
        <w:tc>
          <w:tcPr>
            <w:tcW w:w="1206" w:type="dxa"/>
            <w:shd w:val="clear" w:color="auto" w:fill="auto"/>
            <w:noWrap/>
            <w:vAlign w:val="center"/>
            <w:hideMark/>
          </w:tcPr>
          <w:p w:rsidR="006830D9" w:rsidRPr="00002716" w:rsidRDefault="006830D9" w:rsidP="006830D9">
            <w:pPr>
              <w:widowControl/>
              <w:snapToGrid/>
              <w:spacing w:line="240" w:lineRule="auto"/>
              <w:ind w:firstLineChars="0" w:firstLine="0"/>
              <w:jc w:val="center"/>
              <w:rPr>
                <w:rFonts w:cs="Times New Roman"/>
                <w:color w:val="000000"/>
                <w:kern w:val="0"/>
                <w:sz w:val="22"/>
              </w:rPr>
            </w:pPr>
            <w:r w:rsidRPr="00002716">
              <w:rPr>
                <w:rFonts w:cs="Times New Roman"/>
                <w:color w:val="000000"/>
                <w:kern w:val="0"/>
                <w:sz w:val="22"/>
              </w:rPr>
              <w:t>47119.44</w:t>
            </w:r>
          </w:p>
        </w:tc>
        <w:tc>
          <w:tcPr>
            <w:tcW w:w="1168" w:type="dxa"/>
            <w:shd w:val="clear" w:color="auto" w:fill="auto"/>
            <w:noWrap/>
            <w:vAlign w:val="center"/>
            <w:hideMark/>
          </w:tcPr>
          <w:p w:rsidR="006830D9" w:rsidRPr="00002716" w:rsidRDefault="006830D9" w:rsidP="006830D9">
            <w:pPr>
              <w:widowControl/>
              <w:snapToGrid/>
              <w:spacing w:line="240" w:lineRule="auto"/>
              <w:ind w:firstLineChars="0" w:firstLine="0"/>
              <w:jc w:val="center"/>
              <w:rPr>
                <w:rFonts w:cs="Times New Roman"/>
                <w:color w:val="000000"/>
                <w:kern w:val="0"/>
                <w:sz w:val="22"/>
              </w:rPr>
            </w:pPr>
            <w:r w:rsidRPr="00002716">
              <w:rPr>
                <w:rFonts w:cs="Times New Roman"/>
                <w:color w:val="000000"/>
                <w:kern w:val="0"/>
                <w:sz w:val="22"/>
              </w:rPr>
              <w:t>23559.72</w:t>
            </w:r>
          </w:p>
        </w:tc>
        <w:tc>
          <w:tcPr>
            <w:tcW w:w="1489" w:type="dxa"/>
            <w:shd w:val="clear" w:color="auto" w:fill="auto"/>
            <w:noWrap/>
            <w:vAlign w:val="center"/>
            <w:hideMark/>
          </w:tcPr>
          <w:p w:rsidR="006830D9" w:rsidRPr="00002716" w:rsidRDefault="006830D9" w:rsidP="006830D9">
            <w:pPr>
              <w:widowControl/>
              <w:snapToGrid/>
              <w:spacing w:line="240" w:lineRule="auto"/>
              <w:ind w:firstLineChars="0" w:firstLine="0"/>
              <w:jc w:val="center"/>
              <w:rPr>
                <w:rFonts w:cs="Times New Roman"/>
                <w:color w:val="000000"/>
                <w:kern w:val="0"/>
                <w:sz w:val="22"/>
              </w:rPr>
            </w:pPr>
            <w:r w:rsidRPr="00002716">
              <w:rPr>
                <w:rFonts w:cs="Times New Roman"/>
                <w:color w:val="000000"/>
                <w:kern w:val="0"/>
                <w:sz w:val="22"/>
              </w:rPr>
              <w:t>23</w:t>
            </w:r>
          </w:p>
        </w:tc>
        <w:tc>
          <w:tcPr>
            <w:tcW w:w="766" w:type="dxa"/>
            <w:shd w:val="clear" w:color="auto" w:fill="auto"/>
            <w:noWrap/>
            <w:vAlign w:val="center"/>
            <w:hideMark/>
          </w:tcPr>
          <w:p w:rsidR="006830D9" w:rsidRPr="00002716" w:rsidRDefault="006830D9" w:rsidP="006830D9">
            <w:pPr>
              <w:widowControl/>
              <w:snapToGrid/>
              <w:spacing w:line="240" w:lineRule="auto"/>
              <w:ind w:firstLineChars="0" w:firstLine="0"/>
              <w:jc w:val="center"/>
              <w:rPr>
                <w:rFonts w:cs="Times New Roman"/>
                <w:color w:val="000000"/>
                <w:kern w:val="0"/>
                <w:sz w:val="22"/>
              </w:rPr>
            </w:pPr>
            <w:r w:rsidRPr="00002716">
              <w:rPr>
                <w:rFonts w:cs="Times New Roman"/>
                <w:color w:val="000000"/>
                <w:kern w:val="0"/>
                <w:sz w:val="22"/>
              </w:rPr>
              <w:t>16200</w:t>
            </w:r>
          </w:p>
        </w:tc>
        <w:tc>
          <w:tcPr>
            <w:tcW w:w="1575" w:type="dxa"/>
            <w:tcBorders>
              <w:right w:val="single" w:sz="12" w:space="0" w:color="auto"/>
            </w:tcBorders>
            <w:shd w:val="clear" w:color="auto" w:fill="auto"/>
            <w:noWrap/>
            <w:vAlign w:val="center"/>
            <w:hideMark/>
          </w:tcPr>
          <w:p w:rsidR="006830D9" w:rsidRPr="00002716" w:rsidRDefault="006830D9" w:rsidP="006830D9">
            <w:pPr>
              <w:widowControl/>
              <w:snapToGrid/>
              <w:spacing w:line="240" w:lineRule="auto"/>
              <w:ind w:firstLineChars="0" w:firstLine="0"/>
              <w:jc w:val="center"/>
              <w:rPr>
                <w:rFonts w:cs="Times New Roman"/>
                <w:color w:val="000000"/>
                <w:kern w:val="0"/>
                <w:sz w:val="22"/>
              </w:rPr>
            </w:pPr>
            <w:r w:rsidRPr="00002716">
              <w:rPr>
                <w:rFonts w:cs="Times New Roman"/>
                <w:color w:val="000000"/>
                <w:kern w:val="0"/>
                <w:sz w:val="22"/>
              </w:rPr>
              <w:t>7359.72</w:t>
            </w:r>
          </w:p>
        </w:tc>
      </w:tr>
      <w:tr w:rsidR="00BA5E06" w:rsidRPr="00400A12" w:rsidTr="00002716">
        <w:trPr>
          <w:trHeight w:val="270"/>
          <w:jc w:val="center"/>
        </w:trPr>
        <w:tc>
          <w:tcPr>
            <w:tcW w:w="1940" w:type="dxa"/>
            <w:tcBorders>
              <w:left w:val="single" w:sz="12" w:space="0" w:color="auto"/>
            </w:tcBorders>
            <w:shd w:val="clear" w:color="auto" w:fill="auto"/>
            <w:noWrap/>
            <w:vAlign w:val="center"/>
            <w:hideMark/>
          </w:tcPr>
          <w:p w:rsidR="00BA5E06" w:rsidRPr="00257658" w:rsidRDefault="00BA5E06" w:rsidP="007976A0">
            <w:pPr>
              <w:widowControl/>
              <w:snapToGrid/>
              <w:spacing w:line="240" w:lineRule="auto"/>
              <w:ind w:firstLineChars="0" w:firstLine="0"/>
              <w:jc w:val="center"/>
              <w:rPr>
                <w:rFonts w:ascii="宋体" w:hAnsi="宋体" w:cs="宋体"/>
                <w:b/>
                <w:color w:val="000000"/>
                <w:kern w:val="0"/>
                <w:sz w:val="22"/>
              </w:rPr>
            </w:pPr>
            <w:r w:rsidRPr="00257658">
              <w:rPr>
                <w:rFonts w:ascii="宋体" w:hAnsi="宋体" w:cs="宋体" w:hint="eastAsia"/>
                <w:b/>
                <w:color w:val="000000"/>
                <w:kern w:val="0"/>
                <w:sz w:val="22"/>
              </w:rPr>
              <w:t>北面</w:t>
            </w:r>
          </w:p>
        </w:tc>
        <w:tc>
          <w:tcPr>
            <w:tcW w:w="6204" w:type="dxa"/>
            <w:gridSpan w:val="5"/>
            <w:tcBorders>
              <w:right w:val="single" w:sz="12" w:space="0" w:color="auto"/>
            </w:tcBorders>
            <w:shd w:val="clear" w:color="auto" w:fill="auto"/>
            <w:noWrap/>
            <w:vAlign w:val="center"/>
          </w:tcPr>
          <w:p w:rsidR="00BA5E06" w:rsidRPr="00002716" w:rsidRDefault="00BA5E06" w:rsidP="00BA5E06">
            <w:pPr>
              <w:widowControl/>
              <w:snapToGrid/>
              <w:spacing w:line="240" w:lineRule="auto"/>
              <w:ind w:firstLineChars="0" w:firstLine="0"/>
              <w:jc w:val="center"/>
              <w:rPr>
                <w:rFonts w:cs="Times New Roman"/>
                <w:color w:val="000000"/>
                <w:kern w:val="0"/>
                <w:sz w:val="22"/>
              </w:rPr>
            </w:pPr>
            <w:r w:rsidRPr="00002716">
              <w:rPr>
                <w:rFonts w:cs="Times New Roman"/>
                <w:color w:val="000000"/>
                <w:kern w:val="0"/>
                <w:sz w:val="22"/>
              </w:rPr>
              <w:t>不铺设光伏电池</w:t>
            </w:r>
          </w:p>
        </w:tc>
      </w:tr>
      <w:tr w:rsidR="006830D9" w:rsidRPr="00400A12" w:rsidTr="00257658">
        <w:trPr>
          <w:trHeight w:val="270"/>
          <w:jc w:val="center"/>
        </w:trPr>
        <w:tc>
          <w:tcPr>
            <w:tcW w:w="1940" w:type="dxa"/>
            <w:tcBorders>
              <w:left w:val="single" w:sz="12" w:space="0" w:color="auto"/>
            </w:tcBorders>
            <w:shd w:val="clear" w:color="auto" w:fill="auto"/>
            <w:noWrap/>
            <w:vAlign w:val="center"/>
            <w:hideMark/>
          </w:tcPr>
          <w:p w:rsidR="006830D9" w:rsidRPr="00257658" w:rsidRDefault="006830D9" w:rsidP="007976A0">
            <w:pPr>
              <w:widowControl/>
              <w:snapToGrid/>
              <w:spacing w:line="240" w:lineRule="auto"/>
              <w:ind w:firstLineChars="0" w:firstLine="0"/>
              <w:jc w:val="center"/>
              <w:rPr>
                <w:rFonts w:ascii="宋体" w:hAnsi="宋体" w:cs="宋体"/>
                <w:b/>
                <w:color w:val="000000"/>
                <w:kern w:val="0"/>
                <w:sz w:val="22"/>
              </w:rPr>
            </w:pPr>
            <w:r w:rsidRPr="00257658">
              <w:rPr>
                <w:rFonts w:ascii="宋体" w:hAnsi="宋体" w:cs="宋体" w:hint="eastAsia"/>
                <w:b/>
                <w:color w:val="000000"/>
                <w:kern w:val="0"/>
                <w:sz w:val="22"/>
              </w:rPr>
              <w:t>房顶南面</w:t>
            </w:r>
          </w:p>
        </w:tc>
        <w:tc>
          <w:tcPr>
            <w:tcW w:w="1206" w:type="dxa"/>
            <w:shd w:val="clear" w:color="auto" w:fill="auto"/>
            <w:noWrap/>
            <w:vAlign w:val="center"/>
            <w:hideMark/>
          </w:tcPr>
          <w:p w:rsidR="006830D9" w:rsidRPr="00002716" w:rsidRDefault="006830D9" w:rsidP="006830D9">
            <w:pPr>
              <w:widowControl/>
              <w:snapToGrid/>
              <w:spacing w:line="240" w:lineRule="auto"/>
              <w:ind w:firstLineChars="0" w:firstLine="0"/>
              <w:jc w:val="center"/>
              <w:rPr>
                <w:rFonts w:cs="Times New Roman"/>
                <w:color w:val="000000"/>
                <w:kern w:val="0"/>
                <w:sz w:val="22"/>
              </w:rPr>
            </w:pPr>
            <w:r w:rsidRPr="00002716">
              <w:rPr>
                <w:rFonts w:cs="Times New Roman"/>
                <w:color w:val="000000"/>
                <w:kern w:val="0"/>
                <w:sz w:val="22"/>
              </w:rPr>
              <w:t>227071.56</w:t>
            </w:r>
          </w:p>
        </w:tc>
        <w:tc>
          <w:tcPr>
            <w:tcW w:w="1168" w:type="dxa"/>
            <w:shd w:val="clear" w:color="auto" w:fill="auto"/>
            <w:noWrap/>
            <w:vAlign w:val="center"/>
            <w:hideMark/>
          </w:tcPr>
          <w:p w:rsidR="006830D9" w:rsidRPr="00002716" w:rsidRDefault="006830D9" w:rsidP="006830D9">
            <w:pPr>
              <w:widowControl/>
              <w:snapToGrid/>
              <w:spacing w:line="240" w:lineRule="auto"/>
              <w:ind w:firstLineChars="0" w:firstLine="0"/>
              <w:jc w:val="center"/>
              <w:rPr>
                <w:rFonts w:cs="Times New Roman"/>
                <w:color w:val="000000"/>
                <w:kern w:val="0"/>
                <w:sz w:val="22"/>
              </w:rPr>
            </w:pPr>
            <w:r w:rsidRPr="00002716">
              <w:rPr>
                <w:rFonts w:cs="Times New Roman"/>
                <w:color w:val="000000"/>
                <w:kern w:val="0"/>
                <w:sz w:val="22"/>
              </w:rPr>
              <w:t>113535.8</w:t>
            </w:r>
          </w:p>
        </w:tc>
        <w:tc>
          <w:tcPr>
            <w:tcW w:w="1489" w:type="dxa"/>
            <w:shd w:val="clear" w:color="auto" w:fill="auto"/>
            <w:noWrap/>
            <w:vAlign w:val="center"/>
            <w:hideMark/>
          </w:tcPr>
          <w:p w:rsidR="006830D9" w:rsidRPr="00002716" w:rsidRDefault="006830D9" w:rsidP="006830D9">
            <w:pPr>
              <w:widowControl/>
              <w:snapToGrid/>
              <w:spacing w:line="240" w:lineRule="auto"/>
              <w:ind w:firstLineChars="0" w:firstLine="0"/>
              <w:jc w:val="center"/>
              <w:rPr>
                <w:rFonts w:cs="Times New Roman"/>
                <w:color w:val="000000"/>
                <w:kern w:val="0"/>
                <w:sz w:val="22"/>
              </w:rPr>
            </w:pPr>
            <w:r w:rsidRPr="00002716">
              <w:rPr>
                <w:rFonts w:cs="Times New Roman"/>
                <w:color w:val="000000"/>
                <w:kern w:val="0"/>
                <w:sz w:val="22"/>
              </w:rPr>
              <w:t>10</w:t>
            </w:r>
          </w:p>
        </w:tc>
        <w:tc>
          <w:tcPr>
            <w:tcW w:w="766" w:type="dxa"/>
            <w:shd w:val="clear" w:color="auto" w:fill="auto"/>
            <w:noWrap/>
            <w:vAlign w:val="center"/>
            <w:hideMark/>
          </w:tcPr>
          <w:p w:rsidR="006830D9" w:rsidRPr="00002716" w:rsidRDefault="006830D9" w:rsidP="006830D9">
            <w:pPr>
              <w:widowControl/>
              <w:snapToGrid/>
              <w:spacing w:line="240" w:lineRule="auto"/>
              <w:ind w:firstLineChars="0" w:firstLine="0"/>
              <w:jc w:val="center"/>
              <w:rPr>
                <w:rFonts w:cs="Times New Roman"/>
                <w:color w:val="000000"/>
                <w:kern w:val="0"/>
                <w:sz w:val="22"/>
              </w:rPr>
            </w:pPr>
            <w:r w:rsidRPr="00002716">
              <w:rPr>
                <w:rFonts w:cs="Times New Roman"/>
                <w:color w:val="000000"/>
                <w:kern w:val="0"/>
                <w:sz w:val="22"/>
              </w:rPr>
              <w:t>32572</w:t>
            </w:r>
          </w:p>
        </w:tc>
        <w:tc>
          <w:tcPr>
            <w:tcW w:w="1575" w:type="dxa"/>
            <w:tcBorders>
              <w:right w:val="single" w:sz="12" w:space="0" w:color="auto"/>
            </w:tcBorders>
            <w:shd w:val="clear" w:color="auto" w:fill="auto"/>
            <w:noWrap/>
            <w:vAlign w:val="center"/>
            <w:hideMark/>
          </w:tcPr>
          <w:p w:rsidR="006830D9" w:rsidRPr="00002716" w:rsidRDefault="006830D9" w:rsidP="006830D9">
            <w:pPr>
              <w:widowControl/>
              <w:snapToGrid/>
              <w:spacing w:line="240" w:lineRule="auto"/>
              <w:ind w:firstLineChars="0" w:firstLine="0"/>
              <w:jc w:val="center"/>
              <w:rPr>
                <w:rFonts w:cs="Times New Roman"/>
                <w:color w:val="000000"/>
                <w:kern w:val="0"/>
                <w:sz w:val="22"/>
              </w:rPr>
            </w:pPr>
            <w:r w:rsidRPr="00002716">
              <w:rPr>
                <w:rFonts w:cs="Times New Roman"/>
                <w:color w:val="000000"/>
                <w:kern w:val="0"/>
                <w:sz w:val="22"/>
              </w:rPr>
              <w:t>80963.78</w:t>
            </w:r>
          </w:p>
        </w:tc>
      </w:tr>
      <w:tr w:rsidR="00BA5E06" w:rsidRPr="00400A12" w:rsidTr="00002716">
        <w:trPr>
          <w:trHeight w:val="270"/>
          <w:jc w:val="center"/>
        </w:trPr>
        <w:tc>
          <w:tcPr>
            <w:tcW w:w="1940" w:type="dxa"/>
            <w:tcBorders>
              <w:left w:val="single" w:sz="12" w:space="0" w:color="auto"/>
              <w:bottom w:val="single" w:sz="12" w:space="0" w:color="auto"/>
            </w:tcBorders>
            <w:shd w:val="clear" w:color="auto" w:fill="auto"/>
            <w:noWrap/>
            <w:vAlign w:val="center"/>
            <w:hideMark/>
          </w:tcPr>
          <w:p w:rsidR="00BA5E06" w:rsidRPr="00257658" w:rsidRDefault="00BA5E06" w:rsidP="007976A0">
            <w:pPr>
              <w:widowControl/>
              <w:snapToGrid/>
              <w:spacing w:line="240" w:lineRule="auto"/>
              <w:ind w:firstLineChars="0" w:firstLine="0"/>
              <w:jc w:val="center"/>
              <w:rPr>
                <w:rFonts w:ascii="宋体" w:hAnsi="宋体" w:cs="宋体"/>
                <w:b/>
                <w:color w:val="000000"/>
                <w:kern w:val="0"/>
                <w:sz w:val="22"/>
              </w:rPr>
            </w:pPr>
            <w:r w:rsidRPr="00257658">
              <w:rPr>
                <w:rFonts w:ascii="宋体" w:hAnsi="宋体" w:cs="宋体" w:hint="eastAsia"/>
                <w:b/>
                <w:color w:val="000000"/>
                <w:kern w:val="0"/>
                <w:sz w:val="22"/>
              </w:rPr>
              <w:t>房顶北面</w:t>
            </w:r>
          </w:p>
        </w:tc>
        <w:tc>
          <w:tcPr>
            <w:tcW w:w="6204" w:type="dxa"/>
            <w:gridSpan w:val="5"/>
            <w:tcBorders>
              <w:bottom w:val="single" w:sz="12" w:space="0" w:color="auto"/>
              <w:right w:val="single" w:sz="12" w:space="0" w:color="auto"/>
            </w:tcBorders>
            <w:shd w:val="clear" w:color="auto" w:fill="auto"/>
            <w:noWrap/>
            <w:vAlign w:val="center"/>
          </w:tcPr>
          <w:p w:rsidR="00BA5E06" w:rsidRPr="006830D9" w:rsidRDefault="00BA5E06" w:rsidP="00BA5E06">
            <w:pPr>
              <w:widowControl/>
              <w:snapToGrid/>
              <w:spacing w:line="240" w:lineRule="auto"/>
              <w:ind w:firstLineChars="0" w:firstLine="0"/>
              <w:jc w:val="center"/>
              <w:rPr>
                <w:rFonts w:ascii="宋体" w:hAnsi="宋体" w:cs="宋体"/>
                <w:color w:val="000000"/>
                <w:kern w:val="0"/>
                <w:sz w:val="22"/>
              </w:rPr>
            </w:pPr>
            <w:r>
              <w:rPr>
                <w:rFonts w:ascii="宋体" w:hAnsi="宋体" w:cs="宋体" w:hint="eastAsia"/>
                <w:color w:val="000000"/>
                <w:kern w:val="0"/>
                <w:sz w:val="22"/>
              </w:rPr>
              <w:t>不铺设光伏电池</w:t>
            </w:r>
          </w:p>
        </w:tc>
      </w:tr>
    </w:tbl>
    <w:p w:rsidR="008E6F98" w:rsidRDefault="008E6F98" w:rsidP="000F2619">
      <w:pPr>
        <w:tabs>
          <w:tab w:val="left" w:pos="1168"/>
        </w:tabs>
        <w:ind w:firstLine="480"/>
      </w:pPr>
    </w:p>
    <w:p w:rsidR="0072384E" w:rsidRDefault="0030387F" w:rsidP="0072384E">
      <w:pPr>
        <w:tabs>
          <w:tab w:val="left" w:pos="1168"/>
        </w:tabs>
        <w:ind w:firstLine="480"/>
      </w:pPr>
      <w:r>
        <w:rPr>
          <w:rFonts w:hint="eastAsia"/>
        </w:rPr>
        <w:t>分析说明：由</w:t>
      </w:r>
      <w:r w:rsidR="008E6F98">
        <w:fldChar w:fldCharType="begin"/>
      </w:r>
      <w:r w:rsidR="008E6F98">
        <w:instrText xml:space="preserve"> </w:instrText>
      </w:r>
      <w:r w:rsidR="008E6F98">
        <w:rPr>
          <w:rFonts w:hint="eastAsia"/>
        </w:rPr>
        <w:instrText>REF _Ref334997808 \h</w:instrText>
      </w:r>
      <w:r w:rsidR="008E6F98">
        <w:instrText xml:space="preserve"> </w:instrText>
      </w:r>
      <w:r w:rsidR="008E6F98">
        <w:fldChar w:fldCharType="separate"/>
      </w:r>
      <w:r w:rsidR="008346DD">
        <w:rPr>
          <w:rFonts w:hint="eastAsia"/>
        </w:rPr>
        <w:t>表</w:t>
      </w:r>
      <w:r w:rsidR="008346DD">
        <w:rPr>
          <w:noProof/>
        </w:rPr>
        <w:t>5</w:t>
      </w:r>
      <w:r w:rsidR="008E6F98">
        <w:fldChar w:fldCharType="end"/>
      </w:r>
      <w:r>
        <w:rPr>
          <w:rFonts w:hint="eastAsia"/>
        </w:rPr>
        <w:t>可得，在屋顶北面和北墙不进行铺设光伏电池，其它面均有收入，其中屋顶南面回收年限最小，且</w:t>
      </w:r>
      <w:r>
        <w:rPr>
          <w:rFonts w:hint="eastAsia"/>
        </w:rPr>
        <w:t>35</w:t>
      </w:r>
      <w:r>
        <w:rPr>
          <w:rFonts w:hint="eastAsia"/>
        </w:rPr>
        <w:t>年净收入最大，故</w:t>
      </w:r>
      <w:r w:rsidR="00EE1BD2">
        <w:rPr>
          <w:rFonts w:hint="eastAsia"/>
        </w:rPr>
        <w:t>本文</w:t>
      </w:r>
      <w:r>
        <w:rPr>
          <w:rFonts w:hint="eastAsia"/>
        </w:rPr>
        <w:t>应尽量增加屋顶南面的面积，从而使得总回收年限降低、</w:t>
      </w:r>
      <w:r>
        <w:rPr>
          <w:rFonts w:hint="eastAsia"/>
        </w:rPr>
        <w:t>35</w:t>
      </w:r>
      <w:r>
        <w:rPr>
          <w:rFonts w:hint="eastAsia"/>
        </w:rPr>
        <w:t>年净收入增加。</w:t>
      </w:r>
      <w:r w:rsidR="0072384E">
        <w:rPr>
          <w:rFonts w:hint="eastAsia"/>
        </w:rPr>
        <w:t>特别地，表中的南墙和西墙的回收年限一样，主要是因为南墙的光伏电池铺设面积小，而西墙铺设面积较大。</w:t>
      </w:r>
    </w:p>
    <w:p w:rsidR="0072384E" w:rsidRDefault="00BA5E06" w:rsidP="0072384E">
      <w:pPr>
        <w:ind w:firstLine="480"/>
      </w:pPr>
      <w:r>
        <w:rPr>
          <w:rFonts w:hint="eastAsia"/>
        </w:rPr>
        <w:t>在依据</w:t>
      </w:r>
      <w:r w:rsidR="008E6F98">
        <w:fldChar w:fldCharType="begin"/>
      </w:r>
      <w:r w:rsidR="008E6F98">
        <w:instrText xml:space="preserve"> </w:instrText>
      </w:r>
      <w:r w:rsidR="008E6F98">
        <w:rPr>
          <w:rFonts w:hint="eastAsia"/>
        </w:rPr>
        <w:instrText>REF _Ref334997750 \h</w:instrText>
      </w:r>
      <w:r w:rsidR="008E6F98">
        <w:instrText xml:space="preserve"> </w:instrText>
      </w:r>
      <w:r w:rsidR="008E6F98">
        <w:fldChar w:fldCharType="separate"/>
      </w:r>
      <w:r w:rsidR="008346DD">
        <w:rPr>
          <w:rFonts w:hint="eastAsia"/>
        </w:rPr>
        <w:t>表</w:t>
      </w:r>
      <w:r w:rsidR="008346DD">
        <w:rPr>
          <w:noProof/>
        </w:rPr>
        <w:t>3</w:t>
      </w:r>
      <w:r w:rsidR="008E6F98">
        <w:fldChar w:fldCharType="end"/>
      </w:r>
      <w:r>
        <w:rPr>
          <w:rFonts w:hint="eastAsia"/>
        </w:rPr>
        <w:t>的铺设条件下，</w:t>
      </w:r>
      <w:r w:rsidR="00EE1BD2">
        <w:rPr>
          <w:rFonts w:hint="eastAsia"/>
        </w:rPr>
        <w:t>本文</w:t>
      </w:r>
      <w:r>
        <w:rPr>
          <w:rFonts w:hint="eastAsia"/>
        </w:rPr>
        <w:t>求得</w:t>
      </w:r>
      <w:r>
        <w:rPr>
          <w:rFonts w:hint="eastAsia"/>
        </w:rPr>
        <w:t>35</w:t>
      </w:r>
      <w:r>
        <w:rPr>
          <w:rFonts w:hint="eastAsia"/>
        </w:rPr>
        <w:t>年内，太阳能小屋的总发电量为</w:t>
      </w:r>
      <w:r w:rsidR="00A4578E" w:rsidRPr="006830D9">
        <w:rPr>
          <w:rFonts w:hint="eastAsia"/>
        </w:rPr>
        <w:t>319103.71</w:t>
      </w:r>
      <w:r w:rsidR="0072384E">
        <w:rPr>
          <w:rFonts w:hint="eastAsia"/>
        </w:rPr>
        <w:t>千瓦时</w:t>
      </w:r>
      <w:r w:rsidR="00A4578E">
        <w:rPr>
          <w:rFonts w:hint="eastAsia"/>
        </w:rPr>
        <w:t>，总经济收益为</w:t>
      </w:r>
      <w:r w:rsidR="00A4578E" w:rsidRPr="006830D9">
        <w:rPr>
          <w:rFonts w:hint="eastAsia"/>
        </w:rPr>
        <w:t>159551.86</w:t>
      </w:r>
      <w:r w:rsidR="00A4578E">
        <w:rPr>
          <w:rFonts w:hint="eastAsia"/>
        </w:rPr>
        <w:t>元，约为</w:t>
      </w:r>
      <w:r w:rsidR="00A4578E">
        <w:rPr>
          <w:rFonts w:hint="eastAsia"/>
        </w:rPr>
        <w:t>15.96</w:t>
      </w:r>
      <w:r w:rsidR="00A4578E">
        <w:rPr>
          <w:rFonts w:hint="eastAsia"/>
        </w:rPr>
        <w:t>万元，成本为</w:t>
      </w:r>
      <w:r w:rsidR="00A4578E">
        <w:rPr>
          <w:rFonts w:hint="eastAsia"/>
        </w:rPr>
        <w:t>67060</w:t>
      </w:r>
      <w:r w:rsidR="00A4578E">
        <w:rPr>
          <w:rFonts w:hint="eastAsia"/>
        </w:rPr>
        <w:lastRenderedPageBreak/>
        <w:t>元，投资回收年限为</w:t>
      </w:r>
      <w:r w:rsidR="00A4578E">
        <w:rPr>
          <w:rFonts w:hint="eastAsia"/>
        </w:rPr>
        <w:t>14</w:t>
      </w:r>
      <w:r w:rsidR="00A4578E">
        <w:rPr>
          <w:rFonts w:hint="eastAsia"/>
        </w:rPr>
        <w:t>年，</w:t>
      </w:r>
      <w:r w:rsidR="00A4578E">
        <w:rPr>
          <w:rFonts w:hint="eastAsia"/>
        </w:rPr>
        <w:t>35</w:t>
      </w:r>
      <w:r w:rsidR="00A4578E">
        <w:rPr>
          <w:rFonts w:hint="eastAsia"/>
        </w:rPr>
        <w:t>年的净收入为</w:t>
      </w:r>
      <w:r w:rsidR="00A4578E" w:rsidRPr="006830D9">
        <w:rPr>
          <w:rFonts w:hint="eastAsia"/>
        </w:rPr>
        <w:t>92491.855</w:t>
      </w:r>
      <w:r w:rsidR="00A4578E">
        <w:rPr>
          <w:rFonts w:hint="eastAsia"/>
        </w:rPr>
        <w:t>元，约为</w:t>
      </w:r>
      <w:r w:rsidR="00A4578E">
        <w:rPr>
          <w:rFonts w:hint="eastAsia"/>
        </w:rPr>
        <w:t>9.23</w:t>
      </w:r>
      <w:r w:rsidR="00A4578E">
        <w:rPr>
          <w:rFonts w:hint="eastAsia"/>
        </w:rPr>
        <w:t>万</w:t>
      </w:r>
      <w:r w:rsidR="0072384E">
        <w:rPr>
          <w:rFonts w:hint="eastAsia"/>
        </w:rPr>
        <w:t>元。</w:t>
      </w:r>
    </w:p>
    <w:p w:rsidR="008E6F98" w:rsidRDefault="008E6F98" w:rsidP="008E6F98">
      <w:pPr>
        <w:pStyle w:val="ac"/>
        <w:keepNext/>
      </w:pPr>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346DD">
        <w:rPr>
          <w:noProof/>
        </w:rPr>
        <w:t>6</w:t>
      </w:r>
      <w:r>
        <w:fldChar w:fldCharType="end"/>
      </w:r>
      <w:r>
        <w:rPr>
          <w:rFonts w:hint="eastAsia"/>
        </w:rPr>
        <w:t xml:space="preserve"> </w:t>
      </w:r>
      <w:r>
        <w:rPr>
          <w:rFonts w:hint="eastAsia"/>
        </w:rPr>
        <w:t>问题</w:t>
      </w:r>
      <w:proofErr w:type="gramStart"/>
      <w:r>
        <w:rPr>
          <w:rFonts w:hint="eastAsia"/>
        </w:rPr>
        <w:t>一</w:t>
      </w:r>
      <w:proofErr w:type="gramEnd"/>
      <w:r>
        <w:rPr>
          <w:rFonts w:hint="eastAsia"/>
        </w:rPr>
        <w:t>结果综合列表</w:t>
      </w:r>
    </w:p>
    <w:tbl>
      <w:tblPr>
        <w:tblStyle w:val="af1"/>
        <w:tblW w:w="7562" w:type="dxa"/>
        <w:jc w:val="center"/>
        <w:tblInd w:w="-743" w:type="dxa"/>
        <w:tblBorders>
          <w:insideH w:val="single" w:sz="8" w:space="0" w:color="000000" w:themeColor="text1"/>
        </w:tblBorders>
        <w:tblLayout w:type="fixed"/>
        <w:tblLook w:val="04A0" w:firstRow="1" w:lastRow="0" w:firstColumn="1" w:lastColumn="0" w:noHBand="0" w:noVBand="1"/>
      </w:tblPr>
      <w:tblGrid>
        <w:gridCol w:w="2106"/>
        <w:gridCol w:w="1364"/>
        <w:gridCol w:w="1824"/>
        <w:gridCol w:w="904"/>
        <w:gridCol w:w="1364"/>
      </w:tblGrid>
      <w:tr w:rsidR="0072384E" w:rsidRPr="0072384E" w:rsidTr="00E305AA">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2106" w:type="dxa"/>
            <w:tcBorders>
              <w:top w:val="none" w:sz="0" w:space="0" w:color="auto"/>
              <w:left w:val="none" w:sz="0" w:space="0" w:color="auto"/>
              <w:bottom w:val="none" w:sz="0" w:space="0" w:color="auto"/>
              <w:right w:val="none" w:sz="0" w:space="0" w:color="auto"/>
            </w:tcBorders>
            <w:shd w:val="clear" w:color="auto" w:fill="C6D9F1" w:themeFill="text2" w:themeFillTint="33"/>
            <w:noWrap/>
            <w:hideMark/>
          </w:tcPr>
          <w:p w:rsidR="0072384E" w:rsidRPr="0072384E" w:rsidRDefault="0072384E" w:rsidP="0072384E">
            <w:pPr>
              <w:widowControl/>
              <w:snapToGrid/>
              <w:spacing w:line="240" w:lineRule="auto"/>
              <w:ind w:firstLineChars="0" w:firstLine="0"/>
              <w:jc w:val="center"/>
              <w:rPr>
                <w:rFonts w:ascii="宋体" w:hAnsi="宋体" w:cs="宋体"/>
                <w:color w:val="000000"/>
                <w:kern w:val="0"/>
                <w:sz w:val="22"/>
              </w:rPr>
            </w:pPr>
            <w:r w:rsidRPr="0072384E">
              <w:rPr>
                <w:rFonts w:ascii="宋体" w:hAnsi="宋体" w:cs="宋体" w:hint="eastAsia"/>
                <w:color w:val="000000"/>
                <w:kern w:val="0"/>
                <w:sz w:val="22"/>
              </w:rPr>
              <w:t>总发电量</w:t>
            </w:r>
          </w:p>
        </w:tc>
        <w:tc>
          <w:tcPr>
            <w:tcW w:w="1364" w:type="dxa"/>
            <w:tcBorders>
              <w:top w:val="none" w:sz="0" w:space="0" w:color="auto"/>
              <w:left w:val="none" w:sz="0" w:space="0" w:color="auto"/>
              <w:bottom w:val="none" w:sz="0" w:space="0" w:color="auto"/>
              <w:right w:val="none" w:sz="0" w:space="0" w:color="auto"/>
            </w:tcBorders>
            <w:shd w:val="clear" w:color="auto" w:fill="C6D9F1" w:themeFill="text2" w:themeFillTint="33"/>
            <w:noWrap/>
            <w:hideMark/>
          </w:tcPr>
          <w:p w:rsidR="0072384E" w:rsidRPr="0072384E" w:rsidRDefault="0072384E" w:rsidP="0072384E">
            <w:pPr>
              <w:widowControl/>
              <w:snapToGrid/>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cs="宋体"/>
                <w:color w:val="000000"/>
                <w:kern w:val="0"/>
                <w:sz w:val="22"/>
              </w:rPr>
            </w:pPr>
            <w:r w:rsidRPr="0072384E">
              <w:rPr>
                <w:rFonts w:ascii="宋体" w:hAnsi="宋体" w:cs="宋体" w:hint="eastAsia"/>
                <w:color w:val="000000"/>
                <w:kern w:val="0"/>
                <w:sz w:val="22"/>
              </w:rPr>
              <w:t>总经济效益</w:t>
            </w:r>
          </w:p>
        </w:tc>
        <w:tc>
          <w:tcPr>
            <w:tcW w:w="1824" w:type="dxa"/>
            <w:tcBorders>
              <w:top w:val="none" w:sz="0" w:space="0" w:color="auto"/>
              <w:left w:val="none" w:sz="0" w:space="0" w:color="auto"/>
              <w:bottom w:val="none" w:sz="0" w:space="0" w:color="auto"/>
              <w:right w:val="none" w:sz="0" w:space="0" w:color="auto"/>
            </w:tcBorders>
            <w:shd w:val="clear" w:color="auto" w:fill="C6D9F1" w:themeFill="text2" w:themeFillTint="33"/>
            <w:noWrap/>
            <w:hideMark/>
          </w:tcPr>
          <w:p w:rsidR="0072384E" w:rsidRPr="0072384E" w:rsidRDefault="0072384E" w:rsidP="0072384E">
            <w:pPr>
              <w:widowControl/>
              <w:snapToGrid/>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cs="宋体"/>
                <w:color w:val="000000"/>
                <w:kern w:val="0"/>
                <w:sz w:val="22"/>
              </w:rPr>
            </w:pPr>
            <w:r w:rsidRPr="0072384E">
              <w:rPr>
                <w:rFonts w:ascii="宋体" w:hAnsi="宋体" w:cs="宋体" w:hint="eastAsia"/>
                <w:color w:val="000000"/>
                <w:kern w:val="0"/>
                <w:sz w:val="22"/>
              </w:rPr>
              <w:t>投资的回收年限</w:t>
            </w:r>
          </w:p>
        </w:tc>
        <w:tc>
          <w:tcPr>
            <w:tcW w:w="904" w:type="dxa"/>
            <w:tcBorders>
              <w:top w:val="none" w:sz="0" w:space="0" w:color="auto"/>
              <w:left w:val="none" w:sz="0" w:space="0" w:color="auto"/>
              <w:bottom w:val="none" w:sz="0" w:space="0" w:color="auto"/>
              <w:right w:val="none" w:sz="0" w:space="0" w:color="auto"/>
            </w:tcBorders>
            <w:shd w:val="clear" w:color="auto" w:fill="C6D9F1" w:themeFill="text2" w:themeFillTint="33"/>
            <w:noWrap/>
            <w:hideMark/>
          </w:tcPr>
          <w:p w:rsidR="0072384E" w:rsidRPr="0072384E" w:rsidRDefault="0072384E" w:rsidP="0072384E">
            <w:pPr>
              <w:widowControl/>
              <w:snapToGrid/>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cs="宋体"/>
                <w:color w:val="000000"/>
                <w:kern w:val="0"/>
                <w:sz w:val="22"/>
              </w:rPr>
            </w:pPr>
            <w:r w:rsidRPr="0072384E">
              <w:rPr>
                <w:rFonts w:ascii="宋体" w:hAnsi="宋体" w:cs="宋体" w:hint="eastAsia"/>
                <w:color w:val="000000"/>
                <w:kern w:val="0"/>
                <w:sz w:val="22"/>
              </w:rPr>
              <w:t>成本</w:t>
            </w:r>
          </w:p>
        </w:tc>
        <w:tc>
          <w:tcPr>
            <w:tcW w:w="1364" w:type="dxa"/>
            <w:tcBorders>
              <w:top w:val="none" w:sz="0" w:space="0" w:color="auto"/>
              <w:left w:val="none" w:sz="0" w:space="0" w:color="auto"/>
              <w:bottom w:val="none" w:sz="0" w:space="0" w:color="auto"/>
              <w:right w:val="none" w:sz="0" w:space="0" w:color="auto"/>
            </w:tcBorders>
            <w:shd w:val="clear" w:color="auto" w:fill="C6D9F1" w:themeFill="text2" w:themeFillTint="33"/>
            <w:noWrap/>
            <w:hideMark/>
          </w:tcPr>
          <w:p w:rsidR="0072384E" w:rsidRPr="0072384E" w:rsidRDefault="0072384E" w:rsidP="0072384E">
            <w:pPr>
              <w:widowControl/>
              <w:snapToGrid/>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cs="宋体"/>
                <w:color w:val="000000"/>
                <w:kern w:val="0"/>
                <w:sz w:val="22"/>
              </w:rPr>
            </w:pPr>
            <w:r w:rsidRPr="0072384E">
              <w:rPr>
                <w:rFonts w:ascii="宋体" w:hAnsi="宋体" w:cs="宋体" w:hint="eastAsia"/>
                <w:color w:val="000000"/>
                <w:kern w:val="0"/>
                <w:sz w:val="22"/>
              </w:rPr>
              <w:t>35年净收入</w:t>
            </w:r>
          </w:p>
        </w:tc>
      </w:tr>
      <w:tr w:rsidR="0072384E" w:rsidRPr="0072384E" w:rsidTr="00E305AA">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2106" w:type="dxa"/>
            <w:tcBorders>
              <w:left w:val="none" w:sz="0" w:space="0" w:color="auto"/>
              <w:right w:val="none" w:sz="0" w:space="0" w:color="auto"/>
            </w:tcBorders>
            <w:shd w:val="clear" w:color="auto" w:fill="auto"/>
            <w:noWrap/>
            <w:vAlign w:val="center"/>
            <w:hideMark/>
          </w:tcPr>
          <w:p w:rsidR="0072384E" w:rsidRPr="009543E2" w:rsidRDefault="0072384E" w:rsidP="009543E2">
            <w:pPr>
              <w:widowControl/>
              <w:snapToGrid/>
              <w:spacing w:line="240" w:lineRule="auto"/>
              <w:ind w:firstLineChars="0" w:firstLine="0"/>
              <w:jc w:val="center"/>
              <w:rPr>
                <w:rFonts w:cs="Times New Roman"/>
                <w:b w:val="0"/>
                <w:color w:val="000000"/>
                <w:kern w:val="0"/>
                <w:sz w:val="21"/>
                <w:szCs w:val="21"/>
              </w:rPr>
            </w:pPr>
            <w:r w:rsidRPr="009543E2">
              <w:rPr>
                <w:rFonts w:cs="Times New Roman"/>
                <w:b w:val="0"/>
                <w:color w:val="000000"/>
                <w:kern w:val="0"/>
                <w:sz w:val="21"/>
                <w:szCs w:val="21"/>
              </w:rPr>
              <w:t>319103.7</w:t>
            </w:r>
          </w:p>
        </w:tc>
        <w:tc>
          <w:tcPr>
            <w:tcW w:w="1364" w:type="dxa"/>
            <w:tcBorders>
              <w:left w:val="none" w:sz="0" w:space="0" w:color="auto"/>
              <w:right w:val="none" w:sz="0" w:space="0" w:color="auto"/>
            </w:tcBorders>
            <w:shd w:val="clear" w:color="auto" w:fill="auto"/>
            <w:noWrap/>
            <w:vAlign w:val="center"/>
            <w:hideMark/>
          </w:tcPr>
          <w:p w:rsidR="0072384E" w:rsidRPr="009543E2" w:rsidRDefault="0072384E" w:rsidP="009543E2">
            <w:pPr>
              <w:widowControl/>
              <w:snapToGrid/>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color w:val="000000"/>
                <w:kern w:val="0"/>
                <w:sz w:val="21"/>
                <w:szCs w:val="21"/>
              </w:rPr>
            </w:pPr>
            <w:r w:rsidRPr="009543E2">
              <w:rPr>
                <w:rFonts w:cs="Times New Roman"/>
                <w:color w:val="000000"/>
                <w:kern w:val="0"/>
                <w:sz w:val="21"/>
                <w:szCs w:val="21"/>
              </w:rPr>
              <w:t>159551.86</w:t>
            </w:r>
          </w:p>
        </w:tc>
        <w:tc>
          <w:tcPr>
            <w:tcW w:w="1824" w:type="dxa"/>
            <w:tcBorders>
              <w:left w:val="none" w:sz="0" w:space="0" w:color="auto"/>
              <w:right w:val="none" w:sz="0" w:space="0" w:color="auto"/>
            </w:tcBorders>
            <w:shd w:val="clear" w:color="auto" w:fill="auto"/>
            <w:noWrap/>
            <w:vAlign w:val="center"/>
            <w:hideMark/>
          </w:tcPr>
          <w:p w:rsidR="0072384E" w:rsidRPr="009543E2" w:rsidRDefault="0072384E" w:rsidP="009543E2">
            <w:pPr>
              <w:widowControl/>
              <w:snapToGrid/>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color w:val="000000"/>
                <w:kern w:val="0"/>
                <w:sz w:val="21"/>
                <w:szCs w:val="21"/>
              </w:rPr>
            </w:pPr>
            <w:r w:rsidRPr="009543E2">
              <w:rPr>
                <w:rFonts w:cs="Times New Roman"/>
                <w:color w:val="000000"/>
                <w:kern w:val="0"/>
                <w:sz w:val="21"/>
                <w:szCs w:val="21"/>
              </w:rPr>
              <w:t>14</w:t>
            </w:r>
          </w:p>
        </w:tc>
        <w:tc>
          <w:tcPr>
            <w:tcW w:w="904" w:type="dxa"/>
            <w:tcBorders>
              <w:left w:val="none" w:sz="0" w:space="0" w:color="auto"/>
              <w:right w:val="none" w:sz="0" w:space="0" w:color="auto"/>
            </w:tcBorders>
            <w:shd w:val="clear" w:color="auto" w:fill="auto"/>
            <w:noWrap/>
            <w:vAlign w:val="center"/>
            <w:hideMark/>
          </w:tcPr>
          <w:p w:rsidR="0072384E" w:rsidRPr="009543E2" w:rsidRDefault="0072384E" w:rsidP="009543E2">
            <w:pPr>
              <w:widowControl/>
              <w:snapToGrid/>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color w:val="000000"/>
                <w:kern w:val="0"/>
                <w:sz w:val="21"/>
                <w:szCs w:val="21"/>
              </w:rPr>
            </w:pPr>
            <w:r w:rsidRPr="009543E2">
              <w:rPr>
                <w:rFonts w:cs="Times New Roman"/>
                <w:color w:val="000000"/>
                <w:kern w:val="0"/>
                <w:sz w:val="21"/>
                <w:szCs w:val="21"/>
              </w:rPr>
              <w:t>67060</w:t>
            </w:r>
          </w:p>
        </w:tc>
        <w:tc>
          <w:tcPr>
            <w:tcW w:w="1364" w:type="dxa"/>
            <w:tcBorders>
              <w:left w:val="none" w:sz="0" w:space="0" w:color="auto"/>
              <w:right w:val="none" w:sz="0" w:space="0" w:color="auto"/>
            </w:tcBorders>
            <w:shd w:val="clear" w:color="auto" w:fill="auto"/>
            <w:noWrap/>
            <w:vAlign w:val="center"/>
            <w:hideMark/>
          </w:tcPr>
          <w:p w:rsidR="0072384E" w:rsidRPr="009543E2" w:rsidRDefault="0072384E" w:rsidP="009543E2">
            <w:pPr>
              <w:widowControl/>
              <w:snapToGrid/>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color w:val="000000"/>
                <w:kern w:val="0"/>
                <w:sz w:val="21"/>
                <w:szCs w:val="21"/>
              </w:rPr>
            </w:pPr>
            <w:r w:rsidRPr="009543E2">
              <w:rPr>
                <w:rFonts w:cs="Times New Roman"/>
                <w:color w:val="000000"/>
                <w:kern w:val="0"/>
                <w:sz w:val="21"/>
                <w:szCs w:val="21"/>
              </w:rPr>
              <w:t>92491.85</w:t>
            </w:r>
          </w:p>
        </w:tc>
      </w:tr>
    </w:tbl>
    <w:p w:rsidR="00FC3311" w:rsidRPr="00F222D9" w:rsidRDefault="00FC3311" w:rsidP="00FC3311">
      <w:pPr>
        <w:pStyle w:val="2"/>
      </w:pPr>
      <w:r w:rsidRPr="00F222D9">
        <w:t>5.2</w:t>
      </w:r>
      <w:r w:rsidR="007B41F1" w:rsidRPr="00F222D9">
        <w:rPr>
          <w:rFonts w:hint="eastAsia"/>
        </w:rPr>
        <w:t xml:space="preserve"> </w:t>
      </w:r>
      <w:r w:rsidR="007B41F1" w:rsidRPr="00F222D9">
        <w:rPr>
          <w:rFonts w:hint="eastAsia"/>
        </w:rPr>
        <w:t>问题二</w:t>
      </w:r>
      <w:r w:rsidRPr="00F222D9">
        <w:t>：</w:t>
      </w:r>
      <w:r w:rsidR="00857811" w:rsidRPr="00857811">
        <w:rPr>
          <w:rFonts w:hint="eastAsia"/>
        </w:rPr>
        <w:t>太阳能光伏电池</w:t>
      </w:r>
      <w:r w:rsidR="00857811">
        <w:rPr>
          <w:rFonts w:hint="eastAsia"/>
        </w:rPr>
        <w:t>架空</w:t>
      </w:r>
      <w:r w:rsidR="00857811" w:rsidRPr="00857811">
        <w:rPr>
          <w:rFonts w:hint="eastAsia"/>
        </w:rPr>
        <w:t>铺设的最优化模型</w:t>
      </w:r>
    </w:p>
    <w:p w:rsidR="00FC3311" w:rsidRPr="00F222D9" w:rsidRDefault="00FC3311" w:rsidP="00FC3311">
      <w:pPr>
        <w:pStyle w:val="3"/>
      </w:pPr>
      <w:r w:rsidRPr="00F222D9">
        <w:t xml:space="preserve">5.2.1 </w:t>
      </w:r>
      <w:proofErr w:type="gramStart"/>
      <w:r w:rsidR="00943985">
        <w:rPr>
          <w:rFonts w:hint="eastAsia"/>
        </w:rPr>
        <w:t>固定光</w:t>
      </w:r>
      <w:proofErr w:type="gramEnd"/>
      <w:r w:rsidR="00943985">
        <w:rPr>
          <w:rFonts w:hint="eastAsia"/>
        </w:rPr>
        <w:t>伏阵列的最佳倾角与</w:t>
      </w:r>
      <w:r w:rsidR="00A05041">
        <w:rPr>
          <w:rFonts w:hint="eastAsia"/>
        </w:rPr>
        <w:t>最佳朝向</w:t>
      </w:r>
    </w:p>
    <w:p w:rsidR="00FC3311" w:rsidRDefault="00781018" w:rsidP="001479C4">
      <w:pPr>
        <w:ind w:firstLine="480"/>
      </w:pPr>
      <w:r>
        <w:rPr>
          <w:rFonts w:hint="eastAsia"/>
        </w:rPr>
        <w:t>并网光伏发电系统中，最佳倾角是指能获得全年最大光辐射量的组件倾角，光伏组件支架可做成可变倾角和固定倾角两种。可变倾角是在组件支架上安装伺服跟踪系统，根据太阳方位自动调整倾角，以便取得最大辐射率，可变倾角支架投入较大，维护复杂，适用于大型光伏发电系统；固定倾角相对较为简单，一般指获得全年最大辐射量的组件角度。本设计规模较小，主要用于光伏发电系统的研究与验证，所以采用固定倾角的方式。</w:t>
      </w:r>
    </w:p>
    <w:p w:rsidR="00A76AC7" w:rsidRDefault="00A76AC7" w:rsidP="00A76AC7">
      <w:pPr>
        <w:ind w:firstLine="480"/>
      </w:pPr>
      <w:r>
        <w:rPr>
          <w:rFonts w:hint="eastAsia"/>
        </w:rPr>
        <w:t>根据题意，本文要通过架空光伏电池板以及将其旋转一定的方位角使得光伏电池在一年中所受到的辐射强度达到最大，于是本文建立辐射量最大的单目标规划模型，决策变量分别为光伏电池的南向倾角</w:t>
      </w:r>
      <w:r w:rsidRPr="00921655">
        <w:rPr>
          <w:position w:val="-10"/>
        </w:rPr>
        <w:object w:dxaOrig="240" w:dyaOrig="320">
          <v:shape id="_x0000_i1104" type="#_x0000_t75" style="width:12.25pt;height:15.6pt" o:ole="">
            <v:imagedata r:id="rId167" o:title=""/>
          </v:shape>
          <o:OLEObject Type="Embed" ProgID="Equation.DSMT4" ShapeID="_x0000_i1104" DrawAspect="Content" ObjectID="_1408770084" r:id="rId168"/>
        </w:object>
      </w:r>
      <w:r>
        <w:rPr>
          <w:rFonts w:hint="eastAsia"/>
        </w:rPr>
        <w:t>和它的顺时旋转角</w:t>
      </w:r>
      <w:r w:rsidRPr="00921655">
        <w:rPr>
          <w:position w:val="-10"/>
        </w:rPr>
        <w:object w:dxaOrig="200" w:dyaOrig="260">
          <v:shape id="_x0000_i1105" type="#_x0000_t75" style="width:10.85pt;height:12.25pt" o:ole="">
            <v:imagedata r:id="rId169" o:title=""/>
          </v:shape>
          <o:OLEObject Type="Embed" ProgID="Equation.DSMT4" ShapeID="_x0000_i1105" DrawAspect="Content" ObjectID="_1408770085" r:id="rId170"/>
        </w:object>
      </w:r>
      <w:r>
        <w:rPr>
          <w:rFonts w:hint="eastAsia"/>
        </w:rPr>
        <w:t>。</w:t>
      </w:r>
    </w:p>
    <w:p w:rsidR="00A76AC7" w:rsidRDefault="00A76AC7" w:rsidP="00A76AC7">
      <w:pPr>
        <w:ind w:firstLine="480"/>
      </w:pPr>
      <w:r>
        <w:rPr>
          <w:rFonts w:hint="eastAsia"/>
        </w:rPr>
        <w:t>首先，要求斜面上单位面积所受到的辐射量，我们需要知道太阳高度角</w:t>
      </w:r>
      <w:r w:rsidRPr="00B74A4A">
        <w:rPr>
          <w:position w:val="-6"/>
        </w:rPr>
        <w:object w:dxaOrig="240" w:dyaOrig="220">
          <v:shape id="_x0000_i1106" type="#_x0000_t75" style="width:12.25pt;height:10.85pt" o:ole="">
            <v:imagedata r:id="rId171" o:title=""/>
          </v:shape>
          <o:OLEObject Type="Embed" ProgID="Equation.DSMT4" ShapeID="_x0000_i1106" DrawAspect="Content" ObjectID="_1408770086" r:id="rId172"/>
        </w:object>
      </w:r>
      <w:r>
        <w:rPr>
          <w:rFonts w:hint="eastAsia"/>
        </w:rPr>
        <w:t>和太阳方位角</w:t>
      </w:r>
      <w:r w:rsidRPr="00B74A4A">
        <w:rPr>
          <w:position w:val="-4"/>
        </w:rPr>
        <w:object w:dxaOrig="240" w:dyaOrig="260">
          <v:shape id="_x0000_i1107" type="#_x0000_t75" style="width:12.25pt;height:12.25pt" o:ole="">
            <v:imagedata r:id="rId173" o:title=""/>
          </v:shape>
          <o:OLEObject Type="Embed" ProgID="Equation.DSMT4" ShapeID="_x0000_i1107" DrawAspect="Content" ObjectID="_1408770087" r:id="rId174"/>
        </w:object>
      </w:r>
      <w:r>
        <w:rPr>
          <w:rFonts w:hint="eastAsia"/>
        </w:rPr>
        <w:t>，根据附件</w:t>
      </w:r>
      <w:r>
        <w:rPr>
          <w:rFonts w:hint="eastAsia"/>
        </w:rPr>
        <w:t>6</w:t>
      </w:r>
      <w:r>
        <w:rPr>
          <w:rFonts w:hint="eastAsia"/>
        </w:rPr>
        <w:t>的参考资料，太阳高度角是太阳相对于地平线的高度角，这是以太阳视盘面的几何中心和理想地平线所夹的角度。太阳高度角的计算公式：</w:t>
      </w:r>
    </w:p>
    <w:p w:rsidR="00A76AC7" w:rsidRDefault="00A76AC7" w:rsidP="00A76AC7">
      <w:pPr>
        <w:pStyle w:val="ac"/>
        <w:keepNext/>
        <w:wordWrap w:val="0"/>
        <w:jc w:val="right"/>
      </w:pPr>
      <w:r w:rsidRPr="00B74A4A">
        <w:rPr>
          <w:position w:val="-10"/>
        </w:rPr>
        <w:object w:dxaOrig="3680" w:dyaOrig="320">
          <v:shape id="_x0000_i1108" type="#_x0000_t75" style="width:184.1pt;height:15.6pt" o:ole="">
            <v:imagedata r:id="rId175" o:title=""/>
          </v:shape>
          <o:OLEObject Type="Embed" ProgID="Equation.DSMT4" ShapeID="_x0000_i1108" DrawAspect="Content" ObjectID="_1408770088" r:id="rId176"/>
        </w:object>
      </w:r>
      <w:r>
        <w:rPr>
          <w:rFonts w:hint="eastAsia"/>
        </w:rPr>
        <w:t xml:space="preserve">                 </w:t>
      </w:r>
      <w:r>
        <w:rPr>
          <w:rFonts w:hint="eastAsia"/>
        </w:rPr>
        <w:t>（</w:t>
      </w:r>
      <w:r>
        <w:fldChar w:fldCharType="begin"/>
      </w:r>
      <w:r>
        <w:instrText xml:space="preserve"> SEQ </w:instrText>
      </w:r>
      <w:r>
        <w:instrText>公式</w:instrText>
      </w:r>
      <w:r>
        <w:instrText xml:space="preserve"> \* ARABIC </w:instrText>
      </w:r>
      <w:r>
        <w:fldChar w:fldCharType="separate"/>
      </w:r>
      <w:r w:rsidR="008346DD">
        <w:rPr>
          <w:noProof/>
        </w:rPr>
        <w:t>15</w:t>
      </w:r>
      <w:r>
        <w:fldChar w:fldCharType="end"/>
      </w:r>
      <w:r>
        <w:rPr>
          <w:rFonts w:hint="eastAsia"/>
        </w:rPr>
        <w:t>）</w:t>
      </w:r>
    </w:p>
    <w:p w:rsidR="00A76AC7" w:rsidRDefault="00A76AC7" w:rsidP="00A76AC7">
      <w:pPr>
        <w:ind w:firstLine="480"/>
      </w:pPr>
      <w:r>
        <w:rPr>
          <w:rFonts w:hint="eastAsia"/>
        </w:rPr>
        <w:t>（</w:t>
      </w:r>
      <w:r>
        <w:rPr>
          <w:rFonts w:hint="eastAsia"/>
        </w:rPr>
        <w:t>14</w:t>
      </w:r>
      <w:r>
        <w:rPr>
          <w:rFonts w:hint="eastAsia"/>
        </w:rPr>
        <w:t>）式中，</w:t>
      </w:r>
      <w:r w:rsidRPr="00B74A4A">
        <w:rPr>
          <w:position w:val="-6"/>
        </w:rPr>
        <w:object w:dxaOrig="240" w:dyaOrig="220">
          <v:shape id="_x0000_i1109" type="#_x0000_t75" style="width:12.25pt;height:10.85pt" o:ole="">
            <v:imagedata r:id="rId177" o:title=""/>
          </v:shape>
          <o:OLEObject Type="Embed" ProgID="Equation.DSMT4" ShapeID="_x0000_i1109" DrawAspect="Content" ObjectID="_1408770089" r:id="rId178"/>
        </w:object>
      </w:r>
      <w:r>
        <w:rPr>
          <w:rFonts w:hint="eastAsia"/>
        </w:rPr>
        <w:t>为太阳高度角，</w:t>
      </w:r>
      <w:r w:rsidRPr="00B74A4A">
        <w:rPr>
          <w:position w:val="-6"/>
        </w:rPr>
        <w:object w:dxaOrig="240" w:dyaOrig="220">
          <v:shape id="_x0000_i1110" type="#_x0000_t75" style="width:12.25pt;height:10.85pt" o:ole="">
            <v:imagedata r:id="rId179" o:title=""/>
          </v:shape>
          <o:OLEObject Type="Embed" ProgID="Equation.DSMT4" ShapeID="_x0000_i1110" DrawAspect="Content" ObjectID="_1408770090" r:id="rId180"/>
        </w:object>
      </w:r>
      <w:r>
        <w:rPr>
          <w:rFonts w:hint="eastAsia"/>
        </w:rPr>
        <w:t>为时角，</w:t>
      </w:r>
      <w:r w:rsidRPr="00B74A4A">
        <w:rPr>
          <w:position w:val="-6"/>
        </w:rPr>
        <w:object w:dxaOrig="220" w:dyaOrig="279">
          <v:shape id="_x0000_i1111" type="#_x0000_t75" style="width:10.85pt;height:14.25pt" o:ole="">
            <v:imagedata r:id="rId181" o:title=""/>
          </v:shape>
          <o:OLEObject Type="Embed" ProgID="Equation.DSMT4" ShapeID="_x0000_i1111" DrawAspect="Content" ObjectID="_1408770091" r:id="rId182"/>
        </w:object>
      </w:r>
      <w:r>
        <w:rPr>
          <w:rFonts w:hint="eastAsia"/>
        </w:rPr>
        <w:t>为当时的太阳赤纬，</w:t>
      </w:r>
      <w:r w:rsidRPr="00B74A4A">
        <w:rPr>
          <w:position w:val="-10"/>
        </w:rPr>
        <w:object w:dxaOrig="200" w:dyaOrig="320">
          <v:shape id="_x0000_i1112" type="#_x0000_t75" style="width:10.85pt;height:15.6pt" o:ole="">
            <v:imagedata r:id="rId183" o:title=""/>
          </v:shape>
          <o:OLEObject Type="Embed" ProgID="Equation.DSMT4" ShapeID="_x0000_i1112" DrawAspect="Content" ObjectID="_1408770092" r:id="rId184"/>
        </w:object>
      </w:r>
      <w:r>
        <w:rPr>
          <w:rFonts w:hint="eastAsia"/>
        </w:rPr>
        <w:t>为大同市的纬度，此时取</w:t>
      </w:r>
      <w:r>
        <w:rPr>
          <w:rFonts w:hint="eastAsia"/>
        </w:rPr>
        <w:t>40.1</w:t>
      </w:r>
      <w:r>
        <w:rPr>
          <w:rFonts w:hint="eastAsia"/>
        </w:rPr>
        <w:t>度。</w:t>
      </w:r>
    </w:p>
    <w:p w:rsidR="00A76AC7" w:rsidRDefault="00A76AC7" w:rsidP="00A76AC7">
      <w:pPr>
        <w:ind w:firstLine="480"/>
      </w:pPr>
      <w:r>
        <w:rPr>
          <w:rFonts w:hint="eastAsia"/>
        </w:rPr>
        <w:t>太阳方位角是太阳在方位上的角度，通常被定义为从北方沿着地平线顺时针量度角。公式为：</w:t>
      </w:r>
    </w:p>
    <w:p w:rsidR="00A76AC7" w:rsidRDefault="00A76AC7" w:rsidP="00A76AC7">
      <w:pPr>
        <w:pStyle w:val="ac"/>
        <w:keepNext/>
        <w:wordWrap w:val="0"/>
        <w:jc w:val="right"/>
      </w:pPr>
      <w:r w:rsidRPr="004C1FF9">
        <w:rPr>
          <w:position w:val="-24"/>
        </w:rPr>
        <w:object w:dxaOrig="2140" w:dyaOrig="620">
          <v:shape id="_x0000_i1113" type="#_x0000_t75" style="width:107.3pt;height:31.25pt" o:ole="">
            <v:imagedata r:id="rId185" o:title=""/>
          </v:shape>
          <o:OLEObject Type="Embed" ProgID="Equation.DSMT4" ShapeID="_x0000_i1113" DrawAspect="Content" ObjectID="_1408770093" r:id="rId186"/>
        </w:object>
      </w:r>
      <w:r>
        <w:rPr>
          <w:rFonts w:hint="eastAsia"/>
        </w:rPr>
        <w:t xml:space="preserve">                           </w:t>
      </w:r>
      <w:r>
        <w:rPr>
          <w:rFonts w:hint="eastAsia"/>
        </w:rPr>
        <w:t>（</w:t>
      </w:r>
      <w:r>
        <w:fldChar w:fldCharType="begin"/>
      </w:r>
      <w:r>
        <w:instrText xml:space="preserve"> SEQ </w:instrText>
      </w:r>
      <w:r>
        <w:instrText>公式</w:instrText>
      </w:r>
      <w:r>
        <w:instrText xml:space="preserve"> \* ARABIC </w:instrText>
      </w:r>
      <w:r>
        <w:fldChar w:fldCharType="separate"/>
      </w:r>
      <w:r w:rsidR="008346DD">
        <w:rPr>
          <w:noProof/>
        </w:rPr>
        <w:t>16</w:t>
      </w:r>
      <w:r>
        <w:fldChar w:fldCharType="end"/>
      </w:r>
      <w:r>
        <w:rPr>
          <w:rFonts w:hint="eastAsia"/>
        </w:rPr>
        <w:t>）</w:t>
      </w:r>
    </w:p>
    <w:p w:rsidR="00A76AC7" w:rsidRDefault="00EE1BD2" w:rsidP="00A76AC7">
      <w:pPr>
        <w:ind w:firstLine="480"/>
      </w:pPr>
      <w:r>
        <w:rPr>
          <w:rFonts w:hint="eastAsia"/>
        </w:rPr>
        <w:t>本文</w:t>
      </w:r>
      <w:r w:rsidR="00A76AC7">
        <w:rPr>
          <w:rFonts w:hint="eastAsia"/>
        </w:rPr>
        <w:t>用</w:t>
      </w:r>
      <w:r w:rsidR="00A76AC7" w:rsidRPr="00E05893">
        <w:rPr>
          <w:position w:val="-12"/>
        </w:rPr>
        <w:object w:dxaOrig="340" w:dyaOrig="360">
          <v:shape id="_x0000_i1114" type="#_x0000_t75" style="width:15.6pt;height:18.35pt" o:ole="">
            <v:imagedata r:id="rId187" o:title=""/>
          </v:shape>
          <o:OLEObject Type="Embed" ProgID="Equation.DSMT4" ShapeID="_x0000_i1114" DrawAspect="Content" ObjectID="_1408770094" r:id="rId188"/>
        </w:object>
      </w:r>
      <w:r w:rsidR="00A76AC7">
        <w:rPr>
          <w:rFonts w:hint="eastAsia"/>
        </w:rPr>
        <w:t>表示某时刻法向直射辐射强度，将其正交分解</w:t>
      </w:r>
      <w:r w:rsidR="002D0697">
        <w:rPr>
          <w:rFonts w:hint="eastAsia"/>
        </w:rPr>
        <w:t>为</w:t>
      </w:r>
      <w:r w:rsidR="00A76AC7">
        <w:rPr>
          <w:rFonts w:hint="eastAsia"/>
        </w:rPr>
        <w:t>水平辐射强度</w:t>
      </w:r>
      <w:r w:rsidR="00A76AC7" w:rsidRPr="00E05893">
        <w:rPr>
          <w:position w:val="-12"/>
        </w:rPr>
        <w:object w:dxaOrig="1420" w:dyaOrig="360">
          <v:shape id="_x0000_i1115" type="#_x0000_t75" style="width:71.3pt;height:18.35pt" o:ole="">
            <v:imagedata r:id="rId189" o:title=""/>
          </v:shape>
          <o:OLEObject Type="Embed" ProgID="Equation.DSMT4" ShapeID="_x0000_i1115" DrawAspect="Content" ObjectID="_1408770095" r:id="rId190"/>
        </w:object>
      </w:r>
      <w:r w:rsidR="00A76AC7">
        <w:rPr>
          <w:rFonts w:hint="eastAsia"/>
        </w:rPr>
        <w:t>、竖直辐射强度</w:t>
      </w:r>
      <w:r w:rsidR="00A76AC7" w:rsidRPr="00E05893">
        <w:rPr>
          <w:position w:val="-12"/>
        </w:rPr>
        <w:object w:dxaOrig="1420" w:dyaOrig="360">
          <v:shape id="_x0000_i1116" type="#_x0000_t75" style="width:71.3pt;height:18.35pt" o:ole="">
            <v:imagedata r:id="rId191" o:title=""/>
          </v:shape>
          <o:OLEObject Type="Embed" ProgID="Equation.DSMT4" ShapeID="_x0000_i1116" DrawAspect="Content" ObjectID="_1408770096" r:id="rId192"/>
        </w:object>
      </w:r>
      <w:r w:rsidR="00A76AC7">
        <w:rPr>
          <w:rFonts w:hint="eastAsia"/>
        </w:rPr>
        <w:t>，再将</w:t>
      </w:r>
      <w:r w:rsidR="00A76AC7" w:rsidRPr="001A036F">
        <w:rPr>
          <w:position w:val="-12"/>
        </w:rPr>
        <w:object w:dxaOrig="320" w:dyaOrig="360">
          <v:shape id="_x0000_i1117" type="#_x0000_t75" style="width:15.6pt;height:18.35pt" o:ole="">
            <v:imagedata r:id="rId193" o:title=""/>
          </v:shape>
          <o:OLEObject Type="Embed" ProgID="Equation.DSMT4" ShapeID="_x0000_i1117" DrawAspect="Content" ObjectID="_1408770097" r:id="rId194"/>
        </w:object>
      </w:r>
      <w:r w:rsidR="00A76AC7">
        <w:rPr>
          <w:rFonts w:hint="eastAsia"/>
        </w:rPr>
        <w:t>,</w:t>
      </w:r>
      <w:r w:rsidR="00A76AC7" w:rsidRPr="001A036F">
        <w:rPr>
          <w:position w:val="-12"/>
        </w:rPr>
        <w:object w:dxaOrig="340" w:dyaOrig="360">
          <v:shape id="_x0000_i1118" type="#_x0000_t75" style="width:17.65pt;height:18.35pt" o:ole="">
            <v:imagedata r:id="rId195" o:title=""/>
          </v:shape>
          <o:OLEObject Type="Embed" ProgID="Equation.DSMT4" ShapeID="_x0000_i1118" DrawAspect="Content" ObjectID="_1408770098" r:id="rId196"/>
        </w:object>
      </w:r>
      <w:r w:rsidR="00A76AC7">
        <w:rPr>
          <w:rFonts w:hint="eastAsia"/>
        </w:rPr>
        <w:t>正交分解为平行于电池平面</w:t>
      </w:r>
      <w:r w:rsidR="002D0697">
        <w:rPr>
          <w:rFonts w:hint="eastAsia"/>
        </w:rPr>
        <w:t>分量和垂直于</w:t>
      </w:r>
      <w:r w:rsidR="00A76AC7">
        <w:rPr>
          <w:rFonts w:hint="eastAsia"/>
        </w:rPr>
        <w:t>电池平面</w:t>
      </w:r>
      <w:r w:rsidR="002D0697">
        <w:rPr>
          <w:rFonts w:hint="eastAsia"/>
        </w:rPr>
        <w:t>分量，从而求出</w:t>
      </w:r>
      <w:r w:rsidR="00A76AC7">
        <w:rPr>
          <w:rFonts w:hint="eastAsia"/>
        </w:rPr>
        <w:t>某时刻单位面积受到的辐射强度为</w:t>
      </w:r>
    </w:p>
    <w:p w:rsidR="00A76AC7" w:rsidRDefault="002D0697" w:rsidP="00A76AC7">
      <w:pPr>
        <w:pStyle w:val="ac"/>
        <w:keepNext/>
        <w:wordWrap w:val="0"/>
        <w:jc w:val="right"/>
      </w:pPr>
      <w:r w:rsidRPr="00E05893">
        <w:rPr>
          <w:position w:val="-12"/>
        </w:rPr>
        <w:object w:dxaOrig="4400" w:dyaOrig="360">
          <v:shape id="_x0000_i1119" type="#_x0000_t75" style="width:220.75pt;height:18.35pt" o:ole="">
            <v:imagedata r:id="rId197" o:title=""/>
          </v:shape>
          <o:OLEObject Type="Embed" ProgID="Equation.DSMT4" ShapeID="_x0000_i1119" DrawAspect="Content" ObjectID="_1408770099" r:id="rId198"/>
        </w:object>
      </w:r>
      <w:r w:rsidR="00A76AC7">
        <w:rPr>
          <w:rFonts w:hint="eastAsia"/>
        </w:rPr>
        <w:t xml:space="preserve">        </w:t>
      </w:r>
      <w:r w:rsidR="00A76AC7">
        <w:rPr>
          <w:rFonts w:hint="eastAsia"/>
        </w:rPr>
        <w:t>（</w:t>
      </w:r>
      <w:r w:rsidR="00A76AC7">
        <w:fldChar w:fldCharType="begin"/>
      </w:r>
      <w:r w:rsidR="00A76AC7">
        <w:instrText xml:space="preserve"> SEQ </w:instrText>
      </w:r>
      <w:r w:rsidR="00A76AC7">
        <w:instrText>公式</w:instrText>
      </w:r>
      <w:r w:rsidR="00A76AC7">
        <w:instrText xml:space="preserve"> \* ARABIC </w:instrText>
      </w:r>
      <w:r w:rsidR="00A76AC7">
        <w:fldChar w:fldCharType="separate"/>
      </w:r>
      <w:r w:rsidR="008346DD">
        <w:rPr>
          <w:noProof/>
        </w:rPr>
        <w:t>17</w:t>
      </w:r>
      <w:r w:rsidR="00A76AC7">
        <w:fldChar w:fldCharType="end"/>
      </w:r>
      <w:r w:rsidR="00A76AC7">
        <w:rPr>
          <w:rFonts w:hint="eastAsia"/>
        </w:rPr>
        <w:t>）</w:t>
      </w:r>
    </w:p>
    <w:p w:rsidR="004521D9" w:rsidRDefault="007D4C63" w:rsidP="004521D9">
      <w:pPr>
        <w:pStyle w:val="ac"/>
        <w:keepNext/>
        <w:wordWrap w:val="0"/>
        <w:jc w:val="right"/>
      </w:pPr>
      <w:r w:rsidRPr="004521D9">
        <w:rPr>
          <w:rFonts w:asciiTheme="minorEastAsia" w:eastAsiaTheme="minorEastAsia" w:hAnsiTheme="minorEastAsia" w:hint="eastAsia"/>
          <w:sz w:val="24"/>
          <w:szCs w:val="24"/>
        </w:rPr>
        <w:t>目标函数：</w:t>
      </w:r>
      <w:r w:rsidR="004521D9">
        <w:rPr>
          <w:rFonts w:hint="eastAsia"/>
        </w:rPr>
        <w:t xml:space="preserve">                   </w:t>
      </w:r>
      <w:r w:rsidR="004521D9" w:rsidRPr="001476DD">
        <w:rPr>
          <w:position w:val="-28"/>
        </w:rPr>
        <w:object w:dxaOrig="1660" w:dyaOrig="700">
          <v:shape id="_x0000_i1120" type="#_x0000_t75" style="width:83.55pt;height:35.3pt" o:ole="">
            <v:imagedata r:id="rId199" o:title=""/>
          </v:shape>
          <o:OLEObject Type="Embed" ProgID="Equation.DSMT4" ShapeID="_x0000_i1120" DrawAspect="Content" ObjectID="_1408770100" r:id="rId200"/>
        </w:object>
      </w:r>
      <w:r w:rsidR="004521D9">
        <w:rPr>
          <w:rFonts w:hint="eastAsia"/>
        </w:rPr>
        <w:t xml:space="preserve">                          </w:t>
      </w:r>
      <w:r w:rsidR="004521D9">
        <w:rPr>
          <w:rFonts w:hint="eastAsia"/>
        </w:rPr>
        <w:t>（</w:t>
      </w:r>
      <w:r w:rsidR="004521D9">
        <w:fldChar w:fldCharType="begin"/>
      </w:r>
      <w:r w:rsidR="004521D9">
        <w:instrText xml:space="preserve"> SEQ </w:instrText>
      </w:r>
      <w:r w:rsidR="004521D9">
        <w:instrText>公式</w:instrText>
      </w:r>
      <w:r w:rsidR="004521D9">
        <w:instrText xml:space="preserve"> \* ARABIC </w:instrText>
      </w:r>
      <w:r w:rsidR="004521D9">
        <w:fldChar w:fldCharType="separate"/>
      </w:r>
      <w:r w:rsidR="008346DD">
        <w:rPr>
          <w:noProof/>
        </w:rPr>
        <w:t>18</w:t>
      </w:r>
      <w:r w:rsidR="004521D9">
        <w:fldChar w:fldCharType="end"/>
      </w:r>
      <w:r w:rsidR="004521D9">
        <w:rPr>
          <w:rFonts w:hint="eastAsia"/>
        </w:rPr>
        <w:t>）</w:t>
      </w:r>
    </w:p>
    <w:p w:rsidR="004521D9" w:rsidRDefault="004521D9" w:rsidP="007D4C63">
      <w:pPr>
        <w:ind w:firstLine="480"/>
      </w:pPr>
    </w:p>
    <w:p w:rsidR="007D4C63" w:rsidRDefault="007D4C63" w:rsidP="007D4C63">
      <w:pPr>
        <w:ind w:firstLine="480"/>
      </w:pPr>
      <w:r>
        <w:rPr>
          <w:rFonts w:hint="eastAsia"/>
        </w:rPr>
        <w:lastRenderedPageBreak/>
        <w:t>约束条件：</w:t>
      </w:r>
      <w:r w:rsidR="004521D9">
        <w:rPr>
          <w:rFonts w:hint="eastAsia"/>
        </w:rPr>
        <w:t xml:space="preserve">        </w:t>
      </w:r>
      <w:r w:rsidRPr="00916C31">
        <w:rPr>
          <w:position w:val="-10"/>
        </w:rPr>
        <w:object w:dxaOrig="1200" w:dyaOrig="360">
          <v:shape id="_x0000_i1121" type="#_x0000_t75" style="width:60.45pt;height:18.35pt" o:ole="">
            <v:imagedata r:id="rId201" o:title=""/>
          </v:shape>
          <o:OLEObject Type="Embed" ProgID="Equation.DSMT4" ShapeID="_x0000_i1121" DrawAspect="Content" ObjectID="_1408770101" r:id="rId202"/>
        </w:object>
      </w:r>
      <w:r>
        <w:rPr>
          <w:rFonts w:hint="eastAsia"/>
        </w:rPr>
        <w:t xml:space="preserve">  </w:t>
      </w:r>
      <w:r w:rsidRPr="00916C31">
        <w:rPr>
          <w:position w:val="-10"/>
        </w:rPr>
        <w:object w:dxaOrig="1420" w:dyaOrig="360">
          <v:shape id="_x0000_i1122" type="#_x0000_t75" style="width:71.3pt;height:18.35pt" o:ole="">
            <v:imagedata r:id="rId203" o:title=""/>
          </v:shape>
          <o:OLEObject Type="Embed" ProgID="Equation.DSMT4" ShapeID="_x0000_i1122" DrawAspect="Content" ObjectID="_1408770102" r:id="rId204"/>
        </w:object>
      </w:r>
    </w:p>
    <w:p w:rsidR="007D4C63" w:rsidRDefault="007D4C63" w:rsidP="007D4C63">
      <w:pPr>
        <w:ind w:firstLine="480"/>
      </w:pPr>
      <w:r>
        <w:rPr>
          <w:rFonts w:hint="eastAsia"/>
        </w:rPr>
        <w:t>经过</w:t>
      </w:r>
      <w:r w:rsidR="001476DD">
        <w:rPr>
          <w:rFonts w:hint="eastAsia"/>
        </w:rPr>
        <w:t>MATLAB</w:t>
      </w:r>
      <w:r>
        <w:rPr>
          <w:rFonts w:hint="eastAsia"/>
        </w:rPr>
        <w:t>求解得出，</w:t>
      </w:r>
      <w:r w:rsidR="004521D9">
        <w:rPr>
          <w:rFonts w:hint="eastAsia"/>
        </w:rPr>
        <w:t xml:space="preserve"> </w:t>
      </w:r>
      <w:r w:rsidRPr="005D5B80">
        <w:rPr>
          <w:position w:val="-10"/>
        </w:rPr>
        <w:object w:dxaOrig="1040" w:dyaOrig="360">
          <v:shape id="_x0000_i1123" type="#_x0000_t75" style="width:51.6pt;height:18.35pt" o:ole="">
            <v:imagedata r:id="rId205" o:title=""/>
          </v:shape>
          <o:OLEObject Type="Embed" ProgID="Equation.DSMT4" ShapeID="_x0000_i1123" DrawAspect="Content" ObjectID="_1408770103" r:id="rId206"/>
        </w:object>
      </w:r>
      <w:r>
        <w:rPr>
          <w:rFonts w:hint="eastAsia"/>
        </w:rPr>
        <w:t>,</w:t>
      </w:r>
      <w:r w:rsidRPr="005D5B80">
        <w:rPr>
          <w:position w:val="-10"/>
        </w:rPr>
        <w:object w:dxaOrig="1080" w:dyaOrig="360">
          <v:shape id="_x0000_i1124" type="#_x0000_t75" style="width:53.65pt;height:18.35pt" o:ole="">
            <v:imagedata r:id="rId207" o:title=""/>
          </v:shape>
          <o:OLEObject Type="Embed" ProgID="Equation.DSMT4" ShapeID="_x0000_i1124" DrawAspect="Content" ObjectID="_1408770104" r:id="rId208"/>
        </w:object>
      </w:r>
      <w:r>
        <w:rPr>
          <w:rFonts w:hint="eastAsia"/>
        </w:rPr>
        <w:t>。</w:t>
      </w:r>
    </w:p>
    <w:p w:rsidR="006E10BA" w:rsidRDefault="006E10BA" w:rsidP="006E10BA">
      <w:pPr>
        <w:pStyle w:val="3"/>
      </w:pPr>
      <w:r w:rsidRPr="00BF610C">
        <w:t>5.2.</w:t>
      </w:r>
      <w:r>
        <w:rPr>
          <w:rFonts w:hint="eastAsia"/>
        </w:rPr>
        <w:t>2</w:t>
      </w:r>
      <w:r w:rsidRPr="00BF610C">
        <w:t xml:space="preserve"> </w:t>
      </w:r>
      <w:r>
        <w:rPr>
          <w:rFonts w:hint="eastAsia"/>
        </w:rPr>
        <w:t>光伏电池阵列的选择与排布</w:t>
      </w:r>
    </w:p>
    <w:p w:rsidR="006E10BA" w:rsidRDefault="006E10BA" w:rsidP="006E10BA">
      <w:pPr>
        <w:ind w:firstLine="480"/>
      </w:pPr>
      <w:r>
        <w:rPr>
          <w:rFonts w:hint="eastAsia"/>
        </w:rPr>
        <w:t>考虑到房屋四周的电池改变朝向和倾角会出现遮挡问题，本文只研究屋顶的架空方案，如图</w:t>
      </w:r>
      <w:r>
        <w:rPr>
          <w:rFonts w:hint="eastAsia"/>
        </w:rPr>
        <w:t>4</w:t>
      </w:r>
      <w:r>
        <w:rPr>
          <w:rFonts w:hint="eastAsia"/>
        </w:rPr>
        <w:t>所示。</w:t>
      </w:r>
    </w:p>
    <w:p w:rsidR="006E10BA" w:rsidRDefault="004521D9" w:rsidP="006E10BA">
      <w:pPr>
        <w:ind w:firstLine="480"/>
        <w:jc w:val="center"/>
      </w:pPr>
      <w:r>
        <w:object w:dxaOrig="5338" w:dyaOrig="4290">
          <v:shape id="_x0000_i1125" type="#_x0000_t75" style="width:243.85pt;height:193.6pt" o:ole="">
            <v:imagedata r:id="rId209" o:title=""/>
          </v:shape>
          <o:OLEObject Type="Embed" ProgID="Visio.Drawing.11" ShapeID="_x0000_i1125" DrawAspect="Content" ObjectID="_1408770105" r:id="rId210"/>
        </w:object>
      </w:r>
    </w:p>
    <w:p w:rsidR="006E10BA" w:rsidRDefault="006E10BA" w:rsidP="006E10BA">
      <w:pPr>
        <w:pStyle w:val="ac"/>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346DD">
        <w:rPr>
          <w:noProof/>
        </w:rPr>
        <w:t>4</w:t>
      </w:r>
      <w:r>
        <w:fldChar w:fldCharType="end"/>
      </w:r>
      <w:r>
        <w:rPr>
          <w:rFonts w:hint="eastAsia"/>
        </w:rPr>
        <w:t xml:space="preserve"> </w:t>
      </w:r>
      <w:r>
        <w:rPr>
          <w:rFonts w:hint="eastAsia"/>
        </w:rPr>
        <w:t>房屋顶部光伏电池的架空示意图</w:t>
      </w:r>
    </w:p>
    <w:p w:rsidR="006E10BA" w:rsidRDefault="006E10BA" w:rsidP="006E10BA">
      <w:pPr>
        <w:ind w:firstLine="480"/>
      </w:pPr>
      <w:r>
        <w:rPr>
          <w:rFonts w:hint="eastAsia"/>
        </w:rPr>
        <w:t>首先重新求解光伏电池优选次序，利用问题一给出的算法在各个面对光</w:t>
      </w:r>
      <w:proofErr w:type="gramStart"/>
      <w:r>
        <w:rPr>
          <w:rFonts w:hint="eastAsia"/>
        </w:rPr>
        <w:t>伏</w:t>
      </w:r>
      <w:proofErr w:type="gramEnd"/>
      <w:r>
        <w:rPr>
          <w:rFonts w:hint="eastAsia"/>
        </w:rPr>
        <w:t>电池进行重新铺设，并根据逆变器的优先顺序恰当地组织电池阵列，屋顶最终方案如下图所示。</w:t>
      </w:r>
    </w:p>
    <w:p w:rsidR="006E10BA" w:rsidRDefault="00DC298A" w:rsidP="006E10BA">
      <w:pPr>
        <w:pStyle w:val="ac"/>
      </w:pPr>
      <w:r>
        <w:object w:dxaOrig="10319" w:dyaOrig="8777">
          <v:shape id="_x0000_i1126" type="#_x0000_t75" style="width:313.8pt;height:266.25pt" o:ole="">
            <v:imagedata r:id="rId211" o:title=""/>
          </v:shape>
          <o:OLEObject Type="Embed" ProgID="Visio.Drawing.11" ShapeID="_x0000_i1126" DrawAspect="Content" ObjectID="_1408770106" r:id="rId212"/>
        </w:object>
      </w:r>
    </w:p>
    <w:p w:rsidR="006E10BA" w:rsidRDefault="006E10BA" w:rsidP="006E10BA">
      <w:pPr>
        <w:pStyle w:val="ac"/>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346DD">
        <w:rPr>
          <w:noProof/>
        </w:rPr>
        <w:t>5</w:t>
      </w:r>
      <w:r>
        <w:fldChar w:fldCharType="end"/>
      </w:r>
      <w:r>
        <w:rPr>
          <w:rFonts w:hint="eastAsia"/>
        </w:rPr>
        <w:t>房</w:t>
      </w:r>
      <w:r w:rsidRPr="00FA0156">
        <w:rPr>
          <w:rFonts w:hint="eastAsia"/>
        </w:rPr>
        <w:t>屋</w:t>
      </w:r>
      <w:r>
        <w:rPr>
          <w:rFonts w:hint="eastAsia"/>
        </w:rPr>
        <w:t>顶部</w:t>
      </w:r>
      <w:r w:rsidRPr="00FA0156">
        <w:rPr>
          <w:rFonts w:hint="eastAsia"/>
        </w:rPr>
        <w:t>南面外表面电池组件铺设分组阵列图形</w:t>
      </w:r>
    </w:p>
    <w:p w:rsidR="00431066" w:rsidRPr="00431066" w:rsidRDefault="00431066" w:rsidP="00431066">
      <w:pPr>
        <w:ind w:firstLine="480"/>
      </w:pPr>
      <w:r>
        <w:rPr>
          <w:rFonts w:hint="eastAsia"/>
        </w:rPr>
        <w:lastRenderedPageBreak/>
        <w:t>从图中可以看出，电池板超出屋顶边缘，由于其位于屋顶，于是我们认为这种情况是可以存在的，从而得出上述电池组件分组阵列图是合理的。</w:t>
      </w:r>
    </w:p>
    <w:p w:rsidR="006E10BA" w:rsidRDefault="006E10BA" w:rsidP="006E10BA">
      <w:pPr>
        <w:pStyle w:val="3"/>
      </w:pPr>
      <w:r w:rsidRPr="00A53317">
        <w:t>5.2.</w:t>
      </w:r>
      <w:r>
        <w:rPr>
          <w:rFonts w:hint="eastAsia"/>
        </w:rPr>
        <w:t>3</w:t>
      </w:r>
      <w:r w:rsidRPr="00A53317">
        <w:t xml:space="preserve"> </w:t>
      </w:r>
      <w:r>
        <w:rPr>
          <w:rFonts w:hint="eastAsia"/>
        </w:rPr>
        <w:t>结果分析</w:t>
      </w:r>
    </w:p>
    <w:p w:rsidR="006E10BA" w:rsidRPr="00DE2209" w:rsidRDefault="006E10BA" w:rsidP="006E10BA">
      <w:pPr>
        <w:ind w:firstLine="480"/>
      </w:pPr>
      <w:r>
        <w:rPr>
          <w:rFonts w:hint="eastAsia"/>
        </w:rPr>
        <w:t>按照上述排列方案在房屋顶部铺设太阳能电池板，计算各墙面指标，如表</w:t>
      </w:r>
      <w:r>
        <w:rPr>
          <w:rFonts w:hint="eastAsia"/>
        </w:rPr>
        <w:t>8</w:t>
      </w:r>
      <w:r>
        <w:rPr>
          <w:rFonts w:hint="eastAsia"/>
        </w:rPr>
        <w:t>所示。</w:t>
      </w:r>
    </w:p>
    <w:p w:rsidR="006E10BA" w:rsidRDefault="006E10BA" w:rsidP="006E10BA">
      <w:pPr>
        <w:pStyle w:val="ac"/>
        <w:keepNext/>
      </w:pPr>
      <w:bookmarkStart w:id="8" w:name="_Ref33499791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346DD">
        <w:rPr>
          <w:noProof/>
        </w:rPr>
        <w:t>7</w:t>
      </w:r>
      <w:r>
        <w:fldChar w:fldCharType="end"/>
      </w:r>
      <w:bookmarkEnd w:id="8"/>
      <w:r>
        <w:rPr>
          <w:rFonts w:hint="eastAsia"/>
        </w:rPr>
        <w:t xml:space="preserve"> </w:t>
      </w:r>
      <w:r>
        <w:rPr>
          <w:rFonts w:hint="eastAsia"/>
        </w:rPr>
        <w:t>架空铺设下</w:t>
      </w:r>
      <w:r>
        <w:rPr>
          <w:rFonts w:hint="eastAsia"/>
        </w:rPr>
        <w:t>35</w:t>
      </w:r>
      <w:r>
        <w:rPr>
          <w:rFonts w:hint="eastAsia"/>
        </w:rPr>
        <w:t>年内各个面的收益指标</w:t>
      </w:r>
    </w:p>
    <w:tbl>
      <w:tblPr>
        <w:tblStyle w:val="af1"/>
        <w:tblW w:w="7257" w:type="dxa"/>
        <w:jc w:val="center"/>
        <w:tblLook w:val="04A0" w:firstRow="1" w:lastRow="0" w:firstColumn="1" w:lastColumn="0" w:noHBand="0" w:noVBand="1"/>
      </w:tblPr>
      <w:tblGrid>
        <w:gridCol w:w="1341"/>
        <w:gridCol w:w="1240"/>
        <w:gridCol w:w="1109"/>
        <w:gridCol w:w="1284"/>
        <w:gridCol w:w="876"/>
        <w:gridCol w:w="1420"/>
      </w:tblGrid>
      <w:tr w:rsidR="006E10BA" w:rsidRPr="007C7263" w:rsidTr="00E305AA">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341" w:type="dxa"/>
            <w:shd w:val="clear" w:color="auto" w:fill="C6D9F1" w:themeFill="text2" w:themeFillTint="33"/>
            <w:noWrap/>
            <w:vAlign w:val="center"/>
            <w:hideMark/>
          </w:tcPr>
          <w:p w:rsidR="006E10BA" w:rsidRPr="007C7263" w:rsidRDefault="006E10BA" w:rsidP="00257658">
            <w:pPr>
              <w:widowControl/>
              <w:snapToGrid/>
              <w:spacing w:line="240" w:lineRule="auto"/>
              <w:ind w:firstLineChars="0" w:firstLine="440"/>
              <w:jc w:val="center"/>
              <w:rPr>
                <w:rFonts w:ascii="宋体" w:hAnsi="宋体" w:cs="宋体"/>
                <w:color w:val="000000"/>
                <w:kern w:val="0"/>
                <w:sz w:val="22"/>
              </w:rPr>
            </w:pPr>
          </w:p>
        </w:tc>
        <w:tc>
          <w:tcPr>
            <w:tcW w:w="1240" w:type="dxa"/>
            <w:shd w:val="clear" w:color="auto" w:fill="C6D9F1" w:themeFill="text2" w:themeFillTint="33"/>
            <w:noWrap/>
            <w:vAlign w:val="center"/>
            <w:hideMark/>
          </w:tcPr>
          <w:p w:rsidR="006E10BA" w:rsidRPr="007C7263" w:rsidRDefault="006E10BA" w:rsidP="00257658">
            <w:pPr>
              <w:widowControl/>
              <w:snapToGrid/>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cs="宋体"/>
                <w:color w:val="000000"/>
                <w:kern w:val="0"/>
                <w:sz w:val="22"/>
              </w:rPr>
            </w:pPr>
            <w:r w:rsidRPr="007C7263">
              <w:rPr>
                <w:rFonts w:ascii="宋体" w:hAnsi="宋体" w:cs="宋体" w:hint="eastAsia"/>
                <w:color w:val="000000"/>
                <w:kern w:val="0"/>
                <w:sz w:val="22"/>
              </w:rPr>
              <w:t>发电总量</w:t>
            </w:r>
          </w:p>
        </w:tc>
        <w:tc>
          <w:tcPr>
            <w:tcW w:w="1096" w:type="dxa"/>
            <w:shd w:val="clear" w:color="auto" w:fill="C6D9F1" w:themeFill="text2" w:themeFillTint="33"/>
            <w:noWrap/>
            <w:vAlign w:val="center"/>
            <w:hideMark/>
          </w:tcPr>
          <w:p w:rsidR="006E10BA" w:rsidRPr="007C7263" w:rsidRDefault="006E10BA" w:rsidP="00257658">
            <w:pPr>
              <w:widowControl/>
              <w:snapToGrid/>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cs="宋体"/>
                <w:color w:val="000000"/>
                <w:kern w:val="0"/>
                <w:sz w:val="22"/>
              </w:rPr>
            </w:pPr>
            <w:r w:rsidRPr="007C7263">
              <w:rPr>
                <w:rFonts w:ascii="宋体" w:hAnsi="宋体" w:cs="宋体" w:hint="eastAsia"/>
                <w:color w:val="000000"/>
                <w:kern w:val="0"/>
                <w:sz w:val="22"/>
              </w:rPr>
              <w:t>经济效益</w:t>
            </w:r>
          </w:p>
        </w:tc>
        <w:tc>
          <w:tcPr>
            <w:tcW w:w="1284" w:type="dxa"/>
            <w:shd w:val="clear" w:color="auto" w:fill="C6D9F1" w:themeFill="text2" w:themeFillTint="33"/>
            <w:noWrap/>
            <w:vAlign w:val="center"/>
            <w:hideMark/>
          </w:tcPr>
          <w:p w:rsidR="006E10BA" w:rsidRPr="007C7263" w:rsidRDefault="006E10BA" w:rsidP="00257658">
            <w:pPr>
              <w:widowControl/>
              <w:snapToGrid/>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cs="宋体"/>
                <w:color w:val="000000"/>
                <w:kern w:val="0"/>
                <w:sz w:val="22"/>
              </w:rPr>
            </w:pPr>
            <w:r w:rsidRPr="007C7263">
              <w:rPr>
                <w:rFonts w:ascii="宋体" w:hAnsi="宋体" w:cs="宋体" w:hint="eastAsia"/>
                <w:color w:val="000000"/>
                <w:kern w:val="0"/>
                <w:sz w:val="22"/>
              </w:rPr>
              <w:t>回收年限</w:t>
            </w:r>
          </w:p>
        </w:tc>
        <w:tc>
          <w:tcPr>
            <w:tcW w:w="876" w:type="dxa"/>
            <w:shd w:val="clear" w:color="auto" w:fill="C6D9F1" w:themeFill="text2" w:themeFillTint="33"/>
            <w:noWrap/>
            <w:vAlign w:val="center"/>
            <w:hideMark/>
          </w:tcPr>
          <w:p w:rsidR="006E10BA" w:rsidRPr="007C7263" w:rsidRDefault="006E10BA" w:rsidP="00257658">
            <w:pPr>
              <w:widowControl/>
              <w:snapToGrid/>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cs="宋体"/>
                <w:color w:val="000000"/>
                <w:kern w:val="0"/>
                <w:sz w:val="22"/>
              </w:rPr>
            </w:pPr>
            <w:r w:rsidRPr="007C7263">
              <w:rPr>
                <w:rFonts w:ascii="宋体" w:hAnsi="宋体" w:cs="宋体" w:hint="eastAsia"/>
                <w:color w:val="000000"/>
                <w:kern w:val="0"/>
                <w:sz w:val="22"/>
              </w:rPr>
              <w:t>成本</w:t>
            </w:r>
          </w:p>
        </w:tc>
        <w:tc>
          <w:tcPr>
            <w:tcW w:w="1420" w:type="dxa"/>
            <w:shd w:val="clear" w:color="auto" w:fill="C6D9F1" w:themeFill="text2" w:themeFillTint="33"/>
            <w:noWrap/>
            <w:vAlign w:val="center"/>
            <w:hideMark/>
          </w:tcPr>
          <w:p w:rsidR="006E10BA" w:rsidRPr="007C7263" w:rsidRDefault="006E10BA" w:rsidP="00257658">
            <w:pPr>
              <w:widowControl/>
              <w:snapToGrid/>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cs="宋体"/>
                <w:color w:val="000000"/>
                <w:kern w:val="0"/>
                <w:sz w:val="22"/>
              </w:rPr>
            </w:pPr>
            <w:r w:rsidRPr="007C7263">
              <w:rPr>
                <w:rFonts w:ascii="宋体" w:hAnsi="宋体" w:cs="宋体" w:hint="eastAsia"/>
                <w:color w:val="000000"/>
                <w:kern w:val="0"/>
                <w:sz w:val="22"/>
              </w:rPr>
              <w:t>35年净收入</w:t>
            </w:r>
          </w:p>
        </w:tc>
      </w:tr>
      <w:tr w:rsidR="006E10BA" w:rsidRPr="007C7263" w:rsidTr="00E305AA">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341" w:type="dxa"/>
            <w:shd w:val="clear" w:color="auto" w:fill="auto"/>
            <w:noWrap/>
            <w:vAlign w:val="center"/>
            <w:hideMark/>
          </w:tcPr>
          <w:p w:rsidR="006E10BA" w:rsidRPr="007C7263" w:rsidRDefault="006E10BA" w:rsidP="00257658">
            <w:pPr>
              <w:widowControl/>
              <w:snapToGrid/>
              <w:spacing w:line="240" w:lineRule="auto"/>
              <w:ind w:firstLineChars="0" w:firstLine="0"/>
              <w:jc w:val="center"/>
              <w:rPr>
                <w:rFonts w:ascii="宋体" w:hAnsi="宋体" w:cs="宋体"/>
                <w:color w:val="000000"/>
                <w:kern w:val="0"/>
                <w:sz w:val="22"/>
              </w:rPr>
            </w:pPr>
            <w:r w:rsidRPr="007C7263">
              <w:rPr>
                <w:rFonts w:ascii="宋体" w:hAnsi="宋体" w:cs="宋体" w:hint="eastAsia"/>
                <w:color w:val="000000"/>
                <w:kern w:val="0"/>
                <w:sz w:val="22"/>
              </w:rPr>
              <w:t>东</w:t>
            </w:r>
            <w:r w:rsidR="00002716">
              <w:rPr>
                <w:rFonts w:ascii="宋体" w:hAnsi="宋体" w:cs="宋体" w:hint="eastAsia"/>
                <w:color w:val="000000"/>
                <w:kern w:val="0"/>
                <w:sz w:val="22"/>
              </w:rPr>
              <w:t>墙</w:t>
            </w:r>
          </w:p>
        </w:tc>
        <w:tc>
          <w:tcPr>
            <w:tcW w:w="1240" w:type="dxa"/>
            <w:shd w:val="clear" w:color="auto" w:fill="auto"/>
            <w:noWrap/>
            <w:vAlign w:val="center"/>
            <w:hideMark/>
          </w:tcPr>
          <w:p w:rsidR="006E10BA" w:rsidRPr="009543E2" w:rsidRDefault="006E10BA" w:rsidP="00257658">
            <w:pPr>
              <w:widowControl/>
              <w:snapToGrid/>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color w:val="000000"/>
                <w:kern w:val="0"/>
                <w:sz w:val="21"/>
                <w:szCs w:val="21"/>
              </w:rPr>
            </w:pPr>
            <w:r w:rsidRPr="009543E2">
              <w:rPr>
                <w:rFonts w:cs="Times New Roman"/>
                <w:color w:val="000000"/>
                <w:kern w:val="0"/>
                <w:sz w:val="21"/>
                <w:szCs w:val="21"/>
              </w:rPr>
              <w:t>24992.38</w:t>
            </w:r>
          </w:p>
        </w:tc>
        <w:tc>
          <w:tcPr>
            <w:tcW w:w="1096" w:type="dxa"/>
            <w:shd w:val="clear" w:color="auto" w:fill="auto"/>
            <w:noWrap/>
            <w:vAlign w:val="center"/>
            <w:hideMark/>
          </w:tcPr>
          <w:p w:rsidR="006E10BA" w:rsidRPr="009543E2" w:rsidRDefault="006E10BA" w:rsidP="00257658">
            <w:pPr>
              <w:widowControl/>
              <w:snapToGrid/>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color w:val="000000"/>
                <w:kern w:val="0"/>
                <w:sz w:val="21"/>
                <w:szCs w:val="21"/>
              </w:rPr>
            </w:pPr>
            <w:r w:rsidRPr="009543E2">
              <w:rPr>
                <w:rFonts w:cs="Times New Roman"/>
                <w:color w:val="000000"/>
                <w:kern w:val="0"/>
                <w:sz w:val="21"/>
                <w:szCs w:val="21"/>
              </w:rPr>
              <w:t>12496.19</w:t>
            </w:r>
          </w:p>
        </w:tc>
        <w:tc>
          <w:tcPr>
            <w:tcW w:w="1284" w:type="dxa"/>
            <w:shd w:val="clear" w:color="auto" w:fill="auto"/>
            <w:noWrap/>
            <w:vAlign w:val="center"/>
            <w:hideMark/>
          </w:tcPr>
          <w:p w:rsidR="006E10BA" w:rsidRPr="009543E2" w:rsidRDefault="006E10BA" w:rsidP="00257658">
            <w:pPr>
              <w:widowControl/>
              <w:snapToGrid/>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color w:val="000000"/>
                <w:kern w:val="0"/>
                <w:sz w:val="21"/>
                <w:szCs w:val="21"/>
              </w:rPr>
            </w:pPr>
            <w:r w:rsidRPr="009543E2">
              <w:rPr>
                <w:rFonts w:cs="Times New Roman"/>
                <w:color w:val="000000"/>
                <w:kern w:val="0"/>
                <w:sz w:val="21"/>
                <w:szCs w:val="21"/>
              </w:rPr>
              <w:t>33</w:t>
            </w:r>
          </w:p>
        </w:tc>
        <w:tc>
          <w:tcPr>
            <w:tcW w:w="876" w:type="dxa"/>
            <w:shd w:val="clear" w:color="auto" w:fill="auto"/>
            <w:noWrap/>
            <w:vAlign w:val="center"/>
            <w:hideMark/>
          </w:tcPr>
          <w:p w:rsidR="006E10BA" w:rsidRPr="009543E2" w:rsidRDefault="006E10BA" w:rsidP="00257658">
            <w:pPr>
              <w:widowControl/>
              <w:snapToGrid/>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color w:val="000000"/>
                <w:kern w:val="0"/>
                <w:sz w:val="21"/>
                <w:szCs w:val="21"/>
              </w:rPr>
            </w:pPr>
            <w:r w:rsidRPr="009543E2">
              <w:rPr>
                <w:rFonts w:cs="Times New Roman"/>
                <w:color w:val="000000"/>
                <w:kern w:val="0"/>
                <w:sz w:val="21"/>
                <w:szCs w:val="21"/>
              </w:rPr>
              <w:t>11700</w:t>
            </w:r>
          </w:p>
        </w:tc>
        <w:tc>
          <w:tcPr>
            <w:tcW w:w="1420" w:type="dxa"/>
            <w:shd w:val="clear" w:color="auto" w:fill="auto"/>
            <w:noWrap/>
            <w:vAlign w:val="center"/>
            <w:hideMark/>
          </w:tcPr>
          <w:p w:rsidR="006E10BA" w:rsidRPr="009543E2" w:rsidRDefault="006E10BA" w:rsidP="00257658">
            <w:pPr>
              <w:widowControl/>
              <w:snapToGrid/>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color w:val="000000"/>
                <w:kern w:val="0"/>
                <w:sz w:val="21"/>
                <w:szCs w:val="21"/>
              </w:rPr>
            </w:pPr>
            <w:r w:rsidRPr="009543E2">
              <w:rPr>
                <w:rFonts w:cs="Times New Roman"/>
                <w:color w:val="000000"/>
                <w:kern w:val="0"/>
                <w:sz w:val="21"/>
                <w:szCs w:val="21"/>
              </w:rPr>
              <w:t>796.19</w:t>
            </w:r>
          </w:p>
        </w:tc>
      </w:tr>
      <w:tr w:rsidR="006E10BA" w:rsidRPr="007C7263" w:rsidTr="00E305AA">
        <w:trPr>
          <w:trHeight w:val="270"/>
          <w:jc w:val="center"/>
        </w:trPr>
        <w:tc>
          <w:tcPr>
            <w:cnfStyle w:val="001000000000" w:firstRow="0" w:lastRow="0" w:firstColumn="1" w:lastColumn="0" w:oddVBand="0" w:evenVBand="0" w:oddHBand="0" w:evenHBand="0" w:firstRowFirstColumn="0" w:firstRowLastColumn="0" w:lastRowFirstColumn="0" w:lastRowLastColumn="0"/>
            <w:tcW w:w="1341" w:type="dxa"/>
            <w:shd w:val="clear" w:color="auto" w:fill="auto"/>
            <w:noWrap/>
            <w:vAlign w:val="center"/>
            <w:hideMark/>
          </w:tcPr>
          <w:p w:rsidR="006E10BA" w:rsidRPr="007C7263" w:rsidRDefault="006E10BA" w:rsidP="00257658">
            <w:pPr>
              <w:widowControl/>
              <w:snapToGrid/>
              <w:spacing w:line="240" w:lineRule="auto"/>
              <w:ind w:firstLineChars="0" w:firstLine="0"/>
              <w:jc w:val="center"/>
              <w:rPr>
                <w:rFonts w:ascii="宋体" w:hAnsi="宋体" w:cs="宋体"/>
                <w:color w:val="000000"/>
                <w:kern w:val="0"/>
                <w:sz w:val="22"/>
              </w:rPr>
            </w:pPr>
            <w:r w:rsidRPr="007C7263">
              <w:rPr>
                <w:rFonts w:ascii="宋体" w:hAnsi="宋体" w:cs="宋体" w:hint="eastAsia"/>
                <w:color w:val="000000"/>
                <w:kern w:val="0"/>
                <w:sz w:val="22"/>
              </w:rPr>
              <w:t>南</w:t>
            </w:r>
            <w:r w:rsidR="00002716">
              <w:rPr>
                <w:rFonts w:ascii="宋体" w:hAnsi="宋体" w:cs="宋体" w:hint="eastAsia"/>
                <w:color w:val="000000"/>
                <w:kern w:val="0"/>
                <w:sz w:val="22"/>
              </w:rPr>
              <w:t>墙</w:t>
            </w:r>
          </w:p>
        </w:tc>
        <w:tc>
          <w:tcPr>
            <w:tcW w:w="1240" w:type="dxa"/>
            <w:shd w:val="clear" w:color="auto" w:fill="auto"/>
            <w:noWrap/>
            <w:vAlign w:val="center"/>
            <w:hideMark/>
          </w:tcPr>
          <w:p w:rsidR="006E10BA" w:rsidRPr="009543E2" w:rsidRDefault="006E10BA" w:rsidP="00257658">
            <w:pPr>
              <w:widowControl/>
              <w:snapToGrid/>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color w:val="000000"/>
                <w:kern w:val="0"/>
                <w:sz w:val="21"/>
                <w:szCs w:val="21"/>
              </w:rPr>
            </w:pPr>
            <w:r w:rsidRPr="009543E2">
              <w:rPr>
                <w:rFonts w:cs="Times New Roman"/>
                <w:color w:val="000000"/>
                <w:kern w:val="0"/>
                <w:sz w:val="21"/>
                <w:szCs w:val="21"/>
              </w:rPr>
              <w:t>19920.33</w:t>
            </w:r>
          </w:p>
        </w:tc>
        <w:tc>
          <w:tcPr>
            <w:tcW w:w="1096" w:type="dxa"/>
            <w:shd w:val="clear" w:color="auto" w:fill="auto"/>
            <w:noWrap/>
            <w:vAlign w:val="center"/>
            <w:hideMark/>
          </w:tcPr>
          <w:p w:rsidR="006E10BA" w:rsidRPr="009543E2" w:rsidRDefault="006E10BA" w:rsidP="00257658">
            <w:pPr>
              <w:widowControl/>
              <w:snapToGrid/>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color w:val="000000"/>
                <w:kern w:val="0"/>
                <w:sz w:val="21"/>
                <w:szCs w:val="21"/>
              </w:rPr>
            </w:pPr>
            <w:r w:rsidRPr="009543E2">
              <w:rPr>
                <w:rFonts w:cs="Times New Roman"/>
                <w:color w:val="000000"/>
                <w:kern w:val="0"/>
                <w:sz w:val="21"/>
                <w:szCs w:val="21"/>
              </w:rPr>
              <w:t>9960.17</w:t>
            </w:r>
          </w:p>
        </w:tc>
        <w:tc>
          <w:tcPr>
            <w:tcW w:w="1284" w:type="dxa"/>
            <w:shd w:val="clear" w:color="auto" w:fill="auto"/>
            <w:noWrap/>
            <w:vAlign w:val="center"/>
            <w:hideMark/>
          </w:tcPr>
          <w:p w:rsidR="006E10BA" w:rsidRPr="009543E2" w:rsidRDefault="006E10BA" w:rsidP="00257658">
            <w:pPr>
              <w:widowControl/>
              <w:snapToGrid/>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color w:val="000000"/>
                <w:kern w:val="0"/>
                <w:sz w:val="21"/>
                <w:szCs w:val="21"/>
              </w:rPr>
            </w:pPr>
            <w:r w:rsidRPr="009543E2">
              <w:rPr>
                <w:rFonts w:cs="Times New Roman"/>
                <w:color w:val="000000"/>
                <w:kern w:val="0"/>
                <w:sz w:val="21"/>
                <w:szCs w:val="21"/>
              </w:rPr>
              <w:t>23</w:t>
            </w:r>
          </w:p>
        </w:tc>
        <w:tc>
          <w:tcPr>
            <w:tcW w:w="876" w:type="dxa"/>
            <w:shd w:val="clear" w:color="auto" w:fill="auto"/>
            <w:noWrap/>
            <w:vAlign w:val="center"/>
            <w:hideMark/>
          </w:tcPr>
          <w:p w:rsidR="006E10BA" w:rsidRPr="009543E2" w:rsidRDefault="006E10BA" w:rsidP="00257658">
            <w:pPr>
              <w:widowControl/>
              <w:snapToGrid/>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color w:val="000000"/>
                <w:kern w:val="0"/>
                <w:sz w:val="21"/>
                <w:szCs w:val="21"/>
              </w:rPr>
            </w:pPr>
            <w:r w:rsidRPr="009543E2">
              <w:rPr>
                <w:rFonts w:cs="Times New Roman"/>
                <w:color w:val="000000"/>
                <w:kern w:val="0"/>
                <w:sz w:val="21"/>
                <w:szCs w:val="21"/>
              </w:rPr>
              <w:t>6588</w:t>
            </w:r>
          </w:p>
        </w:tc>
        <w:tc>
          <w:tcPr>
            <w:tcW w:w="1420" w:type="dxa"/>
            <w:shd w:val="clear" w:color="auto" w:fill="auto"/>
            <w:noWrap/>
            <w:vAlign w:val="center"/>
            <w:hideMark/>
          </w:tcPr>
          <w:p w:rsidR="006E10BA" w:rsidRPr="009543E2" w:rsidRDefault="006E10BA" w:rsidP="00257658">
            <w:pPr>
              <w:widowControl/>
              <w:snapToGrid/>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color w:val="000000"/>
                <w:kern w:val="0"/>
                <w:sz w:val="21"/>
                <w:szCs w:val="21"/>
              </w:rPr>
            </w:pPr>
            <w:r w:rsidRPr="009543E2">
              <w:rPr>
                <w:rFonts w:cs="Times New Roman"/>
                <w:color w:val="000000"/>
                <w:kern w:val="0"/>
                <w:sz w:val="21"/>
                <w:szCs w:val="21"/>
              </w:rPr>
              <w:t>3372.17</w:t>
            </w:r>
          </w:p>
        </w:tc>
      </w:tr>
      <w:tr w:rsidR="006E10BA" w:rsidRPr="007C7263" w:rsidTr="00E305AA">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341" w:type="dxa"/>
            <w:shd w:val="clear" w:color="auto" w:fill="auto"/>
            <w:noWrap/>
            <w:vAlign w:val="center"/>
            <w:hideMark/>
          </w:tcPr>
          <w:p w:rsidR="006E10BA" w:rsidRPr="007C7263" w:rsidRDefault="006E10BA" w:rsidP="00257658">
            <w:pPr>
              <w:widowControl/>
              <w:snapToGrid/>
              <w:spacing w:line="240" w:lineRule="auto"/>
              <w:ind w:firstLineChars="0" w:firstLine="0"/>
              <w:jc w:val="center"/>
              <w:rPr>
                <w:rFonts w:ascii="宋体" w:hAnsi="宋体" w:cs="宋体"/>
                <w:color w:val="000000"/>
                <w:kern w:val="0"/>
                <w:sz w:val="22"/>
              </w:rPr>
            </w:pPr>
            <w:r w:rsidRPr="007C7263">
              <w:rPr>
                <w:rFonts w:ascii="宋体" w:hAnsi="宋体" w:cs="宋体" w:hint="eastAsia"/>
                <w:color w:val="000000"/>
                <w:kern w:val="0"/>
                <w:sz w:val="22"/>
              </w:rPr>
              <w:t>西</w:t>
            </w:r>
            <w:r w:rsidR="00002716">
              <w:rPr>
                <w:rFonts w:ascii="宋体" w:hAnsi="宋体" w:cs="宋体" w:hint="eastAsia"/>
                <w:color w:val="000000"/>
                <w:kern w:val="0"/>
                <w:sz w:val="22"/>
              </w:rPr>
              <w:t>墙</w:t>
            </w:r>
          </w:p>
        </w:tc>
        <w:tc>
          <w:tcPr>
            <w:tcW w:w="1240" w:type="dxa"/>
            <w:shd w:val="clear" w:color="auto" w:fill="auto"/>
            <w:noWrap/>
            <w:vAlign w:val="center"/>
            <w:hideMark/>
          </w:tcPr>
          <w:p w:rsidR="006E10BA" w:rsidRPr="009543E2" w:rsidRDefault="006E10BA" w:rsidP="00257658">
            <w:pPr>
              <w:widowControl/>
              <w:snapToGrid/>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color w:val="000000"/>
                <w:kern w:val="0"/>
                <w:sz w:val="21"/>
                <w:szCs w:val="21"/>
              </w:rPr>
            </w:pPr>
            <w:r w:rsidRPr="009543E2">
              <w:rPr>
                <w:rFonts w:cs="Times New Roman"/>
                <w:color w:val="000000"/>
                <w:kern w:val="0"/>
                <w:sz w:val="21"/>
                <w:szCs w:val="21"/>
              </w:rPr>
              <w:t>47119.44</w:t>
            </w:r>
          </w:p>
        </w:tc>
        <w:tc>
          <w:tcPr>
            <w:tcW w:w="1096" w:type="dxa"/>
            <w:shd w:val="clear" w:color="auto" w:fill="auto"/>
            <w:noWrap/>
            <w:vAlign w:val="center"/>
            <w:hideMark/>
          </w:tcPr>
          <w:p w:rsidR="006E10BA" w:rsidRPr="009543E2" w:rsidRDefault="006E10BA" w:rsidP="00257658">
            <w:pPr>
              <w:widowControl/>
              <w:snapToGrid/>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color w:val="000000"/>
                <w:kern w:val="0"/>
                <w:sz w:val="21"/>
                <w:szCs w:val="21"/>
              </w:rPr>
            </w:pPr>
            <w:r w:rsidRPr="009543E2">
              <w:rPr>
                <w:rFonts w:cs="Times New Roman"/>
                <w:color w:val="000000"/>
                <w:kern w:val="0"/>
                <w:sz w:val="21"/>
                <w:szCs w:val="21"/>
              </w:rPr>
              <w:t>23559.72</w:t>
            </w:r>
          </w:p>
        </w:tc>
        <w:tc>
          <w:tcPr>
            <w:tcW w:w="1284" w:type="dxa"/>
            <w:shd w:val="clear" w:color="auto" w:fill="auto"/>
            <w:noWrap/>
            <w:vAlign w:val="center"/>
            <w:hideMark/>
          </w:tcPr>
          <w:p w:rsidR="006E10BA" w:rsidRPr="009543E2" w:rsidRDefault="006E10BA" w:rsidP="00257658">
            <w:pPr>
              <w:widowControl/>
              <w:snapToGrid/>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color w:val="000000"/>
                <w:kern w:val="0"/>
                <w:sz w:val="21"/>
                <w:szCs w:val="21"/>
              </w:rPr>
            </w:pPr>
            <w:r w:rsidRPr="009543E2">
              <w:rPr>
                <w:rFonts w:cs="Times New Roman"/>
                <w:color w:val="000000"/>
                <w:kern w:val="0"/>
                <w:sz w:val="21"/>
                <w:szCs w:val="21"/>
              </w:rPr>
              <w:t>23</w:t>
            </w:r>
          </w:p>
        </w:tc>
        <w:tc>
          <w:tcPr>
            <w:tcW w:w="876" w:type="dxa"/>
            <w:shd w:val="clear" w:color="auto" w:fill="auto"/>
            <w:noWrap/>
            <w:vAlign w:val="center"/>
            <w:hideMark/>
          </w:tcPr>
          <w:p w:rsidR="006E10BA" w:rsidRPr="009543E2" w:rsidRDefault="006E10BA" w:rsidP="00257658">
            <w:pPr>
              <w:widowControl/>
              <w:snapToGrid/>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color w:val="000000"/>
                <w:kern w:val="0"/>
                <w:sz w:val="21"/>
                <w:szCs w:val="21"/>
              </w:rPr>
            </w:pPr>
            <w:r w:rsidRPr="009543E2">
              <w:rPr>
                <w:rFonts w:cs="Times New Roman"/>
                <w:color w:val="000000"/>
                <w:kern w:val="0"/>
                <w:sz w:val="21"/>
                <w:szCs w:val="21"/>
              </w:rPr>
              <w:t>16200</w:t>
            </w:r>
          </w:p>
        </w:tc>
        <w:tc>
          <w:tcPr>
            <w:tcW w:w="1420" w:type="dxa"/>
            <w:shd w:val="clear" w:color="auto" w:fill="auto"/>
            <w:noWrap/>
            <w:vAlign w:val="center"/>
            <w:hideMark/>
          </w:tcPr>
          <w:p w:rsidR="006E10BA" w:rsidRPr="009543E2" w:rsidRDefault="006E10BA" w:rsidP="00257658">
            <w:pPr>
              <w:widowControl/>
              <w:snapToGrid/>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color w:val="000000"/>
                <w:kern w:val="0"/>
                <w:sz w:val="21"/>
                <w:szCs w:val="21"/>
              </w:rPr>
            </w:pPr>
            <w:r w:rsidRPr="009543E2">
              <w:rPr>
                <w:rFonts w:cs="Times New Roman"/>
                <w:color w:val="000000"/>
                <w:kern w:val="0"/>
                <w:sz w:val="21"/>
                <w:szCs w:val="21"/>
              </w:rPr>
              <w:t>7359.72</w:t>
            </w:r>
          </w:p>
        </w:tc>
      </w:tr>
      <w:tr w:rsidR="006E10BA" w:rsidRPr="007C7263" w:rsidTr="00E305AA">
        <w:trPr>
          <w:trHeight w:val="270"/>
          <w:jc w:val="center"/>
        </w:trPr>
        <w:tc>
          <w:tcPr>
            <w:cnfStyle w:val="001000000000" w:firstRow="0" w:lastRow="0" w:firstColumn="1" w:lastColumn="0" w:oddVBand="0" w:evenVBand="0" w:oddHBand="0" w:evenHBand="0" w:firstRowFirstColumn="0" w:firstRowLastColumn="0" w:lastRowFirstColumn="0" w:lastRowLastColumn="0"/>
            <w:tcW w:w="1341" w:type="dxa"/>
            <w:tcBorders>
              <w:bottom w:val="single" w:sz="8" w:space="0" w:color="000000" w:themeColor="text1"/>
            </w:tcBorders>
            <w:shd w:val="clear" w:color="auto" w:fill="auto"/>
            <w:noWrap/>
            <w:vAlign w:val="center"/>
            <w:hideMark/>
          </w:tcPr>
          <w:p w:rsidR="006E10BA" w:rsidRPr="007C7263" w:rsidRDefault="006E10BA" w:rsidP="00257658">
            <w:pPr>
              <w:widowControl/>
              <w:snapToGrid/>
              <w:spacing w:line="240" w:lineRule="auto"/>
              <w:ind w:firstLineChars="0" w:firstLine="0"/>
              <w:jc w:val="center"/>
              <w:rPr>
                <w:rFonts w:ascii="宋体" w:hAnsi="宋体" w:cs="宋体"/>
                <w:color w:val="000000"/>
                <w:kern w:val="0"/>
                <w:sz w:val="22"/>
              </w:rPr>
            </w:pPr>
            <w:r w:rsidRPr="007C7263">
              <w:rPr>
                <w:rFonts w:ascii="宋体" w:hAnsi="宋体" w:cs="宋体" w:hint="eastAsia"/>
                <w:color w:val="000000"/>
                <w:kern w:val="0"/>
                <w:sz w:val="22"/>
              </w:rPr>
              <w:t>顶</w:t>
            </w:r>
            <w:r w:rsidR="00002716">
              <w:rPr>
                <w:rFonts w:ascii="宋体" w:hAnsi="宋体" w:cs="宋体" w:hint="eastAsia"/>
                <w:color w:val="000000"/>
                <w:kern w:val="0"/>
                <w:sz w:val="22"/>
              </w:rPr>
              <w:t>墙</w:t>
            </w:r>
          </w:p>
        </w:tc>
        <w:tc>
          <w:tcPr>
            <w:tcW w:w="1240" w:type="dxa"/>
            <w:tcBorders>
              <w:bottom w:val="single" w:sz="8" w:space="0" w:color="000000" w:themeColor="text1"/>
            </w:tcBorders>
            <w:shd w:val="clear" w:color="auto" w:fill="auto"/>
            <w:noWrap/>
            <w:vAlign w:val="center"/>
            <w:hideMark/>
          </w:tcPr>
          <w:p w:rsidR="006E10BA" w:rsidRPr="009543E2" w:rsidRDefault="006E10BA" w:rsidP="00257658">
            <w:pPr>
              <w:widowControl/>
              <w:snapToGrid/>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color w:val="000000"/>
                <w:kern w:val="0"/>
                <w:sz w:val="21"/>
                <w:szCs w:val="21"/>
              </w:rPr>
            </w:pPr>
            <w:r w:rsidRPr="009543E2">
              <w:rPr>
                <w:rFonts w:cs="Times New Roman"/>
                <w:color w:val="000000"/>
                <w:kern w:val="0"/>
                <w:sz w:val="21"/>
                <w:szCs w:val="21"/>
              </w:rPr>
              <w:t>319958.78</w:t>
            </w:r>
          </w:p>
        </w:tc>
        <w:tc>
          <w:tcPr>
            <w:tcW w:w="1096" w:type="dxa"/>
            <w:tcBorders>
              <w:bottom w:val="single" w:sz="8" w:space="0" w:color="000000" w:themeColor="text1"/>
            </w:tcBorders>
            <w:shd w:val="clear" w:color="auto" w:fill="auto"/>
            <w:noWrap/>
            <w:vAlign w:val="center"/>
            <w:hideMark/>
          </w:tcPr>
          <w:p w:rsidR="006E10BA" w:rsidRPr="009543E2" w:rsidRDefault="006E10BA" w:rsidP="00257658">
            <w:pPr>
              <w:widowControl/>
              <w:snapToGrid/>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color w:val="000000"/>
                <w:kern w:val="0"/>
                <w:sz w:val="21"/>
                <w:szCs w:val="21"/>
              </w:rPr>
            </w:pPr>
            <w:r w:rsidRPr="009543E2">
              <w:rPr>
                <w:rFonts w:cs="Times New Roman"/>
                <w:color w:val="000000"/>
                <w:kern w:val="0"/>
                <w:sz w:val="21"/>
                <w:szCs w:val="21"/>
              </w:rPr>
              <w:t>159979.40</w:t>
            </w:r>
          </w:p>
        </w:tc>
        <w:tc>
          <w:tcPr>
            <w:tcW w:w="1284" w:type="dxa"/>
            <w:tcBorders>
              <w:bottom w:val="single" w:sz="8" w:space="0" w:color="000000" w:themeColor="text1"/>
            </w:tcBorders>
            <w:shd w:val="clear" w:color="auto" w:fill="auto"/>
            <w:noWrap/>
            <w:vAlign w:val="center"/>
            <w:hideMark/>
          </w:tcPr>
          <w:p w:rsidR="006E10BA" w:rsidRPr="009543E2" w:rsidRDefault="006E10BA" w:rsidP="00257658">
            <w:pPr>
              <w:widowControl/>
              <w:snapToGrid/>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color w:val="000000"/>
                <w:kern w:val="0"/>
                <w:sz w:val="21"/>
                <w:szCs w:val="21"/>
              </w:rPr>
            </w:pPr>
            <w:r w:rsidRPr="009543E2">
              <w:rPr>
                <w:rFonts w:cs="Times New Roman"/>
                <w:color w:val="000000"/>
                <w:kern w:val="0"/>
                <w:sz w:val="21"/>
                <w:szCs w:val="21"/>
              </w:rPr>
              <w:t>6</w:t>
            </w:r>
          </w:p>
        </w:tc>
        <w:tc>
          <w:tcPr>
            <w:tcW w:w="876" w:type="dxa"/>
            <w:tcBorders>
              <w:bottom w:val="single" w:sz="8" w:space="0" w:color="000000" w:themeColor="text1"/>
            </w:tcBorders>
            <w:shd w:val="clear" w:color="auto" w:fill="auto"/>
            <w:noWrap/>
            <w:vAlign w:val="center"/>
            <w:hideMark/>
          </w:tcPr>
          <w:p w:rsidR="006E10BA" w:rsidRPr="009543E2" w:rsidRDefault="006E10BA" w:rsidP="00257658">
            <w:pPr>
              <w:widowControl/>
              <w:snapToGrid/>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color w:val="000000"/>
                <w:kern w:val="0"/>
                <w:sz w:val="21"/>
                <w:szCs w:val="21"/>
              </w:rPr>
            </w:pPr>
            <w:r w:rsidRPr="009543E2">
              <w:rPr>
                <w:rFonts w:cs="Times New Roman"/>
                <w:color w:val="000000"/>
                <w:kern w:val="0"/>
                <w:sz w:val="21"/>
                <w:szCs w:val="21"/>
              </w:rPr>
              <w:t>30300</w:t>
            </w:r>
          </w:p>
        </w:tc>
        <w:tc>
          <w:tcPr>
            <w:tcW w:w="1420" w:type="dxa"/>
            <w:tcBorders>
              <w:bottom w:val="single" w:sz="8" w:space="0" w:color="000000" w:themeColor="text1"/>
            </w:tcBorders>
            <w:shd w:val="clear" w:color="auto" w:fill="auto"/>
            <w:noWrap/>
            <w:vAlign w:val="center"/>
            <w:hideMark/>
          </w:tcPr>
          <w:p w:rsidR="006E10BA" w:rsidRPr="009543E2" w:rsidRDefault="006E10BA" w:rsidP="00257658">
            <w:pPr>
              <w:widowControl/>
              <w:snapToGrid/>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color w:val="000000"/>
                <w:kern w:val="0"/>
                <w:sz w:val="21"/>
                <w:szCs w:val="21"/>
              </w:rPr>
            </w:pPr>
            <w:r w:rsidRPr="009543E2">
              <w:rPr>
                <w:rFonts w:cs="Times New Roman"/>
                <w:color w:val="000000"/>
                <w:kern w:val="0"/>
                <w:sz w:val="21"/>
                <w:szCs w:val="21"/>
              </w:rPr>
              <w:t>129679.39</w:t>
            </w:r>
          </w:p>
        </w:tc>
      </w:tr>
    </w:tbl>
    <w:p w:rsidR="006E10BA" w:rsidRDefault="006E10BA" w:rsidP="006E10BA">
      <w:pPr>
        <w:tabs>
          <w:tab w:val="left" w:pos="1168"/>
        </w:tabs>
        <w:ind w:firstLine="480"/>
      </w:pPr>
    </w:p>
    <w:p w:rsidR="006E10BA" w:rsidRDefault="006E10BA" w:rsidP="006E10BA">
      <w:pPr>
        <w:tabs>
          <w:tab w:val="left" w:pos="1168"/>
        </w:tabs>
        <w:ind w:firstLine="480"/>
      </w:pPr>
      <w:r>
        <w:rPr>
          <w:rFonts w:hint="eastAsia"/>
        </w:rPr>
        <w:t>分析说明：由于北墙无法收回成本，因此</w:t>
      </w:r>
      <w:r w:rsidR="00EE1BD2">
        <w:rPr>
          <w:rFonts w:hint="eastAsia"/>
        </w:rPr>
        <w:t>本文</w:t>
      </w:r>
      <w:r>
        <w:rPr>
          <w:rFonts w:hint="eastAsia"/>
        </w:rPr>
        <w:t>不铺设这个墙面。其它墙面均有收入，其中屋顶回收年限最小，且</w:t>
      </w:r>
      <w:r>
        <w:rPr>
          <w:rFonts w:hint="eastAsia"/>
        </w:rPr>
        <w:t>35</w:t>
      </w:r>
      <w:r>
        <w:rPr>
          <w:rFonts w:hint="eastAsia"/>
        </w:rPr>
        <w:t>年净收入最大。</w:t>
      </w:r>
      <w:r>
        <w:t xml:space="preserve"> </w:t>
      </w:r>
    </w:p>
    <w:p w:rsidR="006E10BA" w:rsidRDefault="006E10BA" w:rsidP="006E10BA">
      <w:pPr>
        <w:ind w:firstLine="480"/>
      </w:pPr>
      <w:r>
        <w:rPr>
          <w:rFonts w:hint="eastAsia"/>
        </w:rPr>
        <w:t>综合各墙面数据可得到房屋整体指标，如表</w:t>
      </w:r>
      <w:r>
        <w:rPr>
          <w:rFonts w:hint="eastAsia"/>
        </w:rPr>
        <w:t>8</w:t>
      </w:r>
      <w:r>
        <w:rPr>
          <w:rFonts w:hint="eastAsia"/>
        </w:rPr>
        <w:t>所示。</w:t>
      </w:r>
    </w:p>
    <w:p w:rsidR="006E10BA" w:rsidRDefault="006E10BA" w:rsidP="006E10BA">
      <w:pPr>
        <w:pStyle w:val="ac"/>
        <w:keepNext/>
      </w:pPr>
      <w:bookmarkStart w:id="9" w:name="_Ref33499800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346DD">
        <w:rPr>
          <w:noProof/>
        </w:rPr>
        <w:t>8</w:t>
      </w:r>
      <w:r>
        <w:fldChar w:fldCharType="end"/>
      </w:r>
      <w:bookmarkEnd w:id="9"/>
      <w:r>
        <w:rPr>
          <w:rFonts w:hint="eastAsia"/>
        </w:rPr>
        <w:t xml:space="preserve"> </w:t>
      </w:r>
      <w:r>
        <w:rPr>
          <w:rFonts w:hint="eastAsia"/>
        </w:rPr>
        <w:t>问题</w:t>
      </w:r>
      <w:proofErr w:type="gramStart"/>
      <w:r>
        <w:rPr>
          <w:rFonts w:hint="eastAsia"/>
        </w:rPr>
        <w:t>二结果</w:t>
      </w:r>
      <w:proofErr w:type="gramEnd"/>
      <w:r>
        <w:rPr>
          <w:rFonts w:hint="eastAsia"/>
        </w:rPr>
        <w:t>综合列表</w:t>
      </w:r>
    </w:p>
    <w:tbl>
      <w:tblPr>
        <w:tblStyle w:val="af1"/>
        <w:tblW w:w="7162" w:type="dxa"/>
        <w:jc w:val="center"/>
        <w:tblBorders>
          <w:insideH w:val="single" w:sz="8" w:space="0" w:color="000000" w:themeColor="text1"/>
        </w:tblBorders>
        <w:shd w:val="clear" w:color="auto" w:fill="C6D9F1" w:themeFill="text2" w:themeFillTint="33"/>
        <w:tblLook w:val="04A0" w:firstRow="1" w:lastRow="0" w:firstColumn="1" w:lastColumn="0" w:noHBand="0" w:noVBand="1"/>
      </w:tblPr>
      <w:tblGrid>
        <w:gridCol w:w="1240"/>
        <w:gridCol w:w="1393"/>
        <w:gridCol w:w="1851"/>
        <w:gridCol w:w="851"/>
        <w:gridCol w:w="1827"/>
      </w:tblGrid>
      <w:tr w:rsidR="006E10BA" w:rsidRPr="006E10BA" w:rsidTr="00E305AA">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240" w:type="dxa"/>
            <w:tcBorders>
              <w:top w:val="none" w:sz="0" w:space="0" w:color="auto"/>
              <w:left w:val="none" w:sz="0" w:space="0" w:color="auto"/>
              <w:right w:val="none" w:sz="0" w:space="0" w:color="auto"/>
            </w:tcBorders>
            <w:shd w:val="clear" w:color="auto" w:fill="C6D9F1" w:themeFill="text2" w:themeFillTint="33"/>
            <w:noWrap/>
            <w:vAlign w:val="center"/>
            <w:hideMark/>
          </w:tcPr>
          <w:p w:rsidR="006E10BA" w:rsidRPr="006E10BA" w:rsidRDefault="006E10BA" w:rsidP="00257658">
            <w:pPr>
              <w:widowControl/>
              <w:snapToGrid/>
              <w:spacing w:line="240" w:lineRule="auto"/>
              <w:ind w:firstLineChars="0" w:firstLine="0"/>
              <w:jc w:val="center"/>
              <w:rPr>
                <w:rFonts w:ascii="宋体" w:hAnsi="宋体" w:cs="宋体"/>
                <w:color w:val="000000"/>
                <w:kern w:val="0"/>
                <w:sz w:val="22"/>
              </w:rPr>
            </w:pPr>
            <w:r w:rsidRPr="006E10BA">
              <w:rPr>
                <w:rFonts w:ascii="宋体" w:hAnsi="宋体" w:cs="宋体" w:hint="eastAsia"/>
                <w:color w:val="000000"/>
                <w:kern w:val="0"/>
                <w:sz w:val="22"/>
              </w:rPr>
              <w:t>总发电量</w:t>
            </w:r>
          </w:p>
        </w:tc>
        <w:tc>
          <w:tcPr>
            <w:tcW w:w="1393" w:type="dxa"/>
            <w:tcBorders>
              <w:top w:val="none" w:sz="0" w:space="0" w:color="auto"/>
              <w:left w:val="none" w:sz="0" w:space="0" w:color="auto"/>
              <w:right w:val="none" w:sz="0" w:space="0" w:color="auto"/>
            </w:tcBorders>
            <w:shd w:val="clear" w:color="auto" w:fill="C6D9F1" w:themeFill="text2" w:themeFillTint="33"/>
            <w:noWrap/>
            <w:vAlign w:val="center"/>
            <w:hideMark/>
          </w:tcPr>
          <w:p w:rsidR="006E10BA" w:rsidRPr="006E10BA" w:rsidRDefault="006E10BA" w:rsidP="00257658">
            <w:pPr>
              <w:widowControl/>
              <w:snapToGrid/>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cs="宋体"/>
                <w:color w:val="000000"/>
                <w:kern w:val="0"/>
                <w:sz w:val="22"/>
              </w:rPr>
            </w:pPr>
            <w:r w:rsidRPr="006E10BA">
              <w:rPr>
                <w:rFonts w:ascii="宋体" w:hAnsi="宋体" w:cs="宋体" w:hint="eastAsia"/>
                <w:color w:val="000000"/>
                <w:kern w:val="0"/>
                <w:sz w:val="22"/>
              </w:rPr>
              <w:t>总经济效益</w:t>
            </w:r>
          </w:p>
        </w:tc>
        <w:tc>
          <w:tcPr>
            <w:tcW w:w="1851" w:type="dxa"/>
            <w:tcBorders>
              <w:top w:val="none" w:sz="0" w:space="0" w:color="auto"/>
              <w:left w:val="none" w:sz="0" w:space="0" w:color="auto"/>
              <w:right w:val="none" w:sz="0" w:space="0" w:color="auto"/>
            </w:tcBorders>
            <w:shd w:val="clear" w:color="auto" w:fill="C6D9F1" w:themeFill="text2" w:themeFillTint="33"/>
            <w:noWrap/>
            <w:vAlign w:val="center"/>
            <w:hideMark/>
          </w:tcPr>
          <w:p w:rsidR="006E10BA" w:rsidRPr="006E10BA" w:rsidRDefault="006E10BA" w:rsidP="00257658">
            <w:pPr>
              <w:widowControl/>
              <w:snapToGrid/>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cs="宋体"/>
                <w:color w:val="000000"/>
                <w:kern w:val="0"/>
                <w:sz w:val="22"/>
              </w:rPr>
            </w:pPr>
            <w:r w:rsidRPr="006E10BA">
              <w:rPr>
                <w:rFonts w:ascii="宋体" w:hAnsi="宋体" w:cs="宋体" w:hint="eastAsia"/>
                <w:color w:val="000000"/>
                <w:kern w:val="0"/>
                <w:sz w:val="22"/>
              </w:rPr>
              <w:t>投资的回收年限</w:t>
            </w:r>
          </w:p>
        </w:tc>
        <w:tc>
          <w:tcPr>
            <w:tcW w:w="851" w:type="dxa"/>
            <w:tcBorders>
              <w:top w:val="none" w:sz="0" w:space="0" w:color="auto"/>
              <w:left w:val="none" w:sz="0" w:space="0" w:color="auto"/>
              <w:right w:val="none" w:sz="0" w:space="0" w:color="auto"/>
            </w:tcBorders>
            <w:shd w:val="clear" w:color="auto" w:fill="C6D9F1" w:themeFill="text2" w:themeFillTint="33"/>
            <w:noWrap/>
            <w:vAlign w:val="center"/>
            <w:hideMark/>
          </w:tcPr>
          <w:p w:rsidR="006E10BA" w:rsidRPr="006E10BA" w:rsidRDefault="006E10BA" w:rsidP="00257658">
            <w:pPr>
              <w:widowControl/>
              <w:snapToGrid/>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cs="宋体"/>
                <w:color w:val="000000"/>
                <w:kern w:val="0"/>
                <w:sz w:val="22"/>
              </w:rPr>
            </w:pPr>
            <w:r w:rsidRPr="006E10BA">
              <w:rPr>
                <w:rFonts w:ascii="宋体" w:hAnsi="宋体" w:cs="宋体" w:hint="eastAsia"/>
                <w:color w:val="000000"/>
                <w:kern w:val="0"/>
                <w:sz w:val="22"/>
              </w:rPr>
              <w:t>成本</w:t>
            </w:r>
          </w:p>
        </w:tc>
        <w:tc>
          <w:tcPr>
            <w:tcW w:w="1827" w:type="dxa"/>
            <w:tcBorders>
              <w:top w:val="none" w:sz="0" w:space="0" w:color="auto"/>
              <w:left w:val="none" w:sz="0" w:space="0" w:color="auto"/>
              <w:right w:val="none" w:sz="0" w:space="0" w:color="auto"/>
            </w:tcBorders>
            <w:shd w:val="clear" w:color="auto" w:fill="C6D9F1" w:themeFill="text2" w:themeFillTint="33"/>
            <w:noWrap/>
            <w:vAlign w:val="center"/>
            <w:hideMark/>
          </w:tcPr>
          <w:p w:rsidR="006E10BA" w:rsidRPr="006E10BA" w:rsidRDefault="006E10BA" w:rsidP="00257658">
            <w:pPr>
              <w:widowControl/>
              <w:snapToGrid/>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cs="宋体"/>
                <w:color w:val="000000"/>
                <w:kern w:val="0"/>
                <w:sz w:val="22"/>
              </w:rPr>
            </w:pPr>
            <w:r w:rsidRPr="006E10BA">
              <w:rPr>
                <w:rFonts w:ascii="宋体" w:hAnsi="宋体" w:cs="宋体" w:hint="eastAsia"/>
                <w:color w:val="000000"/>
                <w:kern w:val="0"/>
                <w:sz w:val="22"/>
              </w:rPr>
              <w:t>35年净收入</w:t>
            </w:r>
          </w:p>
        </w:tc>
      </w:tr>
      <w:tr w:rsidR="006E10BA" w:rsidRPr="006E10BA" w:rsidTr="00E305AA">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240" w:type="dxa"/>
            <w:tcBorders>
              <w:left w:val="none" w:sz="0" w:space="0" w:color="auto"/>
              <w:right w:val="none" w:sz="0" w:space="0" w:color="auto"/>
            </w:tcBorders>
            <w:shd w:val="clear" w:color="auto" w:fill="auto"/>
            <w:noWrap/>
            <w:vAlign w:val="center"/>
            <w:hideMark/>
          </w:tcPr>
          <w:p w:rsidR="006E10BA" w:rsidRPr="009543E2" w:rsidRDefault="006E10BA" w:rsidP="00257658">
            <w:pPr>
              <w:widowControl/>
              <w:snapToGrid/>
              <w:spacing w:line="240" w:lineRule="auto"/>
              <w:ind w:firstLineChars="0" w:firstLine="0"/>
              <w:jc w:val="center"/>
              <w:rPr>
                <w:rFonts w:cs="Times New Roman"/>
                <w:b w:val="0"/>
                <w:color w:val="000000"/>
                <w:kern w:val="0"/>
                <w:sz w:val="21"/>
                <w:szCs w:val="21"/>
              </w:rPr>
            </w:pPr>
            <w:r w:rsidRPr="009543E2">
              <w:rPr>
                <w:rFonts w:cs="Times New Roman"/>
                <w:b w:val="0"/>
                <w:color w:val="000000"/>
                <w:kern w:val="0"/>
                <w:sz w:val="21"/>
                <w:szCs w:val="21"/>
              </w:rPr>
              <w:t>411990.93</w:t>
            </w:r>
          </w:p>
        </w:tc>
        <w:tc>
          <w:tcPr>
            <w:tcW w:w="1393" w:type="dxa"/>
            <w:tcBorders>
              <w:left w:val="none" w:sz="0" w:space="0" w:color="auto"/>
              <w:right w:val="none" w:sz="0" w:space="0" w:color="auto"/>
            </w:tcBorders>
            <w:shd w:val="clear" w:color="auto" w:fill="auto"/>
            <w:noWrap/>
            <w:vAlign w:val="center"/>
            <w:hideMark/>
          </w:tcPr>
          <w:p w:rsidR="006E10BA" w:rsidRPr="009543E2" w:rsidRDefault="006E10BA" w:rsidP="00257658">
            <w:pPr>
              <w:widowControl/>
              <w:snapToGrid/>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color w:val="000000"/>
                <w:kern w:val="0"/>
                <w:sz w:val="21"/>
                <w:szCs w:val="21"/>
              </w:rPr>
            </w:pPr>
            <w:r w:rsidRPr="009543E2">
              <w:rPr>
                <w:rFonts w:cs="Times New Roman"/>
                <w:color w:val="000000"/>
                <w:kern w:val="0"/>
                <w:sz w:val="21"/>
                <w:szCs w:val="21"/>
              </w:rPr>
              <w:t>205995.5</w:t>
            </w:r>
          </w:p>
        </w:tc>
        <w:tc>
          <w:tcPr>
            <w:tcW w:w="1851" w:type="dxa"/>
            <w:tcBorders>
              <w:left w:val="none" w:sz="0" w:space="0" w:color="auto"/>
              <w:right w:val="none" w:sz="0" w:space="0" w:color="auto"/>
            </w:tcBorders>
            <w:shd w:val="clear" w:color="auto" w:fill="auto"/>
            <w:noWrap/>
            <w:vAlign w:val="center"/>
            <w:hideMark/>
          </w:tcPr>
          <w:p w:rsidR="006E10BA" w:rsidRPr="009543E2" w:rsidRDefault="006E10BA" w:rsidP="00257658">
            <w:pPr>
              <w:widowControl/>
              <w:snapToGrid/>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color w:val="000000"/>
                <w:kern w:val="0"/>
                <w:sz w:val="21"/>
                <w:szCs w:val="21"/>
              </w:rPr>
            </w:pPr>
            <w:r w:rsidRPr="009543E2">
              <w:rPr>
                <w:rFonts w:cs="Times New Roman"/>
                <w:color w:val="000000"/>
                <w:kern w:val="0"/>
                <w:sz w:val="21"/>
                <w:szCs w:val="21"/>
              </w:rPr>
              <w:t>10</w:t>
            </w:r>
          </w:p>
        </w:tc>
        <w:tc>
          <w:tcPr>
            <w:tcW w:w="851" w:type="dxa"/>
            <w:tcBorders>
              <w:left w:val="none" w:sz="0" w:space="0" w:color="auto"/>
              <w:right w:val="none" w:sz="0" w:space="0" w:color="auto"/>
            </w:tcBorders>
            <w:shd w:val="clear" w:color="auto" w:fill="auto"/>
            <w:noWrap/>
            <w:vAlign w:val="center"/>
            <w:hideMark/>
          </w:tcPr>
          <w:p w:rsidR="006E10BA" w:rsidRPr="009543E2" w:rsidRDefault="006E10BA" w:rsidP="00257658">
            <w:pPr>
              <w:widowControl/>
              <w:snapToGrid/>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color w:val="000000"/>
                <w:kern w:val="0"/>
                <w:sz w:val="21"/>
                <w:szCs w:val="21"/>
              </w:rPr>
            </w:pPr>
            <w:r w:rsidRPr="009543E2">
              <w:rPr>
                <w:rFonts w:cs="Times New Roman"/>
                <w:color w:val="000000"/>
                <w:kern w:val="0"/>
                <w:sz w:val="21"/>
                <w:szCs w:val="21"/>
              </w:rPr>
              <w:t>64788</w:t>
            </w:r>
          </w:p>
        </w:tc>
        <w:tc>
          <w:tcPr>
            <w:tcW w:w="1827" w:type="dxa"/>
            <w:tcBorders>
              <w:left w:val="none" w:sz="0" w:space="0" w:color="auto"/>
              <w:right w:val="none" w:sz="0" w:space="0" w:color="auto"/>
            </w:tcBorders>
            <w:shd w:val="clear" w:color="auto" w:fill="auto"/>
            <w:noWrap/>
            <w:vAlign w:val="center"/>
            <w:hideMark/>
          </w:tcPr>
          <w:p w:rsidR="006E10BA" w:rsidRPr="009543E2" w:rsidRDefault="006E10BA" w:rsidP="00257658">
            <w:pPr>
              <w:widowControl/>
              <w:snapToGrid/>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color w:val="000000"/>
                <w:kern w:val="0"/>
                <w:sz w:val="21"/>
                <w:szCs w:val="21"/>
              </w:rPr>
            </w:pPr>
            <w:r w:rsidRPr="009543E2">
              <w:rPr>
                <w:rFonts w:cs="Times New Roman"/>
                <w:color w:val="000000"/>
                <w:kern w:val="0"/>
                <w:sz w:val="21"/>
                <w:szCs w:val="21"/>
              </w:rPr>
              <w:t>141207.47</w:t>
            </w:r>
          </w:p>
        </w:tc>
      </w:tr>
    </w:tbl>
    <w:p w:rsidR="006E10BA" w:rsidRPr="00602216" w:rsidRDefault="006E10BA" w:rsidP="006E10BA">
      <w:pPr>
        <w:ind w:firstLine="440"/>
        <w:rPr>
          <w:rFonts w:ascii="宋体" w:hAnsi="宋体" w:cs="宋体"/>
          <w:color w:val="000000"/>
          <w:kern w:val="0"/>
          <w:sz w:val="22"/>
        </w:rPr>
      </w:pPr>
    </w:p>
    <w:p w:rsidR="006E10BA" w:rsidRPr="0030387F" w:rsidRDefault="006E10BA" w:rsidP="006E10BA">
      <w:pPr>
        <w:ind w:firstLine="480"/>
      </w:pPr>
      <w:r w:rsidRPr="0030387F">
        <w:rPr>
          <w:rFonts w:hint="eastAsia"/>
        </w:rPr>
        <w:t>由</w:t>
      </w:r>
      <w:r>
        <w:fldChar w:fldCharType="begin"/>
      </w:r>
      <w:r>
        <w:instrText xml:space="preserve"> </w:instrText>
      </w:r>
      <w:r>
        <w:rPr>
          <w:rFonts w:hint="eastAsia"/>
        </w:rPr>
        <w:instrText>REF _Ref334998007 \h</w:instrText>
      </w:r>
      <w:r>
        <w:instrText xml:space="preserve"> </w:instrText>
      </w:r>
      <w:r>
        <w:fldChar w:fldCharType="separate"/>
      </w:r>
      <w:r w:rsidR="008346DD">
        <w:rPr>
          <w:rFonts w:hint="eastAsia"/>
        </w:rPr>
        <w:t>表</w:t>
      </w:r>
      <w:r w:rsidR="008346DD">
        <w:rPr>
          <w:noProof/>
        </w:rPr>
        <w:t>8</w:t>
      </w:r>
      <w:r>
        <w:fldChar w:fldCharType="end"/>
      </w:r>
      <w:r w:rsidRPr="0030387F">
        <w:rPr>
          <w:rFonts w:hint="eastAsia"/>
        </w:rPr>
        <w:t>可知，回收年限为</w:t>
      </w:r>
      <w:r>
        <w:rPr>
          <w:rFonts w:hint="eastAsia"/>
        </w:rPr>
        <w:t>10</w:t>
      </w:r>
      <w:r w:rsidRPr="0030387F">
        <w:rPr>
          <w:rFonts w:hint="eastAsia"/>
        </w:rPr>
        <w:t>年，总收入达到了</w:t>
      </w:r>
      <w:r w:rsidRPr="0030387F">
        <w:rPr>
          <w:rFonts w:hint="eastAsia"/>
        </w:rPr>
        <w:t>1</w:t>
      </w:r>
      <w:r>
        <w:rPr>
          <w:rFonts w:hint="eastAsia"/>
        </w:rPr>
        <w:t>4</w:t>
      </w:r>
      <w:r w:rsidRPr="0030387F">
        <w:rPr>
          <w:rFonts w:hint="eastAsia"/>
        </w:rPr>
        <w:t>万，且总发电量达到了</w:t>
      </w:r>
      <w:r>
        <w:rPr>
          <w:rFonts w:hint="eastAsia"/>
        </w:rPr>
        <w:t>41</w:t>
      </w:r>
      <w:r w:rsidRPr="0030387F">
        <w:rPr>
          <w:rFonts w:hint="eastAsia"/>
        </w:rPr>
        <w:t>万千瓦时。与表</w:t>
      </w:r>
      <w:r>
        <w:rPr>
          <w:rFonts w:hint="eastAsia"/>
        </w:rPr>
        <w:t>7</w:t>
      </w:r>
      <w:r w:rsidRPr="0030387F">
        <w:rPr>
          <w:rFonts w:hint="eastAsia"/>
        </w:rPr>
        <w:t>相比可得，架空安装方式比贴附安装回收年限降低了</w:t>
      </w:r>
      <w:r>
        <w:rPr>
          <w:rFonts w:hint="eastAsia"/>
        </w:rPr>
        <w:t>4</w:t>
      </w:r>
      <w:r w:rsidRPr="0030387F">
        <w:rPr>
          <w:rFonts w:hint="eastAsia"/>
        </w:rPr>
        <w:t>年，总收入增加了</w:t>
      </w:r>
      <w:r>
        <w:rPr>
          <w:rFonts w:hint="eastAsia"/>
        </w:rPr>
        <w:t>5</w:t>
      </w:r>
      <w:r w:rsidRPr="0030387F">
        <w:rPr>
          <w:rFonts w:hint="eastAsia"/>
        </w:rPr>
        <w:t>万，且总发电量增加了</w:t>
      </w:r>
      <w:r>
        <w:rPr>
          <w:rFonts w:hint="eastAsia"/>
        </w:rPr>
        <w:t>10</w:t>
      </w:r>
      <w:r>
        <w:rPr>
          <w:rFonts w:hint="eastAsia"/>
        </w:rPr>
        <w:t>万千瓦时。因此可得，架空安装方式比贴附安装方式更优。</w:t>
      </w:r>
    </w:p>
    <w:p w:rsidR="00FC3311" w:rsidRDefault="00FC3311" w:rsidP="00FC3311">
      <w:pPr>
        <w:pStyle w:val="2"/>
      </w:pPr>
      <w:r w:rsidRPr="006B338E">
        <w:t xml:space="preserve">5.3 </w:t>
      </w:r>
      <w:r w:rsidR="007B41F1">
        <w:rPr>
          <w:rFonts w:hint="eastAsia"/>
        </w:rPr>
        <w:t>问题三</w:t>
      </w:r>
      <w:r w:rsidRPr="006B338E">
        <w:t>：</w:t>
      </w:r>
      <w:r w:rsidR="00675179">
        <w:rPr>
          <w:rFonts w:hint="eastAsia"/>
        </w:rPr>
        <w:t>重新设计的最优铺设的太阳能小屋</w:t>
      </w:r>
    </w:p>
    <w:p w:rsidR="00EC2B5D" w:rsidRPr="001C686D" w:rsidRDefault="00675179" w:rsidP="00675179">
      <w:pPr>
        <w:pStyle w:val="3"/>
      </w:pPr>
      <w:r>
        <w:rPr>
          <w:rFonts w:hint="eastAsia"/>
        </w:rPr>
        <w:t xml:space="preserve">5.3.1 </w:t>
      </w:r>
      <w:r>
        <w:rPr>
          <w:rFonts w:hint="eastAsia"/>
        </w:rPr>
        <w:t>模型</w:t>
      </w:r>
      <w:r w:rsidR="0014623A">
        <w:rPr>
          <w:rFonts w:hint="eastAsia"/>
        </w:rPr>
        <w:t>假设</w:t>
      </w:r>
    </w:p>
    <w:p w:rsidR="00431066" w:rsidRPr="008419B9" w:rsidRDefault="00431066" w:rsidP="00431066">
      <w:pPr>
        <w:ind w:firstLine="480"/>
      </w:pPr>
      <w:r w:rsidRPr="008419B9">
        <w:rPr>
          <w:rFonts w:hint="eastAsia"/>
        </w:rPr>
        <w:t>1</w:t>
      </w:r>
      <w:r w:rsidRPr="008419B9">
        <w:rPr>
          <w:rFonts w:hint="eastAsia"/>
        </w:rPr>
        <w:t>）光伏电池的高度可超过</w:t>
      </w:r>
      <w:r w:rsidRPr="008419B9">
        <w:rPr>
          <w:rFonts w:hint="eastAsia"/>
        </w:rPr>
        <w:t>5.4</w:t>
      </w:r>
      <w:r w:rsidRPr="008419B9">
        <w:rPr>
          <w:rFonts w:hint="eastAsia"/>
        </w:rPr>
        <w:t>米；</w:t>
      </w:r>
    </w:p>
    <w:p w:rsidR="00431066" w:rsidRPr="008419B9" w:rsidRDefault="00431066" w:rsidP="00431066">
      <w:pPr>
        <w:ind w:firstLine="480"/>
      </w:pPr>
      <w:r w:rsidRPr="008419B9">
        <w:rPr>
          <w:rFonts w:hint="eastAsia"/>
        </w:rPr>
        <w:t>2</w:t>
      </w:r>
      <w:r w:rsidRPr="008419B9">
        <w:rPr>
          <w:rFonts w:hint="eastAsia"/>
        </w:rPr>
        <w:t>）不考虑挑檐、挑雨棚的投影面积；</w:t>
      </w:r>
    </w:p>
    <w:p w:rsidR="00431066" w:rsidRPr="008419B9" w:rsidRDefault="00431066" w:rsidP="00431066">
      <w:pPr>
        <w:ind w:firstLine="480"/>
      </w:pPr>
      <w:r w:rsidRPr="008419B9">
        <w:rPr>
          <w:rFonts w:hint="eastAsia"/>
        </w:rPr>
        <w:t>3</w:t>
      </w:r>
      <w:r w:rsidRPr="008419B9">
        <w:rPr>
          <w:rFonts w:hint="eastAsia"/>
        </w:rPr>
        <w:t>）假设该小屋的占地处是长方形的。</w:t>
      </w:r>
    </w:p>
    <w:p w:rsidR="00675179" w:rsidRDefault="00675179" w:rsidP="00675179">
      <w:pPr>
        <w:pStyle w:val="3"/>
      </w:pPr>
      <w:r>
        <w:rPr>
          <w:rFonts w:hint="eastAsia"/>
        </w:rPr>
        <w:t xml:space="preserve">5.3.2 </w:t>
      </w:r>
      <w:r w:rsidR="00327364">
        <w:rPr>
          <w:rFonts w:hint="eastAsia"/>
        </w:rPr>
        <w:t>房屋的外形的最优设计</w:t>
      </w:r>
    </w:p>
    <w:p w:rsidR="004521D9" w:rsidRDefault="004521D9" w:rsidP="004521D9">
      <w:pPr>
        <w:ind w:firstLine="480"/>
      </w:pPr>
    </w:p>
    <w:p w:rsidR="004521D9" w:rsidRDefault="004521D9" w:rsidP="004521D9">
      <w:pPr>
        <w:ind w:firstLine="480"/>
      </w:pPr>
    </w:p>
    <w:p w:rsidR="004521D9" w:rsidRDefault="004521D9" w:rsidP="004521D9">
      <w:pPr>
        <w:ind w:firstLine="480"/>
      </w:pPr>
    </w:p>
    <w:p w:rsidR="004521D9" w:rsidRPr="004521D9" w:rsidRDefault="004521D9" w:rsidP="004521D9">
      <w:pPr>
        <w:ind w:firstLine="480"/>
      </w:pPr>
    </w:p>
    <w:p w:rsidR="00431066" w:rsidRPr="008419B9" w:rsidRDefault="00431066" w:rsidP="00431066">
      <w:pPr>
        <w:ind w:firstLine="480"/>
      </w:pPr>
      <w:r w:rsidRPr="008419B9">
        <w:rPr>
          <w:rFonts w:hint="eastAsia"/>
        </w:rPr>
        <w:lastRenderedPageBreak/>
        <w:t>目标函数：</w:t>
      </w:r>
    </w:p>
    <w:p w:rsidR="00431066" w:rsidRPr="008419B9" w:rsidRDefault="00893DDD" w:rsidP="00431066">
      <w:pPr>
        <w:keepNext/>
        <w:wordWrap w:val="0"/>
        <w:ind w:firstLine="400"/>
        <w:jc w:val="right"/>
        <w:rPr>
          <w:rFonts w:eastAsia="黑体" w:cstheme="majorBidi"/>
          <w:sz w:val="20"/>
          <w:szCs w:val="20"/>
        </w:rPr>
      </w:pPr>
      <w:r w:rsidRPr="008419B9">
        <w:rPr>
          <w:rFonts w:eastAsia="黑体" w:cstheme="majorBidi"/>
          <w:position w:val="-32"/>
          <w:sz w:val="20"/>
          <w:szCs w:val="20"/>
        </w:rPr>
        <w:object w:dxaOrig="2460" w:dyaOrig="760">
          <v:shape id="_x0000_i1127" type="#_x0000_t75" style="width:122.95pt;height:38.05pt" o:ole="">
            <v:imagedata r:id="rId213" o:title=""/>
          </v:shape>
          <o:OLEObject Type="Embed" ProgID="Equation.DSMT4" ShapeID="_x0000_i1127" DrawAspect="Content" ObjectID="_1408770107" r:id="rId214"/>
        </w:object>
      </w:r>
      <w:r w:rsidR="00431066" w:rsidRPr="008419B9">
        <w:rPr>
          <w:rFonts w:eastAsia="黑体" w:cstheme="majorBidi" w:hint="eastAsia"/>
          <w:sz w:val="20"/>
          <w:szCs w:val="20"/>
        </w:rPr>
        <w:t xml:space="preserve">                           </w:t>
      </w:r>
      <w:r w:rsidR="00431066" w:rsidRPr="008419B9">
        <w:rPr>
          <w:rFonts w:eastAsia="黑体" w:cstheme="majorBidi" w:hint="eastAsia"/>
          <w:sz w:val="20"/>
          <w:szCs w:val="20"/>
        </w:rPr>
        <w:t>（</w:t>
      </w:r>
      <w:r w:rsidR="00431066" w:rsidRPr="008419B9">
        <w:rPr>
          <w:rFonts w:eastAsia="黑体" w:cstheme="majorBidi"/>
          <w:sz w:val="20"/>
          <w:szCs w:val="20"/>
        </w:rPr>
        <w:fldChar w:fldCharType="begin"/>
      </w:r>
      <w:r w:rsidR="00431066" w:rsidRPr="008419B9">
        <w:rPr>
          <w:rFonts w:eastAsia="黑体" w:cstheme="majorBidi"/>
          <w:sz w:val="20"/>
          <w:szCs w:val="20"/>
        </w:rPr>
        <w:instrText xml:space="preserve"> SEQ </w:instrText>
      </w:r>
      <w:r w:rsidR="00431066" w:rsidRPr="008419B9">
        <w:rPr>
          <w:rFonts w:eastAsia="黑体" w:cstheme="majorBidi"/>
          <w:sz w:val="20"/>
          <w:szCs w:val="20"/>
        </w:rPr>
        <w:instrText>公式</w:instrText>
      </w:r>
      <w:r w:rsidR="00431066" w:rsidRPr="008419B9">
        <w:rPr>
          <w:rFonts w:eastAsia="黑体" w:cstheme="majorBidi"/>
          <w:sz w:val="20"/>
          <w:szCs w:val="20"/>
        </w:rPr>
        <w:instrText xml:space="preserve"> \* ARABIC </w:instrText>
      </w:r>
      <w:r w:rsidR="00431066" w:rsidRPr="008419B9">
        <w:rPr>
          <w:rFonts w:eastAsia="黑体" w:cstheme="majorBidi"/>
          <w:sz w:val="20"/>
          <w:szCs w:val="20"/>
        </w:rPr>
        <w:fldChar w:fldCharType="separate"/>
      </w:r>
      <w:r w:rsidR="008346DD">
        <w:rPr>
          <w:rFonts w:eastAsia="黑体" w:cstheme="majorBidi"/>
          <w:noProof/>
          <w:sz w:val="20"/>
          <w:szCs w:val="20"/>
        </w:rPr>
        <w:t>19</w:t>
      </w:r>
      <w:r w:rsidR="00431066" w:rsidRPr="008419B9">
        <w:rPr>
          <w:rFonts w:eastAsia="黑体" w:cstheme="majorBidi"/>
          <w:sz w:val="20"/>
          <w:szCs w:val="20"/>
        </w:rPr>
        <w:fldChar w:fldCharType="end"/>
      </w:r>
      <w:r w:rsidR="00431066" w:rsidRPr="008419B9">
        <w:rPr>
          <w:rFonts w:eastAsia="黑体" w:cstheme="majorBidi" w:hint="eastAsia"/>
          <w:sz w:val="20"/>
          <w:szCs w:val="20"/>
        </w:rPr>
        <w:t>）</w:t>
      </w:r>
    </w:p>
    <w:p w:rsidR="00431066" w:rsidRPr="008419B9" w:rsidRDefault="00431066" w:rsidP="00431066">
      <w:pPr>
        <w:ind w:firstLine="480"/>
        <w:rPr>
          <w:rFonts w:asciiTheme="minorEastAsia" w:hAnsiTheme="minorEastAsia"/>
          <w:szCs w:val="24"/>
        </w:rPr>
      </w:pPr>
      <w:r w:rsidRPr="008419B9">
        <w:rPr>
          <w:rFonts w:asciiTheme="minorEastAsia" w:hAnsiTheme="minorEastAsia" w:hint="eastAsia"/>
          <w:szCs w:val="24"/>
        </w:rPr>
        <w:t>式（</w:t>
      </w:r>
      <w:r>
        <w:rPr>
          <w:rFonts w:asciiTheme="minorEastAsia" w:hAnsiTheme="minorEastAsia" w:hint="eastAsia"/>
          <w:szCs w:val="24"/>
        </w:rPr>
        <w:t>18</w:t>
      </w:r>
      <w:r w:rsidRPr="008419B9">
        <w:rPr>
          <w:rFonts w:asciiTheme="minorEastAsia" w:hAnsiTheme="minorEastAsia" w:hint="eastAsia"/>
          <w:szCs w:val="24"/>
        </w:rPr>
        <w:t>）中，</w:t>
      </w:r>
      <w:r w:rsidRPr="008419B9">
        <w:rPr>
          <w:position w:val="-4"/>
        </w:rPr>
        <w:object w:dxaOrig="279" w:dyaOrig="260">
          <v:shape id="_x0000_i1128" type="#_x0000_t75" style="width:13.6pt;height:13.6pt" o:ole="">
            <v:imagedata r:id="rId215" o:title=""/>
          </v:shape>
          <o:OLEObject Type="Embed" ProgID="Equation.DSMT4" ShapeID="_x0000_i1128" DrawAspect="Content" ObjectID="_1408770108" r:id="rId216"/>
        </w:object>
      </w:r>
      <w:r w:rsidRPr="008419B9">
        <w:rPr>
          <w:rFonts w:hint="eastAsia"/>
        </w:rPr>
        <w:t>表示所有面的总辐射量，</w:t>
      </w:r>
      <w:r w:rsidR="00893DDD" w:rsidRPr="008419B9">
        <w:rPr>
          <w:position w:val="-30"/>
        </w:rPr>
        <w:object w:dxaOrig="900" w:dyaOrig="720">
          <v:shape id="_x0000_i1129" type="#_x0000_t75" style="width:45.5pt;height:36pt" o:ole="">
            <v:imagedata r:id="rId217" o:title=""/>
          </v:shape>
          <o:OLEObject Type="Embed" ProgID="Equation.DSMT4" ShapeID="_x0000_i1129" DrawAspect="Content" ObjectID="_1408770109" r:id="rId218"/>
        </w:object>
      </w:r>
      <w:r w:rsidRPr="008419B9">
        <w:rPr>
          <w:rFonts w:hint="eastAsia"/>
        </w:rPr>
        <w:t>表示第</w:t>
      </w:r>
      <w:r w:rsidR="00893DDD" w:rsidRPr="00893DDD">
        <w:rPr>
          <w:position w:val="-10"/>
        </w:rPr>
        <w:object w:dxaOrig="200" w:dyaOrig="300">
          <v:shape id="_x0000_i1130" type="#_x0000_t75" style="width:10.2pt;height:15.6pt" o:ole="">
            <v:imagedata r:id="rId219" o:title=""/>
          </v:shape>
          <o:OLEObject Type="Embed" ProgID="Equation.DSMT4" ShapeID="_x0000_i1130" DrawAspect="Content" ObjectID="_1408770110" r:id="rId220"/>
        </w:object>
      </w:r>
      <w:proofErr w:type="gramStart"/>
      <w:r w:rsidR="00893DDD">
        <w:rPr>
          <w:rFonts w:hint="eastAsia"/>
        </w:rPr>
        <w:t>个</w:t>
      </w:r>
      <w:proofErr w:type="gramEnd"/>
      <w:r w:rsidR="00893DDD">
        <w:rPr>
          <w:rFonts w:hint="eastAsia"/>
        </w:rPr>
        <w:t>面的</w:t>
      </w:r>
      <w:r w:rsidRPr="008419B9">
        <w:rPr>
          <w:rFonts w:hint="eastAsia"/>
        </w:rPr>
        <w:t>全年的光照强度，</w:t>
      </w:r>
      <w:r w:rsidR="00893DDD" w:rsidRPr="00893DDD">
        <w:rPr>
          <w:position w:val="-14"/>
        </w:rPr>
        <w:object w:dxaOrig="240" w:dyaOrig="380">
          <v:shape id="_x0000_i1131" type="#_x0000_t75" style="width:12.25pt;height:19pt" o:ole="">
            <v:imagedata r:id="rId221" o:title=""/>
          </v:shape>
          <o:OLEObject Type="Embed" ProgID="Equation.DSMT4" ShapeID="_x0000_i1131" DrawAspect="Content" ObjectID="_1408770111" r:id="rId222"/>
        </w:object>
      </w:r>
      <w:r w:rsidRPr="008419B9">
        <w:rPr>
          <w:rFonts w:hint="eastAsia"/>
        </w:rPr>
        <w:t>表示第</w:t>
      </w:r>
      <w:r w:rsidR="00893DDD" w:rsidRPr="00893DDD">
        <w:rPr>
          <w:position w:val="-10"/>
        </w:rPr>
        <w:object w:dxaOrig="200" w:dyaOrig="300">
          <v:shape id="_x0000_i1132" type="#_x0000_t75" style="width:10.2pt;height:15.6pt" o:ole="">
            <v:imagedata r:id="rId223" o:title=""/>
          </v:shape>
          <o:OLEObject Type="Embed" ProgID="Equation.DSMT4" ShapeID="_x0000_i1132" DrawAspect="Content" ObjectID="_1408770112" r:id="rId224"/>
        </w:object>
      </w:r>
      <w:proofErr w:type="gramStart"/>
      <w:r w:rsidR="00893DDD">
        <w:rPr>
          <w:rFonts w:hint="eastAsia"/>
        </w:rPr>
        <w:t>个</w:t>
      </w:r>
      <w:proofErr w:type="gramEnd"/>
      <w:r w:rsidR="00893DDD">
        <w:rPr>
          <w:rFonts w:hint="eastAsia"/>
        </w:rPr>
        <w:t>面</w:t>
      </w:r>
      <w:r w:rsidRPr="008419B9">
        <w:rPr>
          <w:rFonts w:hint="eastAsia"/>
        </w:rPr>
        <w:t>的面积。</w:t>
      </w:r>
    </w:p>
    <w:p w:rsidR="00431066" w:rsidRPr="008419B9" w:rsidRDefault="00431066" w:rsidP="00431066">
      <w:pPr>
        <w:ind w:firstLine="480"/>
        <w:rPr>
          <w:rFonts w:asciiTheme="minorEastAsia" w:hAnsiTheme="minorEastAsia"/>
          <w:szCs w:val="24"/>
        </w:rPr>
      </w:pPr>
      <w:r w:rsidRPr="008419B9">
        <w:rPr>
          <w:rFonts w:asciiTheme="minorEastAsia" w:hAnsiTheme="minorEastAsia" w:hint="eastAsia"/>
          <w:szCs w:val="24"/>
        </w:rPr>
        <w:t>约束条件：</w:t>
      </w:r>
    </w:p>
    <w:p w:rsidR="00431066" w:rsidRPr="008419B9" w:rsidRDefault="00DD4004" w:rsidP="00431066">
      <w:pPr>
        <w:ind w:firstLine="480"/>
        <w:jc w:val="center"/>
      </w:pPr>
      <w:r w:rsidRPr="008419B9">
        <w:rPr>
          <w:position w:val="-226"/>
        </w:rPr>
        <w:object w:dxaOrig="4560" w:dyaOrig="4640">
          <v:shape id="_x0000_i1133" type="#_x0000_t75" style="width:228.25pt;height:232.3pt" o:ole="">
            <v:imagedata r:id="rId225" o:title=""/>
          </v:shape>
          <o:OLEObject Type="Embed" ProgID="Equation.DSMT4" ShapeID="_x0000_i1133" DrawAspect="Content" ObjectID="_1408770113" r:id="rId226"/>
        </w:object>
      </w:r>
    </w:p>
    <w:p w:rsidR="00431066" w:rsidRDefault="00431066" w:rsidP="00431066">
      <w:pPr>
        <w:ind w:firstLine="480"/>
        <w:rPr>
          <w:rFonts w:hint="eastAsia"/>
        </w:rPr>
      </w:pPr>
      <w:r>
        <w:rPr>
          <w:rFonts w:hint="eastAsia"/>
        </w:rPr>
        <w:t>其中，</w:t>
      </w:r>
      <w:r w:rsidRPr="008419B9">
        <w:rPr>
          <w:position w:val="-12"/>
        </w:rPr>
        <w:object w:dxaOrig="240" w:dyaOrig="360">
          <v:shape id="_x0000_i1134" type="#_x0000_t75" style="width:12.25pt;height:18.35pt" o:ole="">
            <v:imagedata r:id="rId227" o:title=""/>
          </v:shape>
          <o:OLEObject Type="Embed" ProgID="Equation.DSMT4" ShapeID="_x0000_i1134" DrawAspect="Content" ObjectID="_1408770114" r:id="rId228"/>
        </w:object>
      </w:r>
      <w:r w:rsidRPr="008419B9">
        <w:rPr>
          <w:rFonts w:hint="eastAsia"/>
        </w:rPr>
        <w:t>表示建筑屋顶最高点距地面高度，</w:t>
      </w:r>
      <w:r w:rsidRPr="008419B9">
        <w:rPr>
          <w:position w:val="-12"/>
        </w:rPr>
        <w:object w:dxaOrig="540" w:dyaOrig="360">
          <v:shape id="_x0000_i1135" type="#_x0000_t75" style="width:27.15pt;height:18.35pt" o:ole="">
            <v:imagedata r:id="rId229" o:title=""/>
          </v:shape>
          <o:OLEObject Type="Embed" ProgID="Equation.DSMT4" ShapeID="_x0000_i1135" DrawAspect="Content" ObjectID="_1408770115" r:id="rId230"/>
        </w:object>
      </w:r>
      <w:r w:rsidRPr="008419B9">
        <w:rPr>
          <w:rFonts w:hint="eastAsia"/>
        </w:rPr>
        <w:t>表示小屋的墙的高度，</w:t>
      </w:r>
      <w:r w:rsidRPr="008419B9">
        <w:rPr>
          <w:position w:val="-10"/>
        </w:rPr>
        <w:object w:dxaOrig="400" w:dyaOrig="320">
          <v:shape id="_x0000_i1136" type="#_x0000_t75" style="width:20.4pt;height:16.3pt" o:ole="">
            <v:imagedata r:id="rId231" o:title=""/>
          </v:shape>
          <o:OLEObject Type="Embed" ProgID="Equation.DSMT4" ShapeID="_x0000_i1136" DrawAspect="Content" ObjectID="_1408770116" r:id="rId232"/>
        </w:object>
      </w:r>
      <w:r w:rsidRPr="008419B9">
        <w:rPr>
          <w:rFonts w:hint="eastAsia"/>
        </w:rPr>
        <w:t>表示小屋平面体型的边长</w:t>
      </w:r>
      <w:r w:rsidR="00DD4004">
        <w:rPr>
          <w:rFonts w:hint="eastAsia"/>
        </w:rPr>
        <w:t>，</w:t>
      </w:r>
      <w:r w:rsidR="00DD4004" w:rsidRPr="00B66F21">
        <w:rPr>
          <w:position w:val="-10"/>
        </w:rPr>
        <w:object w:dxaOrig="240" w:dyaOrig="260">
          <v:shape id="_x0000_i1137" type="#_x0000_t75" style="width:12.25pt;height:12.9pt" o:ole="">
            <v:imagedata r:id="rId233" o:title=""/>
          </v:shape>
          <o:OLEObject Type="Embed" ProgID="Equation.DSMT4" ShapeID="_x0000_i1137" DrawAspect="Content" ObjectID="_1408770117" r:id="rId234"/>
        </w:object>
      </w:r>
      <w:r w:rsidR="00DD4004">
        <w:rPr>
          <w:rFonts w:hint="eastAsia"/>
        </w:rPr>
        <w:t>是房屋的</w:t>
      </w:r>
      <w:r w:rsidR="00893DDD">
        <w:rPr>
          <w:rFonts w:hint="eastAsia"/>
        </w:rPr>
        <w:t>南偏西的朝向角</w:t>
      </w:r>
      <w:r w:rsidRPr="008419B9">
        <w:rPr>
          <w:rFonts w:hint="eastAsia"/>
        </w:rPr>
        <w:t>。</w:t>
      </w:r>
    </w:p>
    <w:p w:rsidR="00675FFE" w:rsidRDefault="00675FFE" w:rsidP="00675FFE">
      <w:pPr>
        <w:keepNext/>
        <w:ind w:firstLine="480"/>
        <w:jc w:val="center"/>
      </w:pPr>
      <w:r>
        <w:object w:dxaOrig="5224" w:dyaOrig="4250">
          <v:shape id="_x0000_i1148" type="#_x0000_t75" style="width:261.5pt;height:212.6pt" o:ole="">
            <v:imagedata r:id="rId235" o:title=""/>
          </v:shape>
          <o:OLEObject Type="Embed" ProgID="Visio.Drawing.11" ShapeID="_x0000_i1148" DrawAspect="Content" ObjectID="_1408770118" r:id="rId236"/>
        </w:object>
      </w:r>
    </w:p>
    <w:p w:rsidR="00675FFE" w:rsidRPr="00675FFE" w:rsidRDefault="00675FFE" w:rsidP="00675FFE">
      <w:pPr>
        <w:pStyle w:val="ac"/>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346DD">
        <w:rPr>
          <w:noProof/>
        </w:rPr>
        <w:t>6</w:t>
      </w:r>
      <w:r>
        <w:fldChar w:fldCharType="end"/>
      </w:r>
      <w:r>
        <w:rPr>
          <w:rFonts w:hint="eastAsia"/>
        </w:rPr>
        <w:t xml:space="preserve"> </w:t>
      </w:r>
      <w:r>
        <w:rPr>
          <w:rFonts w:hint="eastAsia"/>
        </w:rPr>
        <w:t>太阳能小屋初始参照图</w:t>
      </w:r>
    </w:p>
    <w:p w:rsidR="00675179" w:rsidRDefault="00675179" w:rsidP="00A05041">
      <w:pPr>
        <w:ind w:firstLine="480"/>
      </w:pPr>
      <w:r w:rsidRPr="00675179">
        <w:rPr>
          <w:rFonts w:hint="eastAsia"/>
        </w:rPr>
        <w:t>通过</w:t>
      </w:r>
      <w:r w:rsidRPr="00675179">
        <w:rPr>
          <w:rFonts w:hint="eastAsia"/>
        </w:rPr>
        <w:t>MATLAB</w:t>
      </w:r>
      <w:r w:rsidRPr="00675179">
        <w:rPr>
          <w:rFonts w:hint="eastAsia"/>
        </w:rPr>
        <w:t>求出的最优解为</w:t>
      </w:r>
    </w:p>
    <w:p w:rsidR="00675179" w:rsidRDefault="00EE552A" w:rsidP="00EE552A">
      <w:pPr>
        <w:ind w:firstLineChars="0" w:firstLine="0"/>
        <w:jc w:val="center"/>
      </w:pPr>
      <w:r w:rsidRPr="00EE552A">
        <w:rPr>
          <w:position w:val="-24"/>
        </w:rPr>
        <w:object w:dxaOrig="4819" w:dyaOrig="620">
          <v:shape id="_x0000_i1138" type="#_x0000_t75" style="width:240.45pt;height:31.25pt" o:ole="">
            <v:imagedata r:id="rId237" o:title=""/>
          </v:shape>
          <o:OLEObject Type="Embed" ProgID="Equation.DSMT4" ShapeID="_x0000_i1138" DrawAspect="Content" ObjectID="_1408770119" r:id="rId238"/>
        </w:object>
      </w:r>
    </w:p>
    <w:p w:rsidR="00EE552A" w:rsidRPr="00675179" w:rsidRDefault="009167FD" w:rsidP="00EE552A">
      <w:pPr>
        <w:ind w:firstLineChars="0" w:firstLine="0"/>
        <w:jc w:val="center"/>
      </w:pPr>
      <w:r w:rsidRPr="00EE552A">
        <w:rPr>
          <w:position w:val="-12"/>
        </w:rPr>
        <w:object w:dxaOrig="6080" w:dyaOrig="380">
          <v:shape id="_x0000_i1139" type="#_x0000_t75" style="width:302.95pt;height:19.7pt" o:ole="">
            <v:imagedata r:id="rId239" o:title=""/>
          </v:shape>
          <o:OLEObject Type="Embed" ProgID="Equation.DSMT4" ShapeID="_x0000_i1139" DrawAspect="Content" ObjectID="_1408770120" r:id="rId240"/>
        </w:object>
      </w:r>
    </w:p>
    <w:p w:rsidR="00EC2B5D" w:rsidRDefault="00D237D3" w:rsidP="00EC2B5D">
      <w:pPr>
        <w:ind w:firstLine="480"/>
      </w:pPr>
      <w:r>
        <w:rPr>
          <w:rFonts w:hint="eastAsia"/>
        </w:rPr>
        <w:t>所以，得</w:t>
      </w:r>
      <w:r w:rsidRPr="00296D07">
        <w:rPr>
          <w:rFonts w:hint="eastAsia"/>
        </w:rPr>
        <w:t>出的太阳能小屋的外形图如下：</w:t>
      </w:r>
    </w:p>
    <w:p w:rsidR="0016567A" w:rsidRDefault="00296D07" w:rsidP="0016567A">
      <w:pPr>
        <w:keepNext/>
        <w:ind w:firstLine="480"/>
        <w:jc w:val="center"/>
      </w:pPr>
      <w:r>
        <w:object w:dxaOrig="8986" w:dyaOrig="6822">
          <v:shape id="_x0000_i1140" type="#_x0000_t75" style="width:355.25pt;height:269pt" o:ole="">
            <v:imagedata r:id="rId241" o:title=""/>
          </v:shape>
          <o:OLEObject Type="Embed" ProgID="Visio.Drawing.11" ShapeID="_x0000_i1140" DrawAspect="Content" ObjectID="_1408770121" r:id="rId242"/>
        </w:object>
      </w:r>
    </w:p>
    <w:p w:rsidR="00296D07" w:rsidRDefault="0016567A" w:rsidP="0016567A">
      <w:pPr>
        <w:pStyle w:val="ac"/>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346DD">
        <w:rPr>
          <w:noProof/>
        </w:rPr>
        <w:t>7</w:t>
      </w:r>
      <w:r>
        <w:fldChar w:fldCharType="end"/>
      </w:r>
      <w:r>
        <w:rPr>
          <w:rFonts w:hint="eastAsia"/>
        </w:rPr>
        <w:t xml:space="preserve"> </w:t>
      </w:r>
      <w:proofErr w:type="gramStart"/>
      <w:r>
        <w:rPr>
          <w:rFonts w:hint="eastAsia"/>
        </w:rPr>
        <w:t>新太</w:t>
      </w:r>
      <w:proofErr w:type="gramEnd"/>
      <w:r>
        <w:rPr>
          <w:rFonts w:hint="eastAsia"/>
        </w:rPr>
        <w:t>阳能小屋外形图</w:t>
      </w:r>
    </w:p>
    <w:p w:rsidR="009543E2" w:rsidRPr="008419B9" w:rsidRDefault="009543E2" w:rsidP="009543E2">
      <w:pPr>
        <w:ind w:firstLine="480"/>
      </w:pPr>
      <w:r w:rsidRPr="008419B9">
        <w:rPr>
          <w:rFonts w:hint="eastAsia"/>
        </w:rPr>
        <w:t>此处</w:t>
      </w:r>
      <w:r w:rsidR="00582422">
        <w:rPr>
          <w:rFonts w:hint="eastAsia"/>
        </w:rPr>
        <w:t>有</w:t>
      </w:r>
      <w:r w:rsidRPr="008419B9">
        <w:rPr>
          <w:rFonts w:hint="eastAsia"/>
        </w:rPr>
        <w:t>门和</w:t>
      </w:r>
      <w:proofErr w:type="gramStart"/>
      <w:r w:rsidRPr="008419B9">
        <w:rPr>
          <w:rFonts w:hint="eastAsia"/>
        </w:rPr>
        <w:t>窗的</w:t>
      </w:r>
      <w:proofErr w:type="gramEnd"/>
      <w:r w:rsidRPr="008419B9">
        <w:rPr>
          <w:rFonts w:hint="eastAsia"/>
        </w:rPr>
        <w:t>为北墙，而其它墙和屋顶均不包括其它东西。</w:t>
      </w:r>
    </w:p>
    <w:p w:rsidR="00FC3311" w:rsidRDefault="00FC3311" w:rsidP="00566AB9">
      <w:pPr>
        <w:pStyle w:val="3"/>
      </w:pPr>
      <w:r w:rsidRPr="00566AB9">
        <w:t>5.3.</w:t>
      </w:r>
      <w:r w:rsidR="00FF1FCD">
        <w:rPr>
          <w:rFonts w:hint="eastAsia"/>
        </w:rPr>
        <w:t>3</w:t>
      </w:r>
      <w:r w:rsidRPr="00566AB9">
        <w:t xml:space="preserve"> </w:t>
      </w:r>
      <w:r w:rsidR="00154A94">
        <w:rPr>
          <w:rFonts w:hint="eastAsia"/>
        </w:rPr>
        <w:t>光伏电池贴附最优化模型求解</w:t>
      </w:r>
    </w:p>
    <w:p w:rsidR="00296D07" w:rsidRPr="00296D07" w:rsidRDefault="00296D07" w:rsidP="00296D07">
      <w:pPr>
        <w:ind w:firstLine="480"/>
      </w:pPr>
      <w:r>
        <w:rPr>
          <w:rFonts w:hint="eastAsia"/>
        </w:rPr>
        <w:t>利用问题</w:t>
      </w:r>
      <w:proofErr w:type="gramStart"/>
      <w:r>
        <w:rPr>
          <w:rFonts w:hint="eastAsia"/>
        </w:rPr>
        <w:t>一</w:t>
      </w:r>
      <w:proofErr w:type="gramEnd"/>
      <w:r>
        <w:rPr>
          <w:rFonts w:hint="eastAsia"/>
        </w:rPr>
        <w:t>的方法进行求解，电池阵列图如下：</w:t>
      </w:r>
    </w:p>
    <w:p w:rsidR="00FC3311" w:rsidRDefault="00002716" w:rsidP="00154A94">
      <w:pPr>
        <w:pStyle w:val="ac"/>
      </w:pPr>
      <w:r>
        <w:object w:dxaOrig="16549" w:dyaOrig="6935">
          <v:shape id="_x0000_i1141" type="#_x0000_t75" style="width:493.8pt;height:207.15pt" o:ole="">
            <v:imagedata r:id="rId243" o:title=""/>
          </v:shape>
          <o:OLEObject Type="Embed" ProgID="Visio.Drawing.11" ShapeID="_x0000_i1141" DrawAspect="Content" ObjectID="_1408770122" r:id="rId244"/>
        </w:object>
      </w:r>
      <w:r w:rsidR="00154A94">
        <w:rPr>
          <w:rFonts w:hint="eastAsia"/>
        </w:rPr>
        <w:t>图</w:t>
      </w:r>
      <w:r w:rsidR="00154A94">
        <w:fldChar w:fldCharType="begin"/>
      </w:r>
      <w:r w:rsidR="00154A94">
        <w:instrText xml:space="preserve"> </w:instrText>
      </w:r>
      <w:r w:rsidR="00154A94">
        <w:rPr>
          <w:rFonts w:hint="eastAsia"/>
        </w:rPr>
        <w:instrText xml:space="preserve">SEQ </w:instrText>
      </w:r>
      <w:r w:rsidR="00154A94">
        <w:rPr>
          <w:rFonts w:hint="eastAsia"/>
        </w:rPr>
        <w:instrText>图</w:instrText>
      </w:r>
      <w:r w:rsidR="00154A94">
        <w:rPr>
          <w:rFonts w:hint="eastAsia"/>
        </w:rPr>
        <w:instrText xml:space="preserve"> \* ARABIC</w:instrText>
      </w:r>
      <w:r w:rsidR="00154A94">
        <w:instrText xml:space="preserve"> </w:instrText>
      </w:r>
      <w:r w:rsidR="00154A94">
        <w:fldChar w:fldCharType="separate"/>
      </w:r>
      <w:r w:rsidR="008346DD">
        <w:rPr>
          <w:noProof/>
        </w:rPr>
        <w:t>8</w:t>
      </w:r>
      <w:r w:rsidR="00154A94">
        <w:fldChar w:fldCharType="end"/>
      </w:r>
      <w:r w:rsidR="00154A94">
        <w:rPr>
          <w:rFonts w:hint="eastAsia"/>
        </w:rPr>
        <w:t xml:space="preserve"> </w:t>
      </w:r>
      <w:r w:rsidR="00154A94">
        <w:rPr>
          <w:rFonts w:hint="eastAsia"/>
        </w:rPr>
        <w:t>房屋顶部南面电池分组阵列示意图</w:t>
      </w:r>
    </w:p>
    <w:p w:rsidR="00DC298A" w:rsidRDefault="009543E2" w:rsidP="009543E2">
      <w:pPr>
        <w:ind w:firstLine="480"/>
      </w:pPr>
      <w:r w:rsidRPr="008419B9">
        <w:rPr>
          <w:rFonts w:hint="eastAsia"/>
        </w:rPr>
        <w:t>由图</w:t>
      </w:r>
      <w:r w:rsidR="00675FFE">
        <w:rPr>
          <w:rFonts w:hint="eastAsia"/>
        </w:rPr>
        <w:t>8</w:t>
      </w:r>
      <w:r w:rsidRPr="008419B9">
        <w:rPr>
          <w:rFonts w:hint="eastAsia"/>
        </w:rPr>
        <w:t>可得，屋顶的占总体面积比例较大，能产生较多的发电量。</w:t>
      </w:r>
      <w:r>
        <w:rPr>
          <w:rFonts w:hint="eastAsia"/>
        </w:rPr>
        <w:t>而且从表</w:t>
      </w:r>
      <w:r>
        <w:rPr>
          <w:rFonts w:hint="eastAsia"/>
        </w:rPr>
        <w:lastRenderedPageBreak/>
        <w:t>中可得</w:t>
      </w:r>
      <w:r w:rsidR="0016567A">
        <w:rPr>
          <w:rFonts w:hint="eastAsia"/>
        </w:rPr>
        <w:t>电池组列输出电压为</w:t>
      </w:r>
      <w:r w:rsidR="0016567A">
        <w:rPr>
          <w:rFonts w:hint="eastAsia"/>
        </w:rPr>
        <w:t>138V</w:t>
      </w:r>
      <w:r w:rsidR="0016567A">
        <w:rPr>
          <w:rFonts w:hint="eastAsia"/>
        </w:rPr>
        <w:t>，输出功率为</w:t>
      </w:r>
      <w:r w:rsidR="0016567A">
        <w:rPr>
          <w:rFonts w:hint="eastAsia"/>
        </w:rPr>
        <w:t>5100W</w:t>
      </w:r>
      <w:r w:rsidR="0016567A">
        <w:rPr>
          <w:rFonts w:hint="eastAsia"/>
        </w:rPr>
        <w:t>。</w:t>
      </w:r>
    </w:p>
    <w:p w:rsidR="008E6F98" w:rsidRDefault="008E6F98" w:rsidP="008E6F98">
      <w:pPr>
        <w:pStyle w:val="ac"/>
        <w:keepNext/>
      </w:pPr>
      <w:bookmarkStart w:id="10" w:name="_Ref334998083"/>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346DD">
        <w:rPr>
          <w:noProof/>
        </w:rPr>
        <w:t>9</w:t>
      </w:r>
      <w:r>
        <w:fldChar w:fldCharType="end"/>
      </w:r>
      <w:bookmarkEnd w:id="10"/>
      <w:r>
        <w:rPr>
          <w:rFonts w:hint="eastAsia"/>
        </w:rPr>
        <w:t xml:space="preserve"> </w:t>
      </w:r>
      <w:r w:rsidR="000F6956">
        <w:rPr>
          <w:rFonts w:hint="eastAsia"/>
        </w:rPr>
        <w:t>新设计的太阳能小屋</w:t>
      </w:r>
      <w:r w:rsidR="00296D07">
        <w:rPr>
          <w:rFonts w:hint="eastAsia"/>
        </w:rPr>
        <w:t>各墙面</w:t>
      </w:r>
      <w:r w:rsidR="000F6956">
        <w:rPr>
          <w:rFonts w:hint="eastAsia"/>
        </w:rPr>
        <w:t>综合结果列表</w:t>
      </w:r>
    </w:p>
    <w:tbl>
      <w:tblPr>
        <w:tblStyle w:val="af1"/>
        <w:tblW w:w="7290" w:type="dxa"/>
        <w:jc w:val="center"/>
        <w:tblInd w:w="355" w:type="dxa"/>
        <w:tblLook w:val="04A0" w:firstRow="1" w:lastRow="0" w:firstColumn="1" w:lastColumn="0" w:noHBand="0" w:noVBand="1"/>
      </w:tblPr>
      <w:tblGrid>
        <w:gridCol w:w="1285"/>
        <w:gridCol w:w="1109"/>
        <w:gridCol w:w="1316"/>
        <w:gridCol w:w="1284"/>
        <w:gridCol w:w="876"/>
        <w:gridCol w:w="1420"/>
      </w:tblGrid>
      <w:tr w:rsidR="00941CE9" w:rsidRPr="00941CE9" w:rsidTr="00E305AA">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285" w:type="dxa"/>
            <w:shd w:val="clear" w:color="auto" w:fill="C6D9F1" w:themeFill="text2" w:themeFillTint="33"/>
            <w:noWrap/>
            <w:vAlign w:val="center"/>
            <w:hideMark/>
          </w:tcPr>
          <w:p w:rsidR="00941CE9" w:rsidRPr="00941CE9" w:rsidRDefault="00941CE9" w:rsidP="00257658">
            <w:pPr>
              <w:widowControl/>
              <w:snapToGrid/>
              <w:spacing w:line="240" w:lineRule="auto"/>
              <w:ind w:firstLineChars="0" w:firstLine="440"/>
              <w:jc w:val="center"/>
              <w:rPr>
                <w:rFonts w:ascii="宋体" w:hAnsi="宋体" w:cs="宋体"/>
                <w:color w:val="000000"/>
                <w:kern w:val="0"/>
                <w:sz w:val="22"/>
              </w:rPr>
            </w:pPr>
          </w:p>
        </w:tc>
        <w:tc>
          <w:tcPr>
            <w:tcW w:w="1109" w:type="dxa"/>
            <w:shd w:val="clear" w:color="auto" w:fill="C6D9F1" w:themeFill="text2" w:themeFillTint="33"/>
            <w:noWrap/>
            <w:vAlign w:val="center"/>
            <w:hideMark/>
          </w:tcPr>
          <w:p w:rsidR="00941CE9" w:rsidRPr="00941CE9" w:rsidRDefault="00941CE9" w:rsidP="00257658">
            <w:pPr>
              <w:widowControl/>
              <w:snapToGrid/>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cs="宋体"/>
                <w:color w:val="000000"/>
                <w:kern w:val="0"/>
                <w:sz w:val="22"/>
              </w:rPr>
            </w:pPr>
            <w:r w:rsidRPr="00941CE9">
              <w:rPr>
                <w:rFonts w:ascii="宋体" w:hAnsi="宋体" w:cs="宋体" w:hint="eastAsia"/>
                <w:color w:val="000000"/>
                <w:kern w:val="0"/>
                <w:sz w:val="22"/>
              </w:rPr>
              <w:t>发电总量</w:t>
            </w:r>
          </w:p>
        </w:tc>
        <w:tc>
          <w:tcPr>
            <w:tcW w:w="1316" w:type="dxa"/>
            <w:shd w:val="clear" w:color="auto" w:fill="C6D9F1" w:themeFill="text2" w:themeFillTint="33"/>
            <w:noWrap/>
            <w:vAlign w:val="center"/>
            <w:hideMark/>
          </w:tcPr>
          <w:p w:rsidR="00941CE9" w:rsidRPr="00941CE9" w:rsidRDefault="00941CE9" w:rsidP="00257658">
            <w:pPr>
              <w:widowControl/>
              <w:snapToGrid/>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cs="宋体"/>
                <w:color w:val="000000"/>
                <w:kern w:val="0"/>
                <w:sz w:val="22"/>
              </w:rPr>
            </w:pPr>
            <w:r w:rsidRPr="00941CE9">
              <w:rPr>
                <w:rFonts w:ascii="宋体" w:hAnsi="宋体" w:cs="宋体" w:hint="eastAsia"/>
                <w:color w:val="000000"/>
                <w:kern w:val="0"/>
                <w:sz w:val="22"/>
              </w:rPr>
              <w:t>经济效益</w:t>
            </w:r>
          </w:p>
        </w:tc>
        <w:tc>
          <w:tcPr>
            <w:tcW w:w="1284" w:type="dxa"/>
            <w:shd w:val="clear" w:color="auto" w:fill="C6D9F1" w:themeFill="text2" w:themeFillTint="33"/>
            <w:noWrap/>
            <w:vAlign w:val="center"/>
            <w:hideMark/>
          </w:tcPr>
          <w:p w:rsidR="00941CE9" w:rsidRPr="00941CE9" w:rsidRDefault="00941CE9" w:rsidP="00257658">
            <w:pPr>
              <w:widowControl/>
              <w:snapToGrid/>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cs="宋体"/>
                <w:color w:val="000000"/>
                <w:kern w:val="0"/>
                <w:sz w:val="22"/>
              </w:rPr>
            </w:pPr>
            <w:r w:rsidRPr="00941CE9">
              <w:rPr>
                <w:rFonts w:ascii="宋体" w:hAnsi="宋体" w:cs="宋体" w:hint="eastAsia"/>
                <w:color w:val="000000"/>
                <w:kern w:val="0"/>
                <w:sz w:val="22"/>
              </w:rPr>
              <w:t>回收年限</w:t>
            </w:r>
          </w:p>
        </w:tc>
        <w:tc>
          <w:tcPr>
            <w:tcW w:w="876" w:type="dxa"/>
            <w:shd w:val="clear" w:color="auto" w:fill="C6D9F1" w:themeFill="text2" w:themeFillTint="33"/>
            <w:noWrap/>
            <w:vAlign w:val="center"/>
            <w:hideMark/>
          </w:tcPr>
          <w:p w:rsidR="00941CE9" w:rsidRPr="00941CE9" w:rsidRDefault="00941CE9" w:rsidP="00257658">
            <w:pPr>
              <w:widowControl/>
              <w:snapToGrid/>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cs="宋体"/>
                <w:color w:val="000000"/>
                <w:kern w:val="0"/>
                <w:sz w:val="22"/>
              </w:rPr>
            </w:pPr>
            <w:r w:rsidRPr="00941CE9">
              <w:rPr>
                <w:rFonts w:ascii="宋体" w:hAnsi="宋体" w:cs="宋体" w:hint="eastAsia"/>
                <w:color w:val="000000"/>
                <w:kern w:val="0"/>
                <w:sz w:val="22"/>
              </w:rPr>
              <w:t>成本</w:t>
            </w:r>
          </w:p>
        </w:tc>
        <w:tc>
          <w:tcPr>
            <w:tcW w:w="1420" w:type="dxa"/>
            <w:shd w:val="clear" w:color="auto" w:fill="C6D9F1" w:themeFill="text2" w:themeFillTint="33"/>
            <w:noWrap/>
            <w:vAlign w:val="center"/>
            <w:hideMark/>
          </w:tcPr>
          <w:p w:rsidR="00941CE9" w:rsidRPr="00941CE9" w:rsidRDefault="00941CE9" w:rsidP="00257658">
            <w:pPr>
              <w:widowControl/>
              <w:snapToGrid/>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cs="宋体"/>
                <w:color w:val="000000"/>
                <w:kern w:val="0"/>
                <w:sz w:val="22"/>
              </w:rPr>
            </w:pPr>
            <w:r w:rsidRPr="00941CE9">
              <w:rPr>
                <w:rFonts w:ascii="宋体" w:hAnsi="宋体" w:cs="宋体" w:hint="eastAsia"/>
                <w:color w:val="000000"/>
                <w:kern w:val="0"/>
                <w:sz w:val="22"/>
              </w:rPr>
              <w:t>35年净收入</w:t>
            </w:r>
          </w:p>
        </w:tc>
      </w:tr>
      <w:tr w:rsidR="00941CE9" w:rsidRPr="00941CE9" w:rsidTr="00E305AA">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285" w:type="dxa"/>
            <w:tcBorders>
              <w:top w:val="single" w:sz="8" w:space="0" w:color="000000" w:themeColor="text1"/>
              <w:bottom w:val="nil"/>
            </w:tcBorders>
            <w:shd w:val="clear" w:color="auto" w:fill="auto"/>
            <w:noWrap/>
            <w:vAlign w:val="center"/>
            <w:hideMark/>
          </w:tcPr>
          <w:p w:rsidR="00941CE9" w:rsidRPr="00941CE9" w:rsidRDefault="00941CE9" w:rsidP="00257658">
            <w:pPr>
              <w:widowControl/>
              <w:snapToGrid/>
              <w:spacing w:line="240" w:lineRule="auto"/>
              <w:ind w:firstLineChars="0" w:firstLine="0"/>
              <w:jc w:val="center"/>
              <w:rPr>
                <w:rFonts w:ascii="宋体" w:hAnsi="宋体" w:cs="宋体"/>
                <w:color w:val="000000"/>
                <w:kern w:val="0"/>
                <w:sz w:val="22"/>
              </w:rPr>
            </w:pPr>
            <w:r w:rsidRPr="00941CE9">
              <w:rPr>
                <w:rFonts w:ascii="宋体" w:hAnsi="宋体" w:cs="宋体" w:hint="eastAsia"/>
                <w:color w:val="000000"/>
                <w:kern w:val="0"/>
                <w:sz w:val="22"/>
              </w:rPr>
              <w:t>东</w:t>
            </w:r>
            <w:r w:rsidR="00296D07">
              <w:rPr>
                <w:rFonts w:ascii="宋体" w:hAnsi="宋体" w:cs="宋体" w:hint="eastAsia"/>
                <w:color w:val="000000"/>
                <w:kern w:val="0"/>
                <w:sz w:val="22"/>
              </w:rPr>
              <w:t>墙</w:t>
            </w:r>
          </w:p>
        </w:tc>
        <w:tc>
          <w:tcPr>
            <w:tcW w:w="1109" w:type="dxa"/>
            <w:tcBorders>
              <w:top w:val="single" w:sz="8" w:space="0" w:color="000000" w:themeColor="text1"/>
              <w:bottom w:val="nil"/>
            </w:tcBorders>
            <w:shd w:val="clear" w:color="auto" w:fill="auto"/>
            <w:noWrap/>
            <w:vAlign w:val="center"/>
            <w:hideMark/>
          </w:tcPr>
          <w:p w:rsidR="00941CE9" w:rsidRPr="009543E2" w:rsidRDefault="00941CE9" w:rsidP="00257658">
            <w:pPr>
              <w:widowControl/>
              <w:snapToGrid/>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color w:val="000000"/>
                <w:kern w:val="0"/>
                <w:sz w:val="21"/>
              </w:rPr>
            </w:pPr>
            <w:r w:rsidRPr="009543E2">
              <w:rPr>
                <w:rFonts w:cs="Times New Roman"/>
                <w:color w:val="000000"/>
                <w:kern w:val="0"/>
                <w:sz w:val="21"/>
              </w:rPr>
              <w:t>30107.57</w:t>
            </w:r>
          </w:p>
        </w:tc>
        <w:tc>
          <w:tcPr>
            <w:tcW w:w="1316" w:type="dxa"/>
            <w:tcBorders>
              <w:top w:val="single" w:sz="8" w:space="0" w:color="000000" w:themeColor="text1"/>
              <w:bottom w:val="nil"/>
            </w:tcBorders>
            <w:shd w:val="clear" w:color="auto" w:fill="auto"/>
            <w:noWrap/>
            <w:vAlign w:val="center"/>
            <w:hideMark/>
          </w:tcPr>
          <w:p w:rsidR="00941CE9" w:rsidRPr="009543E2" w:rsidRDefault="00941CE9" w:rsidP="00257658">
            <w:pPr>
              <w:widowControl/>
              <w:snapToGrid/>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color w:val="000000"/>
                <w:kern w:val="0"/>
                <w:sz w:val="21"/>
              </w:rPr>
            </w:pPr>
            <w:r w:rsidRPr="009543E2">
              <w:rPr>
                <w:rFonts w:cs="Times New Roman"/>
                <w:color w:val="000000"/>
                <w:kern w:val="0"/>
                <w:sz w:val="21"/>
              </w:rPr>
              <w:t>15053.78</w:t>
            </w:r>
          </w:p>
        </w:tc>
        <w:tc>
          <w:tcPr>
            <w:tcW w:w="1284" w:type="dxa"/>
            <w:tcBorders>
              <w:top w:val="single" w:sz="8" w:space="0" w:color="000000" w:themeColor="text1"/>
              <w:bottom w:val="nil"/>
            </w:tcBorders>
            <w:shd w:val="clear" w:color="auto" w:fill="auto"/>
            <w:noWrap/>
            <w:vAlign w:val="center"/>
            <w:hideMark/>
          </w:tcPr>
          <w:p w:rsidR="00941CE9" w:rsidRPr="009543E2" w:rsidRDefault="00941CE9" w:rsidP="00257658">
            <w:pPr>
              <w:widowControl/>
              <w:snapToGrid/>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color w:val="000000"/>
                <w:kern w:val="0"/>
                <w:sz w:val="21"/>
              </w:rPr>
            </w:pPr>
            <w:r w:rsidRPr="009543E2">
              <w:rPr>
                <w:rFonts w:cs="Times New Roman"/>
                <w:color w:val="000000"/>
                <w:kern w:val="0"/>
                <w:sz w:val="21"/>
              </w:rPr>
              <w:t>31</w:t>
            </w:r>
          </w:p>
        </w:tc>
        <w:tc>
          <w:tcPr>
            <w:tcW w:w="876" w:type="dxa"/>
            <w:tcBorders>
              <w:top w:val="single" w:sz="8" w:space="0" w:color="000000" w:themeColor="text1"/>
              <w:bottom w:val="nil"/>
            </w:tcBorders>
            <w:shd w:val="clear" w:color="auto" w:fill="auto"/>
            <w:noWrap/>
            <w:vAlign w:val="center"/>
            <w:hideMark/>
          </w:tcPr>
          <w:p w:rsidR="00941CE9" w:rsidRPr="009543E2" w:rsidRDefault="00941CE9" w:rsidP="00257658">
            <w:pPr>
              <w:widowControl/>
              <w:snapToGrid/>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color w:val="000000"/>
                <w:kern w:val="0"/>
                <w:sz w:val="21"/>
              </w:rPr>
            </w:pPr>
            <w:r w:rsidRPr="009543E2">
              <w:rPr>
                <w:rFonts w:cs="Times New Roman"/>
                <w:color w:val="000000"/>
                <w:kern w:val="0"/>
                <w:sz w:val="21"/>
              </w:rPr>
              <w:t>13300</w:t>
            </w:r>
          </w:p>
        </w:tc>
        <w:tc>
          <w:tcPr>
            <w:tcW w:w="1420" w:type="dxa"/>
            <w:tcBorders>
              <w:top w:val="single" w:sz="8" w:space="0" w:color="000000" w:themeColor="text1"/>
              <w:bottom w:val="nil"/>
            </w:tcBorders>
            <w:shd w:val="clear" w:color="auto" w:fill="auto"/>
            <w:noWrap/>
            <w:vAlign w:val="center"/>
            <w:hideMark/>
          </w:tcPr>
          <w:p w:rsidR="00941CE9" w:rsidRPr="009543E2" w:rsidRDefault="00941CE9" w:rsidP="00257658">
            <w:pPr>
              <w:widowControl/>
              <w:snapToGrid/>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color w:val="000000"/>
                <w:kern w:val="0"/>
                <w:sz w:val="21"/>
              </w:rPr>
            </w:pPr>
            <w:r w:rsidRPr="009543E2">
              <w:rPr>
                <w:rFonts w:cs="Times New Roman"/>
                <w:color w:val="000000"/>
                <w:kern w:val="0"/>
                <w:sz w:val="21"/>
              </w:rPr>
              <w:t>1753.78</w:t>
            </w:r>
          </w:p>
        </w:tc>
      </w:tr>
      <w:tr w:rsidR="00941CE9" w:rsidRPr="00941CE9" w:rsidTr="00E305AA">
        <w:trPr>
          <w:trHeight w:val="270"/>
          <w:jc w:val="center"/>
        </w:trPr>
        <w:tc>
          <w:tcPr>
            <w:cnfStyle w:val="001000000000" w:firstRow="0" w:lastRow="0" w:firstColumn="1" w:lastColumn="0" w:oddVBand="0" w:evenVBand="0" w:oddHBand="0" w:evenHBand="0" w:firstRowFirstColumn="0" w:firstRowLastColumn="0" w:lastRowFirstColumn="0" w:lastRowLastColumn="0"/>
            <w:tcW w:w="1285" w:type="dxa"/>
            <w:tcBorders>
              <w:top w:val="nil"/>
              <w:bottom w:val="nil"/>
            </w:tcBorders>
            <w:shd w:val="clear" w:color="auto" w:fill="auto"/>
            <w:noWrap/>
            <w:vAlign w:val="center"/>
            <w:hideMark/>
          </w:tcPr>
          <w:p w:rsidR="00941CE9" w:rsidRPr="00941CE9" w:rsidRDefault="00941CE9" w:rsidP="00257658">
            <w:pPr>
              <w:widowControl/>
              <w:snapToGrid/>
              <w:spacing w:line="240" w:lineRule="auto"/>
              <w:ind w:firstLineChars="0" w:firstLine="0"/>
              <w:jc w:val="center"/>
              <w:rPr>
                <w:rFonts w:ascii="宋体" w:hAnsi="宋体" w:cs="宋体"/>
                <w:color w:val="000000"/>
                <w:kern w:val="0"/>
                <w:sz w:val="22"/>
              </w:rPr>
            </w:pPr>
            <w:r w:rsidRPr="00941CE9">
              <w:rPr>
                <w:rFonts w:ascii="宋体" w:hAnsi="宋体" w:cs="宋体" w:hint="eastAsia"/>
                <w:color w:val="000000"/>
                <w:kern w:val="0"/>
                <w:sz w:val="22"/>
              </w:rPr>
              <w:t>南</w:t>
            </w:r>
            <w:r w:rsidR="00296D07">
              <w:rPr>
                <w:rFonts w:ascii="宋体" w:hAnsi="宋体" w:cs="宋体" w:hint="eastAsia"/>
                <w:color w:val="000000"/>
                <w:kern w:val="0"/>
                <w:sz w:val="22"/>
              </w:rPr>
              <w:t>墙</w:t>
            </w:r>
          </w:p>
        </w:tc>
        <w:tc>
          <w:tcPr>
            <w:tcW w:w="1109" w:type="dxa"/>
            <w:tcBorders>
              <w:top w:val="nil"/>
              <w:bottom w:val="nil"/>
            </w:tcBorders>
            <w:shd w:val="clear" w:color="auto" w:fill="auto"/>
            <w:noWrap/>
            <w:vAlign w:val="center"/>
            <w:hideMark/>
          </w:tcPr>
          <w:p w:rsidR="00941CE9" w:rsidRPr="009543E2" w:rsidRDefault="00941CE9" w:rsidP="00257658">
            <w:pPr>
              <w:widowControl/>
              <w:snapToGrid/>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color w:val="000000"/>
                <w:kern w:val="0"/>
                <w:sz w:val="21"/>
              </w:rPr>
            </w:pPr>
            <w:r w:rsidRPr="009543E2">
              <w:rPr>
                <w:rFonts w:cs="Times New Roman"/>
                <w:color w:val="000000"/>
                <w:kern w:val="0"/>
                <w:sz w:val="21"/>
              </w:rPr>
              <w:t>198156.77</w:t>
            </w:r>
          </w:p>
        </w:tc>
        <w:tc>
          <w:tcPr>
            <w:tcW w:w="1316" w:type="dxa"/>
            <w:tcBorders>
              <w:top w:val="nil"/>
              <w:bottom w:val="nil"/>
            </w:tcBorders>
            <w:shd w:val="clear" w:color="auto" w:fill="auto"/>
            <w:noWrap/>
            <w:vAlign w:val="center"/>
            <w:hideMark/>
          </w:tcPr>
          <w:p w:rsidR="00941CE9" w:rsidRPr="009543E2" w:rsidRDefault="00941CE9" w:rsidP="00257658">
            <w:pPr>
              <w:widowControl/>
              <w:snapToGrid/>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color w:val="000000"/>
                <w:kern w:val="0"/>
                <w:sz w:val="21"/>
              </w:rPr>
            </w:pPr>
            <w:r w:rsidRPr="009543E2">
              <w:rPr>
                <w:rFonts w:cs="Times New Roman"/>
                <w:color w:val="000000"/>
                <w:kern w:val="0"/>
                <w:sz w:val="21"/>
              </w:rPr>
              <w:t>99078.38</w:t>
            </w:r>
          </w:p>
        </w:tc>
        <w:tc>
          <w:tcPr>
            <w:tcW w:w="1284" w:type="dxa"/>
            <w:tcBorders>
              <w:top w:val="nil"/>
              <w:bottom w:val="nil"/>
            </w:tcBorders>
            <w:shd w:val="clear" w:color="auto" w:fill="auto"/>
            <w:noWrap/>
            <w:vAlign w:val="center"/>
            <w:hideMark/>
          </w:tcPr>
          <w:p w:rsidR="00941CE9" w:rsidRPr="009543E2" w:rsidRDefault="00941CE9" w:rsidP="00257658">
            <w:pPr>
              <w:widowControl/>
              <w:snapToGrid/>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color w:val="000000"/>
                <w:kern w:val="0"/>
                <w:sz w:val="21"/>
              </w:rPr>
            </w:pPr>
            <w:r w:rsidRPr="009543E2">
              <w:rPr>
                <w:rFonts w:cs="Times New Roman"/>
                <w:color w:val="000000"/>
                <w:kern w:val="0"/>
                <w:sz w:val="21"/>
              </w:rPr>
              <w:t>12</w:t>
            </w:r>
          </w:p>
        </w:tc>
        <w:tc>
          <w:tcPr>
            <w:tcW w:w="876" w:type="dxa"/>
            <w:tcBorders>
              <w:top w:val="nil"/>
              <w:bottom w:val="nil"/>
            </w:tcBorders>
            <w:shd w:val="clear" w:color="auto" w:fill="auto"/>
            <w:noWrap/>
            <w:vAlign w:val="center"/>
            <w:hideMark/>
          </w:tcPr>
          <w:p w:rsidR="00941CE9" w:rsidRPr="009543E2" w:rsidRDefault="00941CE9" w:rsidP="00257658">
            <w:pPr>
              <w:widowControl/>
              <w:snapToGrid/>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color w:val="000000"/>
                <w:kern w:val="0"/>
                <w:sz w:val="21"/>
              </w:rPr>
            </w:pPr>
            <w:r w:rsidRPr="009543E2">
              <w:rPr>
                <w:rFonts w:cs="Times New Roman"/>
                <w:color w:val="000000"/>
                <w:kern w:val="0"/>
                <w:sz w:val="21"/>
              </w:rPr>
              <w:t>36100</w:t>
            </w:r>
          </w:p>
        </w:tc>
        <w:tc>
          <w:tcPr>
            <w:tcW w:w="1420" w:type="dxa"/>
            <w:tcBorders>
              <w:top w:val="nil"/>
              <w:bottom w:val="nil"/>
            </w:tcBorders>
            <w:shd w:val="clear" w:color="auto" w:fill="auto"/>
            <w:noWrap/>
            <w:vAlign w:val="center"/>
            <w:hideMark/>
          </w:tcPr>
          <w:p w:rsidR="00941CE9" w:rsidRPr="009543E2" w:rsidRDefault="00941CE9" w:rsidP="00257658">
            <w:pPr>
              <w:widowControl/>
              <w:snapToGrid/>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color w:val="000000"/>
                <w:kern w:val="0"/>
                <w:sz w:val="21"/>
              </w:rPr>
            </w:pPr>
            <w:r w:rsidRPr="009543E2">
              <w:rPr>
                <w:rFonts w:cs="Times New Roman"/>
                <w:color w:val="000000"/>
                <w:kern w:val="0"/>
                <w:sz w:val="21"/>
              </w:rPr>
              <w:t>62978.38</w:t>
            </w:r>
          </w:p>
        </w:tc>
      </w:tr>
      <w:tr w:rsidR="00941CE9" w:rsidRPr="00941CE9" w:rsidTr="00E305AA">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285" w:type="dxa"/>
            <w:tcBorders>
              <w:top w:val="nil"/>
              <w:bottom w:val="nil"/>
            </w:tcBorders>
            <w:shd w:val="clear" w:color="auto" w:fill="auto"/>
            <w:noWrap/>
            <w:vAlign w:val="center"/>
            <w:hideMark/>
          </w:tcPr>
          <w:p w:rsidR="00941CE9" w:rsidRPr="00941CE9" w:rsidRDefault="00941CE9" w:rsidP="00257658">
            <w:pPr>
              <w:widowControl/>
              <w:snapToGrid/>
              <w:spacing w:line="240" w:lineRule="auto"/>
              <w:ind w:firstLineChars="0" w:firstLine="0"/>
              <w:jc w:val="center"/>
              <w:rPr>
                <w:rFonts w:ascii="宋体" w:hAnsi="宋体" w:cs="宋体"/>
                <w:color w:val="000000"/>
                <w:kern w:val="0"/>
                <w:sz w:val="22"/>
              </w:rPr>
            </w:pPr>
            <w:r w:rsidRPr="00941CE9">
              <w:rPr>
                <w:rFonts w:ascii="宋体" w:hAnsi="宋体" w:cs="宋体" w:hint="eastAsia"/>
                <w:color w:val="000000"/>
                <w:kern w:val="0"/>
                <w:sz w:val="22"/>
              </w:rPr>
              <w:t>西</w:t>
            </w:r>
            <w:r w:rsidR="00296D07">
              <w:rPr>
                <w:rFonts w:ascii="宋体" w:hAnsi="宋体" w:cs="宋体" w:hint="eastAsia"/>
                <w:color w:val="000000"/>
                <w:kern w:val="0"/>
                <w:sz w:val="22"/>
              </w:rPr>
              <w:t>墙</w:t>
            </w:r>
          </w:p>
        </w:tc>
        <w:tc>
          <w:tcPr>
            <w:tcW w:w="1109" w:type="dxa"/>
            <w:tcBorders>
              <w:top w:val="nil"/>
              <w:bottom w:val="nil"/>
            </w:tcBorders>
            <w:shd w:val="clear" w:color="auto" w:fill="auto"/>
            <w:noWrap/>
            <w:vAlign w:val="center"/>
            <w:hideMark/>
          </w:tcPr>
          <w:p w:rsidR="00941CE9" w:rsidRPr="009543E2" w:rsidRDefault="00941CE9" w:rsidP="00257658">
            <w:pPr>
              <w:widowControl/>
              <w:snapToGrid/>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color w:val="000000"/>
                <w:kern w:val="0"/>
                <w:sz w:val="21"/>
              </w:rPr>
            </w:pPr>
            <w:r w:rsidRPr="009543E2">
              <w:rPr>
                <w:rFonts w:cs="Times New Roman"/>
                <w:color w:val="000000"/>
                <w:kern w:val="0"/>
                <w:sz w:val="21"/>
              </w:rPr>
              <w:t>30107.57</w:t>
            </w:r>
          </w:p>
        </w:tc>
        <w:tc>
          <w:tcPr>
            <w:tcW w:w="1316" w:type="dxa"/>
            <w:tcBorders>
              <w:top w:val="nil"/>
              <w:bottom w:val="nil"/>
            </w:tcBorders>
            <w:shd w:val="clear" w:color="auto" w:fill="auto"/>
            <w:noWrap/>
            <w:vAlign w:val="center"/>
            <w:hideMark/>
          </w:tcPr>
          <w:p w:rsidR="00941CE9" w:rsidRPr="009543E2" w:rsidRDefault="00941CE9" w:rsidP="00257658">
            <w:pPr>
              <w:widowControl/>
              <w:snapToGrid/>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color w:val="000000"/>
                <w:kern w:val="0"/>
                <w:sz w:val="21"/>
              </w:rPr>
            </w:pPr>
            <w:r w:rsidRPr="009543E2">
              <w:rPr>
                <w:rFonts w:cs="Times New Roman"/>
                <w:color w:val="000000"/>
                <w:kern w:val="0"/>
                <w:sz w:val="21"/>
              </w:rPr>
              <w:t>15053.78</w:t>
            </w:r>
          </w:p>
        </w:tc>
        <w:tc>
          <w:tcPr>
            <w:tcW w:w="1284" w:type="dxa"/>
            <w:tcBorders>
              <w:top w:val="nil"/>
              <w:bottom w:val="nil"/>
            </w:tcBorders>
            <w:shd w:val="clear" w:color="auto" w:fill="auto"/>
            <w:noWrap/>
            <w:vAlign w:val="center"/>
            <w:hideMark/>
          </w:tcPr>
          <w:p w:rsidR="00941CE9" w:rsidRPr="009543E2" w:rsidRDefault="00941CE9" w:rsidP="00257658">
            <w:pPr>
              <w:widowControl/>
              <w:snapToGrid/>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color w:val="000000"/>
                <w:kern w:val="0"/>
                <w:sz w:val="21"/>
              </w:rPr>
            </w:pPr>
            <w:r w:rsidRPr="009543E2">
              <w:rPr>
                <w:rFonts w:cs="Times New Roman"/>
                <w:color w:val="000000"/>
                <w:kern w:val="0"/>
                <w:sz w:val="21"/>
              </w:rPr>
              <w:t>31</w:t>
            </w:r>
          </w:p>
        </w:tc>
        <w:tc>
          <w:tcPr>
            <w:tcW w:w="876" w:type="dxa"/>
            <w:tcBorders>
              <w:top w:val="nil"/>
              <w:bottom w:val="nil"/>
            </w:tcBorders>
            <w:shd w:val="clear" w:color="auto" w:fill="auto"/>
            <w:noWrap/>
            <w:vAlign w:val="center"/>
            <w:hideMark/>
          </w:tcPr>
          <w:p w:rsidR="00941CE9" w:rsidRPr="009543E2" w:rsidRDefault="00941CE9" w:rsidP="00257658">
            <w:pPr>
              <w:widowControl/>
              <w:snapToGrid/>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color w:val="000000"/>
                <w:kern w:val="0"/>
                <w:sz w:val="21"/>
              </w:rPr>
            </w:pPr>
            <w:r w:rsidRPr="009543E2">
              <w:rPr>
                <w:rFonts w:cs="Times New Roman"/>
                <w:color w:val="000000"/>
                <w:kern w:val="0"/>
                <w:sz w:val="21"/>
              </w:rPr>
              <w:t>13300</w:t>
            </w:r>
          </w:p>
        </w:tc>
        <w:tc>
          <w:tcPr>
            <w:tcW w:w="1420" w:type="dxa"/>
            <w:tcBorders>
              <w:top w:val="nil"/>
              <w:bottom w:val="nil"/>
            </w:tcBorders>
            <w:shd w:val="clear" w:color="auto" w:fill="auto"/>
            <w:noWrap/>
            <w:vAlign w:val="center"/>
            <w:hideMark/>
          </w:tcPr>
          <w:p w:rsidR="00941CE9" w:rsidRPr="009543E2" w:rsidRDefault="00941CE9" w:rsidP="00257658">
            <w:pPr>
              <w:widowControl/>
              <w:snapToGrid/>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color w:val="000000"/>
                <w:kern w:val="0"/>
                <w:sz w:val="21"/>
              </w:rPr>
            </w:pPr>
            <w:r w:rsidRPr="009543E2">
              <w:rPr>
                <w:rFonts w:cs="Times New Roman"/>
                <w:color w:val="000000"/>
                <w:kern w:val="0"/>
                <w:sz w:val="21"/>
              </w:rPr>
              <w:t>1753.78</w:t>
            </w:r>
          </w:p>
        </w:tc>
      </w:tr>
      <w:tr w:rsidR="00941CE9" w:rsidRPr="00941CE9" w:rsidTr="00E305AA">
        <w:trPr>
          <w:trHeight w:val="270"/>
          <w:jc w:val="center"/>
        </w:trPr>
        <w:tc>
          <w:tcPr>
            <w:cnfStyle w:val="001000000000" w:firstRow="0" w:lastRow="0" w:firstColumn="1" w:lastColumn="0" w:oddVBand="0" w:evenVBand="0" w:oddHBand="0" w:evenHBand="0" w:firstRowFirstColumn="0" w:firstRowLastColumn="0" w:lastRowFirstColumn="0" w:lastRowLastColumn="0"/>
            <w:tcW w:w="1285" w:type="dxa"/>
            <w:tcBorders>
              <w:top w:val="nil"/>
              <w:bottom w:val="single" w:sz="8" w:space="0" w:color="000000" w:themeColor="text1"/>
            </w:tcBorders>
            <w:shd w:val="clear" w:color="auto" w:fill="auto"/>
            <w:noWrap/>
            <w:vAlign w:val="center"/>
            <w:hideMark/>
          </w:tcPr>
          <w:p w:rsidR="00941CE9" w:rsidRPr="00941CE9" w:rsidRDefault="00941CE9" w:rsidP="00257658">
            <w:pPr>
              <w:widowControl/>
              <w:snapToGrid/>
              <w:spacing w:line="240" w:lineRule="auto"/>
              <w:ind w:firstLineChars="0" w:firstLine="0"/>
              <w:jc w:val="center"/>
              <w:rPr>
                <w:rFonts w:ascii="宋体" w:hAnsi="宋体" w:cs="宋体"/>
                <w:color w:val="000000"/>
                <w:kern w:val="0"/>
                <w:sz w:val="22"/>
              </w:rPr>
            </w:pPr>
            <w:r w:rsidRPr="00941CE9">
              <w:rPr>
                <w:rFonts w:ascii="宋体" w:hAnsi="宋体" w:cs="宋体" w:hint="eastAsia"/>
                <w:color w:val="000000"/>
                <w:kern w:val="0"/>
                <w:sz w:val="22"/>
              </w:rPr>
              <w:t>顶</w:t>
            </w:r>
            <w:r w:rsidR="00296D07">
              <w:rPr>
                <w:rFonts w:ascii="宋体" w:hAnsi="宋体" w:cs="宋体" w:hint="eastAsia"/>
                <w:color w:val="000000"/>
                <w:kern w:val="0"/>
                <w:sz w:val="22"/>
              </w:rPr>
              <w:t>墙</w:t>
            </w:r>
          </w:p>
        </w:tc>
        <w:tc>
          <w:tcPr>
            <w:tcW w:w="1109" w:type="dxa"/>
            <w:tcBorders>
              <w:top w:val="nil"/>
              <w:bottom w:val="single" w:sz="8" w:space="0" w:color="000000" w:themeColor="text1"/>
            </w:tcBorders>
            <w:shd w:val="clear" w:color="auto" w:fill="auto"/>
            <w:noWrap/>
            <w:vAlign w:val="center"/>
            <w:hideMark/>
          </w:tcPr>
          <w:p w:rsidR="00941CE9" w:rsidRPr="009543E2" w:rsidRDefault="00941CE9" w:rsidP="00257658">
            <w:pPr>
              <w:widowControl/>
              <w:snapToGrid/>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color w:val="000000"/>
                <w:kern w:val="0"/>
                <w:sz w:val="21"/>
              </w:rPr>
            </w:pPr>
            <w:r w:rsidRPr="009543E2">
              <w:rPr>
                <w:rFonts w:cs="Times New Roman"/>
                <w:color w:val="000000"/>
                <w:kern w:val="0"/>
                <w:sz w:val="21"/>
              </w:rPr>
              <w:t>217533.42</w:t>
            </w:r>
          </w:p>
        </w:tc>
        <w:tc>
          <w:tcPr>
            <w:tcW w:w="1316" w:type="dxa"/>
            <w:tcBorders>
              <w:top w:val="nil"/>
              <w:bottom w:val="single" w:sz="8" w:space="0" w:color="000000" w:themeColor="text1"/>
            </w:tcBorders>
            <w:shd w:val="clear" w:color="auto" w:fill="auto"/>
            <w:noWrap/>
            <w:vAlign w:val="center"/>
            <w:hideMark/>
          </w:tcPr>
          <w:p w:rsidR="00941CE9" w:rsidRPr="009543E2" w:rsidRDefault="00941CE9" w:rsidP="00257658">
            <w:pPr>
              <w:widowControl/>
              <w:snapToGrid/>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color w:val="000000"/>
                <w:kern w:val="0"/>
                <w:sz w:val="21"/>
              </w:rPr>
            </w:pPr>
            <w:r w:rsidRPr="009543E2">
              <w:rPr>
                <w:rFonts w:cs="Times New Roman"/>
                <w:color w:val="000000"/>
                <w:kern w:val="0"/>
                <w:sz w:val="21"/>
              </w:rPr>
              <w:t>108766.7</w:t>
            </w:r>
          </w:p>
        </w:tc>
        <w:tc>
          <w:tcPr>
            <w:tcW w:w="1284" w:type="dxa"/>
            <w:tcBorders>
              <w:top w:val="nil"/>
              <w:bottom w:val="single" w:sz="8" w:space="0" w:color="000000" w:themeColor="text1"/>
            </w:tcBorders>
            <w:shd w:val="clear" w:color="auto" w:fill="auto"/>
            <w:noWrap/>
            <w:vAlign w:val="center"/>
            <w:hideMark/>
          </w:tcPr>
          <w:p w:rsidR="00941CE9" w:rsidRPr="009543E2" w:rsidRDefault="00941CE9" w:rsidP="00257658">
            <w:pPr>
              <w:widowControl/>
              <w:snapToGrid/>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color w:val="000000"/>
                <w:kern w:val="0"/>
                <w:sz w:val="21"/>
              </w:rPr>
            </w:pPr>
            <w:r w:rsidRPr="009543E2">
              <w:rPr>
                <w:rFonts w:cs="Times New Roman"/>
                <w:color w:val="000000"/>
                <w:kern w:val="0"/>
                <w:sz w:val="21"/>
              </w:rPr>
              <w:t>11</w:t>
            </w:r>
          </w:p>
        </w:tc>
        <w:tc>
          <w:tcPr>
            <w:tcW w:w="876" w:type="dxa"/>
            <w:tcBorders>
              <w:top w:val="nil"/>
              <w:bottom w:val="single" w:sz="8" w:space="0" w:color="000000" w:themeColor="text1"/>
            </w:tcBorders>
            <w:shd w:val="clear" w:color="auto" w:fill="auto"/>
            <w:noWrap/>
            <w:vAlign w:val="center"/>
            <w:hideMark/>
          </w:tcPr>
          <w:p w:rsidR="00941CE9" w:rsidRPr="009543E2" w:rsidRDefault="00941CE9" w:rsidP="00257658">
            <w:pPr>
              <w:widowControl/>
              <w:snapToGrid/>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color w:val="000000"/>
                <w:kern w:val="0"/>
                <w:sz w:val="21"/>
              </w:rPr>
            </w:pPr>
            <w:r w:rsidRPr="009543E2">
              <w:rPr>
                <w:rFonts w:cs="Times New Roman"/>
                <w:color w:val="000000"/>
                <w:kern w:val="0"/>
                <w:sz w:val="21"/>
              </w:rPr>
              <w:t>35700</w:t>
            </w:r>
          </w:p>
        </w:tc>
        <w:tc>
          <w:tcPr>
            <w:tcW w:w="1420" w:type="dxa"/>
            <w:tcBorders>
              <w:top w:val="nil"/>
              <w:bottom w:val="single" w:sz="8" w:space="0" w:color="000000" w:themeColor="text1"/>
            </w:tcBorders>
            <w:shd w:val="clear" w:color="auto" w:fill="auto"/>
            <w:noWrap/>
            <w:vAlign w:val="center"/>
            <w:hideMark/>
          </w:tcPr>
          <w:p w:rsidR="00941CE9" w:rsidRPr="009543E2" w:rsidRDefault="00941CE9" w:rsidP="00257658">
            <w:pPr>
              <w:widowControl/>
              <w:snapToGrid/>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color w:val="000000"/>
                <w:kern w:val="0"/>
                <w:sz w:val="21"/>
              </w:rPr>
            </w:pPr>
            <w:r w:rsidRPr="009543E2">
              <w:rPr>
                <w:rFonts w:cs="Times New Roman"/>
                <w:color w:val="000000"/>
                <w:kern w:val="0"/>
                <w:sz w:val="21"/>
              </w:rPr>
              <w:t>73066.71</w:t>
            </w:r>
          </w:p>
        </w:tc>
      </w:tr>
    </w:tbl>
    <w:p w:rsidR="0016567A" w:rsidRDefault="0016567A" w:rsidP="0016567A">
      <w:pPr>
        <w:ind w:firstLine="480"/>
      </w:pPr>
    </w:p>
    <w:p w:rsidR="0030387F" w:rsidRPr="00724232" w:rsidRDefault="0030387F" w:rsidP="0016567A">
      <w:pPr>
        <w:ind w:firstLine="480"/>
      </w:pPr>
      <w:r w:rsidRPr="00724232">
        <w:rPr>
          <w:rFonts w:hint="eastAsia"/>
        </w:rPr>
        <w:t>由</w:t>
      </w:r>
      <w:r w:rsidR="008E6F98">
        <w:fldChar w:fldCharType="begin"/>
      </w:r>
      <w:r w:rsidR="008E6F98">
        <w:instrText xml:space="preserve"> </w:instrText>
      </w:r>
      <w:r w:rsidR="008E6F98">
        <w:rPr>
          <w:rFonts w:hint="eastAsia"/>
        </w:rPr>
        <w:instrText>REF _Ref334998083 \h</w:instrText>
      </w:r>
      <w:r w:rsidR="008E6F98">
        <w:instrText xml:space="preserve">  \* MERGEFORMAT </w:instrText>
      </w:r>
      <w:r w:rsidR="008E6F98">
        <w:fldChar w:fldCharType="separate"/>
      </w:r>
      <w:r w:rsidR="008346DD">
        <w:rPr>
          <w:rFonts w:hint="eastAsia"/>
        </w:rPr>
        <w:t>表</w:t>
      </w:r>
      <w:r w:rsidR="008346DD">
        <w:t>9</w:t>
      </w:r>
      <w:r w:rsidR="008E6F98">
        <w:fldChar w:fldCharType="end"/>
      </w:r>
      <w:r w:rsidRPr="00724232">
        <w:rPr>
          <w:rFonts w:hint="eastAsia"/>
        </w:rPr>
        <w:t>可知，东、南、西墙和屋顶在</w:t>
      </w:r>
      <w:r w:rsidRPr="00724232">
        <w:rPr>
          <w:rFonts w:hint="eastAsia"/>
        </w:rPr>
        <w:t>35</w:t>
      </w:r>
      <w:r w:rsidRPr="00724232">
        <w:rPr>
          <w:rFonts w:hint="eastAsia"/>
        </w:rPr>
        <w:t>年的寿命期内均有收入，而南墙和屋顶均可在</w:t>
      </w:r>
      <w:r w:rsidRPr="00724232">
        <w:rPr>
          <w:rFonts w:hint="eastAsia"/>
        </w:rPr>
        <w:t>10</w:t>
      </w:r>
      <w:r w:rsidRPr="00724232">
        <w:rPr>
          <w:rFonts w:hint="eastAsia"/>
        </w:rPr>
        <w:t>年左右收回成本，则可通过增加南墙和屋顶的面积对小屋进行改进，从而得到更大的收入。</w:t>
      </w:r>
    </w:p>
    <w:p w:rsidR="008E6F98" w:rsidRDefault="008E6F98" w:rsidP="008E6F98">
      <w:pPr>
        <w:pStyle w:val="ac"/>
        <w:keepNext/>
      </w:pPr>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346DD">
        <w:rPr>
          <w:noProof/>
        </w:rPr>
        <w:t>10</w:t>
      </w:r>
      <w:r>
        <w:fldChar w:fldCharType="end"/>
      </w:r>
      <w:r w:rsidR="00296D07">
        <w:rPr>
          <w:rFonts w:hint="eastAsia"/>
        </w:rPr>
        <w:t>新设计的太阳能小屋综合结果列表</w:t>
      </w:r>
    </w:p>
    <w:tbl>
      <w:tblPr>
        <w:tblStyle w:val="af1"/>
        <w:tblW w:w="7652" w:type="dxa"/>
        <w:jc w:val="center"/>
        <w:tblBorders>
          <w:insideH w:val="single" w:sz="8" w:space="0" w:color="000000" w:themeColor="text1"/>
        </w:tblBorders>
        <w:tblLook w:val="04A0" w:firstRow="1" w:lastRow="0" w:firstColumn="1" w:lastColumn="0" w:noHBand="0" w:noVBand="1"/>
      </w:tblPr>
      <w:tblGrid>
        <w:gridCol w:w="1559"/>
        <w:gridCol w:w="1362"/>
        <w:gridCol w:w="1851"/>
        <w:gridCol w:w="851"/>
        <w:gridCol w:w="2029"/>
      </w:tblGrid>
      <w:tr w:rsidR="00296D07" w:rsidRPr="006E10BA" w:rsidTr="00E305AA">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559" w:type="dxa"/>
            <w:tcBorders>
              <w:top w:val="none" w:sz="0" w:space="0" w:color="auto"/>
              <w:left w:val="none" w:sz="0" w:space="0" w:color="auto"/>
              <w:bottom w:val="none" w:sz="0" w:space="0" w:color="auto"/>
              <w:right w:val="none" w:sz="0" w:space="0" w:color="auto"/>
            </w:tcBorders>
            <w:shd w:val="clear" w:color="auto" w:fill="auto"/>
            <w:noWrap/>
            <w:vAlign w:val="center"/>
            <w:hideMark/>
          </w:tcPr>
          <w:p w:rsidR="00296D07" w:rsidRPr="006E10BA" w:rsidRDefault="00296D07" w:rsidP="00257658">
            <w:pPr>
              <w:widowControl/>
              <w:snapToGrid/>
              <w:spacing w:line="240" w:lineRule="auto"/>
              <w:ind w:firstLineChars="0" w:firstLine="0"/>
              <w:jc w:val="center"/>
              <w:rPr>
                <w:rFonts w:ascii="宋体" w:hAnsi="宋体" w:cs="宋体"/>
                <w:color w:val="000000"/>
                <w:kern w:val="0"/>
                <w:sz w:val="22"/>
              </w:rPr>
            </w:pPr>
            <w:r w:rsidRPr="006E10BA">
              <w:rPr>
                <w:rFonts w:ascii="宋体" w:hAnsi="宋体" w:cs="宋体" w:hint="eastAsia"/>
                <w:color w:val="000000"/>
                <w:kern w:val="0"/>
                <w:sz w:val="22"/>
              </w:rPr>
              <w:t>总发电量</w:t>
            </w:r>
          </w:p>
        </w:tc>
        <w:tc>
          <w:tcPr>
            <w:tcW w:w="1362" w:type="dxa"/>
            <w:tcBorders>
              <w:top w:val="none" w:sz="0" w:space="0" w:color="auto"/>
              <w:left w:val="none" w:sz="0" w:space="0" w:color="auto"/>
              <w:bottom w:val="none" w:sz="0" w:space="0" w:color="auto"/>
              <w:right w:val="none" w:sz="0" w:space="0" w:color="auto"/>
            </w:tcBorders>
            <w:shd w:val="clear" w:color="auto" w:fill="auto"/>
            <w:noWrap/>
            <w:vAlign w:val="center"/>
            <w:hideMark/>
          </w:tcPr>
          <w:p w:rsidR="00296D07" w:rsidRPr="006E10BA" w:rsidRDefault="00296D07" w:rsidP="00257658">
            <w:pPr>
              <w:widowControl/>
              <w:snapToGrid/>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cs="宋体"/>
                <w:color w:val="000000"/>
                <w:kern w:val="0"/>
                <w:sz w:val="22"/>
              </w:rPr>
            </w:pPr>
            <w:r w:rsidRPr="006E10BA">
              <w:rPr>
                <w:rFonts w:ascii="宋体" w:hAnsi="宋体" w:cs="宋体" w:hint="eastAsia"/>
                <w:color w:val="000000"/>
                <w:kern w:val="0"/>
                <w:sz w:val="22"/>
              </w:rPr>
              <w:t>总经济效益</w:t>
            </w:r>
          </w:p>
        </w:tc>
        <w:tc>
          <w:tcPr>
            <w:tcW w:w="1851" w:type="dxa"/>
            <w:tcBorders>
              <w:top w:val="none" w:sz="0" w:space="0" w:color="auto"/>
              <w:left w:val="none" w:sz="0" w:space="0" w:color="auto"/>
              <w:bottom w:val="none" w:sz="0" w:space="0" w:color="auto"/>
              <w:right w:val="none" w:sz="0" w:space="0" w:color="auto"/>
            </w:tcBorders>
            <w:shd w:val="clear" w:color="auto" w:fill="auto"/>
            <w:noWrap/>
            <w:vAlign w:val="center"/>
            <w:hideMark/>
          </w:tcPr>
          <w:p w:rsidR="00296D07" w:rsidRPr="006E10BA" w:rsidRDefault="00296D07" w:rsidP="00257658">
            <w:pPr>
              <w:widowControl/>
              <w:snapToGrid/>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cs="宋体"/>
                <w:color w:val="000000"/>
                <w:kern w:val="0"/>
                <w:sz w:val="22"/>
              </w:rPr>
            </w:pPr>
            <w:r w:rsidRPr="006E10BA">
              <w:rPr>
                <w:rFonts w:ascii="宋体" w:hAnsi="宋体" w:cs="宋体" w:hint="eastAsia"/>
                <w:color w:val="000000"/>
                <w:kern w:val="0"/>
                <w:sz w:val="22"/>
              </w:rPr>
              <w:t>投资的回收年限</w:t>
            </w:r>
          </w:p>
        </w:tc>
        <w:tc>
          <w:tcPr>
            <w:tcW w:w="851" w:type="dxa"/>
            <w:tcBorders>
              <w:top w:val="none" w:sz="0" w:space="0" w:color="auto"/>
              <w:left w:val="none" w:sz="0" w:space="0" w:color="auto"/>
              <w:bottom w:val="none" w:sz="0" w:space="0" w:color="auto"/>
              <w:right w:val="none" w:sz="0" w:space="0" w:color="auto"/>
            </w:tcBorders>
            <w:shd w:val="clear" w:color="auto" w:fill="auto"/>
            <w:noWrap/>
            <w:vAlign w:val="center"/>
            <w:hideMark/>
          </w:tcPr>
          <w:p w:rsidR="00296D07" w:rsidRPr="006E10BA" w:rsidRDefault="00296D07" w:rsidP="00257658">
            <w:pPr>
              <w:widowControl/>
              <w:snapToGrid/>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cs="宋体"/>
                <w:color w:val="000000"/>
                <w:kern w:val="0"/>
                <w:sz w:val="22"/>
              </w:rPr>
            </w:pPr>
            <w:r w:rsidRPr="006E10BA">
              <w:rPr>
                <w:rFonts w:ascii="宋体" w:hAnsi="宋体" w:cs="宋体" w:hint="eastAsia"/>
                <w:color w:val="000000"/>
                <w:kern w:val="0"/>
                <w:sz w:val="22"/>
              </w:rPr>
              <w:t>成本</w:t>
            </w:r>
          </w:p>
        </w:tc>
        <w:tc>
          <w:tcPr>
            <w:tcW w:w="2029" w:type="dxa"/>
            <w:tcBorders>
              <w:top w:val="none" w:sz="0" w:space="0" w:color="auto"/>
              <w:left w:val="none" w:sz="0" w:space="0" w:color="auto"/>
              <w:bottom w:val="none" w:sz="0" w:space="0" w:color="auto"/>
              <w:right w:val="none" w:sz="0" w:space="0" w:color="auto"/>
            </w:tcBorders>
            <w:shd w:val="clear" w:color="auto" w:fill="auto"/>
            <w:noWrap/>
            <w:vAlign w:val="center"/>
            <w:hideMark/>
          </w:tcPr>
          <w:p w:rsidR="00296D07" w:rsidRPr="006E10BA" w:rsidRDefault="00296D07" w:rsidP="00257658">
            <w:pPr>
              <w:widowControl/>
              <w:snapToGrid/>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cs="宋体"/>
                <w:color w:val="000000"/>
                <w:kern w:val="0"/>
                <w:sz w:val="22"/>
              </w:rPr>
            </w:pPr>
            <w:r w:rsidRPr="006E10BA">
              <w:rPr>
                <w:rFonts w:ascii="宋体" w:hAnsi="宋体" w:cs="宋体" w:hint="eastAsia"/>
                <w:color w:val="000000"/>
                <w:kern w:val="0"/>
                <w:sz w:val="22"/>
              </w:rPr>
              <w:t>35年净收入</w:t>
            </w:r>
          </w:p>
        </w:tc>
      </w:tr>
      <w:tr w:rsidR="00296D07" w:rsidRPr="006E10BA" w:rsidTr="00E305AA">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559" w:type="dxa"/>
            <w:tcBorders>
              <w:left w:val="none" w:sz="0" w:space="0" w:color="auto"/>
              <w:right w:val="none" w:sz="0" w:space="0" w:color="auto"/>
            </w:tcBorders>
            <w:shd w:val="clear" w:color="auto" w:fill="auto"/>
            <w:noWrap/>
            <w:vAlign w:val="center"/>
            <w:hideMark/>
          </w:tcPr>
          <w:p w:rsidR="00296D07" w:rsidRPr="009543E2" w:rsidRDefault="00296D07" w:rsidP="00257658">
            <w:pPr>
              <w:widowControl/>
              <w:snapToGrid/>
              <w:spacing w:line="240" w:lineRule="auto"/>
              <w:ind w:firstLineChars="0" w:firstLine="0"/>
              <w:jc w:val="center"/>
              <w:rPr>
                <w:rFonts w:cs="Times New Roman"/>
                <w:b w:val="0"/>
                <w:color w:val="000000"/>
                <w:kern w:val="0"/>
                <w:sz w:val="21"/>
                <w:szCs w:val="21"/>
              </w:rPr>
            </w:pPr>
            <w:r w:rsidRPr="009543E2">
              <w:rPr>
                <w:rFonts w:cs="Times New Roman"/>
                <w:b w:val="0"/>
                <w:color w:val="000000"/>
                <w:kern w:val="0"/>
                <w:sz w:val="21"/>
                <w:szCs w:val="21"/>
              </w:rPr>
              <w:t>475934.12</w:t>
            </w:r>
          </w:p>
        </w:tc>
        <w:tc>
          <w:tcPr>
            <w:tcW w:w="1362" w:type="dxa"/>
            <w:tcBorders>
              <w:left w:val="none" w:sz="0" w:space="0" w:color="auto"/>
              <w:right w:val="none" w:sz="0" w:space="0" w:color="auto"/>
            </w:tcBorders>
            <w:shd w:val="clear" w:color="auto" w:fill="auto"/>
            <w:noWrap/>
            <w:vAlign w:val="center"/>
            <w:hideMark/>
          </w:tcPr>
          <w:p w:rsidR="00296D07" w:rsidRPr="009543E2" w:rsidRDefault="00296D07" w:rsidP="00257658">
            <w:pPr>
              <w:widowControl/>
              <w:snapToGrid/>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color w:val="000000"/>
                <w:kern w:val="0"/>
                <w:sz w:val="21"/>
                <w:szCs w:val="21"/>
              </w:rPr>
            </w:pPr>
            <w:r w:rsidRPr="009543E2">
              <w:rPr>
                <w:rFonts w:cs="Times New Roman"/>
                <w:color w:val="000000"/>
                <w:kern w:val="0"/>
                <w:sz w:val="21"/>
                <w:szCs w:val="21"/>
              </w:rPr>
              <w:t>237967.05</w:t>
            </w:r>
          </w:p>
        </w:tc>
        <w:tc>
          <w:tcPr>
            <w:tcW w:w="1851" w:type="dxa"/>
            <w:tcBorders>
              <w:left w:val="none" w:sz="0" w:space="0" w:color="auto"/>
              <w:right w:val="none" w:sz="0" w:space="0" w:color="auto"/>
            </w:tcBorders>
            <w:shd w:val="clear" w:color="auto" w:fill="auto"/>
            <w:noWrap/>
            <w:vAlign w:val="center"/>
            <w:hideMark/>
          </w:tcPr>
          <w:p w:rsidR="00296D07" w:rsidRPr="009543E2" w:rsidRDefault="00296D07" w:rsidP="00257658">
            <w:pPr>
              <w:widowControl/>
              <w:snapToGrid/>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color w:val="000000"/>
                <w:kern w:val="0"/>
                <w:sz w:val="21"/>
                <w:szCs w:val="21"/>
              </w:rPr>
            </w:pPr>
            <w:r w:rsidRPr="009543E2">
              <w:rPr>
                <w:rFonts w:cs="Times New Roman"/>
                <w:color w:val="000000"/>
                <w:kern w:val="0"/>
                <w:sz w:val="21"/>
                <w:szCs w:val="21"/>
              </w:rPr>
              <w:t>14</w:t>
            </w:r>
          </w:p>
        </w:tc>
        <w:tc>
          <w:tcPr>
            <w:tcW w:w="851" w:type="dxa"/>
            <w:tcBorders>
              <w:left w:val="none" w:sz="0" w:space="0" w:color="auto"/>
              <w:right w:val="none" w:sz="0" w:space="0" w:color="auto"/>
            </w:tcBorders>
            <w:shd w:val="clear" w:color="auto" w:fill="auto"/>
            <w:noWrap/>
            <w:vAlign w:val="center"/>
            <w:hideMark/>
          </w:tcPr>
          <w:p w:rsidR="00296D07" w:rsidRPr="009543E2" w:rsidRDefault="00296D07" w:rsidP="00257658">
            <w:pPr>
              <w:widowControl/>
              <w:snapToGrid/>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color w:val="000000"/>
                <w:kern w:val="0"/>
                <w:sz w:val="21"/>
                <w:szCs w:val="21"/>
              </w:rPr>
            </w:pPr>
            <w:r w:rsidRPr="009543E2">
              <w:rPr>
                <w:rFonts w:cs="Times New Roman"/>
                <w:color w:val="000000"/>
                <w:kern w:val="0"/>
                <w:sz w:val="21"/>
                <w:szCs w:val="21"/>
              </w:rPr>
              <w:t>98400</w:t>
            </w:r>
          </w:p>
        </w:tc>
        <w:tc>
          <w:tcPr>
            <w:tcW w:w="2029" w:type="dxa"/>
            <w:tcBorders>
              <w:left w:val="none" w:sz="0" w:space="0" w:color="auto"/>
              <w:right w:val="none" w:sz="0" w:space="0" w:color="auto"/>
            </w:tcBorders>
            <w:shd w:val="clear" w:color="auto" w:fill="auto"/>
            <w:noWrap/>
            <w:vAlign w:val="center"/>
            <w:hideMark/>
          </w:tcPr>
          <w:p w:rsidR="00296D07" w:rsidRPr="009543E2" w:rsidRDefault="00296D07" w:rsidP="00257658">
            <w:pPr>
              <w:widowControl/>
              <w:snapToGrid/>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color w:val="000000"/>
                <w:kern w:val="0"/>
                <w:sz w:val="21"/>
                <w:szCs w:val="21"/>
              </w:rPr>
            </w:pPr>
            <w:r w:rsidRPr="009543E2">
              <w:rPr>
                <w:rFonts w:cs="Times New Roman"/>
                <w:color w:val="000000"/>
                <w:kern w:val="0"/>
                <w:sz w:val="21"/>
                <w:szCs w:val="21"/>
              </w:rPr>
              <w:t>139567.05</w:t>
            </w:r>
          </w:p>
        </w:tc>
      </w:tr>
    </w:tbl>
    <w:p w:rsidR="00C24F72" w:rsidRDefault="00C24F72" w:rsidP="00296D07">
      <w:pPr>
        <w:ind w:firstLineChars="0" w:firstLine="0"/>
        <w:rPr>
          <w:rFonts w:ascii="Arial" w:hAnsi="Arial" w:cs="Arial"/>
          <w:position w:val="-10"/>
        </w:rPr>
      </w:pPr>
    </w:p>
    <w:p w:rsidR="005241A8" w:rsidRDefault="005241A8" w:rsidP="004E57DD">
      <w:pPr>
        <w:ind w:firstLine="480"/>
      </w:pPr>
      <w:r>
        <w:rPr>
          <w:rFonts w:hint="eastAsia"/>
        </w:rPr>
        <w:t>小屋通过求解得出的铺设方案有收入，且投资回收年限为</w:t>
      </w:r>
      <w:r>
        <w:rPr>
          <w:rFonts w:hint="eastAsia"/>
        </w:rPr>
        <w:t>14</w:t>
      </w:r>
      <w:r>
        <w:rPr>
          <w:rFonts w:hint="eastAsia"/>
        </w:rPr>
        <w:t>年，相当于</w:t>
      </w:r>
      <w:r>
        <w:rPr>
          <w:rFonts w:hint="eastAsia"/>
        </w:rPr>
        <w:t>35</w:t>
      </w:r>
      <w:r>
        <w:rPr>
          <w:rFonts w:hint="eastAsia"/>
        </w:rPr>
        <w:t>年寿命期的</w:t>
      </w:r>
      <w:r>
        <w:rPr>
          <w:rFonts w:hint="eastAsia"/>
        </w:rPr>
        <w:t>1/3</w:t>
      </w:r>
      <w:r>
        <w:rPr>
          <w:rFonts w:hint="eastAsia"/>
        </w:rPr>
        <w:t>，能较快的回收成本。总发电量为</w:t>
      </w:r>
      <w:r>
        <w:rPr>
          <w:rFonts w:hint="eastAsia"/>
        </w:rPr>
        <w:t>475934kWh</w:t>
      </w:r>
      <w:r>
        <w:rPr>
          <w:rFonts w:hint="eastAsia"/>
        </w:rPr>
        <w:t>，平均每年的发电量为</w:t>
      </w:r>
      <w:r>
        <w:rPr>
          <w:rFonts w:hint="eastAsia"/>
        </w:rPr>
        <w:t>13598</w:t>
      </w:r>
      <w:r w:rsidRPr="0065384E">
        <w:rPr>
          <w:rFonts w:hint="eastAsia"/>
        </w:rPr>
        <w:t xml:space="preserve"> </w:t>
      </w:r>
      <w:r>
        <w:rPr>
          <w:rFonts w:hint="eastAsia"/>
        </w:rPr>
        <w:t>kWh</w:t>
      </w:r>
      <w:r>
        <w:rPr>
          <w:rFonts w:hint="eastAsia"/>
        </w:rPr>
        <w:t>。</w:t>
      </w:r>
    </w:p>
    <w:p w:rsidR="004E57DD" w:rsidRPr="004E57DD" w:rsidRDefault="004E57DD" w:rsidP="004E57DD">
      <w:pPr>
        <w:pStyle w:val="ac"/>
      </w:pPr>
      <w:r>
        <w:object w:dxaOrig="12177" w:dyaOrig="7584">
          <v:shape id="_x0000_i1142" type="#_x0000_t75" style="width:415pt;height:258.8pt" o:ole="">
            <v:imagedata r:id="rId245" o:title=""/>
          </v:shape>
          <o:OLEObject Type="Embed" ProgID="Visio.Drawing.11" ShapeID="_x0000_i1142" DrawAspect="Content" ObjectID="_1408770123" r:id="rId246"/>
        </w:object>
      </w: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346DD">
        <w:rPr>
          <w:noProof/>
        </w:rPr>
        <w:t>9</w:t>
      </w:r>
      <w:r>
        <w:fldChar w:fldCharType="end"/>
      </w:r>
      <w:r>
        <w:rPr>
          <w:rFonts w:hint="eastAsia"/>
        </w:rPr>
        <w:t xml:space="preserve"> </w:t>
      </w:r>
      <w:r>
        <w:rPr>
          <w:rFonts w:hint="eastAsia"/>
        </w:rPr>
        <w:t>房屋顶部南面电池分组阵列示意图</w:t>
      </w:r>
    </w:p>
    <w:p w:rsidR="004E57DD" w:rsidRDefault="004E57DD" w:rsidP="004E57DD">
      <w:pPr>
        <w:ind w:firstLine="480"/>
        <w:rPr>
          <w:rFonts w:hint="eastAsia"/>
        </w:rPr>
      </w:pPr>
    </w:p>
    <w:p w:rsidR="007D1A07" w:rsidRDefault="007D1A07" w:rsidP="004E57DD">
      <w:pPr>
        <w:ind w:firstLine="480"/>
      </w:pPr>
    </w:p>
    <w:p w:rsidR="004E57DD" w:rsidRDefault="004E57DD" w:rsidP="004E57DD">
      <w:pPr>
        <w:ind w:firstLine="480"/>
        <w:rPr>
          <w:rFonts w:hint="eastAsia"/>
        </w:rPr>
      </w:pPr>
    </w:p>
    <w:p w:rsidR="00433CB0" w:rsidRPr="00AF2995" w:rsidRDefault="00433CB0" w:rsidP="004E57DD">
      <w:pPr>
        <w:ind w:firstLine="480"/>
      </w:pPr>
    </w:p>
    <w:p w:rsidR="009543E2" w:rsidRPr="008419B9" w:rsidRDefault="009543E2" w:rsidP="009543E2">
      <w:pPr>
        <w:keepNext/>
        <w:ind w:firstLine="400"/>
        <w:jc w:val="center"/>
        <w:rPr>
          <w:rFonts w:eastAsia="黑体" w:cstheme="majorBidi"/>
          <w:sz w:val="20"/>
          <w:szCs w:val="20"/>
        </w:rPr>
      </w:pPr>
      <w:r w:rsidRPr="008419B9">
        <w:rPr>
          <w:rFonts w:eastAsia="黑体" w:cstheme="majorBidi" w:hint="eastAsia"/>
          <w:sz w:val="20"/>
          <w:szCs w:val="20"/>
        </w:rPr>
        <w:lastRenderedPageBreak/>
        <w:t>表</w:t>
      </w:r>
      <w:r w:rsidRPr="008419B9">
        <w:rPr>
          <w:rFonts w:eastAsia="黑体" w:cstheme="majorBidi"/>
          <w:sz w:val="20"/>
          <w:szCs w:val="20"/>
        </w:rPr>
        <w:fldChar w:fldCharType="begin"/>
      </w:r>
      <w:r w:rsidRPr="008419B9">
        <w:rPr>
          <w:rFonts w:eastAsia="黑体" w:cstheme="majorBidi"/>
          <w:sz w:val="20"/>
          <w:szCs w:val="20"/>
        </w:rPr>
        <w:instrText xml:space="preserve"> </w:instrText>
      </w:r>
      <w:r w:rsidRPr="008419B9">
        <w:rPr>
          <w:rFonts w:eastAsia="黑体" w:cstheme="majorBidi" w:hint="eastAsia"/>
          <w:sz w:val="20"/>
          <w:szCs w:val="20"/>
        </w:rPr>
        <w:instrText xml:space="preserve">SEQ </w:instrText>
      </w:r>
      <w:r w:rsidRPr="008419B9">
        <w:rPr>
          <w:rFonts w:eastAsia="黑体" w:cstheme="majorBidi" w:hint="eastAsia"/>
          <w:sz w:val="20"/>
          <w:szCs w:val="20"/>
        </w:rPr>
        <w:instrText>表</w:instrText>
      </w:r>
      <w:r w:rsidRPr="008419B9">
        <w:rPr>
          <w:rFonts w:eastAsia="黑体" w:cstheme="majorBidi" w:hint="eastAsia"/>
          <w:sz w:val="20"/>
          <w:szCs w:val="20"/>
        </w:rPr>
        <w:instrText xml:space="preserve"> \* ARABIC</w:instrText>
      </w:r>
      <w:r w:rsidRPr="008419B9">
        <w:rPr>
          <w:rFonts w:eastAsia="黑体" w:cstheme="majorBidi"/>
          <w:sz w:val="20"/>
          <w:szCs w:val="20"/>
        </w:rPr>
        <w:instrText xml:space="preserve"> </w:instrText>
      </w:r>
      <w:r w:rsidRPr="008419B9">
        <w:rPr>
          <w:rFonts w:eastAsia="黑体" w:cstheme="majorBidi"/>
          <w:sz w:val="20"/>
          <w:szCs w:val="20"/>
        </w:rPr>
        <w:fldChar w:fldCharType="separate"/>
      </w:r>
      <w:r w:rsidR="008346DD">
        <w:rPr>
          <w:rFonts w:eastAsia="黑体" w:cstheme="majorBidi"/>
          <w:noProof/>
          <w:sz w:val="20"/>
          <w:szCs w:val="20"/>
        </w:rPr>
        <w:t>11</w:t>
      </w:r>
      <w:r w:rsidRPr="008419B9">
        <w:rPr>
          <w:rFonts w:eastAsia="黑体" w:cstheme="majorBidi"/>
          <w:sz w:val="20"/>
          <w:szCs w:val="20"/>
        </w:rPr>
        <w:fldChar w:fldCharType="end"/>
      </w:r>
      <w:r w:rsidRPr="008419B9">
        <w:rPr>
          <w:rFonts w:eastAsia="黑体" w:cstheme="majorBidi" w:hint="eastAsia"/>
          <w:sz w:val="20"/>
          <w:szCs w:val="20"/>
        </w:rPr>
        <w:t xml:space="preserve"> </w:t>
      </w:r>
      <w:r w:rsidRPr="008419B9">
        <w:rPr>
          <w:rFonts w:eastAsia="黑体" w:cstheme="majorBidi" w:hint="eastAsia"/>
          <w:sz w:val="20"/>
          <w:szCs w:val="20"/>
        </w:rPr>
        <w:t>架空铺设下</w:t>
      </w:r>
      <w:r w:rsidRPr="008419B9">
        <w:rPr>
          <w:rFonts w:eastAsia="黑体" w:cstheme="majorBidi" w:hint="eastAsia"/>
          <w:sz w:val="20"/>
          <w:szCs w:val="20"/>
        </w:rPr>
        <w:t>35</w:t>
      </w:r>
      <w:r w:rsidRPr="008419B9">
        <w:rPr>
          <w:rFonts w:eastAsia="黑体" w:cstheme="majorBidi" w:hint="eastAsia"/>
          <w:sz w:val="20"/>
          <w:szCs w:val="20"/>
        </w:rPr>
        <w:t>年内各个面的收益指标</w:t>
      </w:r>
    </w:p>
    <w:tbl>
      <w:tblPr>
        <w:tblStyle w:val="af1"/>
        <w:tblW w:w="0" w:type="auto"/>
        <w:jc w:val="center"/>
        <w:tblInd w:w="-318" w:type="dxa"/>
        <w:tblLook w:val="04A0" w:firstRow="1" w:lastRow="0" w:firstColumn="1" w:lastColumn="0" w:noHBand="0" w:noVBand="1"/>
      </w:tblPr>
      <w:tblGrid>
        <w:gridCol w:w="1375"/>
        <w:gridCol w:w="1180"/>
        <w:gridCol w:w="1180"/>
        <w:gridCol w:w="1180"/>
        <w:gridCol w:w="741"/>
        <w:gridCol w:w="1981"/>
      </w:tblGrid>
      <w:tr w:rsidR="009543E2" w:rsidRPr="008419B9" w:rsidTr="00E305AA">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375" w:type="dxa"/>
            <w:shd w:val="clear" w:color="auto" w:fill="C6D9F1" w:themeFill="text2" w:themeFillTint="33"/>
            <w:noWrap/>
            <w:vAlign w:val="bottom"/>
            <w:hideMark/>
          </w:tcPr>
          <w:p w:rsidR="009543E2" w:rsidRPr="008419B9" w:rsidRDefault="009543E2" w:rsidP="00E305AA">
            <w:pPr>
              <w:ind w:firstLine="482"/>
              <w:jc w:val="center"/>
            </w:pPr>
          </w:p>
        </w:tc>
        <w:tc>
          <w:tcPr>
            <w:tcW w:w="0" w:type="auto"/>
            <w:shd w:val="clear" w:color="auto" w:fill="C6D9F1" w:themeFill="text2" w:themeFillTint="33"/>
            <w:noWrap/>
            <w:vAlign w:val="bottom"/>
            <w:hideMark/>
          </w:tcPr>
          <w:p w:rsidR="009543E2" w:rsidRPr="008419B9" w:rsidRDefault="009543E2" w:rsidP="00E305AA">
            <w:pPr>
              <w:ind w:firstLineChars="0" w:firstLine="0"/>
              <w:jc w:val="center"/>
              <w:cnfStyle w:val="100000000000" w:firstRow="1" w:lastRow="0" w:firstColumn="0" w:lastColumn="0" w:oddVBand="0" w:evenVBand="0" w:oddHBand="0" w:evenHBand="0" w:firstRowFirstColumn="0" w:firstRowLastColumn="0" w:lastRowFirstColumn="0" w:lastRowLastColumn="0"/>
            </w:pPr>
            <w:r w:rsidRPr="008419B9">
              <w:rPr>
                <w:rFonts w:hint="eastAsia"/>
              </w:rPr>
              <w:t>发电总量</w:t>
            </w:r>
          </w:p>
        </w:tc>
        <w:tc>
          <w:tcPr>
            <w:tcW w:w="0" w:type="auto"/>
            <w:shd w:val="clear" w:color="auto" w:fill="C6D9F1" w:themeFill="text2" w:themeFillTint="33"/>
            <w:noWrap/>
            <w:vAlign w:val="bottom"/>
            <w:hideMark/>
          </w:tcPr>
          <w:p w:rsidR="009543E2" w:rsidRPr="008419B9" w:rsidRDefault="009543E2" w:rsidP="00E305AA">
            <w:pPr>
              <w:ind w:firstLineChars="0" w:firstLine="0"/>
              <w:jc w:val="center"/>
              <w:cnfStyle w:val="100000000000" w:firstRow="1" w:lastRow="0" w:firstColumn="0" w:lastColumn="0" w:oddVBand="0" w:evenVBand="0" w:oddHBand="0" w:evenHBand="0" w:firstRowFirstColumn="0" w:firstRowLastColumn="0" w:lastRowFirstColumn="0" w:lastRowLastColumn="0"/>
            </w:pPr>
            <w:r w:rsidRPr="008419B9">
              <w:rPr>
                <w:rFonts w:hint="eastAsia"/>
              </w:rPr>
              <w:t>经济效益</w:t>
            </w:r>
          </w:p>
        </w:tc>
        <w:tc>
          <w:tcPr>
            <w:tcW w:w="0" w:type="auto"/>
            <w:shd w:val="clear" w:color="auto" w:fill="C6D9F1" w:themeFill="text2" w:themeFillTint="33"/>
            <w:noWrap/>
            <w:vAlign w:val="bottom"/>
            <w:hideMark/>
          </w:tcPr>
          <w:p w:rsidR="009543E2" w:rsidRPr="008419B9" w:rsidRDefault="009543E2" w:rsidP="00E305AA">
            <w:pPr>
              <w:ind w:firstLineChars="0" w:firstLine="0"/>
              <w:jc w:val="center"/>
              <w:cnfStyle w:val="100000000000" w:firstRow="1" w:lastRow="0" w:firstColumn="0" w:lastColumn="0" w:oddVBand="0" w:evenVBand="0" w:oddHBand="0" w:evenHBand="0" w:firstRowFirstColumn="0" w:firstRowLastColumn="0" w:lastRowFirstColumn="0" w:lastRowLastColumn="0"/>
            </w:pPr>
            <w:r w:rsidRPr="008419B9">
              <w:rPr>
                <w:rFonts w:hint="eastAsia"/>
              </w:rPr>
              <w:t>回收年限</w:t>
            </w:r>
          </w:p>
        </w:tc>
        <w:tc>
          <w:tcPr>
            <w:tcW w:w="0" w:type="auto"/>
            <w:shd w:val="clear" w:color="auto" w:fill="C6D9F1" w:themeFill="text2" w:themeFillTint="33"/>
            <w:noWrap/>
            <w:vAlign w:val="bottom"/>
            <w:hideMark/>
          </w:tcPr>
          <w:p w:rsidR="009543E2" w:rsidRPr="008419B9" w:rsidRDefault="009543E2" w:rsidP="00E305AA">
            <w:pPr>
              <w:ind w:firstLineChars="0" w:firstLine="0"/>
              <w:jc w:val="center"/>
              <w:cnfStyle w:val="100000000000" w:firstRow="1" w:lastRow="0" w:firstColumn="0" w:lastColumn="0" w:oddVBand="0" w:evenVBand="0" w:oddHBand="0" w:evenHBand="0" w:firstRowFirstColumn="0" w:firstRowLastColumn="0" w:lastRowFirstColumn="0" w:lastRowLastColumn="0"/>
            </w:pPr>
            <w:r w:rsidRPr="008419B9">
              <w:rPr>
                <w:rFonts w:hint="eastAsia"/>
              </w:rPr>
              <w:t>成本</w:t>
            </w:r>
          </w:p>
        </w:tc>
        <w:tc>
          <w:tcPr>
            <w:tcW w:w="1981" w:type="dxa"/>
            <w:shd w:val="clear" w:color="auto" w:fill="C6D9F1" w:themeFill="text2" w:themeFillTint="33"/>
            <w:noWrap/>
            <w:vAlign w:val="bottom"/>
            <w:hideMark/>
          </w:tcPr>
          <w:p w:rsidR="009543E2" w:rsidRPr="008419B9" w:rsidRDefault="009543E2" w:rsidP="00E305AA">
            <w:pPr>
              <w:ind w:firstLineChars="0" w:firstLine="0"/>
              <w:jc w:val="center"/>
              <w:cnfStyle w:val="100000000000" w:firstRow="1" w:lastRow="0" w:firstColumn="0" w:lastColumn="0" w:oddVBand="0" w:evenVBand="0" w:oddHBand="0" w:evenHBand="0" w:firstRowFirstColumn="0" w:firstRowLastColumn="0" w:lastRowFirstColumn="0" w:lastRowLastColumn="0"/>
            </w:pPr>
            <w:r w:rsidRPr="008419B9">
              <w:rPr>
                <w:rFonts w:hint="eastAsia"/>
              </w:rPr>
              <w:t>35</w:t>
            </w:r>
            <w:r w:rsidRPr="008419B9">
              <w:rPr>
                <w:rFonts w:hint="eastAsia"/>
              </w:rPr>
              <w:t>年净收入</w:t>
            </w:r>
          </w:p>
        </w:tc>
      </w:tr>
      <w:tr w:rsidR="00E305AA" w:rsidRPr="008419B9" w:rsidTr="00E305AA">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375" w:type="dxa"/>
            <w:shd w:val="clear" w:color="auto" w:fill="auto"/>
            <w:noWrap/>
            <w:vAlign w:val="bottom"/>
            <w:hideMark/>
          </w:tcPr>
          <w:p w:rsidR="009543E2" w:rsidRPr="008419B9" w:rsidRDefault="009543E2" w:rsidP="00E305AA">
            <w:pPr>
              <w:ind w:firstLineChars="0" w:firstLine="0"/>
              <w:jc w:val="center"/>
            </w:pPr>
            <w:r w:rsidRPr="008419B9">
              <w:rPr>
                <w:rFonts w:hint="eastAsia"/>
              </w:rPr>
              <w:t>东</w:t>
            </w:r>
            <w:r>
              <w:rPr>
                <w:rFonts w:hint="eastAsia"/>
              </w:rPr>
              <w:t>墙</w:t>
            </w:r>
          </w:p>
        </w:tc>
        <w:tc>
          <w:tcPr>
            <w:tcW w:w="0" w:type="auto"/>
            <w:shd w:val="clear" w:color="auto" w:fill="auto"/>
            <w:noWrap/>
            <w:vAlign w:val="bottom"/>
            <w:hideMark/>
          </w:tcPr>
          <w:p w:rsidR="009543E2" w:rsidRPr="009543E2" w:rsidRDefault="009543E2" w:rsidP="00E305AA">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9543E2">
              <w:rPr>
                <w:rFonts w:hint="eastAsia"/>
                <w:sz w:val="21"/>
                <w:szCs w:val="21"/>
              </w:rPr>
              <w:t>30107.57</w:t>
            </w:r>
          </w:p>
        </w:tc>
        <w:tc>
          <w:tcPr>
            <w:tcW w:w="0" w:type="auto"/>
            <w:shd w:val="clear" w:color="auto" w:fill="auto"/>
            <w:noWrap/>
            <w:vAlign w:val="bottom"/>
            <w:hideMark/>
          </w:tcPr>
          <w:p w:rsidR="009543E2" w:rsidRPr="009543E2" w:rsidRDefault="009543E2" w:rsidP="00E305AA">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9543E2">
              <w:rPr>
                <w:rFonts w:hint="eastAsia"/>
                <w:sz w:val="21"/>
                <w:szCs w:val="21"/>
              </w:rPr>
              <w:t>15053.78</w:t>
            </w:r>
          </w:p>
        </w:tc>
        <w:tc>
          <w:tcPr>
            <w:tcW w:w="0" w:type="auto"/>
            <w:shd w:val="clear" w:color="auto" w:fill="auto"/>
            <w:noWrap/>
            <w:vAlign w:val="bottom"/>
            <w:hideMark/>
          </w:tcPr>
          <w:p w:rsidR="009543E2" w:rsidRPr="009543E2" w:rsidRDefault="009543E2" w:rsidP="00E305AA">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9543E2">
              <w:rPr>
                <w:rFonts w:hint="eastAsia"/>
                <w:sz w:val="21"/>
                <w:szCs w:val="21"/>
              </w:rPr>
              <w:t>31</w:t>
            </w:r>
          </w:p>
        </w:tc>
        <w:tc>
          <w:tcPr>
            <w:tcW w:w="0" w:type="auto"/>
            <w:shd w:val="clear" w:color="auto" w:fill="auto"/>
            <w:noWrap/>
            <w:vAlign w:val="bottom"/>
            <w:hideMark/>
          </w:tcPr>
          <w:p w:rsidR="009543E2" w:rsidRPr="009543E2" w:rsidRDefault="009543E2" w:rsidP="00E305AA">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9543E2">
              <w:rPr>
                <w:rFonts w:hint="eastAsia"/>
                <w:sz w:val="21"/>
                <w:szCs w:val="21"/>
              </w:rPr>
              <w:t>13300</w:t>
            </w:r>
          </w:p>
        </w:tc>
        <w:tc>
          <w:tcPr>
            <w:tcW w:w="1981" w:type="dxa"/>
            <w:shd w:val="clear" w:color="auto" w:fill="auto"/>
            <w:noWrap/>
            <w:vAlign w:val="bottom"/>
            <w:hideMark/>
          </w:tcPr>
          <w:p w:rsidR="009543E2" w:rsidRPr="009543E2" w:rsidRDefault="009543E2" w:rsidP="00E305AA">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9543E2">
              <w:rPr>
                <w:rFonts w:hint="eastAsia"/>
                <w:sz w:val="21"/>
                <w:szCs w:val="21"/>
              </w:rPr>
              <w:t>1753.78</w:t>
            </w:r>
          </w:p>
        </w:tc>
      </w:tr>
      <w:tr w:rsidR="009543E2" w:rsidRPr="008419B9" w:rsidTr="00E305AA">
        <w:trPr>
          <w:trHeight w:val="270"/>
          <w:jc w:val="center"/>
        </w:trPr>
        <w:tc>
          <w:tcPr>
            <w:cnfStyle w:val="001000000000" w:firstRow="0" w:lastRow="0" w:firstColumn="1" w:lastColumn="0" w:oddVBand="0" w:evenVBand="0" w:oddHBand="0" w:evenHBand="0" w:firstRowFirstColumn="0" w:firstRowLastColumn="0" w:lastRowFirstColumn="0" w:lastRowLastColumn="0"/>
            <w:tcW w:w="1375" w:type="dxa"/>
            <w:shd w:val="clear" w:color="auto" w:fill="auto"/>
            <w:noWrap/>
            <w:vAlign w:val="bottom"/>
            <w:hideMark/>
          </w:tcPr>
          <w:p w:rsidR="009543E2" w:rsidRPr="008419B9" w:rsidRDefault="009543E2" w:rsidP="00E305AA">
            <w:pPr>
              <w:ind w:firstLineChars="0" w:firstLine="0"/>
              <w:jc w:val="center"/>
            </w:pPr>
            <w:r w:rsidRPr="008419B9">
              <w:rPr>
                <w:rFonts w:hint="eastAsia"/>
              </w:rPr>
              <w:t>南</w:t>
            </w:r>
            <w:r>
              <w:rPr>
                <w:rFonts w:hint="eastAsia"/>
              </w:rPr>
              <w:t>墙</w:t>
            </w:r>
          </w:p>
        </w:tc>
        <w:tc>
          <w:tcPr>
            <w:tcW w:w="0" w:type="auto"/>
            <w:shd w:val="clear" w:color="auto" w:fill="auto"/>
            <w:noWrap/>
            <w:vAlign w:val="bottom"/>
            <w:hideMark/>
          </w:tcPr>
          <w:p w:rsidR="009543E2" w:rsidRPr="009543E2" w:rsidRDefault="009543E2" w:rsidP="00E305AA">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9543E2">
              <w:rPr>
                <w:rFonts w:hint="eastAsia"/>
                <w:sz w:val="21"/>
                <w:szCs w:val="21"/>
              </w:rPr>
              <w:t>198156.77</w:t>
            </w:r>
          </w:p>
        </w:tc>
        <w:tc>
          <w:tcPr>
            <w:tcW w:w="0" w:type="auto"/>
            <w:shd w:val="clear" w:color="auto" w:fill="auto"/>
            <w:noWrap/>
            <w:vAlign w:val="bottom"/>
            <w:hideMark/>
          </w:tcPr>
          <w:p w:rsidR="009543E2" w:rsidRPr="009543E2" w:rsidRDefault="009543E2" w:rsidP="00E305AA">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9543E2">
              <w:rPr>
                <w:rFonts w:hint="eastAsia"/>
                <w:sz w:val="21"/>
                <w:szCs w:val="21"/>
              </w:rPr>
              <w:t>99078.38</w:t>
            </w:r>
          </w:p>
        </w:tc>
        <w:tc>
          <w:tcPr>
            <w:tcW w:w="0" w:type="auto"/>
            <w:shd w:val="clear" w:color="auto" w:fill="auto"/>
            <w:noWrap/>
            <w:vAlign w:val="bottom"/>
            <w:hideMark/>
          </w:tcPr>
          <w:p w:rsidR="009543E2" w:rsidRPr="009543E2" w:rsidRDefault="009543E2" w:rsidP="00E305AA">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9543E2">
              <w:rPr>
                <w:rFonts w:hint="eastAsia"/>
                <w:sz w:val="21"/>
                <w:szCs w:val="21"/>
              </w:rPr>
              <w:t>12</w:t>
            </w:r>
          </w:p>
        </w:tc>
        <w:tc>
          <w:tcPr>
            <w:tcW w:w="0" w:type="auto"/>
            <w:shd w:val="clear" w:color="auto" w:fill="auto"/>
            <w:noWrap/>
            <w:vAlign w:val="bottom"/>
            <w:hideMark/>
          </w:tcPr>
          <w:p w:rsidR="009543E2" w:rsidRPr="009543E2" w:rsidRDefault="009543E2" w:rsidP="00E305AA">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9543E2">
              <w:rPr>
                <w:rFonts w:hint="eastAsia"/>
                <w:sz w:val="21"/>
                <w:szCs w:val="21"/>
              </w:rPr>
              <w:t>36100</w:t>
            </w:r>
          </w:p>
        </w:tc>
        <w:tc>
          <w:tcPr>
            <w:tcW w:w="1981" w:type="dxa"/>
            <w:shd w:val="clear" w:color="auto" w:fill="auto"/>
            <w:noWrap/>
            <w:vAlign w:val="bottom"/>
            <w:hideMark/>
          </w:tcPr>
          <w:p w:rsidR="009543E2" w:rsidRPr="009543E2" w:rsidRDefault="009543E2" w:rsidP="00E305AA">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9543E2">
              <w:rPr>
                <w:rFonts w:hint="eastAsia"/>
                <w:sz w:val="21"/>
                <w:szCs w:val="21"/>
              </w:rPr>
              <w:t>62978.38</w:t>
            </w:r>
          </w:p>
        </w:tc>
      </w:tr>
      <w:tr w:rsidR="00E305AA" w:rsidRPr="008419B9" w:rsidTr="00E305AA">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375" w:type="dxa"/>
            <w:shd w:val="clear" w:color="auto" w:fill="auto"/>
            <w:noWrap/>
            <w:vAlign w:val="bottom"/>
            <w:hideMark/>
          </w:tcPr>
          <w:p w:rsidR="009543E2" w:rsidRPr="008419B9" w:rsidRDefault="009543E2" w:rsidP="00E305AA">
            <w:pPr>
              <w:ind w:firstLineChars="0" w:firstLine="0"/>
              <w:jc w:val="center"/>
            </w:pPr>
            <w:r w:rsidRPr="008419B9">
              <w:rPr>
                <w:rFonts w:hint="eastAsia"/>
              </w:rPr>
              <w:t>西</w:t>
            </w:r>
            <w:r>
              <w:rPr>
                <w:rFonts w:hint="eastAsia"/>
              </w:rPr>
              <w:t>墙</w:t>
            </w:r>
          </w:p>
        </w:tc>
        <w:tc>
          <w:tcPr>
            <w:tcW w:w="0" w:type="auto"/>
            <w:shd w:val="clear" w:color="auto" w:fill="auto"/>
            <w:noWrap/>
            <w:vAlign w:val="bottom"/>
            <w:hideMark/>
          </w:tcPr>
          <w:p w:rsidR="009543E2" w:rsidRPr="009543E2" w:rsidRDefault="009543E2" w:rsidP="00E305AA">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9543E2">
              <w:rPr>
                <w:rFonts w:hint="eastAsia"/>
                <w:sz w:val="21"/>
                <w:szCs w:val="21"/>
              </w:rPr>
              <w:t>30107.57</w:t>
            </w:r>
          </w:p>
        </w:tc>
        <w:tc>
          <w:tcPr>
            <w:tcW w:w="0" w:type="auto"/>
            <w:shd w:val="clear" w:color="auto" w:fill="auto"/>
            <w:noWrap/>
            <w:vAlign w:val="bottom"/>
            <w:hideMark/>
          </w:tcPr>
          <w:p w:rsidR="009543E2" w:rsidRPr="009543E2" w:rsidRDefault="009543E2" w:rsidP="00E305AA">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9543E2">
              <w:rPr>
                <w:rFonts w:hint="eastAsia"/>
                <w:sz w:val="21"/>
                <w:szCs w:val="21"/>
              </w:rPr>
              <w:t>15053.78</w:t>
            </w:r>
          </w:p>
        </w:tc>
        <w:tc>
          <w:tcPr>
            <w:tcW w:w="0" w:type="auto"/>
            <w:shd w:val="clear" w:color="auto" w:fill="auto"/>
            <w:noWrap/>
            <w:vAlign w:val="bottom"/>
            <w:hideMark/>
          </w:tcPr>
          <w:p w:rsidR="009543E2" w:rsidRPr="009543E2" w:rsidRDefault="009543E2" w:rsidP="00E305AA">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9543E2">
              <w:rPr>
                <w:rFonts w:hint="eastAsia"/>
                <w:sz w:val="21"/>
                <w:szCs w:val="21"/>
              </w:rPr>
              <w:t>31</w:t>
            </w:r>
          </w:p>
        </w:tc>
        <w:tc>
          <w:tcPr>
            <w:tcW w:w="0" w:type="auto"/>
            <w:shd w:val="clear" w:color="auto" w:fill="auto"/>
            <w:noWrap/>
            <w:vAlign w:val="bottom"/>
            <w:hideMark/>
          </w:tcPr>
          <w:p w:rsidR="009543E2" w:rsidRPr="009543E2" w:rsidRDefault="009543E2" w:rsidP="00E305AA">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9543E2">
              <w:rPr>
                <w:rFonts w:hint="eastAsia"/>
                <w:sz w:val="21"/>
                <w:szCs w:val="21"/>
              </w:rPr>
              <w:t>13300</w:t>
            </w:r>
          </w:p>
        </w:tc>
        <w:tc>
          <w:tcPr>
            <w:tcW w:w="1981" w:type="dxa"/>
            <w:shd w:val="clear" w:color="auto" w:fill="auto"/>
            <w:noWrap/>
            <w:vAlign w:val="bottom"/>
            <w:hideMark/>
          </w:tcPr>
          <w:p w:rsidR="009543E2" w:rsidRPr="009543E2" w:rsidRDefault="009543E2" w:rsidP="00E305AA">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9543E2">
              <w:rPr>
                <w:rFonts w:hint="eastAsia"/>
                <w:sz w:val="21"/>
                <w:szCs w:val="21"/>
              </w:rPr>
              <w:t>1753.78</w:t>
            </w:r>
          </w:p>
        </w:tc>
      </w:tr>
      <w:tr w:rsidR="009543E2" w:rsidRPr="008419B9" w:rsidTr="00E305AA">
        <w:trPr>
          <w:trHeight w:val="270"/>
          <w:jc w:val="center"/>
        </w:trPr>
        <w:tc>
          <w:tcPr>
            <w:cnfStyle w:val="001000000000" w:firstRow="0" w:lastRow="0" w:firstColumn="1" w:lastColumn="0" w:oddVBand="0" w:evenVBand="0" w:oddHBand="0" w:evenHBand="0" w:firstRowFirstColumn="0" w:firstRowLastColumn="0" w:lastRowFirstColumn="0" w:lastRowLastColumn="0"/>
            <w:tcW w:w="1375" w:type="dxa"/>
            <w:tcBorders>
              <w:bottom w:val="single" w:sz="8" w:space="0" w:color="000000" w:themeColor="text1"/>
            </w:tcBorders>
            <w:shd w:val="clear" w:color="auto" w:fill="auto"/>
            <w:noWrap/>
            <w:vAlign w:val="bottom"/>
            <w:hideMark/>
          </w:tcPr>
          <w:p w:rsidR="009543E2" w:rsidRPr="008419B9" w:rsidRDefault="009543E2" w:rsidP="00E305AA">
            <w:pPr>
              <w:ind w:firstLineChars="0" w:firstLine="0"/>
              <w:jc w:val="center"/>
            </w:pPr>
            <w:r w:rsidRPr="008419B9">
              <w:rPr>
                <w:rFonts w:hint="eastAsia"/>
              </w:rPr>
              <w:t>顶</w:t>
            </w:r>
            <w:r>
              <w:rPr>
                <w:rFonts w:hint="eastAsia"/>
              </w:rPr>
              <w:t>墙</w:t>
            </w:r>
          </w:p>
        </w:tc>
        <w:tc>
          <w:tcPr>
            <w:tcW w:w="0" w:type="auto"/>
            <w:tcBorders>
              <w:bottom w:val="single" w:sz="8" w:space="0" w:color="000000" w:themeColor="text1"/>
            </w:tcBorders>
            <w:shd w:val="clear" w:color="auto" w:fill="auto"/>
            <w:noWrap/>
            <w:vAlign w:val="bottom"/>
            <w:hideMark/>
          </w:tcPr>
          <w:p w:rsidR="009543E2" w:rsidRPr="009543E2" w:rsidRDefault="009543E2" w:rsidP="00E305AA">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9543E2">
              <w:rPr>
                <w:rFonts w:hint="eastAsia"/>
                <w:sz w:val="21"/>
                <w:szCs w:val="21"/>
              </w:rPr>
              <w:t>373283.06</w:t>
            </w:r>
          </w:p>
        </w:tc>
        <w:tc>
          <w:tcPr>
            <w:tcW w:w="0" w:type="auto"/>
            <w:tcBorders>
              <w:bottom w:val="single" w:sz="8" w:space="0" w:color="000000" w:themeColor="text1"/>
            </w:tcBorders>
            <w:shd w:val="clear" w:color="auto" w:fill="auto"/>
            <w:noWrap/>
            <w:vAlign w:val="bottom"/>
            <w:hideMark/>
          </w:tcPr>
          <w:p w:rsidR="009543E2" w:rsidRPr="009543E2" w:rsidRDefault="009543E2" w:rsidP="00E305AA">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9543E2">
              <w:rPr>
                <w:rFonts w:hint="eastAsia"/>
                <w:sz w:val="21"/>
                <w:szCs w:val="21"/>
              </w:rPr>
              <w:t>186641.5</w:t>
            </w:r>
          </w:p>
        </w:tc>
        <w:tc>
          <w:tcPr>
            <w:tcW w:w="0" w:type="auto"/>
            <w:tcBorders>
              <w:bottom w:val="single" w:sz="8" w:space="0" w:color="000000" w:themeColor="text1"/>
            </w:tcBorders>
            <w:shd w:val="clear" w:color="auto" w:fill="auto"/>
            <w:noWrap/>
            <w:vAlign w:val="bottom"/>
            <w:hideMark/>
          </w:tcPr>
          <w:p w:rsidR="009543E2" w:rsidRPr="009543E2" w:rsidRDefault="009543E2" w:rsidP="00E305AA">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9543E2">
              <w:rPr>
                <w:rFonts w:hint="eastAsia"/>
                <w:sz w:val="21"/>
                <w:szCs w:val="21"/>
              </w:rPr>
              <w:t>9</w:t>
            </w:r>
          </w:p>
        </w:tc>
        <w:tc>
          <w:tcPr>
            <w:tcW w:w="0" w:type="auto"/>
            <w:tcBorders>
              <w:bottom w:val="single" w:sz="8" w:space="0" w:color="000000" w:themeColor="text1"/>
            </w:tcBorders>
            <w:shd w:val="clear" w:color="auto" w:fill="auto"/>
            <w:noWrap/>
            <w:vAlign w:val="bottom"/>
            <w:hideMark/>
          </w:tcPr>
          <w:p w:rsidR="009543E2" w:rsidRPr="009543E2" w:rsidRDefault="009543E2" w:rsidP="00E305AA">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9543E2">
              <w:rPr>
                <w:rFonts w:hint="eastAsia"/>
                <w:sz w:val="21"/>
                <w:szCs w:val="21"/>
              </w:rPr>
              <w:t>50000</w:t>
            </w:r>
          </w:p>
        </w:tc>
        <w:tc>
          <w:tcPr>
            <w:tcW w:w="1981" w:type="dxa"/>
            <w:tcBorders>
              <w:bottom w:val="single" w:sz="8" w:space="0" w:color="000000" w:themeColor="text1"/>
            </w:tcBorders>
            <w:shd w:val="clear" w:color="auto" w:fill="auto"/>
            <w:noWrap/>
            <w:vAlign w:val="bottom"/>
            <w:hideMark/>
          </w:tcPr>
          <w:p w:rsidR="009543E2" w:rsidRPr="009543E2" w:rsidRDefault="009543E2" w:rsidP="00E305AA">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9543E2">
              <w:rPr>
                <w:rFonts w:hint="eastAsia"/>
                <w:sz w:val="21"/>
                <w:szCs w:val="21"/>
              </w:rPr>
              <w:t>136641.53</w:t>
            </w:r>
          </w:p>
        </w:tc>
      </w:tr>
    </w:tbl>
    <w:p w:rsidR="004E57DD" w:rsidRDefault="004E57DD" w:rsidP="009543E2">
      <w:pPr>
        <w:ind w:firstLine="480"/>
      </w:pPr>
    </w:p>
    <w:p w:rsidR="009543E2" w:rsidRDefault="009543E2" w:rsidP="004E57DD">
      <w:pPr>
        <w:ind w:firstLine="480"/>
      </w:pPr>
      <w:r w:rsidRPr="008419B9">
        <w:rPr>
          <w:rFonts w:hint="eastAsia"/>
        </w:rPr>
        <w:t>由</w:t>
      </w:r>
      <w:r w:rsidRPr="008419B9">
        <w:fldChar w:fldCharType="begin"/>
      </w:r>
      <w:r w:rsidRPr="008419B9">
        <w:instrText xml:space="preserve"> </w:instrText>
      </w:r>
      <w:r w:rsidRPr="008419B9">
        <w:rPr>
          <w:rFonts w:hint="eastAsia"/>
        </w:rPr>
        <w:instrText>REF _Ref334998083 \h</w:instrText>
      </w:r>
      <w:r w:rsidRPr="008419B9">
        <w:instrText xml:space="preserve">  \* MERGEFORMAT </w:instrText>
      </w:r>
      <w:r w:rsidRPr="008419B9">
        <w:fldChar w:fldCharType="separate"/>
      </w:r>
      <w:r w:rsidR="008346DD">
        <w:rPr>
          <w:rFonts w:hint="eastAsia"/>
        </w:rPr>
        <w:t>表</w:t>
      </w:r>
      <w:r w:rsidR="008346DD">
        <w:t>9</w:t>
      </w:r>
      <w:r w:rsidRPr="008419B9">
        <w:fldChar w:fldCharType="end"/>
      </w:r>
      <w:r w:rsidRPr="008419B9">
        <w:rPr>
          <w:rFonts w:hint="eastAsia"/>
        </w:rPr>
        <w:t>可知，与表</w:t>
      </w:r>
      <w:r w:rsidR="00675FFE">
        <w:rPr>
          <w:rFonts w:hint="eastAsia"/>
        </w:rPr>
        <w:t>11</w:t>
      </w:r>
      <w:r w:rsidRPr="008419B9">
        <w:rPr>
          <w:rFonts w:hint="eastAsia"/>
        </w:rPr>
        <w:t>进行对比可得，经过屋顶架空后回收年限减少了，且净收入增加了，则可得架空方式比贴附方式更优。</w:t>
      </w:r>
    </w:p>
    <w:p w:rsidR="009543E2" w:rsidRPr="008419B9" w:rsidRDefault="009543E2" w:rsidP="009543E2">
      <w:pPr>
        <w:keepNext/>
        <w:ind w:firstLine="400"/>
        <w:jc w:val="center"/>
        <w:rPr>
          <w:rFonts w:eastAsia="黑体" w:cstheme="majorBidi"/>
          <w:sz w:val="20"/>
          <w:szCs w:val="20"/>
        </w:rPr>
      </w:pPr>
      <w:bookmarkStart w:id="11" w:name="_Ref335020178"/>
      <w:r w:rsidRPr="008419B9">
        <w:rPr>
          <w:rFonts w:eastAsia="黑体" w:cstheme="majorBidi" w:hint="eastAsia"/>
          <w:sz w:val="20"/>
          <w:szCs w:val="20"/>
        </w:rPr>
        <w:t>表</w:t>
      </w:r>
      <w:r w:rsidRPr="008419B9">
        <w:rPr>
          <w:rFonts w:eastAsia="黑体" w:cstheme="majorBidi"/>
          <w:sz w:val="20"/>
          <w:szCs w:val="20"/>
        </w:rPr>
        <w:fldChar w:fldCharType="begin"/>
      </w:r>
      <w:r w:rsidRPr="008419B9">
        <w:rPr>
          <w:rFonts w:eastAsia="黑体" w:cstheme="majorBidi"/>
          <w:sz w:val="20"/>
          <w:szCs w:val="20"/>
        </w:rPr>
        <w:instrText xml:space="preserve"> </w:instrText>
      </w:r>
      <w:r w:rsidRPr="008419B9">
        <w:rPr>
          <w:rFonts w:eastAsia="黑体" w:cstheme="majorBidi" w:hint="eastAsia"/>
          <w:sz w:val="20"/>
          <w:szCs w:val="20"/>
        </w:rPr>
        <w:instrText xml:space="preserve">SEQ </w:instrText>
      </w:r>
      <w:r w:rsidRPr="008419B9">
        <w:rPr>
          <w:rFonts w:eastAsia="黑体" w:cstheme="majorBidi" w:hint="eastAsia"/>
          <w:sz w:val="20"/>
          <w:szCs w:val="20"/>
        </w:rPr>
        <w:instrText>表</w:instrText>
      </w:r>
      <w:r w:rsidRPr="008419B9">
        <w:rPr>
          <w:rFonts w:eastAsia="黑体" w:cstheme="majorBidi" w:hint="eastAsia"/>
          <w:sz w:val="20"/>
          <w:szCs w:val="20"/>
        </w:rPr>
        <w:instrText xml:space="preserve"> \* ARABIC</w:instrText>
      </w:r>
      <w:r w:rsidRPr="008419B9">
        <w:rPr>
          <w:rFonts w:eastAsia="黑体" w:cstheme="majorBidi"/>
          <w:sz w:val="20"/>
          <w:szCs w:val="20"/>
        </w:rPr>
        <w:instrText xml:space="preserve"> </w:instrText>
      </w:r>
      <w:r w:rsidRPr="008419B9">
        <w:rPr>
          <w:rFonts w:eastAsia="黑体" w:cstheme="majorBidi"/>
          <w:sz w:val="20"/>
          <w:szCs w:val="20"/>
        </w:rPr>
        <w:fldChar w:fldCharType="separate"/>
      </w:r>
      <w:r w:rsidR="008346DD">
        <w:rPr>
          <w:rFonts w:eastAsia="黑体" w:cstheme="majorBidi"/>
          <w:noProof/>
          <w:sz w:val="20"/>
          <w:szCs w:val="20"/>
        </w:rPr>
        <w:t>12</w:t>
      </w:r>
      <w:r w:rsidRPr="008419B9">
        <w:rPr>
          <w:rFonts w:eastAsia="黑体" w:cstheme="majorBidi"/>
          <w:sz w:val="20"/>
          <w:szCs w:val="20"/>
        </w:rPr>
        <w:fldChar w:fldCharType="end"/>
      </w:r>
      <w:bookmarkEnd w:id="11"/>
      <w:r w:rsidRPr="008419B9">
        <w:rPr>
          <w:rFonts w:eastAsia="黑体" w:cstheme="majorBidi" w:hint="eastAsia"/>
          <w:sz w:val="20"/>
          <w:szCs w:val="20"/>
        </w:rPr>
        <w:t xml:space="preserve"> </w:t>
      </w:r>
      <w:r w:rsidRPr="008419B9">
        <w:rPr>
          <w:rFonts w:eastAsia="黑体" w:cstheme="majorBidi" w:hint="eastAsia"/>
          <w:sz w:val="20"/>
          <w:szCs w:val="20"/>
        </w:rPr>
        <w:t>问题三架空安装方式的结果综合列表</w:t>
      </w:r>
    </w:p>
    <w:tbl>
      <w:tblPr>
        <w:tblStyle w:val="af1"/>
        <w:tblW w:w="7652" w:type="dxa"/>
        <w:jc w:val="center"/>
        <w:tblInd w:w="-288" w:type="dxa"/>
        <w:tblBorders>
          <w:insideH w:val="single" w:sz="8" w:space="0" w:color="000000" w:themeColor="text1"/>
        </w:tblBorders>
        <w:tblLook w:val="04A0" w:firstRow="1" w:lastRow="0" w:firstColumn="1" w:lastColumn="0" w:noHBand="0" w:noVBand="1"/>
      </w:tblPr>
      <w:tblGrid>
        <w:gridCol w:w="1559"/>
        <w:gridCol w:w="1362"/>
        <w:gridCol w:w="1851"/>
        <w:gridCol w:w="851"/>
        <w:gridCol w:w="2029"/>
      </w:tblGrid>
      <w:tr w:rsidR="009543E2" w:rsidRPr="006E10BA" w:rsidTr="00E305AA">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559" w:type="dxa"/>
            <w:tcBorders>
              <w:top w:val="none" w:sz="0" w:space="0" w:color="auto"/>
              <w:left w:val="none" w:sz="0" w:space="0" w:color="auto"/>
              <w:bottom w:val="none" w:sz="0" w:space="0" w:color="auto"/>
              <w:right w:val="none" w:sz="0" w:space="0" w:color="auto"/>
            </w:tcBorders>
            <w:shd w:val="clear" w:color="auto" w:fill="C6D9F1" w:themeFill="text2" w:themeFillTint="33"/>
            <w:noWrap/>
            <w:vAlign w:val="center"/>
            <w:hideMark/>
          </w:tcPr>
          <w:p w:rsidR="009543E2" w:rsidRPr="006E10BA" w:rsidRDefault="009543E2" w:rsidP="00257658">
            <w:pPr>
              <w:widowControl/>
              <w:snapToGrid/>
              <w:spacing w:line="240" w:lineRule="auto"/>
              <w:ind w:firstLineChars="0" w:firstLine="0"/>
              <w:jc w:val="center"/>
              <w:rPr>
                <w:rFonts w:ascii="宋体" w:hAnsi="宋体" w:cs="宋体"/>
                <w:color w:val="000000"/>
                <w:kern w:val="0"/>
                <w:sz w:val="22"/>
              </w:rPr>
            </w:pPr>
            <w:r w:rsidRPr="006E10BA">
              <w:rPr>
                <w:rFonts w:ascii="宋体" w:hAnsi="宋体" w:cs="宋体" w:hint="eastAsia"/>
                <w:color w:val="000000"/>
                <w:kern w:val="0"/>
                <w:sz w:val="22"/>
              </w:rPr>
              <w:t>总发电量</w:t>
            </w:r>
          </w:p>
        </w:tc>
        <w:tc>
          <w:tcPr>
            <w:tcW w:w="1362" w:type="dxa"/>
            <w:tcBorders>
              <w:top w:val="none" w:sz="0" w:space="0" w:color="auto"/>
              <w:left w:val="none" w:sz="0" w:space="0" w:color="auto"/>
              <w:bottom w:val="none" w:sz="0" w:space="0" w:color="auto"/>
              <w:right w:val="none" w:sz="0" w:space="0" w:color="auto"/>
            </w:tcBorders>
            <w:shd w:val="clear" w:color="auto" w:fill="C6D9F1" w:themeFill="text2" w:themeFillTint="33"/>
            <w:noWrap/>
            <w:vAlign w:val="center"/>
            <w:hideMark/>
          </w:tcPr>
          <w:p w:rsidR="009543E2" w:rsidRPr="006E10BA" w:rsidRDefault="009543E2" w:rsidP="00257658">
            <w:pPr>
              <w:widowControl/>
              <w:snapToGrid/>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cs="宋体"/>
                <w:color w:val="000000"/>
                <w:kern w:val="0"/>
                <w:sz w:val="22"/>
              </w:rPr>
            </w:pPr>
            <w:r w:rsidRPr="006E10BA">
              <w:rPr>
                <w:rFonts w:ascii="宋体" w:hAnsi="宋体" w:cs="宋体" w:hint="eastAsia"/>
                <w:color w:val="000000"/>
                <w:kern w:val="0"/>
                <w:sz w:val="22"/>
              </w:rPr>
              <w:t>总经济效益</w:t>
            </w:r>
          </w:p>
        </w:tc>
        <w:tc>
          <w:tcPr>
            <w:tcW w:w="1851" w:type="dxa"/>
            <w:tcBorders>
              <w:top w:val="none" w:sz="0" w:space="0" w:color="auto"/>
              <w:left w:val="none" w:sz="0" w:space="0" w:color="auto"/>
              <w:bottom w:val="none" w:sz="0" w:space="0" w:color="auto"/>
              <w:right w:val="none" w:sz="0" w:space="0" w:color="auto"/>
            </w:tcBorders>
            <w:shd w:val="clear" w:color="auto" w:fill="C6D9F1" w:themeFill="text2" w:themeFillTint="33"/>
            <w:noWrap/>
            <w:vAlign w:val="center"/>
            <w:hideMark/>
          </w:tcPr>
          <w:p w:rsidR="009543E2" w:rsidRPr="006E10BA" w:rsidRDefault="009543E2" w:rsidP="00257658">
            <w:pPr>
              <w:widowControl/>
              <w:snapToGrid/>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cs="宋体"/>
                <w:color w:val="000000"/>
                <w:kern w:val="0"/>
                <w:sz w:val="22"/>
              </w:rPr>
            </w:pPr>
            <w:r w:rsidRPr="006E10BA">
              <w:rPr>
                <w:rFonts w:ascii="宋体" w:hAnsi="宋体" w:cs="宋体" w:hint="eastAsia"/>
                <w:color w:val="000000"/>
                <w:kern w:val="0"/>
                <w:sz w:val="22"/>
              </w:rPr>
              <w:t>投资的回收年限</w:t>
            </w:r>
          </w:p>
        </w:tc>
        <w:tc>
          <w:tcPr>
            <w:tcW w:w="851" w:type="dxa"/>
            <w:tcBorders>
              <w:top w:val="none" w:sz="0" w:space="0" w:color="auto"/>
              <w:left w:val="none" w:sz="0" w:space="0" w:color="auto"/>
              <w:bottom w:val="none" w:sz="0" w:space="0" w:color="auto"/>
              <w:right w:val="none" w:sz="0" w:space="0" w:color="auto"/>
            </w:tcBorders>
            <w:shd w:val="clear" w:color="auto" w:fill="C6D9F1" w:themeFill="text2" w:themeFillTint="33"/>
            <w:noWrap/>
            <w:vAlign w:val="center"/>
            <w:hideMark/>
          </w:tcPr>
          <w:p w:rsidR="009543E2" w:rsidRPr="006E10BA" w:rsidRDefault="009543E2" w:rsidP="00257658">
            <w:pPr>
              <w:widowControl/>
              <w:snapToGrid/>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cs="宋体"/>
                <w:color w:val="000000"/>
                <w:kern w:val="0"/>
                <w:sz w:val="22"/>
              </w:rPr>
            </w:pPr>
            <w:r w:rsidRPr="006E10BA">
              <w:rPr>
                <w:rFonts w:ascii="宋体" w:hAnsi="宋体" w:cs="宋体" w:hint="eastAsia"/>
                <w:color w:val="000000"/>
                <w:kern w:val="0"/>
                <w:sz w:val="22"/>
              </w:rPr>
              <w:t>成本</w:t>
            </w:r>
          </w:p>
        </w:tc>
        <w:tc>
          <w:tcPr>
            <w:tcW w:w="2029" w:type="dxa"/>
            <w:tcBorders>
              <w:top w:val="none" w:sz="0" w:space="0" w:color="auto"/>
              <w:left w:val="none" w:sz="0" w:space="0" w:color="auto"/>
              <w:bottom w:val="none" w:sz="0" w:space="0" w:color="auto"/>
              <w:right w:val="none" w:sz="0" w:space="0" w:color="auto"/>
            </w:tcBorders>
            <w:shd w:val="clear" w:color="auto" w:fill="C6D9F1" w:themeFill="text2" w:themeFillTint="33"/>
            <w:noWrap/>
            <w:vAlign w:val="center"/>
            <w:hideMark/>
          </w:tcPr>
          <w:p w:rsidR="009543E2" w:rsidRPr="006E10BA" w:rsidRDefault="009543E2" w:rsidP="00257658">
            <w:pPr>
              <w:widowControl/>
              <w:snapToGrid/>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cs="宋体"/>
                <w:color w:val="000000"/>
                <w:kern w:val="0"/>
                <w:sz w:val="22"/>
              </w:rPr>
            </w:pPr>
            <w:r w:rsidRPr="006E10BA">
              <w:rPr>
                <w:rFonts w:ascii="宋体" w:hAnsi="宋体" w:cs="宋体" w:hint="eastAsia"/>
                <w:color w:val="000000"/>
                <w:kern w:val="0"/>
                <w:sz w:val="22"/>
              </w:rPr>
              <w:t>35年净收入</w:t>
            </w:r>
          </w:p>
        </w:tc>
      </w:tr>
      <w:tr w:rsidR="009543E2" w:rsidRPr="006E10BA" w:rsidTr="00E305AA">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559" w:type="dxa"/>
            <w:tcBorders>
              <w:left w:val="none" w:sz="0" w:space="0" w:color="auto"/>
              <w:right w:val="none" w:sz="0" w:space="0" w:color="auto"/>
            </w:tcBorders>
            <w:shd w:val="clear" w:color="auto" w:fill="auto"/>
            <w:noWrap/>
            <w:vAlign w:val="center"/>
            <w:hideMark/>
          </w:tcPr>
          <w:p w:rsidR="009543E2" w:rsidRPr="009543E2" w:rsidRDefault="009543E2" w:rsidP="00257658">
            <w:pPr>
              <w:widowControl/>
              <w:snapToGrid/>
              <w:spacing w:line="240" w:lineRule="auto"/>
              <w:ind w:firstLineChars="0" w:firstLine="0"/>
              <w:jc w:val="center"/>
              <w:rPr>
                <w:rFonts w:cs="Times New Roman"/>
                <w:b w:val="0"/>
                <w:color w:val="000000"/>
                <w:kern w:val="0"/>
                <w:sz w:val="21"/>
                <w:szCs w:val="21"/>
              </w:rPr>
            </w:pPr>
            <w:r>
              <w:rPr>
                <w:rFonts w:cs="Times New Roman"/>
                <w:b w:val="0"/>
                <w:color w:val="000000"/>
                <w:kern w:val="0"/>
                <w:sz w:val="21"/>
                <w:szCs w:val="21"/>
              </w:rPr>
              <w:t>631654.97</w:t>
            </w:r>
          </w:p>
        </w:tc>
        <w:tc>
          <w:tcPr>
            <w:tcW w:w="1362" w:type="dxa"/>
            <w:tcBorders>
              <w:left w:val="none" w:sz="0" w:space="0" w:color="auto"/>
              <w:right w:val="none" w:sz="0" w:space="0" w:color="auto"/>
            </w:tcBorders>
            <w:shd w:val="clear" w:color="auto" w:fill="auto"/>
            <w:noWrap/>
            <w:vAlign w:val="center"/>
            <w:hideMark/>
          </w:tcPr>
          <w:p w:rsidR="009543E2" w:rsidRPr="009543E2" w:rsidRDefault="009543E2" w:rsidP="00257658">
            <w:pPr>
              <w:widowControl/>
              <w:snapToGrid/>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color w:val="000000"/>
                <w:kern w:val="0"/>
                <w:sz w:val="21"/>
                <w:szCs w:val="21"/>
              </w:rPr>
            </w:pPr>
            <w:r>
              <w:rPr>
                <w:rFonts w:cs="Times New Roman"/>
                <w:color w:val="000000"/>
                <w:kern w:val="0"/>
                <w:sz w:val="21"/>
                <w:szCs w:val="21"/>
              </w:rPr>
              <w:t>315827.47</w:t>
            </w:r>
          </w:p>
        </w:tc>
        <w:tc>
          <w:tcPr>
            <w:tcW w:w="1851" w:type="dxa"/>
            <w:tcBorders>
              <w:left w:val="none" w:sz="0" w:space="0" w:color="auto"/>
              <w:right w:val="none" w:sz="0" w:space="0" w:color="auto"/>
            </w:tcBorders>
            <w:shd w:val="clear" w:color="auto" w:fill="auto"/>
            <w:noWrap/>
            <w:vAlign w:val="center"/>
            <w:hideMark/>
          </w:tcPr>
          <w:p w:rsidR="009543E2" w:rsidRPr="009543E2" w:rsidRDefault="009543E2" w:rsidP="00257658">
            <w:pPr>
              <w:widowControl/>
              <w:snapToGrid/>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color w:val="000000"/>
                <w:kern w:val="0"/>
                <w:sz w:val="21"/>
                <w:szCs w:val="21"/>
              </w:rPr>
            </w:pPr>
            <w:r>
              <w:rPr>
                <w:rFonts w:cs="Times New Roman"/>
                <w:color w:val="000000"/>
                <w:kern w:val="0"/>
                <w:sz w:val="21"/>
                <w:szCs w:val="21"/>
              </w:rPr>
              <w:t>12</w:t>
            </w:r>
          </w:p>
        </w:tc>
        <w:tc>
          <w:tcPr>
            <w:tcW w:w="851" w:type="dxa"/>
            <w:tcBorders>
              <w:left w:val="none" w:sz="0" w:space="0" w:color="auto"/>
              <w:right w:val="none" w:sz="0" w:space="0" w:color="auto"/>
            </w:tcBorders>
            <w:shd w:val="clear" w:color="auto" w:fill="auto"/>
            <w:noWrap/>
            <w:vAlign w:val="center"/>
            <w:hideMark/>
          </w:tcPr>
          <w:p w:rsidR="009543E2" w:rsidRPr="009543E2" w:rsidRDefault="009543E2" w:rsidP="00257658">
            <w:pPr>
              <w:widowControl/>
              <w:snapToGrid/>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color w:val="000000"/>
                <w:kern w:val="0"/>
                <w:sz w:val="21"/>
                <w:szCs w:val="21"/>
              </w:rPr>
            </w:pPr>
            <w:r>
              <w:rPr>
                <w:rFonts w:cs="Times New Roman"/>
                <w:color w:val="000000"/>
                <w:kern w:val="0"/>
                <w:sz w:val="21"/>
                <w:szCs w:val="21"/>
              </w:rPr>
              <w:t>112700</w:t>
            </w:r>
          </w:p>
        </w:tc>
        <w:tc>
          <w:tcPr>
            <w:tcW w:w="2029" w:type="dxa"/>
            <w:tcBorders>
              <w:left w:val="none" w:sz="0" w:space="0" w:color="auto"/>
              <w:right w:val="none" w:sz="0" w:space="0" w:color="auto"/>
            </w:tcBorders>
            <w:shd w:val="clear" w:color="auto" w:fill="auto"/>
            <w:noWrap/>
            <w:vAlign w:val="center"/>
            <w:hideMark/>
          </w:tcPr>
          <w:p w:rsidR="009543E2" w:rsidRPr="009543E2" w:rsidRDefault="009543E2" w:rsidP="00257658">
            <w:pPr>
              <w:widowControl/>
              <w:snapToGrid/>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color w:val="000000"/>
                <w:kern w:val="0"/>
                <w:sz w:val="21"/>
                <w:szCs w:val="21"/>
              </w:rPr>
            </w:pPr>
            <w:r w:rsidRPr="009543E2">
              <w:rPr>
                <w:rFonts w:cs="Times New Roman"/>
                <w:color w:val="000000"/>
                <w:kern w:val="0"/>
                <w:sz w:val="21"/>
                <w:szCs w:val="21"/>
              </w:rPr>
              <w:t>203127.47</w:t>
            </w:r>
          </w:p>
        </w:tc>
      </w:tr>
    </w:tbl>
    <w:p w:rsidR="009543E2" w:rsidRPr="008419B9" w:rsidRDefault="009543E2" w:rsidP="004E57DD">
      <w:pPr>
        <w:ind w:firstLine="480"/>
      </w:pPr>
    </w:p>
    <w:p w:rsidR="009543E2" w:rsidRDefault="009543E2" w:rsidP="004E57DD">
      <w:pPr>
        <w:ind w:firstLine="480"/>
      </w:pPr>
      <w:r w:rsidRPr="008419B9">
        <w:rPr>
          <w:rFonts w:hint="eastAsia"/>
        </w:rPr>
        <w:t>由表</w:t>
      </w:r>
      <w:r w:rsidR="004E57DD" w:rsidRPr="004E57DD">
        <w:rPr>
          <w:rFonts w:cs="Times New Roman"/>
        </w:rPr>
        <w:t>12</w:t>
      </w:r>
      <w:r w:rsidRPr="008419B9">
        <w:rPr>
          <w:rFonts w:hint="eastAsia"/>
        </w:rPr>
        <w:t>可知，比较</w:t>
      </w:r>
      <w:r w:rsidR="00675FFE">
        <w:rPr>
          <w:rFonts w:hint="eastAsia"/>
        </w:rPr>
        <w:t>表</w:t>
      </w:r>
      <w:r w:rsidR="004E57DD">
        <w:rPr>
          <w:rFonts w:hint="eastAsia"/>
        </w:rPr>
        <w:t>10</w:t>
      </w:r>
      <w:r w:rsidRPr="008419B9">
        <w:rPr>
          <w:rFonts w:hint="eastAsia"/>
        </w:rPr>
        <w:t>可知，此时的投资回收年限减</w:t>
      </w:r>
      <w:r w:rsidRPr="004E57DD">
        <w:rPr>
          <w:rFonts w:cs="Times New Roman"/>
        </w:rPr>
        <w:t>小为</w:t>
      </w:r>
      <w:r w:rsidRPr="004E57DD">
        <w:rPr>
          <w:rFonts w:cs="Times New Roman"/>
        </w:rPr>
        <w:t>12</w:t>
      </w:r>
      <w:r w:rsidRPr="008419B9">
        <w:rPr>
          <w:rFonts w:hint="eastAsia"/>
        </w:rPr>
        <w:t>年，且</w:t>
      </w:r>
      <w:r w:rsidRPr="008419B9">
        <w:rPr>
          <w:rFonts w:hint="eastAsia"/>
        </w:rPr>
        <w:t>35</w:t>
      </w:r>
      <w:r w:rsidRPr="008419B9">
        <w:rPr>
          <w:rFonts w:hint="eastAsia"/>
        </w:rPr>
        <w:t>年净收入和总发电量都增加了，则可得架空方式比贴附方式更优。</w:t>
      </w:r>
    </w:p>
    <w:p w:rsidR="00ED5093" w:rsidRDefault="005241A8" w:rsidP="004E57DD">
      <w:pPr>
        <w:pStyle w:val="1"/>
      </w:pPr>
      <w:r>
        <w:rPr>
          <w:rFonts w:hint="eastAsia"/>
        </w:rPr>
        <w:t>六</w:t>
      </w:r>
      <w:r w:rsidR="00ED5093">
        <w:rPr>
          <w:rFonts w:hint="eastAsia"/>
        </w:rPr>
        <w:t>、</w:t>
      </w:r>
      <w:r w:rsidR="00ED5093" w:rsidRPr="00AD63BA">
        <w:rPr>
          <w:rFonts w:hint="eastAsia"/>
        </w:rPr>
        <w:t>模型的评价</w:t>
      </w:r>
    </w:p>
    <w:p w:rsidR="004E57DD" w:rsidRPr="004E57DD" w:rsidRDefault="004E57DD" w:rsidP="004E57DD">
      <w:pPr>
        <w:pStyle w:val="a7"/>
        <w:numPr>
          <w:ilvl w:val="0"/>
          <w:numId w:val="29"/>
        </w:numPr>
        <w:ind w:firstLineChars="0"/>
        <w:rPr>
          <w:rFonts w:asciiTheme="minorEastAsia" w:hAnsiTheme="minorEastAsia"/>
          <w:b/>
          <w:szCs w:val="24"/>
        </w:rPr>
      </w:pPr>
      <w:r w:rsidRPr="004E57DD">
        <w:rPr>
          <w:rFonts w:asciiTheme="minorEastAsia" w:hAnsiTheme="minorEastAsia" w:hint="eastAsia"/>
          <w:b/>
          <w:szCs w:val="24"/>
        </w:rPr>
        <w:t>优点：</w:t>
      </w:r>
    </w:p>
    <w:p w:rsidR="004E57DD" w:rsidRPr="005573FB" w:rsidRDefault="004E57DD" w:rsidP="004E57DD">
      <w:pPr>
        <w:pStyle w:val="a7"/>
        <w:numPr>
          <w:ilvl w:val="0"/>
          <w:numId w:val="35"/>
        </w:numPr>
        <w:snapToGrid/>
        <w:spacing w:line="240" w:lineRule="auto"/>
        <w:ind w:firstLineChars="0"/>
        <w:rPr>
          <w:rFonts w:asciiTheme="minorEastAsia" w:hAnsiTheme="minorEastAsia"/>
          <w:szCs w:val="24"/>
        </w:rPr>
      </w:pPr>
      <w:r>
        <w:rPr>
          <w:rFonts w:asciiTheme="minorEastAsia" w:hAnsiTheme="minorEastAsia" w:hint="eastAsia"/>
          <w:szCs w:val="24"/>
        </w:rPr>
        <w:t>问题一中</w:t>
      </w:r>
      <w:r w:rsidRPr="005573FB">
        <w:rPr>
          <w:rFonts w:asciiTheme="minorEastAsia" w:hAnsiTheme="minorEastAsia" w:hint="eastAsia"/>
          <w:szCs w:val="24"/>
        </w:rPr>
        <w:t>的优先</w:t>
      </w:r>
      <w:proofErr w:type="gramStart"/>
      <w:r w:rsidRPr="005573FB">
        <w:rPr>
          <w:rFonts w:asciiTheme="minorEastAsia" w:hAnsiTheme="minorEastAsia" w:hint="eastAsia"/>
          <w:szCs w:val="24"/>
        </w:rPr>
        <w:t>度综合</w:t>
      </w:r>
      <w:proofErr w:type="gramEnd"/>
      <w:r w:rsidRPr="005573FB">
        <w:rPr>
          <w:rFonts w:asciiTheme="minorEastAsia" w:hAnsiTheme="minorEastAsia" w:hint="eastAsia"/>
          <w:szCs w:val="24"/>
        </w:rPr>
        <w:t>考虑了全年总发电量和单位发电量的费用；</w:t>
      </w:r>
    </w:p>
    <w:p w:rsidR="004E57DD" w:rsidRDefault="004E57DD" w:rsidP="004E57DD">
      <w:pPr>
        <w:pStyle w:val="a7"/>
        <w:numPr>
          <w:ilvl w:val="0"/>
          <w:numId w:val="35"/>
        </w:numPr>
        <w:snapToGrid/>
        <w:spacing w:line="240" w:lineRule="auto"/>
        <w:ind w:firstLineChars="0"/>
        <w:rPr>
          <w:rFonts w:asciiTheme="minorEastAsia" w:hAnsiTheme="minorEastAsia"/>
          <w:szCs w:val="24"/>
        </w:rPr>
      </w:pPr>
      <w:r>
        <w:rPr>
          <w:rFonts w:asciiTheme="minorEastAsia" w:hAnsiTheme="minorEastAsia" w:hint="eastAsia"/>
          <w:szCs w:val="24"/>
        </w:rPr>
        <w:t>问题</w:t>
      </w:r>
      <w:proofErr w:type="gramStart"/>
      <w:r>
        <w:rPr>
          <w:rFonts w:asciiTheme="minorEastAsia" w:hAnsiTheme="minorEastAsia" w:hint="eastAsia"/>
          <w:szCs w:val="24"/>
        </w:rPr>
        <w:t>一</w:t>
      </w:r>
      <w:proofErr w:type="gramEnd"/>
      <w:r>
        <w:rPr>
          <w:rFonts w:asciiTheme="minorEastAsia" w:hAnsiTheme="minorEastAsia" w:hint="eastAsia"/>
          <w:szCs w:val="24"/>
        </w:rPr>
        <w:t>利用双层次的迭代优化方法，得出的结果较优，且算法复杂度较低；</w:t>
      </w:r>
    </w:p>
    <w:p w:rsidR="004E57DD" w:rsidRDefault="004E57DD" w:rsidP="004E57DD">
      <w:pPr>
        <w:pStyle w:val="a7"/>
        <w:numPr>
          <w:ilvl w:val="0"/>
          <w:numId w:val="35"/>
        </w:numPr>
        <w:snapToGrid/>
        <w:spacing w:line="240" w:lineRule="auto"/>
        <w:ind w:firstLineChars="0"/>
        <w:rPr>
          <w:rFonts w:asciiTheme="minorEastAsia" w:hAnsiTheme="minorEastAsia"/>
          <w:szCs w:val="24"/>
        </w:rPr>
      </w:pPr>
      <w:r>
        <w:rPr>
          <w:rFonts w:asciiTheme="minorEastAsia" w:hAnsiTheme="minorEastAsia" w:hint="eastAsia"/>
          <w:szCs w:val="24"/>
        </w:rPr>
        <w:t>问题二中综合考虑到了太阳高度角对朝向和倾角的影响。</w:t>
      </w:r>
    </w:p>
    <w:p w:rsidR="004E57DD" w:rsidRPr="004E57DD" w:rsidRDefault="004E57DD" w:rsidP="004E57DD">
      <w:pPr>
        <w:pStyle w:val="a7"/>
        <w:numPr>
          <w:ilvl w:val="0"/>
          <w:numId w:val="29"/>
        </w:numPr>
        <w:ind w:firstLineChars="0"/>
        <w:rPr>
          <w:rFonts w:asciiTheme="minorEastAsia" w:hAnsiTheme="minorEastAsia"/>
          <w:b/>
          <w:szCs w:val="24"/>
        </w:rPr>
      </w:pPr>
      <w:r w:rsidRPr="004E57DD">
        <w:rPr>
          <w:rFonts w:asciiTheme="minorEastAsia" w:hAnsiTheme="minorEastAsia" w:hint="eastAsia"/>
          <w:b/>
          <w:szCs w:val="24"/>
        </w:rPr>
        <w:t>缺点：</w:t>
      </w:r>
    </w:p>
    <w:p w:rsidR="004E57DD" w:rsidRPr="00C45CD0" w:rsidRDefault="004E57DD" w:rsidP="004E57DD">
      <w:pPr>
        <w:pStyle w:val="a7"/>
        <w:numPr>
          <w:ilvl w:val="0"/>
          <w:numId w:val="34"/>
        </w:numPr>
        <w:snapToGrid/>
        <w:spacing w:line="240" w:lineRule="auto"/>
        <w:ind w:firstLineChars="0"/>
        <w:rPr>
          <w:rFonts w:asciiTheme="minorEastAsia" w:hAnsiTheme="minorEastAsia"/>
          <w:szCs w:val="24"/>
        </w:rPr>
      </w:pPr>
      <w:r w:rsidRPr="00C45CD0">
        <w:rPr>
          <w:rFonts w:asciiTheme="minorEastAsia" w:hAnsiTheme="minorEastAsia" w:hint="eastAsia"/>
          <w:szCs w:val="24"/>
        </w:rPr>
        <w:t>本模型考虑单位发电量的费用时未考虑到逆变器的费用：</w:t>
      </w:r>
    </w:p>
    <w:p w:rsidR="004E57DD" w:rsidRDefault="004E57DD" w:rsidP="004E57DD">
      <w:pPr>
        <w:pStyle w:val="a7"/>
        <w:numPr>
          <w:ilvl w:val="0"/>
          <w:numId w:val="34"/>
        </w:numPr>
        <w:snapToGrid/>
        <w:spacing w:line="240" w:lineRule="auto"/>
        <w:ind w:firstLineChars="0"/>
        <w:rPr>
          <w:rFonts w:asciiTheme="minorEastAsia" w:hAnsiTheme="minorEastAsia"/>
          <w:szCs w:val="24"/>
        </w:rPr>
      </w:pPr>
      <w:r>
        <w:rPr>
          <w:rFonts w:asciiTheme="minorEastAsia" w:hAnsiTheme="minorEastAsia" w:hint="eastAsia"/>
          <w:szCs w:val="24"/>
        </w:rPr>
        <w:t>未考虑</w:t>
      </w:r>
      <w:proofErr w:type="gramStart"/>
      <w:r>
        <w:rPr>
          <w:rFonts w:asciiTheme="minorEastAsia" w:hAnsiTheme="minorEastAsia" w:hint="eastAsia"/>
          <w:szCs w:val="24"/>
        </w:rPr>
        <w:t>到各墙面的</w:t>
      </w:r>
      <w:proofErr w:type="gramEnd"/>
      <w:r>
        <w:rPr>
          <w:rFonts w:asciiTheme="minorEastAsia" w:hAnsiTheme="minorEastAsia" w:hint="eastAsia"/>
          <w:szCs w:val="24"/>
        </w:rPr>
        <w:t>架空安装，使得得出结果并不是最优的;</w:t>
      </w:r>
    </w:p>
    <w:p w:rsidR="004E57DD" w:rsidRDefault="004E57DD" w:rsidP="004E57DD">
      <w:pPr>
        <w:pStyle w:val="a7"/>
        <w:numPr>
          <w:ilvl w:val="0"/>
          <w:numId w:val="34"/>
        </w:numPr>
        <w:snapToGrid/>
        <w:spacing w:line="240" w:lineRule="auto"/>
        <w:ind w:firstLineChars="0"/>
        <w:rPr>
          <w:rFonts w:asciiTheme="minorEastAsia" w:hAnsiTheme="minorEastAsia"/>
          <w:szCs w:val="24"/>
        </w:rPr>
      </w:pPr>
      <w:r>
        <w:rPr>
          <w:rFonts w:asciiTheme="minorEastAsia" w:hAnsiTheme="minorEastAsia" w:hint="eastAsia"/>
          <w:szCs w:val="24"/>
        </w:rPr>
        <w:t>本模型未考虑到架空安装形式时光</w:t>
      </w:r>
      <w:proofErr w:type="gramStart"/>
      <w:r>
        <w:rPr>
          <w:rFonts w:asciiTheme="minorEastAsia" w:hAnsiTheme="minorEastAsia" w:hint="eastAsia"/>
          <w:szCs w:val="24"/>
        </w:rPr>
        <w:t>伏</w:t>
      </w:r>
      <w:proofErr w:type="gramEnd"/>
      <w:r>
        <w:rPr>
          <w:rFonts w:asciiTheme="minorEastAsia" w:hAnsiTheme="minorEastAsia" w:hint="eastAsia"/>
          <w:szCs w:val="24"/>
        </w:rPr>
        <w:t>电池铺设；</w:t>
      </w:r>
    </w:p>
    <w:p w:rsidR="00AD63BA" w:rsidRDefault="005241A8" w:rsidP="00FC3311">
      <w:pPr>
        <w:pStyle w:val="1"/>
      </w:pPr>
      <w:r>
        <w:rPr>
          <w:rFonts w:hint="eastAsia"/>
        </w:rPr>
        <w:t>七</w:t>
      </w:r>
      <w:r w:rsidR="00AD63BA">
        <w:rPr>
          <w:rFonts w:hint="eastAsia"/>
        </w:rPr>
        <w:t>、</w:t>
      </w:r>
      <w:r w:rsidR="00AD63BA" w:rsidRPr="00AD63BA">
        <w:rPr>
          <w:rFonts w:hint="eastAsia"/>
        </w:rPr>
        <w:t>模型的</w:t>
      </w:r>
      <w:r>
        <w:rPr>
          <w:rFonts w:hint="eastAsia"/>
        </w:rPr>
        <w:t>改进</w:t>
      </w:r>
      <w:r w:rsidR="00AD63BA" w:rsidRPr="00AD63BA">
        <w:rPr>
          <w:rFonts w:hint="eastAsia"/>
        </w:rPr>
        <w:t>与</w:t>
      </w:r>
      <w:r w:rsidRPr="00AD63BA">
        <w:rPr>
          <w:rFonts w:hint="eastAsia"/>
        </w:rPr>
        <w:t>推广</w:t>
      </w:r>
    </w:p>
    <w:p w:rsidR="004E57DD" w:rsidRPr="004E57DD" w:rsidRDefault="004E57DD" w:rsidP="004E57DD">
      <w:pPr>
        <w:ind w:firstLine="480"/>
      </w:pPr>
      <w:r w:rsidRPr="004E57DD">
        <w:rPr>
          <w:rFonts w:hint="eastAsia"/>
        </w:rPr>
        <w:t>1</w:t>
      </w:r>
      <w:r w:rsidRPr="004E57DD">
        <w:rPr>
          <w:rFonts w:hint="eastAsia"/>
        </w:rPr>
        <w:t>、模型在求各种型号电池的优先度时应算上逆变器的费用，先进</w:t>
      </w:r>
      <w:r w:rsidR="00675FFE">
        <w:rPr>
          <w:rFonts w:hint="eastAsia"/>
        </w:rPr>
        <w:t>行</w:t>
      </w:r>
      <w:r w:rsidRPr="004E57DD">
        <w:rPr>
          <w:rFonts w:hint="eastAsia"/>
        </w:rPr>
        <w:t>优化得出每种的选配，从而得出最优方案。</w:t>
      </w:r>
    </w:p>
    <w:p w:rsidR="004E57DD" w:rsidRPr="004E57DD" w:rsidRDefault="004E57DD" w:rsidP="004E57DD">
      <w:pPr>
        <w:ind w:firstLine="480"/>
      </w:pPr>
      <w:r w:rsidRPr="004E57DD">
        <w:rPr>
          <w:rFonts w:hint="eastAsia"/>
        </w:rPr>
        <w:t>2</w:t>
      </w:r>
      <w:r w:rsidRPr="004E57DD">
        <w:rPr>
          <w:rFonts w:hint="eastAsia"/>
        </w:rPr>
        <w:t>、</w:t>
      </w:r>
      <w:proofErr w:type="gramStart"/>
      <w:r w:rsidRPr="004E57DD">
        <w:rPr>
          <w:rFonts w:hint="eastAsia"/>
        </w:rPr>
        <w:t>将各墙面的</w:t>
      </w:r>
      <w:proofErr w:type="gramEnd"/>
      <w:r w:rsidRPr="004E57DD">
        <w:rPr>
          <w:rFonts w:hint="eastAsia"/>
        </w:rPr>
        <w:t>光伏电池组件以架空形式进行改进，根据此时的遮挡情况建立以总辐射量最大为目标的规划模型。</w:t>
      </w:r>
    </w:p>
    <w:p w:rsidR="004E57DD" w:rsidRPr="004E57DD" w:rsidRDefault="004E57DD" w:rsidP="004E57DD">
      <w:pPr>
        <w:ind w:firstLine="480"/>
      </w:pPr>
      <w:r w:rsidRPr="004E57DD">
        <w:rPr>
          <w:rFonts w:hint="eastAsia"/>
        </w:rPr>
        <w:t>3</w:t>
      </w:r>
      <w:r w:rsidRPr="004E57DD">
        <w:rPr>
          <w:rFonts w:hint="eastAsia"/>
        </w:rPr>
        <w:t>、问题三应该不限定角度得出小屋的设计方案，然后再利用架空的方式对光</w:t>
      </w:r>
      <w:proofErr w:type="gramStart"/>
      <w:r w:rsidRPr="004E57DD">
        <w:rPr>
          <w:rFonts w:hint="eastAsia"/>
        </w:rPr>
        <w:t>伏</w:t>
      </w:r>
      <w:proofErr w:type="gramEnd"/>
      <w:r w:rsidRPr="004E57DD">
        <w:rPr>
          <w:rFonts w:hint="eastAsia"/>
        </w:rPr>
        <w:t>电池组阵进行铺设。</w:t>
      </w:r>
    </w:p>
    <w:p w:rsidR="004E57DD" w:rsidRPr="004E57DD" w:rsidRDefault="004E57DD" w:rsidP="004E57DD">
      <w:pPr>
        <w:ind w:firstLine="480"/>
      </w:pPr>
      <w:r w:rsidRPr="004E57DD">
        <w:rPr>
          <w:rFonts w:hint="eastAsia"/>
        </w:rPr>
        <w:t>本文利用</w:t>
      </w:r>
      <w:r w:rsidR="00582422">
        <w:rPr>
          <w:rFonts w:hint="eastAsia"/>
        </w:rPr>
        <w:t>多</w:t>
      </w:r>
      <w:r w:rsidRPr="004E57DD">
        <w:rPr>
          <w:rFonts w:hint="eastAsia"/>
        </w:rPr>
        <w:t>层次迭代的算法复杂度较普通的动态规划</w:t>
      </w:r>
      <w:r w:rsidR="00582422">
        <w:rPr>
          <w:rFonts w:hint="eastAsia"/>
        </w:rPr>
        <w:t>小</w:t>
      </w:r>
      <w:r w:rsidRPr="004E57DD">
        <w:rPr>
          <w:rFonts w:hint="eastAsia"/>
        </w:rPr>
        <w:t>，且在增加了目标时，只要增加层次对其进行考虑，可用于解多层次多目标规划的问题。</w:t>
      </w:r>
    </w:p>
    <w:p w:rsidR="00FC3311" w:rsidRPr="00A53317" w:rsidRDefault="005241A8" w:rsidP="00FC3311">
      <w:pPr>
        <w:pStyle w:val="1"/>
      </w:pPr>
      <w:r>
        <w:rPr>
          <w:rFonts w:hint="eastAsia"/>
        </w:rPr>
        <w:lastRenderedPageBreak/>
        <w:t>八</w:t>
      </w:r>
      <w:r w:rsidR="00FC3311" w:rsidRPr="00A53317">
        <w:t>、参考文献</w:t>
      </w:r>
    </w:p>
    <w:p w:rsidR="00E962FE" w:rsidRPr="00ED5093" w:rsidRDefault="00E962FE" w:rsidP="00E962FE">
      <w:pPr>
        <w:ind w:firstLineChars="0" w:firstLine="0"/>
        <w:rPr>
          <w:rFonts w:cs="Times New Roman"/>
        </w:rPr>
      </w:pPr>
      <w:r w:rsidRPr="00ED5093">
        <w:rPr>
          <w:rFonts w:cs="Times New Roman"/>
        </w:rPr>
        <w:t>[1]</w:t>
      </w:r>
      <w:r w:rsidR="00BF6FF8">
        <w:rPr>
          <w:rFonts w:cs="Times New Roman" w:hint="eastAsia"/>
        </w:rPr>
        <w:t xml:space="preserve"> </w:t>
      </w:r>
      <w:r w:rsidR="00BF6FF8">
        <w:rPr>
          <w:rFonts w:cs="Times New Roman" w:hint="eastAsia"/>
        </w:rPr>
        <w:t>国家电网公司</w:t>
      </w:r>
      <w:r w:rsidR="00BF6FF8">
        <w:rPr>
          <w:rFonts w:cs="Times New Roman" w:hint="eastAsia"/>
        </w:rPr>
        <w:t>.</w:t>
      </w:r>
      <w:r w:rsidR="00BF6FF8">
        <w:rPr>
          <w:rFonts w:cs="Times New Roman" w:hint="eastAsia"/>
        </w:rPr>
        <w:t>十八项电网重大反事故措施</w:t>
      </w:r>
      <w:r w:rsidR="00BF6FF8">
        <w:rPr>
          <w:rFonts w:cs="Times New Roman" w:hint="eastAsia"/>
        </w:rPr>
        <w:t>[M].</w:t>
      </w:r>
      <w:r w:rsidR="00BF6FF8">
        <w:rPr>
          <w:rFonts w:cs="Times New Roman" w:hint="eastAsia"/>
        </w:rPr>
        <w:t>北京：中国电力出版社，</w:t>
      </w:r>
      <w:r w:rsidR="00BF6FF8">
        <w:rPr>
          <w:rFonts w:cs="Times New Roman" w:hint="eastAsia"/>
        </w:rPr>
        <w:t>2005.</w:t>
      </w:r>
    </w:p>
    <w:p w:rsidR="00E962FE" w:rsidRPr="00ED5093" w:rsidRDefault="00B405AA" w:rsidP="00E962FE">
      <w:pPr>
        <w:ind w:firstLineChars="0" w:firstLine="0"/>
        <w:rPr>
          <w:rFonts w:cs="Times New Roman"/>
        </w:rPr>
      </w:pPr>
      <w:r>
        <w:rPr>
          <w:rFonts w:cs="Times New Roman"/>
        </w:rPr>
        <w:t>[</w:t>
      </w:r>
      <w:r>
        <w:rPr>
          <w:rFonts w:cs="Times New Roman" w:hint="eastAsia"/>
        </w:rPr>
        <w:t>2</w:t>
      </w:r>
      <w:r w:rsidR="00E962FE" w:rsidRPr="00ED5093">
        <w:rPr>
          <w:rFonts w:cs="Times New Roman"/>
        </w:rPr>
        <w:t xml:space="preserve">] </w:t>
      </w:r>
      <w:r>
        <w:rPr>
          <w:rFonts w:cs="Times New Roman" w:hint="eastAsia"/>
        </w:rPr>
        <w:t>互动百科</w:t>
      </w:r>
      <w:r w:rsidR="00E962FE" w:rsidRPr="00ED5093">
        <w:rPr>
          <w:rFonts w:cs="Times New Roman"/>
        </w:rPr>
        <w:t>，</w:t>
      </w:r>
      <w:r>
        <w:rPr>
          <w:rFonts w:cs="Times New Roman" w:hint="eastAsia"/>
        </w:rPr>
        <w:t>太阳能十项全能竞赛</w:t>
      </w:r>
      <w:r w:rsidR="00E962FE" w:rsidRPr="00ED5093">
        <w:rPr>
          <w:rFonts w:cs="Times New Roman"/>
        </w:rPr>
        <w:t>，</w:t>
      </w:r>
    </w:p>
    <w:p w:rsidR="00B405AA" w:rsidRDefault="007D1A07" w:rsidP="00B405AA">
      <w:pPr>
        <w:ind w:firstLineChars="0" w:firstLine="0"/>
        <w:rPr>
          <w:rFonts w:cs="Times New Roman"/>
        </w:rPr>
      </w:pPr>
      <w:hyperlink r:id="rId247" w:history="1">
        <w:r w:rsidR="00B405AA" w:rsidRPr="00455EE1">
          <w:rPr>
            <w:rStyle w:val="a8"/>
            <w:rFonts w:cs="Times New Roman"/>
          </w:rPr>
          <w:t>http://www.hudong.com/wiki/%E5%A4%AA%E9%98%B3%E8%83%BD%E6%88%BF%E5%B1%8B10%E9%A1%B9%E5%85%A8%E8%83%BD%E6%AF%94%E8%B5%9B</w:t>
        </w:r>
      </w:hyperlink>
      <w:r w:rsidR="00E962FE" w:rsidRPr="00ED5093">
        <w:rPr>
          <w:rFonts w:cs="Times New Roman"/>
        </w:rPr>
        <w:t>，</w:t>
      </w:r>
      <w:r w:rsidR="00B405AA">
        <w:rPr>
          <w:rFonts w:cs="Times New Roman" w:hint="eastAsia"/>
        </w:rPr>
        <w:t>访问日期：</w:t>
      </w:r>
      <w:proofErr w:type="gramStart"/>
      <w:r w:rsidR="00B405AA">
        <w:rPr>
          <w:rFonts w:cs="Times New Roman"/>
        </w:rPr>
        <w:t>20</w:t>
      </w:r>
      <w:r w:rsidR="00B405AA">
        <w:rPr>
          <w:rFonts w:cs="Times New Roman" w:hint="eastAsia"/>
        </w:rPr>
        <w:t>12</w:t>
      </w:r>
      <w:r w:rsidR="00B405AA">
        <w:rPr>
          <w:rFonts w:cs="Times New Roman"/>
        </w:rPr>
        <w:t>-9-</w:t>
      </w:r>
      <w:r w:rsidR="00E962FE" w:rsidRPr="00ED5093">
        <w:rPr>
          <w:rFonts w:cs="Times New Roman"/>
        </w:rPr>
        <w:t>8</w:t>
      </w:r>
      <w:r w:rsidR="00B405AA">
        <w:rPr>
          <w:rFonts w:cs="Times New Roman" w:hint="eastAsia"/>
        </w:rPr>
        <w:t>.</w:t>
      </w:r>
      <w:proofErr w:type="gramEnd"/>
    </w:p>
    <w:p w:rsidR="00185A27" w:rsidRDefault="00B405AA" w:rsidP="00B405AA">
      <w:pPr>
        <w:ind w:firstLineChars="0" w:firstLine="0"/>
        <w:rPr>
          <w:rFonts w:cs="Times New Roman"/>
        </w:rPr>
      </w:pPr>
      <w:r w:rsidRPr="00ED5093">
        <w:rPr>
          <w:rFonts w:cs="Times New Roman"/>
        </w:rPr>
        <w:t>[</w:t>
      </w:r>
      <w:r>
        <w:rPr>
          <w:rFonts w:cs="Times New Roman" w:hint="eastAsia"/>
        </w:rPr>
        <w:t>3</w:t>
      </w:r>
      <w:r w:rsidRPr="00ED5093">
        <w:rPr>
          <w:rFonts w:cs="Times New Roman"/>
        </w:rPr>
        <w:t xml:space="preserve">] </w:t>
      </w:r>
      <w:r w:rsidR="00FF1F8E">
        <w:rPr>
          <w:rFonts w:cs="Times New Roman" w:hint="eastAsia"/>
        </w:rPr>
        <w:t>庄肃，如何将水平面上太阳总辐射转换成倾斜面上太阳总辐射</w:t>
      </w:r>
      <w:r w:rsidR="00185A27">
        <w:rPr>
          <w:rFonts w:cs="Times New Roman" w:hint="eastAsia"/>
        </w:rPr>
        <w:t>.</w:t>
      </w:r>
      <w:r w:rsidR="00185A27">
        <w:rPr>
          <w:rFonts w:cs="Times New Roman" w:hint="eastAsia"/>
        </w:rPr>
        <w:t>太阳能</w:t>
      </w:r>
      <w:r w:rsidR="00185A27">
        <w:rPr>
          <w:rFonts w:cs="Times New Roman" w:hint="eastAsia"/>
        </w:rPr>
        <w:t>.1998</w:t>
      </w:r>
      <w:proofErr w:type="gramStart"/>
      <w:r w:rsidR="00185A27">
        <w:rPr>
          <w:rFonts w:cs="Times New Roman" w:hint="eastAsia"/>
        </w:rPr>
        <w:t>,01:20</w:t>
      </w:r>
      <w:proofErr w:type="gramEnd"/>
      <w:r w:rsidR="00185A27">
        <w:rPr>
          <w:rFonts w:cs="Times New Roman" w:hint="eastAsia"/>
        </w:rPr>
        <w:t>-21.</w:t>
      </w:r>
    </w:p>
    <w:p w:rsidR="00B405AA" w:rsidRPr="00ED5093" w:rsidRDefault="00B405AA" w:rsidP="00B405AA">
      <w:pPr>
        <w:ind w:firstLineChars="0" w:firstLine="0"/>
        <w:rPr>
          <w:rFonts w:cs="Times New Roman"/>
        </w:rPr>
      </w:pPr>
      <w:r w:rsidRPr="00ED5093">
        <w:rPr>
          <w:rFonts w:cs="Times New Roman"/>
        </w:rPr>
        <w:t>[</w:t>
      </w:r>
      <w:r>
        <w:rPr>
          <w:rFonts w:cs="Times New Roman" w:hint="eastAsia"/>
        </w:rPr>
        <w:t>4</w:t>
      </w:r>
      <w:r w:rsidRPr="00ED5093">
        <w:rPr>
          <w:rFonts w:cs="Times New Roman"/>
        </w:rPr>
        <w:t xml:space="preserve">] </w:t>
      </w:r>
      <w:r w:rsidR="00185A27">
        <w:rPr>
          <w:rFonts w:cs="Times New Roman" w:hint="eastAsia"/>
        </w:rPr>
        <w:t>姚丽华，《气象学》</w:t>
      </w:r>
      <w:r w:rsidR="00185A27">
        <w:rPr>
          <w:rFonts w:cs="Times New Roman" w:hint="eastAsia"/>
        </w:rPr>
        <w:t>,</w:t>
      </w:r>
      <w:r w:rsidR="00185A27">
        <w:rPr>
          <w:rFonts w:cs="Times New Roman" w:hint="eastAsia"/>
        </w:rPr>
        <w:t>中国林业出版社</w:t>
      </w:r>
      <w:r w:rsidR="00185A27">
        <w:rPr>
          <w:rFonts w:cs="Times New Roman" w:hint="eastAsia"/>
        </w:rPr>
        <w:t>.1991</w:t>
      </w:r>
      <w:proofErr w:type="gramStart"/>
      <w:r w:rsidR="00185A27">
        <w:rPr>
          <w:rFonts w:cs="Times New Roman" w:hint="eastAsia"/>
        </w:rPr>
        <w:t>,02:13</w:t>
      </w:r>
      <w:proofErr w:type="gramEnd"/>
      <w:r w:rsidR="00185A27">
        <w:rPr>
          <w:rFonts w:cs="Times New Roman" w:hint="eastAsia"/>
        </w:rPr>
        <w:t>-16</w:t>
      </w:r>
    </w:p>
    <w:p w:rsidR="00ED5093" w:rsidRDefault="00E962FE" w:rsidP="00E962FE">
      <w:pPr>
        <w:ind w:firstLineChars="0" w:firstLine="0"/>
        <w:rPr>
          <w:rFonts w:cs="Times New Roman"/>
        </w:rPr>
      </w:pPr>
      <w:r w:rsidRPr="00ED5093">
        <w:rPr>
          <w:rFonts w:cs="Times New Roman"/>
        </w:rPr>
        <w:t xml:space="preserve">[5] </w:t>
      </w:r>
      <w:proofErr w:type="gramStart"/>
      <w:r w:rsidR="00F01BB7" w:rsidRPr="00F01BB7">
        <w:rPr>
          <w:rFonts w:cs="Times New Roman"/>
        </w:rPr>
        <w:t>成志秀</w:t>
      </w:r>
      <w:proofErr w:type="gramEnd"/>
      <w:r w:rsidR="00F01BB7" w:rsidRPr="00F01BB7">
        <w:rPr>
          <w:rFonts w:cs="Times New Roman"/>
        </w:rPr>
        <w:t>,</w:t>
      </w:r>
      <w:r w:rsidR="00F01BB7" w:rsidRPr="00F01BB7">
        <w:rPr>
          <w:rFonts w:cs="Times New Roman"/>
        </w:rPr>
        <w:t>王晓丽</w:t>
      </w:r>
      <w:r w:rsidR="00F01BB7" w:rsidRPr="00F01BB7">
        <w:rPr>
          <w:rFonts w:cs="Times New Roman"/>
        </w:rPr>
        <w:t>.</w:t>
      </w:r>
      <w:r w:rsidR="00F01BB7" w:rsidRPr="00F01BB7">
        <w:rPr>
          <w:rFonts w:cs="Times New Roman"/>
        </w:rPr>
        <w:t>太阳能光伏电池综述</w:t>
      </w:r>
      <w:r w:rsidR="00F01BB7" w:rsidRPr="00F01BB7">
        <w:rPr>
          <w:rFonts w:cs="Times New Roman"/>
        </w:rPr>
        <w:t>[J].</w:t>
      </w:r>
      <w:r w:rsidR="00F01BB7" w:rsidRPr="00F01BB7">
        <w:rPr>
          <w:rFonts w:cs="Times New Roman"/>
        </w:rPr>
        <w:t>信息记录材料</w:t>
      </w:r>
      <w:r w:rsidR="00F01BB7" w:rsidRPr="00F01BB7">
        <w:rPr>
          <w:rFonts w:cs="Times New Roman"/>
        </w:rPr>
        <w:t>,2007,8(2):</w:t>
      </w:r>
      <w:proofErr w:type="gramStart"/>
      <w:r w:rsidR="00F01BB7" w:rsidRPr="00F01BB7">
        <w:rPr>
          <w:rFonts w:cs="Times New Roman"/>
        </w:rPr>
        <w:t>41-47.</w:t>
      </w:r>
      <w:proofErr w:type="gramEnd"/>
    </w:p>
    <w:p w:rsidR="006E10BA" w:rsidRDefault="006E10BA">
      <w:pPr>
        <w:widowControl/>
        <w:snapToGrid/>
        <w:spacing w:line="240" w:lineRule="auto"/>
        <w:ind w:firstLineChars="0" w:firstLine="0"/>
        <w:jc w:val="left"/>
      </w:pPr>
      <w:r>
        <w:br w:type="page"/>
      </w:r>
    </w:p>
    <w:p w:rsidR="00FC3311" w:rsidRPr="00A53317" w:rsidRDefault="00FC3311" w:rsidP="00FC3311">
      <w:pPr>
        <w:pStyle w:val="1"/>
      </w:pPr>
      <w:r w:rsidRPr="00A53317">
        <w:rPr>
          <w:rFonts w:hint="eastAsia"/>
        </w:rPr>
        <w:lastRenderedPageBreak/>
        <w:t>【</w:t>
      </w:r>
      <w:r w:rsidRPr="00A53317">
        <w:t>附录</w:t>
      </w:r>
      <w:r w:rsidRPr="00A53317">
        <w:rPr>
          <w:rFonts w:hint="eastAsia"/>
        </w:rPr>
        <w:t>】</w:t>
      </w:r>
    </w:p>
    <w:p w:rsidR="00FC3311" w:rsidRDefault="00FC3311" w:rsidP="00FC3311">
      <w:pPr>
        <w:pStyle w:val="2"/>
      </w:pPr>
      <w:r>
        <w:rPr>
          <w:rFonts w:hint="eastAsia"/>
        </w:rPr>
        <w:t>附录</w:t>
      </w:r>
      <w:proofErr w:type="gramStart"/>
      <w:r>
        <w:rPr>
          <w:rFonts w:hint="eastAsia"/>
        </w:rPr>
        <w:t>一</w:t>
      </w:r>
      <w:proofErr w:type="gramEnd"/>
      <w:r>
        <w:rPr>
          <w:rFonts w:hint="eastAsia"/>
        </w:rPr>
        <w:t>：</w:t>
      </w:r>
      <w:r w:rsidR="00296D07">
        <w:rPr>
          <w:rFonts w:hint="eastAsia"/>
        </w:rPr>
        <w:t>问题一中最大面积排序图</w:t>
      </w:r>
    </w:p>
    <w:p w:rsidR="00296D07" w:rsidRDefault="00296D07" w:rsidP="0016567A">
      <w:pPr>
        <w:keepNext/>
        <w:ind w:firstLineChars="0" w:firstLine="0"/>
      </w:pPr>
      <w:r>
        <w:rPr>
          <w:rFonts w:hint="eastAsia"/>
          <w:noProof/>
        </w:rPr>
        <w:drawing>
          <wp:inline distT="0" distB="0" distL="0" distR="0" wp14:anchorId="34629CA3" wp14:editId="461FDC6D">
            <wp:extent cx="2518410" cy="1444988"/>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F:\庞博\我的酷盘\2012国赛\资料\guan\数据处理\初步铺设图\east.bmp"/>
                    <pic:cNvPicPr>
                      <a:picLocks noChangeAspect="1" noChangeArrowheads="1"/>
                    </pic:cNvPicPr>
                  </pic:nvPicPr>
                  <pic:blipFill rotWithShape="1">
                    <a:blip r:embed="rId248" cstate="print">
                      <a:extLst>
                        <a:ext uri="{28A0092B-C50C-407E-A947-70E740481C1C}">
                          <a14:useLocalDpi xmlns:a14="http://schemas.microsoft.com/office/drawing/2010/main" val="0"/>
                        </a:ext>
                      </a:extLst>
                    </a:blip>
                    <a:srcRect l="16835" t="11152" r="21549" b="17876"/>
                    <a:stretch/>
                  </pic:blipFill>
                  <pic:spPr bwMode="auto">
                    <a:xfrm>
                      <a:off x="0" y="0"/>
                      <a:ext cx="2518410" cy="1444988"/>
                    </a:xfrm>
                    <a:prstGeom prst="rect">
                      <a:avLst/>
                    </a:prstGeom>
                    <a:noFill/>
                    <a:ln>
                      <a:noFill/>
                    </a:ln>
                    <a:extLst>
                      <a:ext uri="{53640926-AAD7-44D8-BBD7-CCE9431645EC}">
                        <a14:shadowObscured xmlns:a14="http://schemas.microsoft.com/office/drawing/2010/main"/>
                      </a:ext>
                    </a:extLst>
                  </pic:spPr>
                </pic:pic>
              </a:graphicData>
            </a:graphic>
          </wp:inline>
        </w:drawing>
      </w:r>
      <w:r w:rsidR="0016567A">
        <w:rPr>
          <w:rFonts w:hint="eastAsia"/>
          <w:noProof/>
        </w:rPr>
        <w:t xml:space="preserve"> </w:t>
      </w:r>
      <w:r w:rsidR="0016567A">
        <w:rPr>
          <w:noProof/>
        </w:rPr>
        <w:drawing>
          <wp:inline distT="0" distB="0" distL="0" distR="0" wp14:anchorId="4F5818D0" wp14:editId="01BCCDE4">
            <wp:extent cx="2571750" cy="146714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F:\庞博\我的酷盘\2012国赛\资料\guan\数据处理\初步铺设图\west.bmp"/>
                    <pic:cNvPicPr>
                      <a:picLocks noChangeAspect="1" noChangeArrowheads="1"/>
                    </pic:cNvPicPr>
                  </pic:nvPicPr>
                  <pic:blipFill rotWithShape="1">
                    <a:blip r:embed="rId249" cstate="print">
                      <a:extLst>
                        <a:ext uri="{28A0092B-C50C-407E-A947-70E740481C1C}">
                          <a14:useLocalDpi xmlns:a14="http://schemas.microsoft.com/office/drawing/2010/main" val="0"/>
                        </a:ext>
                      </a:extLst>
                    </a:blip>
                    <a:srcRect l="16712" t="11729" r="21603" b="17627"/>
                    <a:stretch/>
                  </pic:blipFill>
                  <pic:spPr bwMode="auto">
                    <a:xfrm>
                      <a:off x="0" y="0"/>
                      <a:ext cx="2597691" cy="1481941"/>
                    </a:xfrm>
                    <a:prstGeom prst="rect">
                      <a:avLst/>
                    </a:prstGeom>
                    <a:noFill/>
                    <a:ln>
                      <a:noFill/>
                    </a:ln>
                    <a:extLst>
                      <a:ext uri="{53640926-AAD7-44D8-BBD7-CCE9431645EC}">
                        <a14:shadowObscured xmlns:a14="http://schemas.microsoft.com/office/drawing/2010/main"/>
                      </a:ext>
                    </a:extLst>
                  </pic:spPr>
                </pic:pic>
              </a:graphicData>
            </a:graphic>
          </wp:inline>
        </w:drawing>
      </w:r>
    </w:p>
    <w:p w:rsidR="0016567A" w:rsidRDefault="00296D07" w:rsidP="0016567A">
      <w:pPr>
        <w:pStyle w:val="ac"/>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346DD">
        <w:rPr>
          <w:noProof/>
        </w:rPr>
        <w:t>10</w:t>
      </w:r>
      <w:r>
        <w:fldChar w:fldCharType="end"/>
      </w:r>
      <w:r>
        <w:rPr>
          <w:rFonts w:hint="eastAsia"/>
        </w:rPr>
        <w:t xml:space="preserve"> </w:t>
      </w:r>
      <w:r>
        <w:rPr>
          <w:rFonts w:hint="eastAsia"/>
        </w:rPr>
        <w:t>东面光伏电池面积最大化铺设示意图</w:t>
      </w:r>
      <w:r w:rsidR="0016567A">
        <w:rPr>
          <w:rFonts w:hint="eastAsia"/>
        </w:rPr>
        <w:t xml:space="preserve">  </w:t>
      </w:r>
      <w:r w:rsidR="0016567A">
        <w:rPr>
          <w:rFonts w:hint="eastAsia"/>
        </w:rPr>
        <w:t>图</w:t>
      </w:r>
      <w:r w:rsidR="0016567A">
        <w:fldChar w:fldCharType="begin"/>
      </w:r>
      <w:r w:rsidR="0016567A">
        <w:instrText xml:space="preserve"> </w:instrText>
      </w:r>
      <w:r w:rsidR="0016567A">
        <w:rPr>
          <w:rFonts w:hint="eastAsia"/>
        </w:rPr>
        <w:instrText xml:space="preserve">SEQ </w:instrText>
      </w:r>
      <w:r w:rsidR="0016567A">
        <w:rPr>
          <w:rFonts w:hint="eastAsia"/>
        </w:rPr>
        <w:instrText>图</w:instrText>
      </w:r>
      <w:r w:rsidR="0016567A">
        <w:rPr>
          <w:rFonts w:hint="eastAsia"/>
        </w:rPr>
        <w:instrText xml:space="preserve"> \* ARABIC</w:instrText>
      </w:r>
      <w:r w:rsidR="0016567A">
        <w:instrText xml:space="preserve"> </w:instrText>
      </w:r>
      <w:r w:rsidR="0016567A">
        <w:fldChar w:fldCharType="separate"/>
      </w:r>
      <w:r w:rsidR="008346DD">
        <w:rPr>
          <w:noProof/>
        </w:rPr>
        <w:t>11</w:t>
      </w:r>
      <w:r w:rsidR="0016567A">
        <w:fldChar w:fldCharType="end"/>
      </w:r>
      <w:r w:rsidR="0016567A">
        <w:rPr>
          <w:rFonts w:hint="eastAsia"/>
        </w:rPr>
        <w:t xml:space="preserve"> </w:t>
      </w:r>
      <w:r w:rsidR="0016567A">
        <w:rPr>
          <w:rFonts w:hint="eastAsia"/>
        </w:rPr>
        <w:t>西面光伏电池面积最大化铺设示意图</w:t>
      </w:r>
    </w:p>
    <w:p w:rsidR="00296D07" w:rsidRDefault="0016567A" w:rsidP="0016567A">
      <w:pPr>
        <w:pStyle w:val="ac"/>
        <w:jc w:val="left"/>
      </w:pPr>
      <w:r>
        <w:rPr>
          <w:noProof/>
        </w:rPr>
        <w:drawing>
          <wp:inline distT="0" distB="0" distL="0" distR="0" wp14:anchorId="43334DA3" wp14:editId="22364DB2">
            <wp:extent cx="2457450" cy="1517633"/>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F:\庞博\我的酷盘\2012国赛\资料\guan\数据处理\初步铺设图\north.bmp"/>
                    <pic:cNvPicPr>
                      <a:picLocks noChangeAspect="1" noChangeArrowheads="1"/>
                    </pic:cNvPicPr>
                  </pic:nvPicPr>
                  <pic:blipFill rotWithShape="1">
                    <a:blip r:embed="rId250" cstate="print">
                      <a:extLst>
                        <a:ext uri="{28A0092B-C50C-407E-A947-70E740481C1C}">
                          <a14:useLocalDpi xmlns:a14="http://schemas.microsoft.com/office/drawing/2010/main" val="0"/>
                        </a:ext>
                      </a:extLst>
                    </a:blip>
                    <a:srcRect l="16723" t="9400" r="24247" b="17418"/>
                    <a:stretch/>
                  </pic:blipFill>
                  <pic:spPr bwMode="auto">
                    <a:xfrm>
                      <a:off x="0" y="0"/>
                      <a:ext cx="2460014" cy="151921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84F6A3A" wp14:editId="39AAEE44">
            <wp:extent cx="2667000" cy="551533"/>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F:\庞博\我的酷盘\2012国赛\资料\guan\数据处理\初步铺设图\top2.bmp"/>
                    <pic:cNvPicPr>
                      <a:picLocks noChangeAspect="1" noChangeArrowheads="1"/>
                    </pic:cNvPicPr>
                  </pic:nvPicPr>
                  <pic:blipFill rotWithShape="1">
                    <a:blip r:embed="rId251" cstate="print">
                      <a:extLst>
                        <a:ext uri="{28A0092B-C50C-407E-A947-70E740481C1C}">
                          <a14:useLocalDpi xmlns:a14="http://schemas.microsoft.com/office/drawing/2010/main" val="0"/>
                        </a:ext>
                      </a:extLst>
                    </a:blip>
                    <a:srcRect l="14825" t="8164" r="22871" b="17347"/>
                    <a:stretch/>
                  </pic:blipFill>
                  <pic:spPr bwMode="auto">
                    <a:xfrm>
                      <a:off x="0" y="0"/>
                      <a:ext cx="2695796" cy="557488"/>
                    </a:xfrm>
                    <a:prstGeom prst="rect">
                      <a:avLst/>
                    </a:prstGeom>
                    <a:noFill/>
                    <a:ln>
                      <a:noFill/>
                    </a:ln>
                    <a:extLst>
                      <a:ext uri="{53640926-AAD7-44D8-BBD7-CCE9431645EC}">
                        <a14:shadowObscured xmlns:a14="http://schemas.microsoft.com/office/drawing/2010/main"/>
                      </a:ext>
                    </a:extLst>
                  </pic:spPr>
                </pic:pic>
              </a:graphicData>
            </a:graphic>
          </wp:inline>
        </w:drawing>
      </w:r>
    </w:p>
    <w:p w:rsidR="0016567A" w:rsidRPr="00F22C79" w:rsidRDefault="0016567A" w:rsidP="0016567A">
      <w:pPr>
        <w:pStyle w:val="ac"/>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346DD">
        <w:rPr>
          <w:noProof/>
        </w:rPr>
        <w:t>12</w:t>
      </w:r>
      <w:r>
        <w:fldChar w:fldCharType="end"/>
      </w:r>
      <w:r>
        <w:rPr>
          <w:rFonts w:hint="eastAsia"/>
        </w:rPr>
        <w:t xml:space="preserve"> </w:t>
      </w:r>
      <w:r>
        <w:rPr>
          <w:rFonts w:hint="eastAsia"/>
        </w:rPr>
        <w:t>北面光伏电池面积最大化铺设示意图</w:t>
      </w:r>
      <w:r>
        <w:rPr>
          <w:rFonts w:hint="eastAsia"/>
        </w:rPr>
        <w:t xml:space="preserve">   </w:t>
      </w: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346DD">
        <w:rPr>
          <w:noProof/>
        </w:rPr>
        <w:t>13</w:t>
      </w:r>
      <w:r>
        <w:fldChar w:fldCharType="end"/>
      </w:r>
      <w:r>
        <w:rPr>
          <w:rFonts w:hint="eastAsia"/>
        </w:rPr>
        <w:t>房顶北面光伏电池面积最大化铺设示意图</w:t>
      </w:r>
    </w:p>
    <w:p w:rsidR="0016567A" w:rsidRDefault="0016567A" w:rsidP="0016567A">
      <w:pPr>
        <w:pStyle w:val="ac"/>
        <w:jc w:val="both"/>
      </w:pPr>
    </w:p>
    <w:p w:rsidR="00296D07" w:rsidRPr="00296D07" w:rsidRDefault="00296D07" w:rsidP="00296D07">
      <w:pPr>
        <w:pStyle w:val="2"/>
      </w:pPr>
      <w:r w:rsidRPr="00D1760D">
        <w:rPr>
          <w:rFonts w:hint="eastAsia"/>
        </w:rPr>
        <w:t>附录二：</w:t>
      </w:r>
      <w:r>
        <w:rPr>
          <w:rFonts w:hint="eastAsia"/>
        </w:rPr>
        <w:t>问题一中的光伏电池与逆变器的优选次序排序</w:t>
      </w:r>
    </w:p>
    <w:p w:rsidR="00DB342B" w:rsidRDefault="00DB342B" w:rsidP="00DB342B">
      <w:pPr>
        <w:pStyle w:val="ac"/>
        <w:keepNext/>
      </w:pPr>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346DD">
        <w:rPr>
          <w:noProof/>
        </w:rPr>
        <w:t>13</w:t>
      </w:r>
      <w:r>
        <w:fldChar w:fldCharType="end"/>
      </w:r>
      <w:r>
        <w:rPr>
          <w:rFonts w:hint="eastAsia"/>
        </w:rPr>
        <w:t xml:space="preserve"> </w:t>
      </w:r>
      <w:r>
        <w:rPr>
          <w:rFonts w:hint="eastAsia"/>
        </w:rPr>
        <w:t>归一化后的第</w:t>
      </w:r>
      <w:r>
        <w:rPr>
          <w:rFonts w:hint="eastAsia"/>
        </w:rPr>
        <w:t>1</w:t>
      </w:r>
      <w:r>
        <w:rPr>
          <w:rFonts w:hint="eastAsia"/>
        </w:rPr>
        <w:t>种到第</w:t>
      </w:r>
      <w:r>
        <w:rPr>
          <w:rFonts w:hint="eastAsia"/>
        </w:rPr>
        <w:t>12</w:t>
      </w:r>
      <w:r>
        <w:rPr>
          <w:rFonts w:hint="eastAsia"/>
        </w:rPr>
        <w:t>种光伏电池在各个面的</w:t>
      </w:r>
      <w:r w:rsidR="00E053F5">
        <w:rPr>
          <w:rFonts w:hint="eastAsia"/>
        </w:rPr>
        <w:t>优选次序</w:t>
      </w:r>
    </w:p>
    <w:tbl>
      <w:tblPr>
        <w:tblW w:w="482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1260"/>
        <w:gridCol w:w="1261"/>
        <w:gridCol w:w="1261"/>
        <w:gridCol w:w="1261"/>
        <w:gridCol w:w="1261"/>
        <w:gridCol w:w="1066"/>
      </w:tblGrid>
      <w:tr w:rsidR="00DB342B" w:rsidRPr="00C941EE" w:rsidTr="009A00AD">
        <w:trPr>
          <w:trHeight w:val="270"/>
        </w:trPr>
        <w:tc>
          <w:tcPr>
            <w:tcW w:w="518" w:type="pct"/>
            <w:vAlign w:val="center"/>
          </w:tcPr>
          <w:p w:rsidR="00DB342B" w:rsidRPr="00085D8B" w:rsidRDefault="00DB342B" w:rsidP="009A00AD">
            <w:pPr>
              <w:widowControl/>
              <w:snapToGrid/>
              <w:spacing w:line="240" w:lineRule="auto"/>
              <w:ind w:firstLineChars="0" w:firstLine="0"/>
              <w:jc w:val="center"/>
              <w:rPr>
                <w:rFonts w:ascii="黑体" w:eastAsia="黑体" w:hAnsi="黑体" w:cs="宋体"/>
                <w:color w:val="000000"/>
                <w:kern w:val="0"/>
                <w:sz w:val="21"/>
                <w:szCs w:val="18"/>
              </w:rPr>
            </w:pPr>
            <w:r w:rsidRPr="00085D8B">
              <w:rPr>
                <w:rFonts w:ascii="黑体" w:eastAsia="黑体" w:hAnsi="黑体" w:cs="宋体" w:hint="eastAsia"/>
                <w:color w:val="000000"/>
                <w:kern w:val="0"/>
                <w:sz w:val="21"/>
                <w:szCs w:val="18"/>
              </w:rPr>
              <w:t>编号</w:t>
            </w:r>
          </w:p>
        </w:tc>
        <w:tc>
          <w:tcPr>
            <w:tcW w:w="766" w:type="pct"/>
            <w:shd w:val="clear" w:color="auto" w:fill="auto"/>
            <w:noWrap/>
            <w:vAlign w:val="center"/>
            <w:hideMark/>
          </w:tcPr>
          <w:p w:rsidR="00DB342B" w:rsidRPr="00C941EE" w:rsidRDefault="00DB342B" w:rsidP="009A00AD">
            <w:pPr>
              <w:widowControl/>
              <w:snapToGrid/>
              <w:spacing w:line="240" w:lineRule="auto"/>
              <w:ind w:firstLineChars="0" w:firstLine="0"/>
              <w:jc w:val="center"/>
              <w:rPr>
                <w:rFonts w:ascii="黑体" w:eastAsia="黑体" w:hAnsi="黑体" w:cs="宋体"/>
                <w:color w:val="000000"/>
                <w:kern w:val="0"/>
                <w:sz w:val="21"/>
                <w:szCs w:val="18"/>
              </w:rPr>
            </w:pPr>
            <w:r w:rsidRPr="00C941EE">
              <w:rPr>
                <w:rFonts w:ascii="黑体" w:eastAsia="黑体" w:hAnsi="黑体" w:cs="宋体" w:hint="eastAsia"/>
                <w:color w:val="000000"/>
                <w:kern w:val="0"/>
                <w:sz w:val="21"/>
                <w:szCs w:val="18"/>
              </w:rPr>
              <w:t>东</w:t>
            </w:r>
          </w:p>
        </w:tc>
        <w:tc>
          <w:tcPr>
            <w:tcW w:w="767" w:type="pct"/>
            <w:shd w:val="clear" w:color="auto" w:fill="auto"/>
            <w:noWrap/>
            <w:vAlign w:val="center"/>
            <w:hideMark/>
          </w:tcPr>
          <w:p w:rsidR="00DB342B" w:rsidRPr="00C941EE" w:rsidRDefault="00DB342B" w:rsidP="009A00AD">
            <w:pPr>
              <w:widowControl/>
              <w:snapToGrid/>
              <w:spacing w:line="240" w:lineRule="auto"/>
              <w:ind w:firstLineChars="0" w:firstLine="0"/>
              <w:jc w:val="center"/>
              <w:rPr>
                <w:rFonts w:ascii="黑体" w:eastAsia="黑体" w:hAnsi="黑体" w:cs="宋体"/>
                <w:color w:val="000000"/>
                <w:kern w:val="0"/>
                <w:sz w:val="21"/>
                <w:szCs w:val="18"/>
              </w:rPr>
            </w:pPr>
            <w:r w:rsidRPr="00C941EE">
              <w:rPr>
                <w:rFonts w:ascii="黑体" w:eastAsia="黑体" w:hAnsi="黑体" w:cs="宋体" w:hint="eastAsia"/>
                <w:color w:val="000000"/>
                <w:kern w:val="0"/>
                <w:sz w:val="21"/>
                <w:szCs w:val="18"/>
              </w:rPr>
              <w:t>南</w:t>
            </w:r>
          </w:p>
        </w:tc>
        <w:tc>
          <w:tcPr>
            <w:tcW w:w="767" w:type="pct"/>
            <w:shd w:val="clear" w:color="auto" w:fill="auto"/>
            <w:noWrap/>
            <w:vAlign w:val="center"/>
            <w:hideMark/>
          </w:tcPr>
          <w:p w:rsidR="00DB342B" w:rsidRPr="00C941EE" w:rsidRDefault="00DB342B" w:rsidP="009A00AD">
            <w:pPr>
              <w:widowControl/>
              <w:snapToGrid/>
              <w:spacing w:line="240" w:lineRule="auto"/>
              <w:ind w:firstLineChars="0" w:firstLine="0"/>
              <w:jc w:val="center"/>
              <w:rPr>
                <w:rFonts w:ascii="黑体" w:eastAsia="黑体" w:hAnsi="黑体" w:cs="宋体"/>
                <w:color w:val="000000"/>
                <w:kern w:val="0"/>
                <w:sz w:val="21"/>
                <w:szCs w:val="18"/>
              </w:rPr>
            </w:pPr>
            <w:r w:rsidRPr="00C941EE">
              <w:rPr>
                <w:rFonts w:ascii="黑体" w:eastAsia="黑体" w:hAnsi="黑体" w:cs="宋体" w:hint="eastAsia"/>
                <w:color w:val="000000"/>
                <w:kern w:val="0"/>
                <w:sz w:val="21"/>
                <w:szCs w:val="18"/>
              </w:rPr>
              <w:t>西</w:t>
            </w:r>
          </w:p>
        </w:tc>
        <w:tc>
          <w:tcPr>
            <w:tcW w:w="767" w:type="pct"/>
            <w:shd w:val="clear" w:color="auto" w:fill="auto"/>
            <w:noWrap/>
            <w:vAlign w:val="center"/>
            <w:hideMark/>
          </w:tcPr>
          <w:p w:rsidR="00DB342B" w:rsidRPr="00C941EE" w:rsidRDefault="00DB342B" w:rsidP="009A00AD">
            <w:pPr>
              <w:widowControl/>
              <w:snapToGrid/>
              <w:spacing w:line="240" w:lineRule="auto"/>
              <w:ind w:firstLineChars="0" w:firstLine="0"/>
              <w:jc w:val="center"/>
              <w:rPr>
                <w:rFonts w:ascii="黑体" w:eastAsia="黑体" w:hAnsi="黑体" w:cs="宋体"/>
                <w:color w:val="000000"/>
                <w:kern w:val="0"/>
                <w:sz w:val="21"/>
                <w:szCs w:val="18"/>
              </w:rPr>
            </w:pPr>
            <w:r w:rsidRPr="00C941EE">
              <w:rPr>
                <w:rFonts w:ascii="黑体" w:eastAsia="黑体" w:hAnsi="黑体" w:cs="宋体" w:hint="eastAsia"/>
                <w:color w:val="000000"/>
                <w:kern w:val="0"/>
                <w:sz w:val="21"/>
                <w:szCs w:val="18"/>
              </w:rPr>
              <w:t>北</w:t>
            </w:r>
          </w:p>
        </w:tc>
        <w:tc>
          <w:tcPr>
            <w:tcW w:w="767" w:type="pct"/>
            <w:shd w:val="clear" w:color="auto" w:fill="auto"/>
            <w:noWrap/>
            <w:vAlign w:val="center"/>
            <w:hideMark/>
          </w:tcPr>
          <w:p w:rsidR="00DB342B" w:rsidRPr="00C941EE" w:rsidRDefault="00DB342B" w:rsidP="009A00AD">
            <w:pPr>
              <w:widowControl/>
              <w:snapToGrid/>
              <w:spacing w:line="240" w:lineRule="auto"/>
              <w:ind w:firstLineChars="0" w:firstLine="0"/>
              <w:jc w:val="center"/>
              <w:rPr>
                <w:rFonts w:ascii="黑体" w:eastAsia="黑体" w:hAnsi="黑体" w:cs="宋体"/>
                <w:color w:val="000000"/>
                <w:kern w:val="0"/>
                <w:sz w:val="21"/>
                <w:szCs w:val="18"/>
              </w:rPr>
            </w:pPr>
            <w:proofErr w:type="gramStart"/>
            <w:r w:rsidRPr="00C941EE">
              <w:rPr>
                <w:rFonts w:ascii="黑体" w:eastAsia="黑体" w:hAnsi="黑体" w:cs="宋体" w:hint="eastAsia"/>
                <w:color w:val="000000"/>
                <w:kern w:val="0"/>
                <w:sz w:val="21"/>
                <w:szCs w:val="18"/>
              </w:rPr>
              <w:t>顶南</w:t>
            </w:r>
            <w:proofErr w:type="gramEnd"/>
          </w:p>
        </w:tc>
        <w:tc>
          <w:tcPr>
            <w:tcW w:w="648" w:type="pct"/>
            <w:shd w:val="clear" w:color="auto" w:fill="auto"/>
            <w:noWrap/>
            <w:vAlign w:val="center"/>
            <w:hideMark/>
          </w:tcPr>
          <w:p w:rsidR="00DB342B" w:rsidRPr="00C941EE" w:rsidRDefault="00DB342B" w:rsidP="009A00AD">
            <w:pPr>
              <w:widowControl/>
              <w:snapToGrid/>
              <w:spacing w:line="240" w:lineRule="auto"/>
              <w:ind w:firstLineChars="0" w:firstLine="0"/>
              <w:jc w:val="center"/>
              <w:rPr>
                <w:rFonts w:ascii="黑体" w:eastAsia="黑体" w:hAnsi="黑体" w:cs="宋体"/>
                <w:color w:val="000000"/>
                <w:kern w:val="0"/>
                <w:sz w:val="21"/>
                <w:szCs w:val="18"/>
              </w:rPr>
            </w:pPr>
            <w:proofErr w:type="gramStart"/>
            <w:r w:rsidRPr="00C941EE">
              <w:rPr>
                <w:rFonts w:ascii="黑体" w:eastAsia="黑体" w:hAnsi="黑体" w:cs="宋体" w:hint="eastAsia"/>
                <w:color w:val="000000"/>
                <w:kern w:val="0"/>
                <w:sz w:val="21"/>
                <w:szCs w:val="18"/>
              </w:rPr>
              <w:t>顶北</w:t>
            </w:r>
            <w:proofErr w:type="gramEnd"/>
          </w:p>
        </w:tc>
      </w:tr>
      <w:tr w:rsidR="00DB342B" w:rsidRPr="00C941EE" w:rsidTr="009A00AD">
        <w:trPr>
          <w:trHeight w:val="270"/>
        </w:trPr>
        <w:tc>
          <w:tcPr>
            <w:tcW w:w="518" w:type="pct"/>
            <w:vAlign w:val="center"/>
          </w:tcPr>
          <w:p w:rsidR="00DB342B" w:rsidRPr="00085D8B" w:rsidRDefault="00DB342B" w:rsidP="009A00AD">
            <w:pPr>
              <w:widowControl/>
              <w:snapToGrid/>
              <w:spacing w:line="240" w:lineRule="auto"/>
              <w:ind w:firstLineChars="0" w:firstLine="0"/>
              <w:jc w:val="center"/>
              <w:rPr>
                <w:rFonts w:ascii="黑体" w:eastAsia="黑体" w:hAnsi="黑体" w:cs="宋体"/>
                <w:color w:val="000000"/>
                <w:kern w:val="0"/>
                <w:sz w:val="21"/>
                <w:szCs w:val="18"/>
              </w:rPr>
            </w:pPr>
            <w:r w:rsidRPr="00085D8B">
              <w:rPr>
                <w:rFonts w:ascii="黑体" w:eastAsia="黑体" w:hAnsi="黑体" w:cs="宋体" w:hint="eastAsia"/>
                <w:color w:val="000000"/>
                <w:kern w:val="0"/>
                <w:sz w:val="21"/>
                <w:szCs w:val="18"/>
              </w:rPr>
              <w:t>1</w:t>
            </w:r>
          </w:p>
        </w:tc>
        <w:tc>
          <w:tcPr>
            <w:tcW w:w="766"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0.0325</w:t>
            </w:r>
          </w:p>
        </w:tc>
        <w:tc>
          <w:tcPr>
            <w:tcW w:w="767"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0.1491</w:t>
            </w:r>
          </w:p>
        </w:tc>
        <w:tc>
          <w:tcPr>
            <w:tcW w:w="767"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0.0948</w:t>
            </w:r>
          </w:p>
        </w:tc>
        <w:tc>
          <w:tcPr>
            <w:tcW w:w="767"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0.0005</w:t>
            </w:r>
          </w:p>
        </w:tc>
        <w:tc>
          <w:tcPr>
            <w:tcW w:w="767"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0.4242</w:t>
            </w:r>
          </w:p>
        </w:tc>
        <w:tc>
          <w:tcPr>
            <w:tcW w:w="648"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0.015</w:t>
            </w:r>
          </w:p>
        </w:tc>
      </w:tr>
      <w:tr w:rsidR="00DB342B" w:rsidRPr="00C941EE" w:rsidTr="009A00AD">
        <w:trPr>
          <w:trHeight w:val="270"/>
        </w:trPr>
        <w:tc>
          <w:tcPr>
            <w:tcW w:w="518" w:type="pct"/>
            <w:vAlign w:val="center"/>
          </w:tcPr>
          <w:p w:rsidR="00DB342B" w:rsidRPr="00085D8B" w:rsidRDefault="00DB342B" w:rsidP="009A00AD">
            <w:pPr>
              <w:widowControl/>
              <w:snapToGrid/>
              <w:spacing w:line="240" w:lineRule="auto"/>
              <w:ind w:firstLineChars="0" w:firstLine="0"/>
              <w:jc w:val="center"/>
              <w:rPr>
                <w:rFonts w:ascii="黑体" w:eastAsia="黑体" w:hAnsi="黑体" w:cs="宋体"/>
                <w:color w:val="000000"/>
                <w:kern w:val="0"/>
                <w:sz w:val="21"/>
                <w:szCs w:val="18"/>
              </w:rPr>
            </w:pPr>
            <w:r w:rsidRPr="00085D8B">
              <w:rPr>
                <w:rFonts w:ascii="黑体" w:eastAsia="黑体" w:hAnsi="黑体" w:cs="宋体" w:hint="eastAsia"/>
                <w:color w:val="000000"/>
                <w:kern w:val="0"/>
                <w:sz w:val="21"/>
                <w:szCs w:val="18"/>
              </w:rPr>
              <w:t>2</w:t>
            </w:r>
          </w:p>
        </w:tc>
        <w:tc>
          <w:tcPr>
            <w:tcW w:w="766"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0.0319</w:t>
            </w:r>
          </w:p>
        </w:tc>
        <w:tc>
          <w:tcPr>
            <w:tcW w:w="767"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0.1462</w:t>
            </w:r>
          </w:p>
        </w:tc>
        <w:tc>
          <w:tcPr>
            <w:tcW w:w="767"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0.093</w:t>
            </w:r>
            <w:r w:rsidRPr="009543E2">
              <w:rPr>
                <w:rFonts w:cs="Times New Roman" w:hint="eastAsia"/>
                <w:color w:val="000000"/>
                <w:kern w:val="0"/>
                <w:sz w:val="21"/>
                <w:szCs w:val="21"/>
              </w:rPr>
              <w:t>0</w:t>
            </w:r>
          </w:p>
        </w:tc>
        <w:tc>
          <w:tcPr>
            <w:tcW w:w="767"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0.0005</w:t>
            </w:r>
          </w:p>
        </w:tc>
        <w:tc>
          <w:tcPr>
            <w:tcW w:w="767"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0.416</w:t>
            </w:r>
            <w:r w:rsidRPr="009543E2">
              <w:rPr>
                <w:rFonts w:cs="Times New Roman" w:hint="eastAsia"/>
                <w:color w:val="000000"/>
                <w:kern w:val="0"/>
                <w:sz w:val="21"/>
                <w:szCs w:val="21"/>
              </w:rPr>
              <w:t>0</w:t>
            </w:r>
          </w:p>
        </w:tc>
        <w:tc>
          <w:tcPr>
            <w:tcW w:w="648"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0.0148</w:t>
            </w:r>
          </w:p>
        </w:tc>
      </w:tr>
      <w:tr w:rsidR="00DB342B" w:rsidRPr="00C941EE" w:rsidTr="009A00AD">
        <w:trPr>
          <w:trHeight w:val="270"/>
        </w:trPr>
        <w:tc>
          <w:tcPr>
            <w:tcW w:w="518" w:type="pct"/>
            <w:vAlign w:val="center"/>
          </w:tcPr>
          <w:p w:rsidR="00DB342B" w:rsidRPr="00085D8B" w:rsidRDefault="00DB342B" w:rsidP="009A00AD">
            <w:pPr>
              <w:widowControl/>
              <w:snapToGrid/>
              <w:spacing w:line="240" w:lineRule="auto"/>
              <w:ind w:firstLineChars="0" w:firstLine="0"/>
              <w:jc w:val="center"/>
              <w:rPr>
                <w:rFonts w:ascii="黑体" w:eastAsia="黑体" w:hAnsi="黑体" w:cs="宋体"/>
                <w:color w:val="000000"/>
                <w:kern w:val="0"/>
                <w:sz w:val="21"/>
                <w:szCs w:val="18"/>
              </w:rPr>
            </w:pPr>
            <w:r w:rsidRPr="00085D8B">
              <w:rPr>
                <w:rFonts w:ascii="黑体" w:eastAsia="黑体" w:hAnsi="黑体" w:cs="宋体" w:hint="eastAsia"/>
                <w:color w:val="000000"/>
                <w:kern w:val="0"/>
                <w:sz w:val="21"/>
                <w:szCs w:val="18"/>
              </w:rPr>
              <w:t>3</w:t>
            </w:r>
          </w:p>
        </w:tc>
        <w:tc>
          <w:tcPr>
            <w:tcW w:w="766"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0.0361</w:t>
            </w:r>
          </w:p>
        </w:tc>
        <w:tc>
          <w:tcPr>
            <w:tcW w:w="767"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0.1656</w:t>
            </w:r>
          </w:p>
        </w:tc>
        <w:tc>
          <w:tcPr>
            <w:tcW w:w="767"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0.1053</w:t>
            </w:r>
          </w:p>
        </w:tc>
        <w:tc>
          <w:tcPr>
            <w:tcW w:w="767"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0.0005</w:t>
            </w:r>
          </w:p>
        </w:tc>
        <w:tc>
          <w:tcPr>
            <w:tcW w:w="767"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0.4711</w:t>
            </w:r>
          </w:p>
        </w:tc>
        <w:tc>
          <w:tcPr>
            <w:tcW w:w="648"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0.0167</w:t>
            </w:r>
          </w:p>
        </w:tc>
      </w:tr>
      <w:tr w:rsidR="00DB342B" w:rsidRPr="00C941EE" w:rsidTr="009A00AD">
        <w:trPr>
          <w:trHeight w:val="270"/>
        </w:trPr>
        <w:tc>
          <w:tcPr>
            <w:tcW w:w="518" w:type="pct"/>
            <w:vAlign w:val="center"/>
          </w:tcPr>
          <w:p w:rsidR="00DB342B" w:rsidRPr="00085D8B" w:rsidRDefault="00DB342B" w:rsidP="009A00AD">
            <w:pPr>
              <w:widowControl/>
              <w:snapToGrid/>
              <w:spacing w:line="240" w:lineRule="auto"/>
              <w:ind w:firstLineChars="0" w:firstLine="0"/>
              <w:jc w:val="center"/>
              <w:rPr>
                <w:rFonts w:ascii="黑体" w:eastAsia="黑体" w:hAnsi="黑体" w:cs="宋体"/>
                <w:color w:val="000000"/>
                <w:kern w:val="0"/>
                <w:sz w:val="21"/>
                <w:szCs w:val="18"/>
              </w:rPr>
            </w:pPr>
            <w:r w:rsidRPr="00085D8B">
              <w:rPr>
                <w:rFonts w:ascii="黑体" w:eastAsia="黑体" w:hAnsi="黑体" w:cs="宋体" w:hint="eastAsia"/>
                <w:color w:val="000000"/>
                <w:kern w:val="0"/>
                <w:sz w:val="21"/>
                <w:szCs w:val="18"/>
              </w:rPr>
              <w:t>4</w:t>
            </w:r>
          </w:p>
        </w:tc>
        <w:tc>
          <w:tcPr>
            <w:tcW w:w="766"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0.0319</w:t>
            </w:r>
          </w:p>
        </w:tc>
        <w:tc>
          <w:tcPr>
            <w:tcW w:w="767"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0.1462</w:t>
            </w:r>
          </w:p>
        </w:tc>
        <w:tc>
          <w:tcPr>
            <w:tcW w:w="767"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0.0930</w:t>
            </w:r>
          </w:p>
        </w:tc>
        <w:tc>
          <w:tcPr>
            <w:tcW w:w="767"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0.0005</w:t>
            </w:r>
          </w:p>
        </w:tc>
        <w:tc>
          <w:tcPr>
            <w:tcW w:w="767"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0.4160</w:t>
            </w:r>
          </w:p>
        </w:tc>
        <w:tc>
          <w:tcPr>
            <w:tcW w:w="648"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0.0148</w:t>
            </w:r>
          </w:p>
        </w:tc>
      </w:tr>
      <w:tr w:rsidR="00DB342B" w:rsidRPr="00C941EE" w:rsidTr="009A00AD">
        <w:trPr>
          <w:trHeight w:val="270"/>
        </w:trPr>
        <w:tc>
          <w:tcPr>
            <w:tcW w:w="518" w:type="pct"/>
            <w:vAlign w:val="center"/>
          </w:tcPr>
          <w:p w:rsidR="00DB342B" w:rsidRPr="00085D8B" w:rsidRDefault="00DB342B" w:rsidP="009A00AD">
            <w:pPr>
              <w:widowControl/>
              <w:snapToGrid/>
              <w:spacing w:line="240" w:lineRule="auto"/>
              <w:ind w:firstLineChars="0" w:firstLine="0"/>
              <w:jc w:val="center"/>
              <w:rPr>
                <w:rFonts w:ascii="黑体" w:eastAsia="黑体" w:hAnsi="黑体" w:cs="宋体"/>
                <w:color w:val="000000"/>
                <w:kern w:val="0"/>
                <w:sz w:val="21"/>
                <w:szCs w:val="18"/>
              </w:rPr>
            </w:pPr>
            <w:r w:rsidRPr="00085D8B">
              <w:rPr>
                <w:rFonts w:ascii="黑体" w:eastAsia="黑体" w:hAnsi="黑体" w:cs="宋体" w:hint="eastAsia"/>
                <w:color w:val="000000"/>
                <w:kern w:val="0"/>
                <w:sz w:val="21"/>
                <w:szCs w:val="18"/>
              </w:rPr>
              <w:t>5</w:t>
            </w:r>
          </w:p>
        </w:tc>
        <w:tc>
          <w:tcPr>
            <w:tcW w:w="766"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0.0289</w:t>
            </w:r>
          </w:p>
        </w:tc>
        <w:tc>
          <w:tcPr>
            <w:tcW w:w="767"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0.1326</w:t>
            </w:r>
          </w:p>
        </w:tc>
        <w:tc>
          <w:tcPr>
            <w:tcW w:w="767"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0.0843</w:t>
            </w:r>
          </w:p>
        </w:tc>
        <w:tc>
          <w:tcPr>
            <w:tcW w:w="767"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0.0004</w:t>
            </w:r>
          </w:p>
        </w:tc>
        <w:tc>
          <w:tcPr>
            <w:tcW w:w="767"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0.3773</w:t>
            </w:r>
          </w:p>
        </w:tc>
        <w:tc>
          <w:tcPr>
            <w:tcW w:w="648"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0.0134</w:t>
            </w:r>
          </w:p>
        </w:tc>
      </w:tr>
      <w:tr w:rsidR="00DB342B" w:rsidRPr="00C941EE" w:rsidTr="009A00AD">
        <w:trPr>
          <w:trHeight w:val="270"/>
        </w:trPr>
        <w:tc>
          <w:tcPr>
            <w:tcW w:w="518" w:type="pct"/>
            <w:vAlign w:val="center"/>
          </w:tcPr>
          <w:p w:rsidR="00DB342B" w:rsidRPr="00085D8B" w:rsidRDefault="00DB342B" w:rsidP="009A00AD">
            <w:pPr>
              <w:widowControl/>
              <w:snapToGrid/>
              <w:spacing w:line="240" w:lineRule="auto"/>
              <w:ind w:firstLineChars="0" w:firstLine="0"/>
              <w:jc w:val="center"/>
              <w:rPr>
                <w:rFonts w:ascii="黑体" w:eastAsia="黑体" w:hAnsi="黑体" w:cs="宋体"/>
                <w:color w:val="000000"/>
                <w:kern w:val="0"/>
                <w:sz w:val="21"/>
                <w:szCs w:val="18"/>
              </w:rPr>
            </w:pPr>
            <w:r w:rsidRPr="00085D8B">
              <w:rPr>
                <w:rFonts w:ascii="黑体" w:eastAsia="黑体" w:hAnsi="黑体" w:cs="宋体" w:hint="eastAsia"/>
                <w:color w:val="000000"/>
                <w:kern w:val="0"/>
                <w:sz w:val="21"/>
                <w:szCs w:val="18"/>
              </w:rPr>
              <w:t>6</w:t>
            </w:r>
          </w:p>
        </w:tc>
        <w:tc>
          <w:tcPr>
            <w:tcW w:w="766"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0.0289</w:t>
            </w:r>
          </w:p>
        </w:tc>
        <w:tc>
          <w:tcPr>
            <w:tcW w:w="767"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0.1328</w:t>
            </w:r>
          </w:p>
        </w:tc>
        <w:tc>
          <w:tcPr>
            <w:tcW w:w="767"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0.0845</w:t>
            </w:r>
          </w:p>
        </w:tc>
        <w:tc>
          <w:tcPr>
            <w:tcW w:w="767"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0.0004</w:t>
            </w:r>
          </w:p>
        </w:tc>
        <w:tc>
          <w:tcPr>
            <w:tcW w:w="767"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0.3779</w:t>
            </w:r>
          </w:p>
        </w:tc>
        <w:tc>
          <w:tcPr>
            <w:tcW w:w="648"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0.0134</w:t>
            </w:r>
          </w:p>
        </w:tc>
      </w:tr>
      <w:tr w:rsidR="00DB342B" w:rsidRPr="00C941EE" w:rsidTr="009A00AD">
        <w:trPr>
          <w:trHeight w:val="270"/>
        </w:trPr>
        <w:tc>
          <w:tcPr>
            <w:tcW w:w="518" w:type="pct"/>
            <w:vAlign w:val="center"/>
          </w:tcPr>
          <w:p w:rsidR="00DB342B" w:rsidRPr="00085D8B" w:rsidRDefault="00DB342B" w:rsidP="009A00AD">
            <w:pPr>
              <w:widowControl/>
              <w:snapToGrid/>
              <w:spacing w:line="240" w:lineRule="auto"/>
              <w:ind w:firstLineChars="0" w:firstLine="0"/>
              <w:jc w:val="center"/>
              <w:rPr>
                <w:rFonts w:ascii="黑体" w:eastAsia="黑体" w:hAnsi="黑体" w:cs="宋体"/>
                <w:color w:val="000000"/>
                <w:kern w:val="0"/>
                <w:sz w:val="21"/>
                <w:szCs w:val="18"/>
              </w:rPr>
            </w:pPr>
            <w:r w:rsidRPr="00085D8B">
              <w:rPr>
                <w:rFonts w:ascii="黑体" w:eastAsia="黑体" w:hAnsi="黑体" w:cs="宋体" w:hint="eastAsia"/>
                <w:color w:val="000000"/>
                <w:kern w:val="0"/>
                <w:sz w:val="21"/>
                <w:szCs w:val="18"/>
              </w:rPr>
              <w:t>7</w:t>
            </w:r>
          </w:p>
        </w:tc>
        <w:tc>
          <w:tcPr>
            <w:tcW w:w="766"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0.0607</w:t>
            </w:r>
          </w:p>
        </w:tc>
        <w:tc>
          <w:tcPr>
            <w:tcW w:w="767"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0.2259</w:t>
            </w:r>
          </w:p>
        </w:tc>
        <w:tc>
          <w:tcPr>
            <w:tcW w:w="767"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0.1406</w:t>
            </w:r>
          </w:p>
        </w:tc>
        <w:tc>
          <w:tcPr>
            <w:tcW w:w="767"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0.0039</w:t>
            </w:r>
          </w:p>
        </w:tc>
        <w:tc>
          <w:tcPr>
            <w:tcW w:w="767"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0.5534</w:t>
            </w:r>
          </w:p>
        </w:tc>
        <w:tc>
          <w:tcPr>
            <w:tcW w:w="648"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0.0546</w:t>
            </w:r>
          </w:p>
        </w:tc>
      </w:tr>
      <w:tr w:rsidR="00DB342B" w:rsidRPr="00C941EE" w:rsidTr="009A00AD">
        <w:trPr>
          <w:trHeight w:val="270"/>
        </w:trPr>
        <w:tc>
          <w:tcPr>
            <w:tcW w:w="518" w:type="pct"/>
            <w:vAlign w:val="center"/>
          </w:tcPr>
          <w:p w:rsidR="00DB342B" w:rsidRPr="00085D8B" w:rsidRDefault="00DB342B" w:rsidP="009A00AD">
            <w:pPr>
              <w:widowControl/>
              <w:snapToGrid/>
              <w:spacing w:line="240" w:lineRule="auto"/>
              <w:ind w:firstLineChars="0" w:firstLine="0"/>
              <w:jc w:val="center"/>
              <w:rPr>
                <w:rFonts w:ascii="黑体" w:eastAsia="黑体" w:hAnsi="黑体" w:cs="宋体"/>
                <w:color w:val="000000"/>
                <w:kern w:val="0"/>
                <w:sz w:val="21"/>
                <w:szCs w:val="18"/>
              </w:rPr>
            </w:pPr>
            <w:r w:rsidRPr="00085D8B">
              <w:rPr>
                <w:rFonts w:ascii="黑体" w:eastAsia="黑体" w:hAnsi="黑体" w:cs="宋体" w:hint="eastAsia"/>
                <w:color w:val="000000"/>
                <w:kern w:val="0"/>
                <w:sz w:val="21"/>
                <w:szCs w:val="18"/>
              </w:rPr>
              <w:t>8</w:t>
            </w:r>
          </w:p>
        </w:tc>
        <w:tc>
          <w:tcPr>
            <w:tcW w:w="766"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0.0609</w:t>
            </w:r>
          </w:p>
        </w:tc>
        <w:tc>
          <w:tcPr>
            <w:tcW w:w="767"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0.2267</w:t>
            </w:r>
          </w:p>
        </w:tc>
        <w:tc>
          <w:tcPr>
            <w:tcW w:w="767"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0.1411</w:t>
            </w:r>
          </w:p>
        </w:tc>
        <w:tc>
          <w:tcPr>
            <w:tcW w:w="767"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0.0039</w:t>
            </w:r>
          </w:p>
        </w:tc>
        <w:tc>
          <w:tcPr>
            <w:tcW w:w="767"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0.5554</w:t>
            </w:r>
          </w:p>
        </w:tc>
        <w:tc>
          <w:tcPr>
            <w:tcW w:w="648"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0.0548</w:t>
            </w:r>
          </w:p>
        </w:tc>
      </w:tr>
      <w:tr w:rsidR="00DB342B" w:rsidRPr="00C941EE" w:rsidTr="009A00AD">
        <w:trPr>
          <w:trHeight w:val="270"/>
        </w:trPr>
        <w:tc>
          <w:tcPr>
            <w:tcW w:w="518" w:type="pct"/>
            <w:vAlign w:val="center"/>
          </w:tcPr>
          <w:p w:rsidR="00DB342B" w:rsidRPr="00085D8B" w:rsidRDefault="00DB342B" w:rsidP="009A00AD">
            <w:pPr>
              <w:widowControl/>
              <w:snapToGrid/>
              <w:spacing w:line="240" w:lineRule="auto"/>
              <w:ind w:firstLineChars="0" w:firstLine="0"/>
              <w:jc w:val="center"/>
              <w:rPr>
                <w:rFonts w:ascii="黑体" w:eastAsia="黑体" w:hAnsi="黑体" w:cs="宋体"/>
                <w:color w:val="000000"/>
                <w:kern w:val="0"/>
                <w:sz w:val="21"/>
                <w:szCs w:val="18"/>
              </w:rPr>
            </w:pPr>
            <w:r w:rsidRPr="00085D8B">
              <w:rPr>
                <w:rFonts w:ascii="黑体" w:eastAsia="黑体" w:hAnsi="黑体" w:cs="宋体" w:hint="eastAsia"/>
                <w:color w:val="000000"/>
                <w:kern w:val="0"/>
                <w:sz w:val="21"/>
                <w:szCs w:val="18"/>
              </w:rPr>
              <w:t>9</w:t>
            </w:r>
          </w:p>
        </w:tc>
        <w:tc>
          <w:tcPr>
            <w:tcW w:w="766"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0.0598</w:t>
            </w:r>
          </w:p>
        </w:tc>
        <w:tc>
          <w:tcPr>
            <w:tcW w:w="767"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0.2226</w:t>
            </w:r>
          </w:p>
        </w:tc>
        <w:tc>
          <w:tcPr>
            <w:tcW w:w="767"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0.1386</w:t>
            </w:r>
          </w:p>
        </w:tc>
        <w:tc>
          <w:tcPr>
            <w:tcW w:w="767"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0.0038</w:t>
            </w:r>
          </w:p>
        </w:tc>
        <w:tc>
          <w:tcPr>
            <w:tcW w:w="767"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0.5455</w:t>
            </w:r>
          </w:p>
        </w:tc>
        <w:tc>
          <w:tcPr>
            <w:tcW w:w="648"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0.0538</w:t>
            </w:r>
          </w:p>
        </w:tc>
      </w:tr>
      <w:tr w:rsidR="00DB342B" w:rsidRPr="00C941EE" w:rsidTr="009A00AD">
        <w:trPr>
          <w:trHeight w:val="270"/>
        </w:trPr>
        <w:tc>
          <w:tcPr>
            <w:tcW w:w="518" w:type="pct"/>
            <w:vAlign w:val="center"/>
          </w:tcPr>
          <w:p w:rsidR="00DB342B" w:rsidRPr="00085D8B" w:rsidRDefault="00DB342B" w:rsidP="009A00AD">
            <w:pPr>
              <w:widowControl/>
              <w:snapToGrid/>
              <w:spacing w:line="240" w:lineRule="auto"/>
              <w:ind w:firstLineChars="0" w:firstLine="0"/>
              <w:jc w:val="center"/>
              <w:rPr>
                <w:rFonts w:ascii="黑体" w:eastAsia="黑体" w:hAnsi="黑体" w:cs="宋体"/>
                <w:color w:val="000000"/>
                <w:kern w:val="0"/>
                <w:sz w:val="21"/>
                <w:szCs w:val="18"/>
              </w:rPr>
            </w:pPr>
            <w:r w:rsidRPr="00085D8B">
              <w:rPr>
                <w:rFonts w:ascii="黑体" w:eastAsia="黑体" w:hAnsi="黑体" w:cs="宋体" w:hint="eastAsia"/>
                <w:color w:val="000000"/>
                <w:kern w:val="0"/>
                <w:sz w:val="21"/>
                <w:szCs w:val="18"/>
              </w:rPr>
              <w:t>10</w:t>
            </w:r>
          </w:p>
        </w:tc>
        <w:tc>
          <w:tcPr>
            <w:tcW w:w="766"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0.0556</w:t>
            </w:r>
          </w:p>
        </w:tc>
        <w:tc>
          <w:tcPr>
            <w:tcW w:w="767"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0.2068</w:t>
            </w:r>
          </w:p>
        </w:tc>
        <w:tc>
          <w:tcPr>
            <w:tcW w:w="767"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0.1288</w:t>
            </w:r>
          </w:p>
        </w:tc>
        <w:tc>
          <w:tcPr>
            <w:tcW w:w="767"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0.0035</w:t>
            </w:r>
          </w:p>
        </w:tc>
        <w:tc>
          <w:tcPr>
            <w:tcW w:w="767"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0.5068</w:t>
            </w:r>
          </w:p>
        </w:tc>
        <w:tc>
          <w:tcPr>
            <w:tcW w:w="648"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0.0500</w:t>
            </w:r>
          </w:p>
        </w:tc>
      </w:tr>
      <w:tr w:rsidR="00DB342B" w:rsidRPr="00C941EE" w:rsidTr="009A00AD">
        <w:trPr>
          <w:trHeight w:val="270"/>
        </w:trPr>
        <w:tc>
          <w:tcPr>
            <w:tcW w:w="518" w:type="pct"/>
            <w:vAlign w:val="center"/>
          </w:tcPr>
          <w:p w:rsidR="00DB342B" w:rsidRPr="00085D8B" w:rsidRDefault="00DB342B" w:rsidP="009A00AD">
            <w:pPr>
              <w:widowControl/>
              <w:snapToGrid/>
              <w:spacing w:line="240" w:lineRule="auto"/>
              <w:ind w:firstLineChars="0" w:firstLine="0"/>
              <w:jc w:val="center"/>
              <w:rPr>
                <w:rFonts w:ascii="黑体" w:eastAsia="黑体" w:hAnsi="黑体" w:cs="宋体"/>
                <w:color w:val="000000"/>
                <w:kern w:val="0"/>
                <w:sz w:val="21"/>
                <w:szCs w:val="18"/>
              </w:rPr>
            </w:pPr>
            <w:r w:rsidRPr="00085D8B">
              <w:rPr>
                <w:rFonts w:ascii="黑体" w:eastAsia="黑体" w:hAnsi="黑体" w:cs="宋体" w:hint="eastAsia"/>
                <w:color w:val="000000"/>
                <w:kern w:val="0"/>
                <w:sz w:val="21"/>
                <w:szCs w:val="18"/>
              </w:rPr>
              <w:t>11</w:t>
            </w:r>
          </w:p>
        </w:tc>
        <w:tc>
          <w:tcPr>
            <w:tcW w:w="766"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0.0598</w:t>
            </w:r>
          </w:p>
        </w:tc>
        <w:tc>
          <w:tcPr>
            <w:tcW w:w="767"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0.2226</w:t>
            </w:r>
          </w:p>
        </w:tc>
        <w:tc>
          <w:tcPr>
            <w:tcW w:w="767"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0.1386</w:t>
            </w:r>
          </w:p>
        </w:tc>
        <w:tc>
          <w:tcPr>
            <w:tcW w:w="767"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0.0038</w:t>
            </w:r>
          </w:p>
        </w:tc>
        <w:tc>
          <w:tcPr>
            <w:tcW w:w="767"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0.5454</w:t>
            </w:r>
          </w:p>
        </w:tc>
        <w:tc>
          <w:tcPr>
            <w:tcW w:w="648"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0.0538</w:t>
            </w:r>
          </w:p>
        </w:tc>
      </w:tr>
      <w:tr w:rsidR="00DB342B" w:rsidRPr="00C941EE" w:rsidTr="009A00AD">
        <w:trPr>
          <w:trHeight w:val="270"/>
        </w:trPr>
        <w:tc>
          <w:tcPr>
            <w:tcW w:w="518" w:type="pct"/>
            <w:vAlign w:val="center"/>
          </w:tcPr>
          <w:p w:rsidR="00DB342B" w:rsidRPr="00085D8B" w:rsidRDefault="00DB342B" w:rsidP="009A00AD">
            <w:pPr>
              <w:widowControl/>
              <w:snapToGrid/>
              <w:spacing w:line="240" w:lineRule="auto"/>
              <w:ind w:firstLineChars="0" w:firstLine="0"/>
              <w:jc w:val="center"/>
              <w:rPr>
                <w:rFonts w:ascii="黑体" w:eastAsia="黑体" w:hAnsi="黑体" w:cs="宋体"/>
                <w:color w:val="000000"/>
                <w:kern w:val="0"/>
                <w:sz w:val="21"/>
                <w:szCs w:val="18"/>
              </w:rPr>
            </w:pPr>
            <w:r w:rsidRPr="00085D8B">
              <w:rPr>
                <w:rFonts w:ascii="黑体" w:eastAsia="黑体" w:hAnsi="黑体" w:cs="宋体" w:hint="eastAsia"/>
                <w:color w:val="000000"/>
                <w:kern w:val="0"/>
                <w:sz w:val="21"/>
                <w:szCs w:val="18"/>
              </w:rPr>
              <w:t>12</w:t>
            </w:r>
          </w:p>
        </w:tc>
        <w:tc>
          <w:tcPr>
            <w:tcW w:w="766"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0.0569</w:t>
            </w:r>
          </w:p>
        </w:tc>
        <w:tc>
          <w:tcPr>
            <w:tcW w:w="767"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0.2117</w:t>
            </w:r>
          </w:p>
        </w:tc>
        <w:tc>
          <w:tcPr>
            <w:tcW w:w="767"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0.1318</w:t>
            </w:r>
          </w:p>
        </w:tc>
        <w:tc>
          <w:tcPr>
            <w:tcW w:w="767"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0.0036</w:t>
            </w:r>
          </w:p>
        </w:tc>
        <w:tc>
          <w:tcPr>
            <w:tcW w:w="767"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0.5187</w:t>
            </w:r>
          </w:p>
        </w:tc>
        <w:tc>
          <w:tcPr>
            <w:tcW w:w="648"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0.0512</w:t>
            </w:r>
          </w:p>
        </w:tc>
      </w:tr>
    </w:tbl>
    <w:p w:rsidR="0016567A" w:rsidRDefault="0016567A" w:rsidP="00DB342B">
      <w:pPr>
        <w:pStyle w:val="ac"/>
        <w:keepNext/>
        <w:rPr>
          <w:rFonts w:hint="eastAsia"/>
        </w:rPr>
      </w:pPr>
    </w:p>
    <w:p w:rsidR="00AF2995" w:rsidRDefault="00AF2995" w:rsidP="00AF2995">
      <w:pPr>
        <w:ind w:firstLine="480"/>
        <w:rPr>
          <w:rFonts w:hint="eastAsia"/>
        </w:rPr>
      </w:pPr>
    </w:p>
    <w:p w:rsidR="00AF2995" w:rsidRPr="00AF2995" w:rsidRDefault="00AF2995" w:rsidP="00AF2995">
      <w:pPr>
        <w:ind w:firstLine="480"/>
      </w:pPr>
    </w:p>
    <w:p w:rsidR="00DB342B" w:rsidRDefault="00DB342B" w:rsidP="00DB342B">
      <w:pPr>
        <w:pStyle w:val="ac"/>
        <w:keepNext/>
      </w:pPr>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346DD">
        <w:rPr>
          <w:noProof/>
        </w:rPr>
        <w:t>14</w:t>
      </w:r>
      <w:r>
        <w:fldChar w:fldCharType="end"/>
      </w:r>
      <w:r>
        <w:rPr>
          <w:rFonts w:hint="eastAsia"/>
        </w:rPr>
        <w:t xml:space="preserve"> </w:t>
      </w:r>
      <w:r>
        <w:rPr>
          <w:rFonts w:hint="eastAsia"/>
        </w:rPr>
        <w:t>归一化后的</w:t>
      </w:r>
      <w:r w:rsidRPr="00085D8B">
        <w:rPr>
          <w:rFonts w:hint="eastAsia"/>
        </w:rPr>
        <w:t>第</w:t>
      </w:r>
      <w:r>
        <w:rPr>
          <w:rFonts w:hint="eastAsia"/>
        </w:rPr>
        <w:t>13</w:t>
      </w:r>
      <w:r w:rsidRPr="00085D8B">
        <w:rPr>
          <w:rFonts w:hint="eastAsia"/>
        </w:rPr>
        <w:t>种到第</w:t>
      </w:r>
      <w:r w:rsidRPr="00085D8B">
        <w:rPr>
          <w:rFonts w:hint="eastAsia"/>
        </w:rPr>
        <w:t>2</w:t>
      </w:r>
      <w:r>
        <w:rPr>
          <w:rFonts w:hint="eastAsia"/>
        </w:rPr>
        <w:t>4</w:t>
      </w:r>
      <w:r w:rsidRPr="00085D8B">
        <w:rPr>
          <w:rFonts w:hint="eastAsia"/>
        </w:rPr>
        <w:t>种光伏电池在各个面的</w:t>
      </w:r>
      <w:r w:rsidR="00E053F5">
        <w:rPr>
          <w:rFonts w:hint="eastAsia"/>
        </w:rPr>
        <w:t>优选次序</w:t>
      </w:r>
    </w:p>
    <w:tbl>
      <w:tblPr>
        <w:tblW w:w="4856" w:type="pct"/>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6"/>
        <w:gridCol w:w="1232"/>
        <w:gridCol w:w="1232"/>
        <w:gridCol w:w="1232"/>
        <w:gridCol w:w="1232"/>
        <w:gridCol w:w="1232"/>
        <w:gridCol w:w="1091"/>
      </w:tblGrid>
      <w:tr w:rsidR="00DB342B" w:rsidRPr="00C941EE" w:rsidTr="009A00AD">
        <w:trPr>
          <w:trHeight w:val="227"/>
          <w:jc w:val="center"/>
        </w:trPr>
        <w:tc>
          <w:tcPr>
            <w:tcW w:w="620" w:type="pct"/>
            <w:vAlign w:val="center"/>
          </w:tcPr>
          <w:p w:rsidR="00DB342B" w:rsidRPr="00085D8B" w:rsidRDefault="00DB342B" w:rsidP="009A00AD">
            <w:pPr>
              <w:widowControl/>
              <w:snapToGrid/>
              <w:spacing w:line="240" w:lineRule="auto"/>
              <w:ind w:firstLineChars="0" w:firstLine="0"/>
              <w:jc w:val="center"/>
              <w:rPr>
                <w:rFonts w:ascii="黑体" w:eastAsia="黑体" w:hAnsi="黑体" w:cs="宋体"/>
                <w:color w:val="000000"/>
                <w:kern w:val="0"/>
                <w:sz w:val="21"/>
                <w:szCs w:val="18"/>
              </w:rPr>
            </w:pPr>
            <w:r w:rsidRPr="00085D8B">
              <w:rPr>
                <w:rFonts w:ascii="黑体" w:eastAsia="黑体" w:hAnsi="黑体" w:cs="宋体" w:hint="eastAsia"/>
                <w:color w:val="000000"/>
                <w:kern w:val="0"/>
                <w:sz w:val="21"/>
                <w:szCs w:val="18"/>
              </w:rPr>
              <w:t>编号</w:t>
            </w:r>
          </w:p>
        </w:tc>
        <w:tc>
          <w:tcPr>
            <w:tcW w:w="744" w:type="pct"/>
            <w:shd w:val="clear" w:color="auto" w:fill="auto"/>
            <w:noWrap/>
            <w:vAlign w:val="center"/>
          </w:tcPr>
          <w:p w:rsidR="00DB342B" w:rsidRPr="00C941EE" w:rsidRDefault="00DB342B" w:rsidP="009A00AD">
            <w:pPr>
              <w:widowControl/>
              <w:snapToGrid/>
              <w:spacing w:line="240" w:lineRule="auto"/>
              <w:ind w:firstLineChars="0" w:firstLine="0"/>
              <w:jc w:val="center"/>
              <w:rPr>
                <w:rFonts w:ascii="黑体" w:eastAsia="黑体" w:hAnsi="黑体" w:cs="宋体"/>
                <w:color w:val="000000"/>
                <w:kern w:val="0"/>
                <w:sz w:val="21"/>
                <w:szCs w:val="18"/>
              </w:rPr>
            </w:pPr>
            <w:r w:rsidRPr="00C941EE">
              <w:rPr>
                <w:rFonts w:ascii="黑体" w:eastAsia="黑体" w:hAnsi="黑体" w:cs="宋体" w:hint="eastAsia"/>
                <w:color w:val="000000"/>
                <w:kern w:val="0"/>
                <w:sz w:val="21"/>
                <w:szCs w:val="18"/>
              </w:rPr>
              <w:t>东</w:t>
            </w:r>
          </w:p>
        </w:tc>
        <w:tc>
          <w:tcPr>
            <w:tcW w:w="744" w:type="pct"/>
            <w:shd w:val="clear" w:color="auto" w:fill="auto"/>
            <w:noWrap/>
            <w:vAlign w:val="center"/>
          </w:tcPr>
          <w:p w:rsidR="00DB342B" w:rsidRPr="00C941EE" w:rsidRDefault="00DB342B" w:rsidP="009A00AD">
            <w:pPr>
              <w:widowControl/>
              <w:snapToGrid/>
              <w:spacing w:line="240" w:lineRule="auto"/>
              <w:ind w:firstLineChars="0" w:firstLine="0"/>
              <w:jc w:val="center"/>
              <w:rPr>
                <w:rFonts w:ascii="黑体" w:eastAsia="黑体" w:hAnsi="黑体" w:cs="宋体"/>
                <w:color w:val="000000"/>
                <w:kern w:val="0"/>
                <w:sz w:val="21"/>
                <w:szCs w:val="18"/>
              </w:rPr>
            </w:pPr>
            <w:r w:rsidRPr="00C941EE">
              <w:rPr>
                <w:rFonts w:ascii="黑体" w:eastAsia="黑体" w:hAnsi="黑体" w:cs="宋体" w:hint="eastAsia"/>
                <w:color w:val="000000"/>
                <w:kern w:val="0"/>
                <w:sz w:val="21"/>
                <w:szCs w:val="18"/>
              </w:rPr>
              <w:t>南</w:t>
            </w:r>
          </w:p>
        </w:tc>
        <w:tc>
          <w:tcPr>
            <w:tcW w:w="744" w:type="pct"/>
            <w:shd w:val="clear" w:color="auto" w:fill="auto"/>
            <w:noWrap/>
            <w:vAlign w:val="center"/>
          </w:tcPr>
          <w:p w:rsidR="00DB342B" w:rsidRPr="00C941EE" w:rsidRDefault="00DB342B" w:rsidP="009A00AD">
            <w:pPr>
              <w:widowControl/>
              <w:snapToGrid/>
              <w:spacing w:line="240" w:lineRule="auto"/>
              <w:ind w:firstLineChars="0" w:firstLine="0"/>
              <w:jc w:val="center"/>
              <w:rPr>
                <w:rFonts w:ascii="黑体" w:eastAsia="黑体" w:hAnsi="黑体" w:cs="宋体"/>
                <w:color w:val="000000"/>
                <w:kern w:val="0"/>
                <w:sz w:val="21"/>
                <w:szCs w:val="18"/>
              </w:rPr>
            </w:pPr>
            <w:r w:rsidRPr="00C941EE">
              <w:rPr>
                <w:rFonts w:ascii="黑体" w:eastAsia="黑体" w:hAnsi="黑体" w:cs="宋体" w:hint="eastAsia"/>
                <w:color w:val="000000"/>
                <w:kern w:val="0"/>
                <w:sz w:val="21"/>
                <w:szCs w:val="18"/>
              </w:rPr>
              <w:t>西</w:t>
            </w:r>
          </w:p>
        </w:tc>
        <w:tc>
          <w:tcPr>
            <w:tcW w:w="744" w:type="pct"/>
            <w:shd w:val="clear" w:color="auto" w:fill="auto"/>
            <w:noWrap/>
            <w:vAlign w:val="center"/>
          </w:tcPr>
          <w:p w:rsidR="00DB342B" w:rsidRPr="00C941EE" w:rsidRDefault="00DB342B" w:rsidP="009A00AD">
            <w:pPr>
              <w:widowControl/>
              <w:snapToGrid/>
              <w:spacing w:line="240" w:lineRule="auto"/>
              <w:ind w:firstLineChars="0" w:firstLine="0"/>
              <w:jc w:val="center"/>
              <w:rPr>
                <w:rFonts w:ascii="黑体" w:eastAsia="黑体" w:hAnsi="黑体" w:cs="宋体"/>
                <w:color w:val="000000"/>
                <w:kern w:val="0"/>
                <w:sz w:val="21"/>
                <w:szCs w:val="18"/>
              </w:rPr>
            </w:pPr>
            <w:r w:rsidRPr="00C941EE">
              <w:rPr>
                <w:rFonts w:ascii="黑体" w:eastAsia="黑体" w:hAnsi="黑体" w:cs="宋体" w:hint="eastAsia"/>
                <w:color w:val="000000"/>
                <w:kern w:val="0"/>
                <w:sz w:val="21"/>
                <w:szCs w:val="18"/>
              </w:rPr>
              <w:t>北</w:t>
            </w:r>
          </w:p>
        </w:tc>
        <w:tc>
          <w:tcPr>
            <w:tcW w:w="744" w:type="pct"/>
            <w:shd w:val="clear" w:color="auto" w:fill="auto"/>
            <w:noWrap/>
            <w:vAlign w:val="center"/>
          </w:tcPr>
          <w:p w:rsidR="00DB342B" w:rsidRPr="00C941EE" w:rsidRDefault="00DB342B" w:rsidP="009A00AD">
            <w:pPr>
              <w:widowControl/>
              <w:snapToGrid/>
              <w:spacing w:line="240" w:lineRule="auto"/>
              <w:ind w:firstLineChars="0" w:firstLine="0"/>
              <w:jc w:val="center"/>
              <w:rPr>
                <w:rFonts w:ascii="黑体" w:eastAsia="黑体" w:hAnsi="黑体" w:cs="宋体"/>
                <w:color w:val="000000"/>
                <w:kern w:val="0"/>
                <w:sz w:val="21"/>
                <w:szCs w:val="18"/>
              </w:rPr>
            </w:pPr>
            <w:proofErr w:type="gramStart"/>
            <w:r w:rsidRPr="00C941EE">
              <w:rPr>
                <w:rFonts w:ascii="黑体" w:eastAsia="黑体" w:hAnsi="黑体" w:cs="宋体" w:hint="eastAsia"/>
                <w:color w:val="000000"/>
                <w:kern w:val="0"/>
                <w:sz w:val="21"/>
                <w:szCs w:val="18"/>
              </w:rPr>
              <w:t>顶南</w:t>
            </w:r>
            <w:proofErr w:type="gramEnd"/>
          </w:p>
        </w:tc>
        <w:tc>
          <w:tcPr>
            <w:tcW w:w="659" w:type="pct"/>
            <w:shd w:val="clear" w:color="auto" w:fill="auto"/>
            <w:noWrap/>
            <w:vAlign w:val="center"/>
          </w:tcPr>
          <w:p w:rsidR="00DB342B" w:rsidRPr="00C941EE" w:rsidRDefault="00DB342B" w:rsidP="009A00AD">
            <w:pPr>
              <w:widowControl/>
              <w:snapToGrid/>
              <w:spacing w:line="240" w:lineRule="auto"/>
              <w:ind w:firstLineChars="0" w:firstLine="0"/>
              <w:jc w:val="center"/>
              <w:rPr>
                <w:rFonts w:ascii="黑体" w:eastAsia="黑体" w:hAnsi="黑体" w:cs="宋体"/>
                <w:color w:val="000000"/>
                <w:kern w:val="0"/>
                <w:sz w:val="21"/>
                <w:szCs w:val="18"/>
              </w:rPr>
            </w:pPr>
            <w:proofErr w:type="gramStart"/>
            <w:r w:rsidRPr="00C941EE">
              <w:rPr>
                <w:rFonts w:ascii="黑体" w:eastAsia="黑体" w:hAnsi="黑体" w:cs="宋体" w:hint="eastAsia"/>
                <w:color w:val="000000"/>
                <w:kern w:val="0"/>
                <w:sz w:val="21"/>
                <w:szCs w:val="18"/>
              </w:rPr>
              <w:t>顶北</w:t>
            </w:r>
            <w:proofErr w:type="gramEnd"/>
          </w:p>
        </w:tc>
      </w:tr>
      <w:tr w:rsidR="00DB342B" w:rsidRPr="00C941EE" w:rsidTr="009A00AD">
        <w:trPr>
          <w:trHeight w:val="227"/>
          <w:jc w:val="center"/>
        </w:trPr>
        <w:tc>
          <w:tcPr>
            <w:tcW w:w="620" w:type="pct"/>
            <w:vAlign w:val="center"/>
          </w:tcPr>
          <w:p w:rsidR="00DB342B" w:rsidRPr="00085D8B" w:rsidRDefault="00DB342B" w:rsidP="009A00AD">
            <w:pPr>
              <w:widowControl/>
              <w:snapToGrid/>
              <w:spacing w:line="240" w:lineRule="auto"/>
              <w:ind w:firstLineChars="0" w:firstLine="0"/>
              <w:jc w:val="center"/>
              <w:rPr>
                <w:rFonts w:ascii="黑体" w:eastAsia="黑体" w:hAnsi="黑体" w:cs="宋体"/>
                <w:color w:val="000000"/>
                <w:kern w:val="0"/>
                <w:sz w:val="21"/>
                <w:szCs w:val="18"/>
              </w:rPr>
            </w:pPr>
            <w:r w:rsidRPr="00085D8B">
              <w:rPr>
                <w:rFonts w:ascii="黑体" w:eastAsia="黑体" w:hAnsi="黑体" w:cs="宋体" w:hint="eastAsia"/>
                <w:color w:val="000000"/>
                <w:kern w:val="0"/>
                <w:sz w:val="21"/>
                <w:szCs w:val="18"/>
              </w:rPr>
              <w:t>13</w:t>
            </w:r>
          </w:p>
        </w:tc>
        <w:tc>
          <w:tcPr>
            <w:tcW w:w="744"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0.0561</w:t>
            </w:r>
          </w:p>
        </w:tc>
        <w:tc>
          <w:tcPr>
            <w:tcW w:w="744"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0.2088</w:t>
            </w:r>
          </w:p>
        </w:tc>
        <w:tc>
          <w:tcPr>
            <w:tcW w:w="744"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0.1300</w:t>
            </w:r>
          </w:p>
        </w:tc>
        <w:tc>
          <w:tcPr>
            <w:tcW w:w="744"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0.0036</w:t>
            </w:r>
          </w:p>
        </w:tc>
        <w:tc>
          <w:tcPr>
            <w:tcW w:w="744"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0.5117</w:t>
            </w:r>
          </w:p>
        </w:tc>
        <w:tc>
          <w:tcPr>
            <w:tcW w:w="659"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0.0505</w:t>
            </w:r>
          </w:p>
        </w:tc>
      </w:tr>
      <w:tr w:rsidR="00DB342B" w:rsidRPr="00C941EE" w:rsidTr="009A00AD">
        <w:trPr>
          <w:trHeight w:val="227"/>
          <w:jc w:val="center"/>
        </w:trPr>
        <w:tc>
          <w:tcPr>
            <w:tcW w:w="620" w:type="pct"/>
            <w:vAlign w:val="center"/>
          </w:tcPr>
          <w:p w:rsidR="00DB342B" w:rsidRPr="00085D8B" w:rsidRDefault="00DB342B" w:rsidP="009A00AD">
            <w:pPr>
              <w:widowControl/>
              <w:snapToGrid/>
              <w:spacing w:line="240" w:lineRule="auto"/>
              <w:ind w:firstLineChars="0" w:firstLine="0"/>
              <w:jc w:val="center"/>
              <w:rPr>
                <w:rFonts w:ascii="黑体" w:eastAsia="黑体" w:hAnsi="黑体" w:cs="宋体"/>
                <w:color w:val="000000"/>
                <w:kern w:val="0"/>
                <w:sz w:val="21"/>
                <w:szCs w:val="18"/>
              </w:rPr>
            </w:pPr>
            <w:r w:rsidRPr="00085D8B">
              <w:rPr>
                <w:rFonts w:ascii="黑体" w:eastAsia="黑体" w:hAnsi="黑体" w:cs="宋体" w:hint="eastAsia"/>
                <w:color w:val="000000"/>
                <w:kern w:val="0"/>
                <w:sz w:val="21"/>
                <w:szCs w:val="18"/>
              </w:rPr>
              <w:t>14</w:t>
            </w:r>
          </w:p>
        </w:tc>
        <w:tc>
          <w:tcPr>
            <w:tcW w:w="744"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0.1311</w:t>
            </w:r>
          </w:p>
        </w:tc>
        <w:tc>
          <w:tcPr>
            <w:tcW w:w="744"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0.4261</w:t>
            </w:r>
          </w:p>
        </w:tc>
        <w:tc>
          <w:tcPr>
            <w:tcW w:w="744"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0.2981</w:t>
            </w:r>
          </w:p>
        </w:tc>
        <w:tc>
          <w:tcPr>
            <w:tcW w:w="744"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0.0231</w:t>
            </w:r>
          </w:p>
        </w:tc>
        <w:tc>
          <w:tcPr>
            <w:tcW w:w="744"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1.0000</w:t>
            </w:r>
          </w:p>
        </w:tc>
        <w:tc>
          <w:tcPr>
            <w:tcW w:w="659"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0.1148</w:t>
            </w:r>
          </w:p>
        </w:tc>
      </w:tr>
      <w:tr w:rsidR="00DB342B" w:rsidRPr="00C941EE" w:rsidTr="009A00AD">
        <w:trPr>
          <w:trHeight w:val="227"/>
          <w:jc w:val="center"/>
        </w:trPr>
        <w:tc>
          <w:tcPr>
            <w:tcW w:w="620" w:type="pct"/>
            <w:vAlign w:val="center"/>
          </w:tcPr>
          <w:p w:rsidR="00DB342B" w:rsidRPr="00085D8B" w:rsidRDefault="00DB342B" w:rsidP="009A00AD">
            <w:pPr>
              <w:widowControl/>
              <w:snapToGrid/>
              <w:spacing w:line="240" w:lineRule="auto"/>
              <w:ind w:firstLineChars="0" w:firstLine="0"/>
              <w:jc w:val="center"/>
              <w:rPr>
                <w:rFonts w:ascii="黑体" w:eastAsia="黑体" w:hAnsi="黑体" w:cs="宋体"/>
                <w:color w:val="000000"/>
                <w:kern w:val="0"/>
                <w:sz w:val="21"/>
                <w:szCs w:val="18"/>
              </w:rPr>
            </w:pPr>
            <w:r w:rsidRPr="00085D8B">
              <w:rPr>
                <w:rFonts w:ascii="黑体" w:eastAsia="黑体" w:hAnsi="黑体" w:cs="宋体" w:hint="eastAsia"/>
                <w:color w:val="000000"/>
                <w:kern w:val="0"/>
                <w:sz w:val="21"/>
                <w:szCs w:val="18"/>
              </w:rPr>
              <w:t>15</w:t>
            </w:r>
          </w:p>
        </w:tc>
        <w:tc>
          <w:tcPr>
            <w:tcW w:w="744"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0.1195</w:t>
            </w:r>
          </w:p>
        </w:tc>
        <w:tc>
          <w:tcPr>
            <w:tcW w:w="744"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0.3885</w:t>
            </w:r>
          </w:p>
        </w:tc>
        <w:tc>
          <w:tcPr>
            <w:tcW w:w="744"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0.2719</w:t>
            </w:r>
          </w:p>
        </w:tc>
        <w:tc>
          <w:tcPr>
            <w:tcW w:w="744"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0.0211</w:t>
            </w:r>
          </w:p>
        </w:tc>
        <w:tc>
          <w:tcPr>
            <w:tcW w:w="744"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0.9119</w:t>
            </w:r>
          </w:p>
        </w:tc>
        <w:tc>
          <w:tcPr>
            <w:tcW w:w="659"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0.1047</w:t>
            </w:r>
          </w:p>
        </w:tc>
      </w:tr>
      <w:tr w:rsidR="00DB342B" w:rsidRPr="00C941EE" w:rsidTr="009A00AD">
        <w:trPr>
          <w:trHeight w:val="227"/>
          <w:jc w:val="center"/>
        </w:trPr>
        <w:tc>
          <w:tcPr>
            <w:tcW w:w="620" w:type="pct"/>
            <w:vAlign w:val="center"/>
          </w:tcPr>
          <w:p w:rsidR="00DB342B" w:rsidRPr="00085D8B" w:rsidRDefault="00DB342B" w:rsidP="009A00AD">
            <w:pPr>
              <w:widowControl/>
              <w:snapToGrid/>
              <w:spacing w:line="240" w:lineRule="auto"/>
              <w:ind w:firstLineChars="0" w:firstLine="0"/>
              <w:jc w:val="center"/>
              <w:rPr>
                <w:rFonts w:ascii="黑体" w:eastAsia="黑体" w:hAnsi="黑体" w:cs="宋体"/>
                <w:color w:val="000000"/>
                <w:kern w:val="0"/>
                <w:sz w:val="21"/>
                <w:szCs w:val="18"/>
              </w:rPr>
            </w:pPr>
            <w:r w:rsidRPr="00085D8B">
              <w:rPr>
                <w:rFonts w:ascii="黑体" w:eastAsia="黑体" w:hAnsi="黑体" w:cs="宋体" w:hint="eastAsia"/>
                <w:color w:val="000000"/>
                <w:kern w:val="0"/>
                <w:sz w:val="21"/>
                <w:szCs w:val="18"/>
              </w:rPr>
              <w:t>16</w:t>
            </w:r>
          </w:p>
        </w:tc>
        <w:tc>
          <w:tcPr>
            <w:tcW w:w="744"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0.0912</w:t>
            </w:r>
          </w:p>
        </w:tc>
        <w:tc>
          <w:tcPr>
            <w:tcW w:w="744"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0.2964</w:t>
            </w:r>
          </w:p>
        </w:tc>
        <w:tc>
          <w:tcPr>
            <w:tcW w:w="744"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0.2074</w:t>
            </w:r>
          </w:p>
        </w:tc>
        <w:tc>
          <w:tcPr>
            <w:tcW w:w="744"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0.0161</w:t>
            </w:r>
          </w:p>
        </w:tc>
        <w:tc>
          <w:tcPr>
            <w:tcW w:w="744"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0.6957</w:t>
            </w:r>
          </w:p>
        </w:tc>
        <w:tc>
          <w:tcPr>
            <w:tcW w:w="659"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0.0799</w:t>
            </w:r>
          </w:p>
        </w:tc>
      </w:tr>
      <w:tr w:rsidR="00DB342B" w:rsidRPr="00C941EE" w:rsidTr="009A00AD">
        <w:trPr>
          <w:trHeight w:val="227"/>
          <w:jc w:val="center"/>
        </w:trPr>
        <w:tc>
          <w:tcPr>
            <w:tcW w:w="620" w:type="pct"/>
            <w:vAlign w:val="center"/>
          </w:tcPr>
          <w:p w:rsidR="00DB342B" w:rsidRPr="00085D8B" w:rsidRDefault="00DB342B" w:rsidP="009A00AD">
            <w:pPr>
              <w:widowControl/>
              <w:snapToGrid/>
              <w:spacing w:line="240" w:lineRule="auto"/>
              <w:ind w:firstLineChars="0" w:firstLine="0"/>
              <w:jc w:val="center"/>
              <w:rPr>
                <w:rFonts w:ascii="黑体" w:eastAsia="黑体" w:hAnsi="黑体" w:cs="宋体"/>
                <w:color w:val="000000"/>
                <w:kern w:val="0"/>
                <w:sz w:val="21"/>
                <w:szCs w:val="18"/>
              </w:rPr>
            </w:pPr>
            <w:r w:rsidRPr="00085D8B">
              <w:rPr>
                <w:rFonts w:ascii="黑体" w:eastAsia="黑体" w:hAnsi="黑体" w:cs="宋体" w:hint="eastAsia"/>
                <w:color w:val="000000"/>
                <w:kern w:val="0"/>
                <w:sz w:val="21"/>
                <w:szCs w:val="18"/>
              </w:rPr>
              <w:t>17</w:t>
            </w:r>
          </w:p>
        </w:tc>
        <w:tc>
          <w:tcPr>
            <w:tcW w:w="744"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0.0838</w:t>
            </w:r>
          </w:p>
        </w:tc>
        <w:tc>
          <w:tcPr>
            <w:tcW w:w="744"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0.2724</w:t>
            </w:r>
          </w:p>
        </w:tc>
        <w:tc>
          <w:tcPr>
            <w:tcW w:w="744"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0.1906</w:t>
            </w:r>
          </w:p>
        </w:tc>
        <w:tc>
          <w:tcPr>
            <w:tcW w:w="744"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0.0148</w:t>
            </w:r>
          </w:p>
        </w:tc>
        <w:tc>
          <w:tcPr>
            <w:tcW w:w="744"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0.6393</w:t>
            </w:r>
          </w:p>
        </w:tc>
        <w:tc>
          <w:tcPr>
            <w:tcW w:w="659"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0.0734</w:t>
            </w:r>
          </w:p>
        </w:tc>
      </w:tr>
      <w:tr w:rsidR="00DB342B" w:rsidRPr="00C941EE" w:rsidTr="009A00AD">
        <w:trPr>
          <w:trHeight w:val="227"/>
          <w:jc w:val="center"/>
        </w:trPr>
        <w:tc>
          <w:tcPr>
            <w:tcW w:w="620" w:type="pct"/>
            <w:vAlign w:val="center"/>
          </w:tcPr>
          <w:p w:rsidR="00DB342B" w:rsidRPr="00085D8B" w:rsidRDefault="00DB342B" w:rsidP="009A00AD">
            <w:pPr>
              <w:widowControl/>
              <w:snapToGrid/>
              <w:spacing w:line="240" w:lineRule="auto"/>
              <w:ind w:firstLineChars="0" w:firstLine="0"/>
              <w:jc w:val="center"/>
              <w:rPr>
                <w:rFonts w:ascii="黑体" w:eastAsia="黑体" w:hAnsi="黑体" w:cs="宋体"/>
                <w:color w:val="000000"/>
                <w:kern w:val="0"/>
                <w:sz w:val="21"/>
                <w:szCs w:val="18"/>
              </w:rPr>
            </w:pPr>
            <w:r w:rsidRPr="00085D8B">
              <w:rPr>
                <w:rFonts w:ascii="黑体" w:eastAsia="黑体" w:hAnsi="黑体" w:cs="宋体" w:hint="eastAsia"/>
                <w:color w:val="000000"/>
                <w:kern w:val="0"/>
                <w:sz w:val="21"/>
                <w:szCs w:val="18"/>
              </w:rPr>
              <w:t>18</w:t>
            </w:r>
          </w:p>
        </w:tc>
        <w:tc>
          <w:tcPr>
            <w:tcW w:w="744"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0.0931</w:t>
            </w:r>
          </w:p>
        </w:tc>
        <w:tc>
          <w:tcPr>
            <w:tcW w:w="744"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0.3027</w:t>
            </w:r>
          </w:p>
        </w:tc>
        <w:tc>
          <w:tcPr>
            <w:tcW w:w="744"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0.2118</w:t>
            </w:r>
          </w:p>
        </w:tc>
        <w:tc>
          <w:tcPr>
            <w:tcW w:w="744"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0.0164</w:t>
            </w:r>
          </w:p>
        </w:tc>
        <w:tc>
          <w:tcPr>
            <w:tcW w:w="744"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0.7105</w:t>
            </w:r>
          </w:p>
        </w:tc>
        <w:tc>
          <w:tcPr>
            <w:tcW w:w="659"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0.0816</w:t>
            </w:r>
          </w:p>
        </w:tc>
      </w:tr>
      <w:tr w:rsidR="00DB342B" w:rsidRPr="00C941EE" w:rsidTr="009A00AD">
        <w:trPr>
          <w:trHeight w:val="227"/>
          <w:jc w:val="center"/>
        </w:trPr>
        <w:tc>
          <w:tcPr>
            <w:tcW w:w="620" w:type="pct"/>
            <w:vAlign w:val="center"/>
          </w:tcPr>
          <w:p w:rsidR="00DB342B" w:rsidRPr="00085D8B" w:rsidRDefault="00DB342B" w:rsidP="009A00AD">
            <w:pPr>
              <w:widowControl/>
              <w:snapToGrid/>
              <w:spacing w:line="240" w:lineRule="auto"/>
              <w:ind w:firstLineChars="0" w:firstLine="0"/>
              <w:jc w:val="center"/>
              <w:rPr>
                <w:rFonts w:ascii="黑体" w:eastAsia="黑体" w:hAnsi="黑体" w:cs="宋体"/>
                <w:color w:val="000000"/>
                <w:kern w:val="0"/>
                <w:sz w:val="21"/>
                <w:szCs w:val="18"/>
              </w:rPr>
            </w:pPr>
            <w:r w:rsidRPr="00085D8B">
              <w:rPr>
                <w:rFonts w:ascii="黑体" w:eastAsia="黑体" w:hAnsi="黑体" w:cs="宋体" w:hint="eastAsia"/>
                <w:color w:val="000000"/>
                <w:kern w:val="0"/>
                <w:sz w:val="21"/>
                <w:szCs w:val="18"/>
              </w:rPr>
              <w:t>19</w:t>
            </w:r>
          </w:p>
        </w:tc>
        <w:tc>
          <w:tcPr>
            <w:tcW w:w="744"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0.052</w:t>
            </w:r>
            <w:r w:rsidRPr="009543E2">
              <w:rPr>
                <w:rFonts w:cs="Times New Roman" w:hint="eastAsia"/>
                <w:color w:val="000000"/>
                <w:kern w:val="0"/>
                <w:sz w:val="21"/>
                <w:szCs w:val="21"/>
              </w:rPr>
              <w:t>0</w:t>
            </w:r>
          </w:p>
        </w:tc>
        <w:tc>
          <w:tcPr>
            <w:tcW w:w="744"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0.1692</w:t>
            </w:r>
          </w:p>
        </w:tc>
        <w:tc>
          <w:tcPr>
            <w:tcW w:w="744"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0.1184</w:t>
            </w:r>
          </w:p>
        </w:tc>
        <w:tc>
          <w:tcPr>
            <w:tcW w:w="744"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0.0092</w:t>
            </w:r>
          </w:p>
        </w:tc>
        <w:tc>
          <w:tcPr>
            <w:tcW w:w="744"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0.3971</w:t>
            </w:r>
          </w:p>
        </w:tc>
        <w:tc>
          <w:tcPr>
            <w:tcW w:w="659"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0.0456</w:t>
            </w:r>
          </w:p>
        </w:tc>
      </w:tr>
      <w:tr w:rsidR="00DB342B" w:rsidRPr="00C941EE" w:rsidTr="009A00AD">
        <w:trPr>
          <w:trHeight w:val="227"/>
          <w:jc w:val="center"/>
        </w:trPr>
        <w:tc>
          <w:tcPr>
            <w:tcW w:w="620" w:type="pct"/>
            <w:vAlign w:val="center"/>
          </w:tcPr>
          <w:p w:rsidR="00DB342B" w:rsidRPr="00085D8B" w:rsidRDefault="00DB342B" w:rsidP="009A00AD">
            <w:pPr>
              <w:widowControl/>
              <w:snapToGrid/>
              <w:spacing w:line="240" w:lineRule="auto"/>
              <w:ind w:firstLineChars="0" w:firstLine="0"/>
              <w:jc w:val="center"/>
              <w:rPr>
                <w:rFonts w:ascii="黑体" w:eastAsia="黑体" w:hAnsi="黑体" w:cs="宋体"/>
                <w:color w:val="000000"/>
                <w:kern w:val="0"/>
                <w:sz w:val="21"/>
                <w:szCs w:val="18"/>
              </w:rPr>
            </w:pPr>
            <w:r w:rsidRPr="00085D8B">
              <w:rPr>
                <w:rFonts w:ascii="黑体" w:eastAsia="黑体" w:hAnsi="黑体" w:cs="宋体" w:hint="eastAsia"/>
                <w:color w:val="000000"/>
                <w:kern w:val="0"/>
                <w:sz w:val="21"/>
                <w:szCs w:val="18"/>
              </w:rPr>
              <w:t>20</w:t>
            </w:r>
          </w:p>
        </w:tc>
        <w:tc>
          <w:tcPr>
            <w:tcW w:w="744"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0.0524</w:t>
            </w:r>
          </w:p>
        </w:tc>
        <w:tc>
          <w:tcPr>
            <w:tcW w:w="744"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0.1702</w:t>
            </w:r>
          </w:p>
        </w:tc>
        <w:tc>
          <w:tcPr>
            <w:tcW w:w="744"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0.1191</w:t>
            </w:r>
          </w:p>
        </w:tc>
        <w:tc>
          <w:tcPr>
            <w:tcW w:w="744"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0.0092</w:t>
            </w:r>
          </w:p>
        </w:tc>
        <w:tc>
          <w:tcPr>
            <w:tcW w:w="744"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0.3995</w:t>
            </w:r>
          </w:p>
        </w:tc>
        <w:tc>
          <w:tcPr>
            <w:tcW w:w="659"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0.0459</w:t>
            </w:r>
          </w:p>
        </w:tc>
      </w:tr>
      <w:tr w:rsidR="00DB342B" w:rsidRPr="00C941EE" w:rsidTr="009A00AD">
        <w:trPr>
          <w:trHeight w:val="227"/>
          <w:jc w:val="center"/>
        </w:trPr>
        <w:tc>
          <w:tcPr>
            <w:tcW w:w="620" w:type="pct"/>
            <w:vAlign w:val="center"/>
          </w:tcPr>
          <w:p w:rsidR="00DB342B" w:rsidRPr="00085D8B" w:rsidRDefault="00DB342B" w:rsidP="009A00AD">
            <w:pPr>
              <w:widowControl/>
              <w:snapToGrid/>
              <w:spacing w:line="240" w:lineRule="auto"/>
              <w:ind w:firstLineChars="0" w:firstLine="0"/>
              <w:jc w:val="center"/>
              <w:rPr>
                <w:rFonts w:ascii="黑体" w:eastAsia="黑体" w:hAnsi="黑体" w:cs="宋体"/>
                <w:color w:val="000000"/>
                <w:kern w:val="0"/>
                <w:sz w:val="21"/>
                <w:szCs w:val="18"/>
              </w:rPr>
            </w:pPr>
            <w:r w:rsidRPr="00085D8B">
              <w:rPr>
                <w:rFonts w:ascii="黑体" w:eastAsia="黑体" w:hAnsi="黑体" w:cs="宋体" w:hint="eastAsia"/>
                <w:color w:val="000000"/>
                <w:kern w:val="0"/>
                <w:sz w:val="21"/>
                <w:szCs w:val="18"/>
              </w:rPr>
              <w:t>21</w:t>
            </w:r>
          </w:p>
        </w:tc>
        <w:tc>
          <w:tcPr>
            <w:tcW w:w="744"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0.0525</w:t>
            </w:r>
          </w:p>
        </w:tc>
        <w:tc>
          <w:tcPr>
            <w:tcW w:w="744"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0.1706</w:t>
            </w:r>
          </w:p>
        </w:tc>
        <w:tc>
          <w:tcPr>
            <w:tcW w:w="744"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0.1194</w:t>
            </w:r>
          </w:p>
        </w:tc>
        <w:tc>
          <w:tcPr>
            <w:tcW w:w="744"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0.0093</w:t>
            </w:r>
          </w:p>
        </w:tc>
        <w:tc>
          <w:tcPr>
            <w:tcW w:w="744"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0.4004</w:t>
            </w:r>
          </w:p>
        </w:tc>
        <w:tc>
          <w:tcPr>
            <w:tcW w:w="659"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0.0460</w:t>
            </w:r>
          </w:p>
        </w:tc>
      </w:tr>
      <w:tr w:rsidR="00DB342B" w:rsidRPr="00C941EE" w:rsidTr="009A00AD">
        <w:trPr>
          <w:trHeight w:val="227"/>
          <w:jc w:val="center"/>
        </w:trPr>
        <w:tc>
          <w:tcPr>
            <w:tcW w:w="620" w:type="pct"/>
            <w:vAlign w:val="center"/>
          </w:tcPr>
          <w:p w:rsidR="00DB342B" w:rsidRPr="00085D8B" w:rsidRDefault="00DB342B" w:rsidP="009A00AD">
            <w:pPr>
              <w:widowControl/>
              <w:snapToGrid/>
              <w:spacing w:line="240" w:lineRule="auto"/>
              <w:ind w:firstLineChars="0" w:firstLine="0"/>
              <w:jc w:val="center"/>
              <w:rPr>
                <w:rFonts w:ascii="黑体" w:eastAsia="黑体" w:hAnsi="黑体" w:cs="宋体"/>
                <w:color w:val="000000"/>
                <w:kern w:val="0"/>
                <w:sz w:val="21"/>
                <w:szCs w:val="18"/>
              </w:rPr>
            </w:pPr>
            <w:r w:rsidRPr="00085D8B">
              <w:rPr>
                <w:rFonts w:ascii="黑体" w:eastAsia="黑体" w:hAnsi="黑体" w:cs="宋体" w:hint="eastAsia"/>
                <w:color w:val="000000"/>
                <w:kern w:val="0"/>
                <w:sz w:val="21"/>
                <w:szCs w:val="18"/>
              </w:rPr>
              <w:t>22</w:t>
            </w:r>
          </w:p>
        </w:tc>
        <w:tc>
          <w:tcPr>
            <w:tcW w:w="744"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0.0523</w:t>
            </w:r>
          </w:p>
        </w:tc>
        <w:tc>
          <w:tcPr>
            <w:tcW w:w="744"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0.1702</w:t>
            </w:r>
          </w:p>
        </w:tc>
        <w:tc>
          <w:tcPr>
            <w:tcW w:w="744"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0.1191</w:t>
            </w:r>
          </w:p>
        </w:tc>
        <w:tc>
          <w:tcPr>
            <w:tcW w:w="744"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0.0092</w:t>
            </w:r>
          </w:p>
        </w:tc>
        <w:tc>
          <w:tcPr>
            <w:tcW w:w="744"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0.3994</w:t>
            </w:r>
          </w:p>
        </w:tc>
        <w:tc>
          <w:tcPr>
            <w:tcW w:w="659"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0.0459</w:t>
            </w:r>
          </w:p>
        </w:tc>
      </w:tr>
      <w:tr w:rsidR="00DB342B" w:rsidRPr="00C941EE" w:rsidTr="009A00AD">
        <w:trPr>
          <w:trHeight w:val="227"/>
          <w:jc w:val="center"/>
        </w:trPr>
        <w:tc>
          <w:tcPr>
            <w:tcW w:w="620" w:type="pct"/>
            <w:vAlign w:val="center"/>
          </w:tcPr>
          <w:p w:rsidR="00DB342B" w:rsidRPr="00085D8B" w:rsidRDefault="00DB342B" w:rsidP="009A00AD">
            <w:pPr>
              <w:widowControl/>
              <w:snapToGrid/>
              <w:spacing w:line="240" w:lineRule="auto"/>
              <w:ind w:firstLineChars="0" w:firstLine="0"/>
              <w:jc w:val="center"/>
              <w:rPr>
                <w:rFonts w:ascii="黑体" w:eastAsia="黑体" w:hAnsi="黑体" w:cs="宋体"/>
                <w:color w:val="000000"/>
                <w:kern w:val="0"/>
                <w:sz w:val="21"/>
                <w:szCs w:val="18"/>
              </w:rPr>
            </w:pPr>
            <w:r w:rsidRPr="00085D8B">
              <w:rPr>
                <w:rFonts w:ascii="黑体" w:eastAsia="黑体" w:hAnsi="黑体" w:cs="宋体" w:hint="eastAsia"/>
                <w:color w:val="000000"/>
                <w:kern w:val="0"/>
                <w:sz w:val="21"/>
                <w:szCs w:val="18"/>
              </w:rPr>
              <w:t>23</w:t>
            </w:r>
          </w:p>
        </w:tc>
        <w:tc>
          <w:tcPr>
            <w:tcW w:w="744"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0.0593</w:t>
            </w:r>
          </w:p>
        </w:tc>
        <w:tc>
          <w:tcPr>
            <w:tcW w:w="744"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0.1926</w:t>
            </w:r>
          </w:p>
        </w:tc>
        <w:tc>
          <w:tcPr>
            <w:tcW w:w="744"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0.1348</w:t>
            </w:r>
          </w:p>
        </w:tc>
        <w:tc>
          <w:tcPr>
            <w:tcW w:w="744"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0.0105</w:t>
            </w:r>
          </w:p>
        </w:tc>
        <w:tc>
          <w:tcPr>
            <w:tcW w:w="744"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0.4521</w:t>
            </w:r>
          </w:p>
        </w:tc>
        <w:tc>
          <w:tcPr>
            <w:tcW w:w="659"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0.0519</w:t>
            </w:r>
          </w:p>
        </w:tc>
      </w:tr>
      <w:tr w:rsidR="00DB342B" w:rsidRPr="00C941EE" w:rsidTr="009A00AD">
        <w:trPr>
          <w:trHeight w:val="227"/>
          <w:jc w:val="center"/>
        </w:trPr>
        <w:tc>
          <w:tcPr>
            <w:tcW w:w="620" w:type="pct"/>
            <w:vAlign w:val="center"/>
          </w:tcPr>
          <w:p w:rsidR="00DB342B" w:rsidRPr="00085D8B" w:rsidRDefault="00DB342B" w:rsidP="009A00AD">
            <w:pPr>
              <w:widowControl/>
              <w:snapToGrid/>
              <w:spacing w:line="240" w:lineRule="auto"/>
              <w:ind w:firstLineChars="0" w:firstLine="0"/>
              <w:jc w:val="center"/>
              <w:rPr>
                <w:rFonts w:ascii="黑体" w:eastAsia="黑体" w:hAnsi="黑体" w:cs="宋体"/>
                <w:color w:val="000000"/>
                <w:kern w:val="0"/>
                <w:sz w:val="21"/>
                <w:szCs w:val="18"/>
              </w:rPr>
            </w:pPr>
            <w:r w:rsidRPr="00085D8B">
              <w:rPr>
                <w:rFonts w:ascii="黑体" w:eastAsia="黑体" w:hAnsi="黑体" w:cs="宋体" w:hint="eastAsia"/>
                <w:color w:val="000000"/>
                <w:kern w:val="0"/>
                <w:sz w:val="21"/>
                <w:szCs w:val="18"/>
              </w:rPr>
              <w:t>24</w:t>
            </w:r>
          </w:p>
        </w:tc>
        <w:tc>
          <w:tcPr>
            <w:tcW w:w="744"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0.0613</w:t>
            </w:r>
          </w:p>
        </w:tc>
        <w:tc>
          <w:tcPr>
            <w:tcW w:w="744"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0.1993</w:t>
            </w:r>
          </w:p>
        </w:tc>
        <w:tc>
          <w:tcPr>
            <w:tcW w:w="744"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0.1395</w:t>
            </w:r>
          </w:p>
        </w:tc>
        <w:tc>
          <w:tcPr>
            <w:tcW w:w="744"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0.0108</w:t>
            </w:r>
          </w:p>
        </w:tc>
        <w:tc>
          <w:tcPr>
            <w:tcW w:w="744"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0.4678</w:t>
            </w:r>
          </w:p>
        </w:tc>
        <w:tc>
          <w:tcPr>
            <w:tcW w:w="659" w:type="pct"/>
            <w:shd w:val="clear" w:color="auto" w:fill="auto"/>
            <w:noWrap/>
            <w:vAlign w:val="center"/>
            <w:hideMark/>
          </w:tcPr>
          <w:p w:rsidR="00DB342B" w:rsidRPr="009543E2" w:rsidRDefault="00DB342B" w:rsidP="009A00AD">
            <w:pPr>
              <w:widowControl/>
              <w:snapToGrid/>
              <w:spacing w:line="240" w:lineRule="auto"/>
              <w:ind w:firstLineChars="0" w:firstLine="0"/>
              <w:jc w:val="center"/>
              <w:rPr>
                <w:rFonts w:cs="Times New Roman"/>
                <w:color w:val="000000"/>
                <w:kern w:val="0"/>
                <w:sz w:val="21"/>
                <w:szCs w:val="21"/>
              </w:rPr>
            </w:pPr>
            <w:r w:rsidRPr="009543E2">
              <w:rPr>
                <w:rFonts w:cs="Times New Roman"/>
                <w:color w:val="000000"/>
                <w:kern w:val="0"/>
                <w:sz w:val="21"/>
                <w:szCs w:val="21"/>
              </w:rPr>
              <w:t>0.0537</w:t>
            </w:r>
          </w:p>
        </w:tc>
      </w:tr>
    </w:tbl>
    <w:p w:rsidR="006C48D7" w:rsidRDefault="006C48D7" w:rsidP="006C48D7">
      <w:pPr>
        <w:pStyle w:val="ac"/>
        <w:keepNext/>
      </w:pPr>
      <w:r w:rsidRPr="00296D07">
        <w:rPr>
          <w:rFonts w:hint="eastAsia"/>
        </w:rPr>
        <w:t>表</w:t>
      </w:r>
      <w:r w:rsidRPr="00296D07">
        <w:fldChar w:fldCharType="begin"/>
      </w:r>
      <w:r w:rsidRPr="00296D07">
        <w:instrText xml:space="preserve"> </w:instrText>
      </w:r>
      <w:r w:rsidRPr="00296D07">
        <w:rPr>
          <w:rFonts w:hint="eastAsia"/>
        </w:rPr>
        <w:instrText xml:space="preserve">SEQ </w:instrText>
      </w:r>
      <w:r w:rsidRPr="00296D07">
        <w:rPr>
          <w:rFonts w:hint="eastAsia"/>
        </w:rPr>
        <w:instrText>表</w:instrText>
      </w:r>
      <w:r w:rsidRPr="00296D07">
        <w:rPr>
          <w:rFonts w:hint="eastAsia"/>
        </w:rPr>
        <w:instrText xml:space="preserve"> \* ARABIC</w:instrText>
      </w:r>
      <w:r w:rsidRPr="00296D07">
        <w:instrText xml:space="preserve"> </w:instrText>
      </w:r>
      <w:r w:rsidRPr="00296D07">
        <w:fldChar w:fldCharType="separate"/>
      </w:r>
      <w:r w:rsidR="008346DD">
        <w:rPr>
          <w:noProof/>
        </w:rPr>
        <w:t>15</w:t>
      </w:r>
      <w:r w:rsidRPr="00296D07">
        <w:fldChar w:fldCharType="end"/>
      </w:r>
      <w:r w:rsidRPr="00296D07">
        <w:rPr>
          <w:rFonts w:hint="eastAsia"/>
        </w:rPr>
        <w:t xml:space="preserve"> </w:t>
      </w:r>
      <w:r w:rsidRPr="00296D07">
        <w:rPr>
          <w:rFonts w:hint="eastAsia"/>
        </w:rPr>
        <w:t>小屋各个面对应光伏电池</w:t>
      </w:r>
      <w:r w:rsidR="00E053F5" w:rsidRPr="00296D07">
        <w:rPr>
          <w:rFonts w:hint="eastAsia"/>
        </w:rPr>
        <w:t>优选次序</w:t>
      </w:r>
      <w:r w:rsidRPr="00296D07">
        <w:rPr>
          <w:rFonts w:hint="eastAsia"/>
        </w:rPr>
        <w:t>排序表一</w:t>
      </w:r>
    </w:p>
    <w:tbl>
      <w:tblPr>
        <w:tblW w:w="482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1260"/>
        <w:gridCol w:w="1261"/>
        <w:gridCol w:w="1261"/>
        <w:gridCol w:w="1261"/>
        <w:gridCol w:w="1261"/>
        <w:gridCol w:w="1066"/>
      </w:tblGrid>
      <w:tr w:rsidR="006C48D7" w:rsidRPr="00C941EE" w:rsidTr="00154A94">
        <w:trPr>
          <w:trHeight w:val="270"/>
        </w:trPr>
        <w:tc>
          <w:tcPr>
            <w:tcW w:w="518" w:type="pct"/>
            <w:vAlign w:val="center"/>
          </w:tcPr>
          <w:p w:rsidR="006C48D7" w:rsidRPr="00085D8B" w:rsidRDefault="006C48D7" w:rsidP="00154A94">
            <w:pPr>
              <w:widowControl/>
              <w:snapToGrid/>
              <w:spacing w:line="240" w:lineRule="auto"/>
              <w:ind w:firstLineChars="0" w:firstLine="0"/>
              <w:jc w:val="center"/>
              <w:rPr>
                <w:rFonts w:ascii="黑体" w:eastAsia="黑体" w:hAnsi="黑体" w:cs="宋体"/>
                <w:color w:val="000000"/>
                <w:kern w:val="0"/>
                <w:sz w:val="21"/>
                <w:szCs w:val="18"/>
              </w:rPr>
            </w:pPr>
            <w:r w:rsidRPr="00085D8B">
              <w:rPr>
                <w:rFonts w:ascii="黑体" w:eastAsia="黑体" w:hAnsi="黑体" w:cs="宋体" w:hint="eastAsia"/>
                <w:color w:val="000000"/>
                <w:kern w:val="0"/>
                <w:sz w:val="21"/>
                <w:szCs w:val="18"/>
              </w:rPr>
              <w:t>编号</w:t>
            </w:r>
          </w:p>
        </w:tc>
        <w:tc>
          <w:tcPr>
            <w:tcW w:w="766" w:type="pct"/>
            <w:shd w:val="clear" w:color="auto" w:fill="auto"/>
            <w:noWrap/>
            <w:vAlign w:val="center"/>
            <w:hideMark/>
          </w:tcPr>
          <w:p w:rsidR="006C48D7" w:rsidRPr="00C941EE" w:rsidRDefault="006C48D7" w:rsidP="00154A94">
            <w:pPr>
              <w:widowControl/>
              <w:snapToGrid/>
              <w:spacing w:line="240" w:lineRule="auto"/>
              <w:ind w:firstLineChars="0" w:firstLine="0"/>
              <w:jc w:val="center"/>
              <w:rPr>
                <w:rFonts w:ascii="黑体" w:eastAsia="黑体" w:hAnsi="黑体" w:cs="宋体"/>
                <w:color w:val="000000"/>
                <w:kern w:val="0"/>
                <w:sz w:val="21"/>
                <w:szCs w:val="18"/>
              </w:rPr>
            </w:pPr>
            <w:r w:rsidRPr="00C941EE">
              <w:rPr>
                <w:rFonts w:ascii="黑体" w:eastAsia="黑体" w:hAnsi="黑体" w:cs="宋体" w:hint="eastAsia"/>
                <w:color w:val="000000"/>
                <w:kern w:val="0"/>
                <w:sz w:val="21"/>
                <w:szCs w:val="18"/>
              </w:rPr>
              <w:t>东</w:t>
            </w:r>
          </w:p>
        </w:tc>
        <w:tc>
          <w:tcPr>
            <w:tcW w:w="767" w:type="pct"/>
            <w:shd w:val="clear" w:color="auto" w:fill="auto"/>
            <w:noWrap/>
            <w:vAlign w:val="center"/>
            <w:hideMark/>
          </w:tcPr>
          <w:p w:rsidR="006C48D7" w:rsidRPr="00C941EE" w:rsidRDefault="006C48D7" w:rsidP="00154A94">
            <w:pPr>
              <w:widowControl/>
              <w:snapToGrid/>
              <w:spacing w:line="240" w:lineRule="auto"/>
              <w:ind w:firstLineChars="0" w:firstLine="0"/>
              <w:jc w:val="center"/>
              <w:rPr>
                <w:rFonts w:ascii="黑体" w:eastAsia="黑体" w:hAnsi="黑体" w:cs="宋体"/>
                <w:color w:val="000000"/>
                <w:kern w:val="0"/>
                <w:sz w:val="21"/>
                <w:szCs w:val="18"/>
              </w:rPr>
            </w:pPr>
            <w:r w:rsidRPr="00C941EE">
              <w:rPr>
                <w:rFonts w:ascii="黑体" w:eastAsia="黑体" w:hAnsi="黑体" w:cs="宋体" w:hint="eastAsia"/>
                <w:color w:val="000000"/>
                <w:kern w:val="0"/>
                <w:sz w:val="21"/>
                <w:szCs w:val="18"/>
              </w:rPr>
              <w:t>南</w:t>
            </w:r>
          </w:p>
        </w:tc>
        <w:tc>
          <w:tcPr>
            <w:tcW w:w="767" w:type="pct"/>
            <w:shd w:val="clear" w:color="auto" w:fill="auto"/>
            <w:noWrap/>
            <w:vAlign w:val="center"/>
            <w:hideMark/>
          </w:tcPr>
          <w:p w:rsidR="006C48D7" w:rsidRPr="00C941EE" w:rsidRDefault="006C48D7" w:rsidP="00154A94">
            <w:pPr>
              <w:widowControl/>
              <w:snapToGrid/>
              <w:spacing w:line="240" w:lineRule="auto"/>
              <w:ind w:firstLineChars="0" w:firstLine="0"/>
              <w:jc w:val="center"/>
              <w:rPr>
                <w:rFonts w:ascii="黑体" w:eastAsia="黑体" w:hAnsi="黑体" w:cs="宋体"/>
                <w:color w:val="000000"/>
                <w:kern w:val="0"/>
                <w:sz w:val="21"/>
                <w:szCs w:val="18"/>
              </w:rPr>
            </w:pPr>
            <w:r w:rsidRPr="00C941EE">
              <w:rPr>
                <w:rFonts w:ascii="黑体" w:eastAsia="黑体" w:hAnsi="黑体" w:cs="宋体" w:hint="eastAsia"/>
                <w:color w:val="000000"/>
                <w:kern w:val="0"/>
                <w:sz w:val="21"/>
                <w:szCs w:val="18"/>
              </w:rPr>
              <w:t>西</w:t>
            </w:r>
          </w:p>
        </w:tc>
        <w:tc>
          <w:tcPr>
            <w:tcW w:w="767" w:type="pct"/>
            <w:shd w:val="clear" w:color="auto" w:fill="auto"/>
            <w:noWrap/>
            <w:vAlign w:val="center"/>
            <w:hideMark/>
          </w:tcPr>
          <w:p w:rsidR="006C48D7" w:rsidRPr="00C941EE" w:rsidRDefault="006C48D7" w:rsidP="00154A94">
            <w:pPr>
              <w:widowControl/>
              <w:snapToGrid/>
              <w:spacing w:line="240" w:lineRule="auto"/>
              <w:ind w:firstLineChars="0" w:firstLine="0"/>
              <w:jc w:val="center"/>
              <w:rPr>
                <w:rFonts w:ascii="黑体" w:eastAsia="黑体" w:hAnsi="黑体" w:cs="宋体"/>
                <w:color w:val="000000"/>
                <w:kern w:val="0"/>
                <w:sz w:val="21"/>
                <w:szCs w:val="18"/>
              </w:rPr>
            </w:pPr>
            <w:r w:rsidRPr="00C941EE">
              <w:rPr>
                <w:rFonts w:ascii="黑体" w:eastAsia="黑体" w:hAnsi="黑体" w:cs="宋体" w:hint="eastAsia"/>
                <w:color w:val="000000"/>
                <w:kern w:val="0"/>
                <w:sz w:val="21"/>
                <w:szCs w:val="18"/>
              </w:rPr>
              <w:t>北</w:t>
            </w:r>
          </w:p>
        </w:tc>
        <w:tc>
          <w:tcPr>
            <w:tcW w:w="767" w:type="pct"/>
            <w:shd w:val="clear" w:color="auto" w:fill="auto"/>
            <w:noWrap/>
            <w:vAlign w:val="center"/>
            <w:hideMark/>
          </w:tcPr>
          <w:p w:rsidR="006C48D7" w:rsidRPr="00C941EE" w:rsidRDefault="006C48D7" w:rsidP="00154A94">
            <w:pPr>
              <w:widowControl/>
              <w:snapToGrid/>
              <w:spacing w:line="240" w:lineRule="auto"/>
              <w:ind w:firstLineChars="0" w:firstLine="0"/>
              <w:jc w:val="center"/>
              <w:rPr>
                <w:rFonts w:ascii="黑体" w:eastAsia="黑体" w:hAnsi="黑体" w:cs="宋体"/>
                <w:color w:val="000000"/>
                <w:kern w:val="0"/>
                <w:sz w:val="21"/>
                <w:szCs w:val="18"/>
              </w:rPr>
            </w:pPr>
            <w:proofErr w:type="gramStart"/>
            <w:r w:rsidRPr="00C941EE">
              <w:rPr>
                <w:rFonts w:ascii="黑体" w:eastAsia="黑体" w:hAnsi="黑体" w:cs="宋体" w:hint="eastAsia"/>
                <w:color w:val="000000"/>
                <w:kern w:val="0"/>
                <w:sz w:val="21"/>
                <w:szCs w:val="18"/>
              </w:rPr>
              <w:t>顶南</w:t>
            </w:r>
            <w:proofErr w:type="gramEnd"/>
          </w:p>
        </w:tc>
        <w:tc>
          <w:tcPr>
            <w:tcW w:w="648" w:type="pct"/>
            <w:shd w:val="clear" w:color="auto" w:fill="auto"/>
            <w:noWrap/>
            <w:vAlign w:val="center"/>
            <w:hideMark/>
          </w:tcPr>
          <w:p w:rsidR="006C48D7" w:rsidRPr="00C941EE" w:rsidRDefault="006C48D7" w:rsidP="00154A94">
            <w:pPr>
              <w:widowControl/>
              <w:snapToGrid/>
              <w:spacing w:line="240" w:lineRule="auto"/>
              <w:ind w:firstLineChars="0" w:firstLine="0"/>
              <w:jc w:val="center"/>
              <w:rPr>
                <w:rFonts w:ascii="黑体" w:eastAsia="黑体" w:hAnsi="黑体" w:cs="宋体"/>
                <w:color w:val="000000"/>
                <w:kern w:val="0"/>
                <w:sz w:val="21"/>
                <w:szCs w:val="18"/>
              </w:rPr>
            </w:pPr>
            <w:proofErr w:type="gramStart"/>
            <w:r w:rsidRPr="00C941EE">
              <w:rPr>
                <w:rFonts w:ascii="黑体" w:eastAsia="黑体" w:hAnsi="黑体" w:cs="宋体" w:hint="eastAsia"/>
                <w:color w:val="000000"/>
                <w:kern w:val="0"/>
                <w:sz w:val="21"/>
                <w:szCs w:val="18"/>
              </w:rPr>
              <w:t>顶北</w:t>
            </w:r>
            <w:proofErr w:type="gramEnd"/>
          </w:p>
        </w:tc>
      </w:tr>
      <w:tr w:rsidR="006C48D7" w:rsidRPr="00C941EE" w:rsidTr="00154A94">
        <w:trPr>
          <w:trHeight w:val="270"/>
        </w:trPr>
        <w:tc>
          <w:tcPr>
            <w:tcW w:w="518" w:type="pct"/>
            <w:vAlign w:val="center"/>
          </w:tcPr>
          <w:p w:rsidR="006C48D7" w:rsidRPr="00085D8B" w:rsidRDefault="006C48D7" w:rsidP="00154A94">
            <w:pPr>
              <w:widowControl/>
              <w:snapToGrid/>
              <w:spacing w:line="240" w:lineRule="auto"/>
              <w:ind w:firstLineChars="0" w:firstLine="0"/>
              <w:jc w:val="center"/>
              <w:rPr>
                <w:rFonts w:ascii="黑体" w:eastAsia="黑体" w:hAnsi="黑体" w:cs="宋体"/>
                <w:color w:val="000000"/>
                <w:kern w:val="0"/>
                <w:sz w:val="21"/>
                <w:szCs w:val="18"/>
              </w:rPr>
            </w:pPr>
            <w:r w:rsidRPr="00085D8B">
              <w:rPr>
                <w:rFonts w:ascii="黑体" w:eastAsia="黑体" w:hAnsi="黑体" w:cs="宋体" w:hint="eastAsia"/>
                <w:color w:val="000000"/>
                <w:kern w:val="0"/>
                <w:sz w:val="21"/>
                <w:szCs w:val="18"/>
              </w:rPr>
              <w:t>1</w:t>
            </w:r>
          </w:p>
        </w:tc>
        <w:tc>
          <w:tcPr>
            <w:tcW w:w="766"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C1</w:t>
            </w:r>
          </w:p>
        </w:tc>
        <w:tc>
          <w:tcPr>
            <w:tcW w:w="767"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C1</w:t>
            </w:r>
          </w:p>
        </w:tc>
        <w:tc>
          <w:tcPr>
            <w:tcW w:w="767"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C1</w:t>
            </w:r>
          </w:p>
        </w:tc>
        <w:tc>
          <w:tcPr>
            <w:tcW w:w="767"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C1</w:t>
            </w:r>
          </w:p>
        </w:tc>
        <w:tc>
          <w:tcPr>
            <w:tcW w:w="767"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C1</w:t>
            </w:r>
          </w:p>
        </w:tc>
        <w:tc>
          <w:tcPr>
            <w:tcW w:w="648"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C1</w:t>
            </w:r>
          </w:p>
        </w:tc>
      </w:tr>
      <w:tr w:rsidR="006C48D7" w:rsidRPr="00C941EE" w:rsidTr="00154A94">
        <w:trPr>
          <w:trHeight w:val="270"/>
        </w:trPr>
        <w:tc>
          <w:tcPr>
            <w:tcW w:w="518" w:type="pct"/>
            <w:vAlign w:val="center"/>
          </w:tcPr>
          <w:p w:rsidR="006C48D7" w:rsidRPr="00085D8B" w:rsidRDefault="006C48D7" w:rsidP="00154A94">
            <w:pPr>
              <w:widowControl/>
              <w:snapToGrid/>
              <w:spacing w:line="240" w:lineRule="auto"/>
              <w:ind w:firstLineChars="0" w:firstLine="0"/>
              <w:jc w:val="center"/>
              <w:rPr>
                <w:rFonts w:ascii="黑体" w:eastAsia="黑体" w:hAnsi="黑体" w:cs="宋体"/>
                <w:color w:val="000000"/>
                <w:kern w:val="0"/>
                <w:sz w:val="21"/>
                <w:szCs w:val="18"/>
              </w:rPr>
            </w:pPr>
            <w:r w:rsidRPr="00085D8B">
              <w:rPr>
                <w:rFonts w:ascii="黑体" w:eastAsia="黑体" w:hAnsi="黑体" w:cs="宋体" w:hint="eastAsia"/>
                <w:color w:val="000000"/>
                <w:kern w:val="0"/>
                <w:sz w:val="21"/>
                <w:szCs w:val="18"/>
              </w:rPr>
              <w:t>2</w:t>
            </w:r>
          </w:p>
        </w:tc>
        <w:tc>
          <w:tcPr>
            <w:tcW w:w="766"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C2</w:t>
            </w:r>
          </w:p>
        </w:tc>
        <w:tc>
          <w:tcPr>
            <w:tcW w:w="767"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C2</w:t>
            </w:r>
          </w:p>
        </w:tc>
        <w:tc>
          <w:tcPr>
            <w:tcW w:w="767"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C2</w:t>
            </w:r>
          </w:p>
        </w:tc>
        <w:tc>
          <w:tcPr>
            <w:tcW w:w="767"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C2</w:t>
            </w:r>
          </w:p>
        </w:tc>
        <w:tc>
          <w:tcPr>
            <w:tcW w:w="767"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C2</w:t>
            </w:r>
          </w:p>
        </w:tc>
        <w:tc>
          <w:tcPr>
            <w:tcW w:w="648"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C2</w:t>
            </w:r>
          </w:p>
        </w:tc>
      </w:tr>
      <w:tr w:rsidR="006C48D7" w:rsidRPr="00C941EE" w:rsidTr="00154A94">
        <w:trPr>
          <w:trHeight w:val="270"/>
        </w:trPr>
        <w:tc>
          <w:tcPr>
            <w:tcW w:w="518" w:type="pct"/>
            <w:vAlign w:val="center"/>
          </w:tcPr>
          <w:p w:rsidR="006C48D7" w:rsidRPr="00085D8B" w:rsidRDefault="006C48D7" w:rsidP="00154A94">
            <w:pPr>
              <w:widowControl/>
              <w:snapToGrid/>
              <w:spacing w:line="240" w:lineRule="auto"/>
              <w:ind w:firstLineChars="0" w:firstLine="0"/>
              <w:jc w:val="center"/>
              <w:rPr>
                <w:rFonts w:ascii="黑体" w:eastAsia="黑体" w:hAnsi="黑体" w:cs="宋体"/>
                <w:color w:val="000000"/>
                <w:kern w:val="0"/>
                <w:sz w:val="21"/>
                <w:szCs w:val="18"/>
              </w:rPr>
            </w:pPr>
            <w:r w:rsidRPr="00085D8B">
              <w:rPr>
                <w:rFonts w:ascii="黑体" w:eastAsia="黑体" w:hAnsi="黑体" w:cs="宋体" w:hint="eastAsia"/>
                <w:color w:val="000000"/>
                <w:kern w:val="0"/>
                <w:sz w:val="21"/>
                <w:szCs w:val="18"/>
              </w:rPr>
              <w:t>3</w:t>
            </w:r>
          </w:p>
        </w:tc>
        <w:tc>
          <w:tcPr>
            <w:tcW w:w="766"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C5</w:t>
            </w:r>
          </w:p>
        </w:tc>
        <w:tc>
          <w:tcPr>
            <w:tcW w:w="767"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C5</w:t>
            </w:r>
          </w:p>
        </w:tc>
        <w:tc>
          <w:tcPr>
            <w:tcW w:w="767"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C5</w:t>
            </w:r>
          </w:p>
        </w:tc>
        <w:tc>
          <w:tcPr>
            <w:tcW w:w="767"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C5</w:t>
            </w:r>
          </w:p>
        </w:tc>
        <w:tc>
          <w:tcPr>
            <w:tcW w:w="767"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C5</w:t>
            </w:r>
          </w:p>
        </w:tc>
        <w:tc>
          <w:tcPr>
            <w:tcW w:w="648"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C5</w:t>
            </w:r>
          </w:p>
        </w:tc>
      </w:tr>
      <w:tr w:rsidR="006C48D7" w:rsidRPr="00C941EE" w:rsidTr="00154A94">
        <w:trPr>
          <w:trHeight w:val="270"/>
        </w:trPr>
        <w:tc>
          <w:tcPr>
            <w:tcW w:w="518" w:type="pct"/>
            <w:vAlign w:val="center"/>
          </w:tcPr>
          <w:p w:rsidR="006C48D7" w:rsidRPr="00085D8B" w:rsidRDefault="006C48D7" w:rsidP="00154A94">
            <w:pPr>
              <w:widowControl/>
              <w:snapToGrid/>
              <w:spacing w:line="240" w:lineRule="auto"/>
              <w:ind w:firstLineChars="0" w:firstLine="0"/>
              <w:jc w:val="center"/>
              <w:rPr>
                <w:rFonts w:ascii="黑体" w:eastAsia="黑体" w:hAnsi="黑体" w:cs="宋体"/>
                <w:color w:val="000000"/>
                <w:kern w:val="0"/>
                <w:sz w:val="21"/>
                <w:szCs w:val="18"/>
              </w:rPr>
            </w:pPr>
            <w:r w:rsidRPr="00085D8B">
              <w:rPr>
                <w:rFonts w:ascii="黑体" w:eastAsia="黑体" w:hAnsi="黑体" w:cs="宋体" w:hint="eastAsia"/>
                <w:color w:val="000000"/>
                <w:kern w:val="0"/>
                <w:sz w:val="21"/>
                <w:szCs w:val="18"/>
              </w:rPr>
              <w:t>4</w:t>
            </w:r>
          </w:p>
        </w:tc>
        <w:tc>
          <w:tcPr>
            <w:tcW w:w="766"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C3</w:t>
            </w:r>
          </w:p>
        </w:tc>
        <w:tc>
          <w:tcPr>
            <w:tcW w:w="767"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C3</w:t>
            </w:r>
          </w:p>
        </w:tc>
        <w:tc>
          <w:tcPr>
            <w:tcW w:w="767"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C3</w:t>
            </w:r>
          </w:p>
        </w:tc>
        <w:tc>
          <w:tcPr>
            <w:tcW w:w="767"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C3</w:t>
            </w:r>
          </w:p>
        </w:tc>
        <w:tc>
          <w:tcPr>
            <w:tcW w:w="767"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C3</w:t>
            </w:r>
          </w:p>
        </w:tc>
        <w:tc>
          <w:tcPr>
            <w:tcW w:w="648"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C3</w:t>
            </w:r>
          </w:p>
        </w:tc>
      </w:tr>
      <w:tr w:rsidR="006C48D7" w:rsidRPr="00C941EE" w:rsidTr="00154A94">
        <w:trPr>
          <w:trHeight w:val="270"/>
        </w:trPr>
        <w:tc>
          <w:tcPr>
            <w:tcW w:w="518" w:type="pct"/>
            <w:vAlign w:val="center"/>
          </w:tcPr>
          <w:p w:rsidR="006C48D7" w:rsidRPr="00085D8B" w:rsidRDefault="006C48D7" w:rsidP="00154A94">
            <w:pPr>
              <w:widowControl/>
              <w:snapToGrid/>
              <w:spacing w:line="240" w:lineRule="auto"/>
              <w:ind w:firstLineChars="0" w:firstLine="0"/>
              <w:jc w:val="center"/>
              <w:rPr>
                <w:rFonts w:ascii="黑体" w:eastAsia="黑体" w:hAnsi="黑体" w:cs="宋体"/>
                <w:color w:val="000000"/>
                <w:kern w:val="0"/>
                <w:sz w:val="21"/>
                <w:szCs w:val="18"/>
              </w:rPr>
            </w:pPr>
            <w:r w:rsidRPr="00085D8B">
              <w:rPr>
                <w:rFonts w:ascii="黑体" w:eastAsia="黑体" w:hAnsi="黑体" w:cs="宋体" w:hint="eastAsia"/>
                <w:color w:val="000000"/>
                <w:kern w:val="0"/>
                <w:sz w:val="21"/>
                <w:szCs w:val="18"/>
              </w:rPr>
              <w:t>5</w:t>
            </w:r>
          </w:p>
        </w:tc>
        <w:tc>
          <w:tcPr>
            <w:tcW w:w="766"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C4</w:t>
            </w:r>
          </w:p>
        </w:tc>
        <w:tc>
          <w:tcPr>
            <w:tcW w:w="767"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C4</w:t>
            </w:r>
          </w:p>
        </w:tc>
        <w:tc>
          <w:tcPr>
            <w:tcW w:w="767"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C4</w:t>
            </w:r>
          </w:p>
        </w:tc>
        <w:tc>
          <w:tcPr>
            <w:tcW w:w="767"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C4</w:t>
            </w:r>
          </w:p>
        </w:tc>
        <w:tc>
          <w:tcPr>
            <w:tcW w:w="767"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C4</w:t>
            </w:r>
          </w:p>
        </w:tc>
        <w:tc>
          <w:tcPr>
            <w:tcW w:w="648"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C4</w:t>
            </w:r>
          </w:p>
        </w:tc>
      </w:tr>
      <w:tr w:rsidR="006C48D7" w:rsidRPr="00C941EE" w:rsidTr="00154A94">
        <w:trPr>
          <w:trHeight w:val="270"/>
        </w:trPr>
        <w:tc>
          <w:tcPr>
            <w:tcW w:w="518" w:type="pct"/>
            <w:vAlign w:val="center"/>
          </w:tcPr>
          <w:p w:rsidR="006C48D7" w:rsidRPr="00085D8B" w:rsidRDefault="006C48D7" w:rsidP="00154A94">
            <w:pPr>
              <w:widowControl/>
              <w:snapToGrid/>
              <w:spacing w:line="240" w:lineRule="auto"/>
              <w:ind w:firstLineChars="0" w:firstLine="0"/>
              <w:jc w:val="center"/>
              <w:rPr>
                <w:rFonts w:ascii="黑体" w:eastAsia="黑体" w:hAnsi="黑体" w:cs="宋体"/>
                <w:color w:val="000000"/>
                <w:kern w:val="0"/>
                <w:sz w:val="21"/>
                <w:szCs w:val="18"/>
              </w:rPr>
            </w:pPr>
            <w:r w:rsidRPr="00085D8B">
              <w:rPr>
                <w:rFonts w:ascii="黑体" w:eastAsia="黑体" w:hAnsi="黑体" w:cs="宋体" w:hint="eastAsia"/>
                <w:color w:val="000000"/>
                <w:kern w:val="0"/>
                <w:sz w:val="21"/>
                <w:szCs w:val="18"/>
              </w:rPr>
              <w:t>6</w:t>
            </w:r>
          </w:p>
        </w:tc>
        <w:tc>
          <w:tcPr>
            <w:tcW w:w="766"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C11</w:t>
            </w:r>
          </w:p>
        </w:tc>
        <w:tc>
          <w:tcPr>
            <w:tcW w:w="767"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B2</w:t>
            </w:r>
          </w:p>
        </w:tc>
        <w:tc>
          <w:tcPr>
            <w:tcW w:w="767"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B2</w:t>
            </w:r>
          </w:p>
        </w:tc>
        <w:tc>
          <w:tcPr>
            <w:tcW w:w="767"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C11</w:t>
            </w:r>
          </w:p>
        </w:tc>
        <w:tc>
          <w:tcPr>
            <w:tcW w:w="767"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B2</w:t>
            </w:r>
          </w:p>
        </w:tc>
        <w:tc>
          <w:tcPr>
            <w:tcW w:w="648"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B2</w:t>
            </w:r>
          </w:p>
        </w:tc>
      </w:tr>
      <w:tr w:rsidR="006C48D7" w:rsidRPr="00C941EE" w:rsidTr="00154A94">
        <w:trPr>
          <w:trHeight w:val="270"/>
        </w:trPr>
        <w:tc>
          <w:tcPr>
            <w:tcW w:w="518" w:type="pct"/>
            <w:vAlign w:val="center"/>
          </w:tcPr>
          <w:p w:rsidR="006C48D7" w:rsidRPr="00085D8B" w:rsidRDefault="006C48D7" w:rsidP="00154A94">
            <w:pPr>
              <w:widowControl/>
              <w:snapToGrid/>
              <w:spacing w:line="240" w:lineRule="auto"/>
              <w:ind w:firstLineChars="0" w:firstLine="0"/>
              <w:jc w:val="center"/>
              <w:rPr>
                <w:rFonts w:ascii="黑体" w:eastAsia="黑体" w:hAnsi="黑体" w:cs="宋体"/>
                <w:color w:val="000000"/>
                <w:kern w:val="0"/>
                <w:sz w:val="21"/>
                <w:szCs w:val="18"/>
              </w:rPr>
            </w:pPr>
            <w:r w:rsidRPr="00085D8B">
              <w:rPr>
                <w:rFonts w:ascii="黑体" w:eastAsia="黑体" w:hAnsi="黑体" w:cs="宋体" w:hint="eastAsia"/>
                <w:color w:val="000000"/>
                <w:kern w:val="0"/>
                <w:sz w:val="21"/>
                <w:szCs w:val="18"/>
              </w:rPr>
              <w:t>7</w:t>
            </w:r>
          </w:p>
        </w:tc>
        <w:tc>
          <w:tcPr>
            <w:tcW w:w="766"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B2</w:t>
            </w:r>
          </w:p>
        </w:tc>
        <w:tc>
          <w:tcPr>
            <w:tcW w:w="767"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B1</w:t>
            </w:r>
          </w:p>
        </w:tc>
        <w:tc>
          <w:tcPr>
            <w:tcW w:w="767"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B1</w:t>
            </w:r>
          </w:p>
        </w:tc>
        <w:tc>
          <w:tcPr>
            <w:tcW w:w="767"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C10</w:t>
            </w:r>
          </w:p>
        </w:tc>
        <w:tc>
          <w:tcPr>
            <w:tcW w:w="767"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B1</w:t>
            </w:r>
          </w:p>
        </w:tc>
        <w:tc>
          <w:tcPr>
            <w:tcW w:w="648"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B1</w:t>
            </w:r>
          </w:p>
        </w:tc>
      </w:tr>
      <w:tr w:rsidR="006C48D7" w:rsidRPr="00C941EE" w:rsidTr="00154A94">
        <w:trPr>
          <w:trHeight w:val="270"/>
        </w:trPr>
        <w:tc>
          <w:tcPr>
            <w:tcW w:w="518" w:type="pct"/>
            <w:vAlign w:val="center"/>
          </w:tcPr>
          <w:p w:rsidR="006C48D7" w:rsidRPr="00085D8B" w:rsidRDefault="006C48D7" w:rsidP="00154A94">
            <w:pPr>
              <w:widowControl/>
              <w:snapToGrid/>
              <w:spacing w:line="240" w:lineRule="auto"/>
              <w:ind w:firstLineChars="0" w:firstLine="0"/>
              <w:jc w:val="center"/>
              <w:rPr>
                <w:rFonts w:ascii="黑体" w:eastAsia="黑体" w:hAnsi="黑体" w:cs="宋体"/>
                <w:color w:val="000000"/>
                <w:kern w:val="0"/>
                <w:sz w:val="21"/>
                <w:szCs w:val="18"/>
              </w:rPr>
            </w:pPr>
            <w:r w:rsidRPr="00085D8B">
              <w:rPr>
                <w:rFonts w:ascii="黑体" w:eastAsia="黑体" w:hAnsi="黑体" w:cs="宋体" w:hint="eastAsia"/>
                <w:color w:val="000000"/>
                <w:kern w:val="0"/>
                <w:sz w:val="21"/>
                <w:szCs w:val="18"/>
              </w:rPr>
              <w:t>8</w:t>
            </w:r>
          </w:p>
        </w:tc>
        <w:tc>
          <w:tcPr>
            <w:tcW w:w="766"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B1</w:t>
            </w:r>
          </w:p>
        </w:tc>
        <w:tc>
          <w:tcPr>
            <w:tcW w:w="767"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B3</w:t>
            </w:r>
          </w:p>
        </w:tc>
        <w:tc>
          <w:tcPr>
            <w:tcW w:w="767"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C11</w:t>
            </w:r>
          </w:p>
        </w:tc>
        <w:tc>
          <w:tcPr>
            <w:tcW w:w="767"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C8</w:t>
            </w:r>
          </w:p>
        </w:tc>
        <w:tc>
          <w:tcPr>
            <w:tcW w:w="767"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B3</w:t>
            </w:r>
          </w:p>
        </w:tc>
        <w:tc>
          <w:tcPr>
            <w:tcW w:w="648"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B3</w:t>
            </w:r>
          </w:p>
        </w:tc>
      </w:tr>
      <w:tr w:rsidR="006C48D7" w:rsidRPr="00C941EE" w:rsidTr="00154A94">
        <w:trPr>
          <w:trHeight w:val="270"/>
        </w:trPr>
        <w:tc>
          <w:tcPr>
            <w:tcW w:w="518" w:type="pct"/>
            <w:vAlign w:val="center"/>
          </w:tcPr>
          <w:p w:rsidR="006C48D7" w:rsidRPr="00085D8B" w:rsidRDefault="006C48D7" w:rsidP="00154A94">
            <w:pPr>
              <w:widowControl/>
              <w:snapToGrid/>
              <w:spacing w:line="240" w:lineRule="auto"/>
              <w:ind w:firstLineChars="0" w:firstLine="0"/>
              <w:jc w:val="center"/>
              <w:rPr>
                <w:rFonts w:ascii="黑体" w:eastAsia="黑体" w:hAnsi="黑体" w:cs="宋体"/>
                <w:color w:val="000000"/>
                <w:kern w:val="0"/>
                <w:sz w:val="21"/>
                <w:szCs w:val="18"/>
              </w:rPr>
            </w:pPr>
            <w:r w:rsidRPr="00085D8B">
              <w:rPr>
                <w:rFonts w:ascii="黑体" w:eastAsia="黑体" w:hAnsi="黑体" w:cs="宋体" w:hint="eastAsia"/>
                <w:color w:val="000000"/>
                <w:kern w:val="0"/>
                <w:sz w:val="21"/>
                <w:szCs w:val="18"/>
              </w:rPr>
              <w:t>9</w:t>
            </w:r>
          </w:p>
        </w:tc>
        <w:tc>
          <w:tcPr>
            <w:tcW w:w="766"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B3</w:t>
            </w:r>
          </w:p>
        </w:tc>
        <w:tc>
          <w:tcPr>
            <w:tcW w:w="767"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B5</w:t>
            </w:r>
          </w:p>
        </w:tc>
        <w:tc>
          <w:tcPr>
            <w:tcW w:w="767"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B3</w:t>
            </w:r>
          </w:p>
        </w:tc>
        <w:tc>
          <w:tcPr>
            <w:tcW w:w="767"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C7</w:t>
            </w:r>
          </w:p>
        </w:tc>
        <w:tc>
          <w:tcPr>
            <w:tcW w:w="767"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B5</w:t>
            </w:r>
          </w:p>
        </w:tc>
        <w:tc>
          <w:tcPr>
            <w:tcW w:w="648"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B5</w:t>
            </w:r>
          </w:p>
        </w:tc>
      </w:tr>
      <w:tr w:rsidR="006C48D7" w:rsidRPr="00C941EE" w:rsidTr="00154A94">
        <w:trPr>
          <w:trHeight w:val="270"/>
        </w:trPr>
        <w:tc>
          <w:tcPr>
            <w:tcW w:w="518" w:type="pct"/>
            <w:vAlign w:val="center"/>
          </w:tcPr>
          <w:p w:rsidR="006C48D7" w:rsidRPr="00085D8B" w:rsidRDefault="006C48D7" w:rsidP="00154A94">
            <w:pPr>
              <w:widowControl/>
              <w:snapToGrid/>
              <w:spacing w:line="240" w:lineRule="auto"/>
              <w:ind w:firstLineChars="0" w:firstLine="0"/>
              <w:jc w:val="center"/>
              <w:rPr>
                <w:rFonts w:ascii="黑体" w:eastAsia="黑体" w:hAnsi="黑体" w:cs="宋体"/>
                <w:color w:val="000000"/>
                <w:kern w:val="0"/>
                <w:sz w:val="21"/>
                <w:szCs w:val="18"/>
              </w:rPr>
            </w:pPr>
            <w:r w:rsidRPr="00085D8B">
              <w:rPr>
                <w:rFonts w:ascii="黑体" w:eastAsia="黑体" w:hAnsi="黑体" w:cs="宋体" w:hint="eastAsia"/>
                <w:color w:val="000000"/>
                <w:kern w:val="0"/>
                <w:sz w:val="21"/>
                <w:szCs w:val="18"/>
              </w:rPr>
              <w:t>10</w:t>
            </w:r>
          </w:p>
        </w:tc>
        <w:tc>
          <w:tcPr>
            <w:tcW w:w="766"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B5</w:t>
            </w:r>
          </w:p>
        </w:tc>
        <w:tc>
          <w:tcPr>
            <w:tcW w:w="767"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B6</w:t>
            </w:r>
          </w:p>
        </w:tc>
        <w:tc>
          <w:tcPr>
            <w:tcW w:w="767"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B5</w:t>
            </w:r>
          </w:p>
        </w:tc>
        <w:tc>
          <w:tcPr>
            <w:tcW w:w="767"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C9</w:t>
            </w:r>
          </w:p>
        </w:tc>
        <w:tc>
          <w:tcPr>
            <w:tcW w:w="767"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B6</w:t>
            </w:r>
          </w:p>
        </w:tc>
        <w:tc>
          <w:tcPr>
            <w:tcW w:w="648"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C11</w:t>
            </w:r>
          </w:p>
        </w:tc>
      </w:tr>
      <w:tr w:rsidR="006C48D7" w:rsidRPr="00C941EE" w:rsidTr="00154A94">
        <w:trPr>
          <w:trHeight w:val="270"/>
        </w:trPr>
        <w:tc>
          <w:tcPr>
            <w:tcW w:w="518" w:type="pct"/>
            <w:vAlign w:val="center"/>
          </w:tcPr>
          <w:p w:rsidR="006C48D7" w:rsidRPr="00085D8B" w:rsidRDefault="006C48D7" w:rsidP="00154A94">
            <w:pPr>
              <w:widowControl/>
              <w:snapToGrid/>
              <w:spacing w:line="240" w:lineRule="auto"/>
              <w:ind w:firstLineChars="0" w:firstLine="0"/>
              <w:jc w:val="center"/>
              <w:rPr>
                <w:rFonts w:ascii="黑体" w:eastAsia="黑体" w:hAnsi="黑体" w:cs="宋体"/>
                <w:color w:val="000000"/>
                <w:kern w:val="0"/>
                <w:sz w:val="21"/>
                <w:szCs w:val="18"/>
              </w:rPr>
            </w:pPr>
            <w:r w:rsidRPr="00085D8B">
              <w:rPr>
                <w:rFonts w:ascii="黑体" w:eastAsia="黑体" w:hAnsi="黑体" w:cs="宋体" w:hint="eastAsia"/>
                <w:color w:val="000000"/>
                <w:kern w:val="0"/>
                <w:sz w:val="21"/>
                <w:szCs w:val="18"/>
              </w:rPr>
              <w:t>11</w:t>
            </w:r>
          </w:p>
        </w:tc>
        <w:tc>
          <w:tcPr>
            <w:tcW w:w="766"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C10</w:t>
            </w:r>
          </w:p>
        </w:tc>
        <w:tc>
          <w:tcPr>
            <w:tcW w:w="767"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B7</w:t>
            </w:r>
          </w:p>
        </w:tc>
        <w:tc>
          <w:tcPr>
            <w:tcW w:w="767"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C10</w:t>
            </w:r>
          </w:p>
        </w:tc>
        <w:tc>
          <w:tcPr>
            <w:tcW w:w="767"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C6</w:t>
            </w:r>
          </w:p>
        </w:tc>
        <w:tc>
          <w:tcPr>
            <w:tcW w:w="767"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B7</w:t>
            </w:r>
          </w:p>
        </w:tc>
        <w:tc>
          <w:tcPr>
            <w:tcW w:w="648"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C10</w:t>
            </w:r>
          </w:p>
        </w:tc>
      </w:tr>
      <w:tr w:rsidR="006C48D7" w:rsidRPr="00C941EE" w:rsidTr="00154A94">
        <w:trPr>
          <w:trHeight w:val="270"/>
        </w:trPr>
        <w:tc>
          <w:tcPr>
            <w:tcW w:w="518" w:type="pct"/>
            <w:vAlign w:val="center"/>
          </w:tcPr>
          <w:p w:rsidR="006C48D7" w:rsidRPr="00085D8B" w:rsidRDefault="006C48D7" w:rsidP="00154A94">
            <w:pPr>
              <w:widowControl/>
              <w:snapToGrid/>
              <w:spacing w:line="240" w:lineRule="auto"/>
              <w:ind w:firstLineChars="0" w:firstLine="0"/>
              <w:jc w:val="center"/>
              <w:rPr>
                <w:rFonts w:ascii="黑体" w:eastAsia="黑体" w:hAnsi="黑体" w:cs="宋体"/>
                <w:color w:val="000000"/>
                <w:kern w:val="0"/>
                <w:sz w:val="21"/>
                <w:szCs w:val="18"/>
              </w:rPr>
            </w:pPr>
            <w:r w:rsidRPr="00085D8B">
              <w:rPr>
                <w:rFonts w:ascii="黑体" w:eastAsia="黑体" w:hAnsi="黑体" w:cs="宋体" w:hint="eastAsia"/>
                <w:color w:val="000000"/>
                <w:kern w:val="0"/>
                <w:sz w:val="21"/>
                <w:szCs w:val="18"/>
              </w:rPr>
              <w:t>12</w:t>
            </w:r>
          </w:p>
        </w:tc>
        <w:tc>
          <w:tcPr>
            <w:tcW w:w="766"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B6</w:t>
            </w:r>
          </w:p>
        </w:tc>
        <w:tc>
          <w:tcPr>
            <w:tcW w:w="767"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B4</w:t>
            </w:r>
          </w:p>
        </w:tc>
        <w:tc>
          <w:tcPr>
            <w:tcW w:w="767"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B6</w:t>
            </w:r>
          </w:p>
        </w:tc>
        <w:tc>
          <w:tcPr>
            <w:tcW w:w="767"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B2</w:t>
            </w:r>
          </w:p>
        </w:tc>
        <w:tc>
          <w:tcPr>
            <w:tcW w:w="767"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B4</w:t>
            </w:r>
          </w:p>
        </w:tc>
        <w:tc>
          <w:tcPr>
            <w:tcW w:w="648"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B6</w:t>
            </w:r>
          </w:p>
        </w:tc>
      </w:tr>
    </w:tbl>
    <w:p w:rsidR="006C48D7" w:rsidRDefault="006C48D7" w:rsidP="006C48D7">
      <w:pPr>
        <w:pStyle w:val="ac"/>
        <w:keepNext/>
      </w:pPr>
      <w:r>
        <w:rPr>
          <w:rFonts w:hint="eastAsia"/>
        </w:rPr>
        <w:t>表</w:t>
      </w:r>
      <w:r w:rsidRPr="00296D07">
        <w:fldChar w:fldCharType="begin"/>
      </w:r>
      <w:r w:rsidRPr="00296D07">
        <w:instrText xml:space="preserve"> </w:instrText>
      </w:r>
      <w:r w:rsidRPr="00296D07">
        <w:rPr>
          <w:rFonts w:hint="eastAsia"/>
        </w:rPr>
        <w:instrText xml:space="preserve">SEQ </w:instrText>
      </w:r>
      <w:r w:rsidRPr="00296D07">
        <w:rPr>
          <w:rFonts w:hint="eastAsia"/>
        </w:rPr>
        <w:instrText>表</w:instrText>
      </w:r>
      <w:r w:rsidRPr="00296D07">
        <w:rPr>
          <w:rFonts w:hint="eastAsia"/>
        </w:rPr>
        <w:instrText xml:space="preserve"> \* ARABIC</w:instrText>
      </w:r>
      <w:r w:rsidRPr="00296D07">
        <w:instrText xml:space="preserve"> </w:instrText>
      </w:r>
      <w:r w:rsidRPr="00296D07">
        <w:fldChar w:fldCharType="separate"/>
      </w:r>
      <w:r w:rsidR="008346DD">
        <w:rPr>
          <w:noProof/>
        </w:rPr>
        <w:t>16</w:t>
      </w:r>
      <w:r w:rsidRPr="00296D07">
        <w:fldChar w:fldCharType="end"/>
      </w:r>
      <w:r w:rsidRPr="00296D07">
        <w:rPr>
          <w:rFonts w:hint="eastAsia"/>
        </w:rPr>
        <w:t>小屋各个面对应光伏电池</w:t>
      </w:r>
      <w:r w:rsidR="00E053F5" w:rsidRPr="00296D07">
        <w:rPr>
          <w:rFonts w:hint="eastAsia"/>
        </w:rPr>
        <w:t>优选次序</w:t>
      </w:r>
      <w:r w:rsidRPr="00296D07">
        <w:rPr>
          <w:rFonts w:hint="eastAsia"/>
        </w:rPr>
        <w:t>排序表二</w:t>
      </w:r>
    </w:p>
    <w:tbl>
      <w:tblPr>
        <w:tblW w:w="4856" w:type="pct"/>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6"/>
        <w:gridCol w:w="1232"/>
        <w:gridCol w:w="1232"/>
        <w:gridCol w:w="1232"/>
        <w:gridCol w:w="1232"/>
        <w:gridCol w:w="1232"/>
        <w:gridCol w:w="1091"/>
      </w:tblGrid>
      <w:tr w:rsidR="006C48D7" w:rsidRPr="00C941EE" w:rsidTr="00154A94">
        <w:trPr>
          <w:trHeight w:val="227"/>
          <w:jc w:val="center"/>
        </w:trPr>
        <w:tc>
          <w:tcPr>
            <w:tcW w:w="620" w:type="pct"/>
            <w:vAlign w:val="center"/>
          </w:tcPr>
          <w:p w:rsidR="006C48D7" w:rsidRPr="00085D8B" w:rsidRDefault="006C48D7" w:rsidP="00154A94">
            <w:pPr>
              <w:widowControl/>
              <w:snapToGrid/>
              <w:spacing w:line="240" w:lineRule="auto"/>
              <w:ind w:firstLineChars="0" w:firstLine="0"/>
              <w:jc w:val="center"/>
              <w:rPr>
                <w:rFonts w:ascii="黑体" w:eastAsia="黑体" w:hAnsi="黑体" w:cs="宋体"/>
                <w:color w:val="000000"/>
                <w:kern w:val="0"/>
                <w:sz w:val="21"/>
                <w:szCs w:val="18"/>
              </w:rPr>
            </w:pPr>
            <w:r w:rsidRPr="00085D8B">
              <w:rPr>
                <w:rFonts w:ascii="黑体" w:eastAsia="黑体" w:hAnsi="黑体" w:cs="宋体" w:hint="eastAsia"/>
                <w:color w:val="000000"/>
                <w:kern w:val="0"/>
                <w:sz w:val="21"/>
                <w:szCs w:val="18"/>
              </w:rPr>
              <w:t>编号</w:t>
            </w:r>
          </w:p>
        </w:tc>
        <w:tc>
          <w:tcPr>
            <w:tcW w:w="744" w:type="pct"/>
            <w:shd w:val="clear" w:color="auto" w:fill="auto"/>
            <w:noWrap/>
            <w:vAlign w:val="center"/>
          </w:tcPr>
          <w:p w:rsidR="006C48D7" w:rsidRPr="00C941EE" w:rsidRDefault="006C48D7" w:rsidP="00154A94">
            <w:pPr>
              <w:widowControl/>
              <w:snapToGrid/>
              <w:spacing w:line="240" w:lineRule="auto"/>
              <w:ind w:firstLineChars="0" w:firstLine="0"/>
              <w:jc w:val="center"/>
              <w:rPr>
                <w:rFonts w:ascii="黑体" w:eastAsia="黑体" w:hAnsi="黑体" w:cs="宋体"/>
                <w:color w:val="000000"/>
                <w:kern w:val="0"/>
                <w:sz w:val="21"/>
                <w:szCs w:val="18"/>
              </w:rPr>
            </w:pPr>
            <w:r w:rsidRPr="00C941EE">
              <w:rPr>
                <w:rFonts w:ascii="黑体" w:eastAsia="黑体" w:hAnsi="黑体" w:cs="宋体" w:hint="eastAsia"/>
                <w:color w:val="000000"/>
                <w:kern w:val="0"/>
                <w:sz w:val="21"/>
                <w:szCs w:val="18"/>
              </w:rPr>
              <w:t>东</w:t>
            </w:r>
          </w:p>
        </w:tc>
        <w:tc>
          <w:tcPr>
            <w:tcW w:w="744" w:type="pct"/>
            <w:shd w:val="clear" w:color="auto" w:fill="auto"/>
            <w:noWrap/>
            <w:vAlign w:val="center"/>
          </w:tcPr>
          <w:p w:rsidR="006C48D7" w:rsidRPr="00C941EE" w:rsidRDefault="006C48D7" w:rsidP="00154A94">
            <w:pPr>
              <w:widowControl/>
              <w:snapToGrid/>
              <w:spacing w:line="240" w:lineRule="auto"/>
              <w:ind w:firstLineChars="0" w:firstLine="0"/>
              <w:jc w:val="center"/>
              <w:rPr>
                <w:rFonts w:ascii="黑体" w:eastAsia="黑体" w:hAnsi="黑体" w:cs="宋体"/>
                <w:color w:val="000000"/>
                <w:kern w:val="0"/>
                <w:sz w:val="21"/>
                <w:szCs w:val="18"/>
              </w:rPr>
            </w:pPr>
            <w:r w:rsidRPr="00C941EE">
              <w:rPr>
                <w:rFonts w:ascii="黑体" w:eastAsia="黑体" w:hAnsi="黑体" w:cs="宋体" w:hint="eastAsia"/>
                <w:color w:val="000000"/>
                <w:kern w:val="0"/>
                <w:sz w:val="21"/>
                <w:szCs w:val="18"/>
              </w:rPr>
              <w:t>南</w:t>
            </w:r>
          </w:p>
        </w:tc>
        <w:tc>
          <w:tcPr>
            <w:tcW w:w="744" w:type="pct"/>
            <w:shd w:val="clear" w:color="auto" w:fill="auto"/>
            <w:noWrap/>
            <w:vAlign w:val="center"/>
          </w:tcPr>
          <w:p w:rsidR="006C48D7" w:rsidRPr="00C941EE" w:rsidRDefault="006C48D7" w:rsidP="00154A94">
            <w:pPr>
              <w:widowControl/>
              <w:snapToGrid/>
              <w:spacing w:line="240" w:lineRule="auto"/>
              <w:ind w:firstLineChars="0" w:firstLine="0"/>
              <w:jc w:val="center"/>
              <w:rPr>
                <w:rFonts w:ascii="黑体" w:eastAsia="黑体" w:hAnsi="黑体" w:cs="宋体"/>
                <w:color w:val="000000"/>
                <w:kern w:val="0"/>
                <w:sz w:val="21"/>
                <w:szCs w:val="18"/>
              </w:rPr>
            </w:pPr>
            <w:r w:rsidRPr="00C941EE">
              <w:rPr>
                <w:rFonts w:ascii="黑体" w:eastAsia="黑体" w:hAnsi="黑体" w:cs="宋体" w:hint="eastAsia"/>
                <w:color w:val="000000"/>
                <w:kern w:val="0"/>
                <w:sz w:val="21"/>
                <w:szCs w:val="18"/>
              </w:rPr>
              <w:t>西</w:t>
            </w:r>
          </w:p>
        </w:tc>
        <w:tc>
          <w:tcPr>
            <w:tcW w:w="744" w:type="pct"/>
            <w:shd w:val="clear" w:color="auto" w:fill="auto"/>
            <w:noWrap/>
            <w:vAlign w:val="center"/>
          </w:tcPr>
          <w:p w:rsidR="006C48D7" w:rsidRPr="00C941EE" w:rsidRDefault="006C48D7" w:rsidP="00154A94">
            <w:pPr>
              <w:widowControl/>
              <w:snapToGrid/>
              <w:spacing w:line="240" w:lineRule="auto"/>
              <w:ind w:firstLineChars="0" w:firstLine="0"/>
              <w:jc w:val="center"/>
              <w:rPr>
                <w:rFonts w:ascii="黑体" w:eastAsia="黑体" w:hAnsi="黑体" w:cs="宋体"/>
                <w:color w:val="000000"/>
                <w:kern w:val="0"/>
                <w:sz w:val="21"/>
                <w:szCs w:val="18"/>
              </w:rPr>
            </w:pPr>
            <w:r w:rsidRPr="00C941EE">
              <w:rPr>
                <w:rFonts w:ascii="黑体" w:eastAsia="黑体" w:hAnsi="黑体" w:cs="宋体" w:hint="eastAsia"/>
                <w:color w:val="000000"/>
                <w:kern w:val="0"/>
                <w:sz w:val="21"/>
                <w:szCs w:val="18"/>
              </w:rPr>
              <w:t>北</w:t>
            </w:r>
          </w:p>
        </w:tc>
        <w:tc>
          <w:tcPr>
            <w:tcW w:w="744" w:type="pct"/>
            <w:shd w:val="clear" w:color="auto" w:fill="auto"/>
            <w:noWrap/>
            <w:vAlign w:val="center"/>
          </w:tcPr>
          <w:p w:rsidR="006C48D7" w:rsidRPr="00C941EE" w:rsidRDefault="006C48D7" w:rsidP="00154A94">
            <w:pPr>
              <w:widowControl/>
              <w:snapToGrid/>
              <w:spacing w:line="240" w:lineRule="auto"/>
              <w:ind w:firstLineChars="0" w:firstLine="0"/>
              <w:jc w:val="center"/>
              <w:rPr>
                <w:rFonts w:ascii="黑体" w:eastAsia="黑体" w:hAnsi="黑体" w:cs="宋体"/>
                <w:color w:val="000000"/>
                <w:kern w:val="0"/>
                <w:sz w:val="21"/>
                <w:szCs w:val="18"/>
              </w:rPr>
            </w:pPr>
            <w:proofErr w:type="gramStart"/>
            <w:r w:rsidRPr="00C941EE">
              <w:rPr>
                <w:rFonts w:ascii="黑体" w:eastAsia="黑体" w:hAnsi="黑体" w:cs="宋体" w:hint="eastAsia"/>
                <w:color w:val="000000"/>
                <w:kern w:val="0"/>
                <w:sz w:val="21"/>
                <w:szCs w:val="18"/>
              </w:rPr>
              <w:t>顶南</w:t>
            </w:r>
            <w:proofErr w:type="gramEnd"/>
          </w:p>
        </w:tc>
        <w:tc>
          <w:tcPr>
            <w:tcW w:w="659" w:type="pct"/>
            <w:shd w:val="clear" w:color="auto" w:fill="auto"/>
            <w:noWrap/>
            <w:vAlign w:val="center"/>
          </w:tcPr>
          <w:p w:rsidR="006C48D7" w:rsidRPr="00C941EE" w:rsidRDefault="006C48D7" w:rsidP="00154A94">
            <w:pPr>
              <w:widowControl/>
              <w:snapToGrid/>
              <w:spacing w:line="240" w:lineRule="auto"/>
              <w:ind w:firstLineChars="0" w:firstLine="0"/>
              <w:jc w:val="center"/>
              <w:rPr>
                <w:rFonts w:ascii="黑体" w:eastAsia="黑体" w:hAnsi="黑体" w:cs="宋体"/>
                <w:color w:val="000000"/>
                <w:kern w:val="0"/>
                <w:sz w:val="21"/>
                <w:szCs w:val="18"/>
              </w:rPr>
            </w:pPr>
            <w:proofErr w:type="gramStart"/>
            <w:r w:rsidRPr="00C941EE">
              <w:rPr>
                <w:rFonts w:ascii="黑体" w:eastAsia="黑体" w:hAnsi="黑体" w:cs="宋体" w:hint="eastAsia"/>
                <w:color w:val="000000"/>
                <w:kern w:val="0"/>
                <w:sz w:val="21"/>
                <w:szCs w:val="18"/>
              </w:rPr>
              <w:t>顶北</w:t>
            </w:r>
            <w:proofErr w:type="gramEnd"/>
          </w:p>
        </w:tc>
      </w:tr>
      <w:tr w:rsidR="006C48D7" w:rsidRPr="00C941EE" w:rsidTr="00154A94">
        <w:trPr>
          <w:trHeight w:val="227"/>
          <w:jc w:val="center"/>
        </w:trPr>
        <w:tc>
          <w:tcPr>
            <w:tcW w:w="620" w:type="pct"/>
            <w:vAlign w:val="center"/>
          </w:tcPr>
          <w:p w:rsidR="006C48D7" w:rsidRPr="00085D8B" w:rsidRDefault="006C48D7" w:rsidP="00154A94">
            <w:pPr>
              <w:widowControl/>
              <w:snapToGrid/>
              <w:spacing w:line="240" w:lineRule="auto"/>
              <w:ind w:firstLineChars="0" w:firstLine="0"/>
              <w:jc w:val="center"/>
              <w:rPr>
                <w:rFonts w:ascii="黑体" w:eastAsia="黑体" w:hAnsi="黑体" w:cs="宋体"/>
                <w:color w:val="000000"/>
                <w:kern w:val="0"/>
                <w:sz w:val="21"/>
                <w:szCs w:val="18"/>
              </w:rPr>
            </w:pPr>
            <w:r w:rsidRPr="00085D8B">
              <w:rPr>
                <w:rFonts w:ascii="黑体" w:eastAsia="黑体" w:hAnsi="黑体" w:cs="宋体" w:hint="eastAsia"/>
                <w:color w:val="000000"/>
                <w:kern w:val="0"/>
                <w:sz w:val="21"/>
                <w:szCs w:val="18"/>
              </w:rPr>
              <w:t>13</w:t>
            </w:r>
          </w:p>
        </w:tc>
        <w:tc>
          <w:tcPr>
            <w:tcW w:w="744"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B7</w:t>
            </w:r>
          </w:p>
        </w:tc>
        <w:tc>
          <w:tcPr>
            <w:tcW w:w="744"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C11</w:t>
            </w:r>
          </w:p>
        </w:tc>
        <w:tc>
          <w:tcPr>
            <w:tcW w:w="744"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B7</w:t>
            </w:r>
          </w:p>
        </w:tc>
        <w:tc>
          <w:tcPr>
            <w:tcW w:w="744"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B1</w:t>
            </w:r>
          </w:p>
        </w:tc>
        <w:tc>
          <w:tcPr>
            <w:tcW w:w="744"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A3</w:t>
            </w:r>
          </w:p>
        </w:tc>
        <w:tc>
          <w:tcPr>
            <w:tcW w:w="659"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B7</w:t>
            </w:r>
          </w:p>
        </w:tc>
      </w:tr>
      <w:tr w:rsidR="006C48D7" w:rsidRPr="00C941EE" w:rsidTr="00154A94">
        <w:trPr>
          <w:trHeight w:val="227"/>
          <w:jc w:val="center"/>
        </w:trPr>
        <w:tc>
          <w:tcPr>
            <w:tcW w:w="620" w:type="pct"/>
            <w:vAlign w:val="center"/>
          </w:tcPr>
          <w:p w:rsidR="006C48D7" w:rsidRPr="00085D8B" w:rsidRDefault="006C48D7" w:rsidP="00154A94">
            <w:pPr>
              <w:widowControl/>
              <w:snapToGrid/>
              <w:spacing w:line="240" w:lineRule="auto"/>
              <w:ind w:firstLineChars="0" w:firstLine="0"/>
              <w:jc w:val="center"/>
              <w:rPr>
                <w:rFonts w:ascii="黑体" w:eastAsia="黑体" w:hAnsi="黑体" w:cs="宋体"/>
                <w:color w:val="000000"/>
                <w:kern w:val="0"/>
                <w:sz w:val="21"/>
                <w:szCs w:val="18"/>
              </w:rPr>
            </w:pPr>
            <w:r w:rsidRPr="00085D8B">
              <w:rPr>
                <w:rFonts w:ascii="黑体" w:eastAsia="黑体" w:hAnsi="黑体" w:cs="宋体" w:hint="eastAsia"/>
                <w:color w:val="000000"/>
                <w:kern w:val="0"/>
                <w:sz w:val="21"/>
                <w:szCs w:val="18"/>
              </w:rPr>
              <w:t>14</w:t>
            </w:r>
          </w:p>
        </w:tc>
        <w:tc>
          <w:tcPr>
            <w:tcW w:w="744"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B4</w:t>
            </w:r>
          </w:p>
        </w:tc>
        <w:tc>
          <w:tcPr>
            <w:tcW w:w="744"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C10</w:t>
            </w:r>
          </w:p>
        </w:tc>
        <w:tc>
          <w:tcPr>
            <w:tcW w:w="744"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B4</w:t>
            </w:r>
          </w:p>
        </w:tc>
        <w:tc>
          <w:tcPr>
            <w:tcW w:w="744"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B3</w:t>
            </w:r>
          </w:p>
        </w:tc>
        <w:tc>
          <w:tcPr>
            <w:tcW w:w="744"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C11</w:t>
            </w:r>
          </w:p>
        </w:tc>
        <w:tc>
          <w:tcPr>
            <w:tcW w:w="659"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B4</w:t>
            </w:r>
          </w:p>
        </w:tc>
      </w:tr>
      <w:tr w:rsidR="006C48D7" w:rsidRPr="00C941EE" w:rsidTr="00154A94">
        <w:trPr>
          <w:trHeight w:val="227"/>
          <w:jc w:val="center"/>
        </w:trPr>
        <w:tc>
          <w:tcPr>
            <w:tcW w:w="620" w:type="pct"/>
            <w:vAlign w:val="center"/>
          </w:tcPr>
          <w:p w:rsidR="006C48D7" w:rsidRPr="00085D8B" w:rsidRDefault="006C48D7" w:rsidP="00154A94">
            <w:pPr>
              <w:widowControl/>
              <w:snapToGrid/>
              <w:spacing w:line="240" w:lineRule="auto"/>
              <w:ind w:firstLineChars="0" w:firstLine="0"/>
              <w:jc w:val="center"/>
              <w:rPr>
                <w:rFonts w:ascii="黑体" w:eastAsia="黑体" w:hAnsi="黑体" w:cs="宋体"/>
                <w:color w:val="000000"/>
                <w:kern w:val="0"/>
                <w:sz w:val="21"/>
                <w:szCs w:val="18"/>
              </w:rPr>
            </w:pPr>
            <w:r w:rsidRPr="00085D8B">
              <w:rPr>
                <w:rFonts w:ascii="黑体" w:eastAsia="黑体" w:hAnsi="黑体" w:cs="宋体" w:hint="eastAsia"/>
                <w:color w:val="000000"/>
                <w:kern w:val="0"/>
                <w:sz w:val="21"/>
                <w:szCs w:val="18"/>
              </w:rPr>
              <w:t>15</w:t>
            </w:r>
          </w:p>
        </w:tc>
        <w:tc>
          <w:tcPr>
            <w:tcW w:w="744"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C8</w:t>
            </w:r>
          </w:p>
        </w:tc>
        <w:tc>
          <w:tcPr>
            <w:tcW w:w="744"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C8</w:t>
            </w:r>
          </w:p>
        </w:tc>
        <w:tc>
          <w:tcPr>
            <w:tcW w:w="744"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C8</w:t>
            </w:r>
          </w:p>
        </w:tc>
        <w:tc>
          <w:tcPr>
            <w:tcW w:w="744"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B5</w:t>
            </w:r>
          </w:p>
        </w:tc>
        <w:tc>
          <w:tcPr>
            <w:tcW w:w="744"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C10</w:t>
            </w:r>
          </w:p>
        </w:tc>
        <w:tc>
          <w:tcPr>
            <w:tcW w:w="659"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C8</w:t>
            </w:r>
          </w:p>
        </w:tc>
      </w:tr>
      <w:tr w:rsidR="006C48D7" w:rsidRPr="00C941EE" w:rsidTr="00154A94">
        <w:trPr>
          <w:trHeight w:val="227"/>
          <w:jc w:val="center"/>
        </w:trPr>
        <w:tc>
          <w:tcPr>
            <w:tcW w:w="620" w:type="pct"/>
            <w:vAlign w:val="center"/>
          </w:tcPr>
          <w:p w:rsidR="006C48D7" w:rsidRPr="00085D8B" w:rsidRDefault="006C48D7" w:rsidP="00154A94">
            <w:pPr>
              <w:widowControl/>
              <w:snapToGrid/>
              <w:spacing w:line="240" w:lineRule="auto"/>
              <w:ind w:firstLineChars="0" w:firstLine="0"/>
              <w:jc w:val="center"/>
              <w:rPr>
                <w:rFonts w:ascii="黑体" w:eastAsia="黑体" w:hAnsi="黑体" w:cs="宋体"/>
                <w:color w:val="000000"/>
                <w:kern w:val="0"/>
                <w:sz w:val="21"/>
                <w:szCs w:val="18"/>
              </w:rPr>
            </w:pPr>
            <w:r w:rsidRPr="00085D8B">
              <w:rPr>
                <w:rFonts w:ascii="黑体" w:eastAsia="黑体" w:hAnsi="黑体" w:cs="宋体" w:hint="eastAsia"/>
                <w:color w:val="000000"/>
                <w:kern w:val="0"/>
                <w:sz w:val="21"/>
                <w:szCs w:val="18"/>
              </w:rPr>
              <w:t>16</w:t>
            </w:r>
          </w:p>
        </w:tc>
        <w:tc>
          <w:tcPr>
            <w:tcW w:w="744"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C7</w:t>
            </w:r>
          </w:p>
        </w:tc>
        <w:tc>
          <w:tcPr>
            <w:tcW w:w="744"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C7</w:t>
            </w:r>
          </w:p>
        </w:tc>
        <w:tc>
          <w:tcPr>
            <w:tcW w:w="744"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C7</w:t>
            </w:r>
          </w:p>
        </w:tc>
        <w:tc>
          <w:tcPr>
            <w:tcW w:w="744"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B6</w:t>
            </w:r>
          </w:p>
        </w:tc>
        <w:tc>
          <w:tcPr>
            <w:tcW w:w="744"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A1</w:t>
            </w:r>
          </w:p>
        </w:tc>
        <w:tc>
          <w:tcPr>
            <w:tcW w:w="659"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C7</w:t>
            </w:r>
          </w:p>
        </w:tc>
      </w:tr>
      <w:tr w:rsidR="006C48D7" w:rsidRPr="00C941EE" w:rsidTr="00154A94">
        <w:trPr>
          <w:trHeight w:val="227"/>
          <w:jc w:val="center"/>
        </w:trPr>
        <w:tc>
          <w:tcPr>
            <w:tcW w:w="620" w:type="pct"/>
            <w:vAlign w:val="center"/>
          </w:tcPr>
          <w:p w:rsidR="006C48D7" w:rsidRPr="00085D8B" w:rsidRDefault="006C48D7" w:rsidP="00154A94">
            <w:pPr>
              <w:widowControl/>
              <w:snapToGrid/>
              <w:spacing w:line="240" w:lineRule="auto"/>
              <w:ind w:firstLineChars="0" w:firstLine="0"/>
              <w:jc w:val="center"/>
              <w:rPr>
                <w:rFonts w:ascii="黑体" w:eastAsia="黑体" w:hAnsi="黑体" w:cs="宋体"/>
                <w:color w:val="000000"/>
                <w:kern w:val="0"/>
                <w:sz w:val="21"/>
                <w:szCs w:val="18"/>
              </w:rPr>
            </w:pPr>
            <w:r w:rsidRPr="00085D8B">
              <w:rPr>
                <w:rFonts w:ascii="黑体" w:eastAsia="黑体" w:hAnsi="黑体" w:cs="宋体" w:hint="eastAsia"/>
                <w:color w:val="000000"/>
                <w:kern w:val="0"/>
                <w:sz w:val="21"/>
                <w:szCs w:val="18"/>
              </w:rPr>
              <w:t>17</w:t>
            </w:r>
          </w:p>
        </w:tc>
        <w:tc>
          <w:tcPr>
            <w:tcW w:w="744"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C9</w:t>
            </w:r>
          </w:p>
        </w:tc>
        <w:tc>
          <w:tcPr>
            <w:tcW w:w="744"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C9</w:t>
            </w:r>
          </w:p>
        </w:tc>
        <w:tc>
          <w:tcPr>
            <w:tcW w:w="744"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C9</w:t>
            </w:r>
          </w:p>
        </w:tc>
        <w:tc>
          <w:tcPr>
            <w:tcW w:w="744"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B7</w:t>
            </w:r>
          </w:p>
        </w:tc>
        <w:tc>
          <w:tcPr>
            <w:tcW w:w="744"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A2</w:t>
            </w:r>
          </w:p>
        </w:tc>
        <w:tc>
          <w:tcPr>
            <w:tcW w:w="659"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C9</w:t>
            </w:r>
          </w:p>
        </w:tc>
      </w:tr>
      <w:tr w:rsidR="006C48D7" w:rsidRPr="00C941EE" w:rsidTr="00154A94">
        <w:trPr>
          <w:trHeight w:val="227"/>
          <w:jc w:val="center"/>
        </w:trPr>
        <w:tc>
          <w:tcPr>
            <w:tcW w:w="620" w:type="pct"/>
            <w:vAlign w:val="center"/>
          </w:tcPr>
          <w:p w:rsidR="006C48D7" w:rsidRPr="00085D8B" w:rsidRDefault="006C48D7" w:rsidP="00154A94">
            <w:pPr>
              <w:widowControl/>
              <w:snapToGrid/>
              <w:spacing w:line="240" w:lineRule="auto"/>
              <w:ind w:firstLineChars="0" w:firstLine="0"/>
              <w:jc w:val="center"/>
              <w:rPr>
                <w:rFonts w:ascii="黑体" w:eastAsia="黑体" w:hAnsi="黑体" w:cs="宋体"/>
                <w:color w:val="000000"/>
                <w:kern w:val="0"/>
                <w:sz w:val="21"/>
                <w:szCs w:val="18"/>
              </w:rPr>
            </w:pPr>
            <w:r w:rsidRPr="00085D8B">
              <w:rPr>
                <w:rFonts w:ascii="黑体" w:eastAsia="黑体" w:hAnsi="黑体" w:cs="宋体" w:hint="eastAsia"/>
                <w:color w:val="000000"/>
                <w:kern w:val="0"/>
                <w:sz w:val="21"/>
                <w:szCs w:val="18"/>
              </w:rPr>
              <w:t>18</w:t>
            </w:r>
          </w:p>
        </w:tc>
        <w:tc>
          <w:tcPr>
            <w:tcW w:w="744"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C6</w:t>
            </w:r>
          </w:p>
        </w:tc>
        <w:tc>
          <w:tcPr>
            <w:tcW w:w="744"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C6</w:t>
            </w:r>
          </w:p>
        </w:tc>
        <w:tc>
          <w:tcPr>
            <w:tcW w:w="744"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C6</w:t>
            </w:r>
          </w:p>
        </w:tc>
        <w:tc>
          <w:tcPr>
            <w:tcW w:w="744"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B4</w:t>
            </w:r>
          </w:p>
        </w:tc>
        <w:tc>
          <w:tcPr>
            <w:tcW w:w="744"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A4</w:t>
            </w:r>
          </w:p>
        </w:tc>
        <w:tc>
          <w:tcPr>
            <w:tcW w:w="659"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C6</w:t>
            </w:r>
          </w:p>
        </w:tc>
      </w:tr>
      <w:tr w:rsidR="006C48D7" w:rsidRPr="00C941EE" w:rsidTr="00154A94">
        <w:trPr>
          <w:trHeight w:val="227"/>
          <w:jc w:val="center"/>
        </w:trPr>
        <w:tc>
          <w:tcPr>
            <w:tcW w:w="620" w:type="pct"/>
            <w:vAlign w:val="center"/>
          </w:tcPr>
          <w:p w:rsidR="006C48D7" w:rsidRPr="00085D8B" w:rsidRDefault="006C48D7" w:rsidP="00154A94">
            <w:pPr>
              <w:widowControl/>
              <w:snapToGrid/>
              <w:spacing w:line="240" w:lineRule="auto"/>
              <w:ind w:firstLineChars="0" w:firstLine="0"/>
              <w:jc w:val="center"/>
              <w:rPr>
                <w:rFonts w:ascii="黑体" w:eastAsia="黑体" w:hAnsi="黑体" w:cs="宋体"/>
                <w:color w:val="000000"/>
                <w:kern w:val="0"/>
                <w:sz w:val="21"/>
                <w:szCs w:val="18"/>
              </w:rPr>
            </w:pPr>
            <w:r w:rsidRPr="00085D8B">
              <w:rPr>
                <w:rFonts w:ascii="黑体" w:eastAsia="黑体" w:hAnsi="黑体" w:cs="宋体" w:hint="eastAsia"/>
                <w:color w:val="000000"/>
                <w:kern w:val="0"/>
                <w:sz w:val="21"/>
                <w:szCs w:val="18"/>
              </w:rPr>
              <w:t>19</w:t>
            </w:r>
          </w:p>
        </w:tc>
        <w:tc>
          <w:tcPr>
            <w:tcW w:w="744"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A3</w:t>
            </w:r>
          </w:p>
        </w:tc>
        <w:tc>
          <w:tcPr>
            <w:tcW w:w="744"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A3</w:t>
            </w:r>
          </w:p>
        </w:tc>
        <w:tc>
          <w:tcPr>
            <w:tcW w:w="744"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A3</w:t>
            </w:r>
          </w:p>
        </w:tc>
        <w:tc>
          <w:tcPr>
            <w:tcW w:w="744"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A3</w:t>
            </w:r>
          </w:p>
        </w:tc>
        <w:tc>
          <w:tcPr>
            <w:tcW w:w="744"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C8</w:t>
            </w:r>
          </w:p>
        </w:tc>
        <w:tc>
          <w:tcPr>
            <w:tcW w:w="659"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A3</w:t>
            </w:r>
          </w:p>
        </w:tc>
      </w:tr>
      <w:tr w:rsidR="006C48D7" w:rsidRPr="00C941EE" w:rsidTr="00154A94">
        <w:trPr>
          <w:trHeight w:val="227"/>
          <w:jc w:val="center"/>
        </w:trPr>
        <w:tc>
          <w:tcPr>
            <w:tcW w:w="620" w:type="pct"/>
            <w:vAlign w:val="center"/>
          </w:tcPr>
          <w:p w:rsidR="006C48D7" w:rsidRPr="00085D8B" w:rsidRDefault="006C48D7" w:rsidP="00154A94">
            <w:pPr>
              <w:widowControl/>
              <w:snapToGrid/>
              <w:spacing w:line="240" w:lineRule="auto"/>
              <w:ind w:firstLineChars="0" w:firstLine="0"/>
              <w:jc w:val="center"/>
              <w:rPr>
                <w:rFonts w:ascii="黑体" w:eastAsia="黑体" w:hAnsi="黑体" w:cs="宋体"/>
                <w:color w:val="000000"/>
                <w:kern w:val="0"/>
                <w:sz w:val="21"/>
                <w:szCs w:val="18"/>
              </w:rPr>
            </w:pPr>
            <w:r w:rsidRPr="00085D8B">
              <w:rPr>
                <w:rFonts w:ascii="黑体" w:eastAsia="黑体" w:hAnsi="黑体" w:cs="宋体" w:hint="eastAsia"/>
                <w:color w:val="000000"/>
                <w:kern w:val="0"/>
                <w:sz w:val="21"/>
                <w:szCs w:val="18"/>
              </w:rPr>
              <w:t>20</w:t>
            </w:r>
          </w:p>
        </w:tc>
        <w:tc>
          <w:tcPr>
            <w:tcW w:w="744"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A1</w:t>
            </w:r>
          </w:p>
        </w:tc>
        <w:tc>
          <w:tcPr>
            <w:tcW w:w="744"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A1</w:t>
            </w:r>
          </w:p>
        </w:tc>
        <w:tc>
          <w:tcPr>
            <w:tcW w:w="744"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A1</w:t>
            </w:r>
          </w:p>
        </w:tc>
        <w:tc>
          <w:tcPr>
            <w:tcW w:w="744"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A1</w:t>
            </w:r>
          </w:p>
        </w:tc>
        <w:tc>
          <w:tcPr>
            <w:tcW w:w="744"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C7</w:t>
            </w:r>
          </w:p>
        </w:tc>
        <w:tc>
          <w:tcPr>
            <w:tcW w:w="659"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A1</w:t>
            </w:r>
          </w:p>
        </w:tc>
      </w:tr>
      <w:tr w:rsidR="006C48D7" w:rsidRPr="00C941EE" w:rsidTr="00154A94">
        <w:trPr>
          <w:trHeight w:val="227"/>
          <w:jc w:val="center"/>
        </w:trPr>
        <w:tc>
          <w:tcPr>
            <w:tcW w:w="620" w:type="pct"/>
            <w:vAlign w:val="center"/>
          </w:tcPr>
          <w:p w:rsidR="006C48D7" w:rsidRPr="00085D8B" w:rsidRDefault="006C48D7" w:rsidP="00154A94">
            <w:pPr>
              <w:widowControl/>
              <w:snapToGrid/>
              <w:spacing w:line="240" w:lineRule="auto"/>
              <w:ind w:firstLineChars="0" w:firstLine="0"/>
              <w:jc w:val="center"/>
              <w:rPr>
                <w:rFonts w:ascii="黑体" w:eastAsia="黑体" w:hAnsi="黑体" w:cs="宋体"/>
                <w:color w:val="000000"/>
                <w:kern w:val="0"/>
                <w:sz w:val="21"/>
                <w:szCs w:val="18"/>
              </w:rPr>
            </w:pPr>
            <w:r w:rsidRPr="00085D8B">
              <w:rPr>
                <w:rFonts w:ascii="黑体" w:eastAsia="黑体" w:hAnsi="黑体" w:cs="宋体" w:hint="eastAsia"/>
                <w:color w:val="000000"/>
                <w:kern w:val="0"/>
                <w:sz w:val="21"/>
                <w:szCs w:val="18"/>
              </w:rPr>
              <w:t>21</w:t>
            </w:r>
          </w:p>
        </w:tc>
        <w:tc>
          <w:tcPr>
            <w:tcW w:w="744"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A2</w:t>
            </w:r>
          </w:p>
        </w:tc>
        <w:tc>
          <w:tcPr>
            <w:tcW w:w="744"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A2</w:t>
            </w:r>
          </w:p>
        </w:tc>
        <w:tc>
          <w:tcPr>
            <w:tcW w:w="744"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A2</w:t>
            </w:r>
          </w:p>
        </w:tc>
        <w:tc>
          <w:tcPr>
            <w:tcW w:w="744"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A2</w:t>
            </w:r>
          </w:p>
        </w:tc>
        <w:tc>
          <w:tcPr>
            <w:tcW w:w="744"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C9</w:t>
            </w:r>
          </w:p>
        </w:tc>
        <w:tc>
          <w:tcPr>
            <w:tcW w:w="659"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A2</w:t>
            </w:r>
          </w:p>
        </w:tc>
      </w:tr>
      <w:tr w:rsidR="006C48D7" w:rsidRPr="00C941EE" w:rsidTr="00154A94">
        <w:trPr>
          <w:trHeight w:val="227"/>
          <w:jc w:val="center"/>
        </w:trPr>
        <w:tc>
          <w:tcPr>
            <w:tcW w:w="620" w:type="pct"/>
            <w:vAlign w:val="center"/>
          </w:tcPr>
          <w:p w:rsidR="006C48D7" w:rsidRPr="00085D8B" w:rsidRDefault="006C48D7" w:rsidP="00154A94">
            <w:pPr>
              <w:widowControl/>
              <w:snapToGrid/>
              <w:spacing w:line="240" w:lineRule="auto"/>
              <w:ind w:firstLineChars="0" w:firstLine="0"/>
              <w:jc w:val="center"/>
              <w:rPr>
                <w:rFonts w:ascii="黑体" w:eastAsia="黑体" w:hAnsi="黑体" w:cs="宋体"/>
                <w:color w:val="000000"/>
                <w:kern w:val="0"/>
                <w:sz w:val="21"/>
                <w:szCs w:val="18"/>
              </w:rPr>
            </w:pPr>
            <w:r w:rsidRPr="00085D8B">
              <w:rPr>
                <w:rFonts w:ascii="黑体" w:eastAsia="黑体" w:hAnsi="黑体" w:cs="宋体" w:hint="eastAsia"/>
                <w:color w:val="000000"/>
                <w:kern w:val="0"/>
                <w:sz w:val="21"/>
                <w:szCs w:val="18"/>
              </w:rPr>
              <w:t>22</w:t>
            </w:r>
          </w:p>
        </w:tc>
        <w:tc>
          <w:tcPr>
            <w:tcW w:w="744"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A4</w:t>
            </w:r>
          </w:p>
        </w:tc>
        <w:tc>
          <w:tcPr>
            <w:tcW w:w="744"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A4</w:t>
            </w:r>
          </w:p>
        </w:tc>
        <w:tc>
          <w:tcPr>
            <w:tcW w:w="744"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A4</w:t>
            </w:r>
          </w:p>
        </w:tc>
        <w:tc>
          <w:tcPr>
            <w:tcW w:w="744"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A4</w:t>
            </w:r>
          </w:p>
        </w:tc>
        <w:tc>
          <w:tcPr>
            <w:tcW w:w="744"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C6</w:t>
            </w:r>
          </w:p>
        </w:tc>
        <w:tc>
          <w:tcPr>
            <w:tcW w:w="659"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A4</w:t>
            </w:r>
          </w:p>
        </w:tc>
      </w:tr>
      <w:tr w:rsidR="006C48D7" w:rsidRPr="00C941EE" w:rsidTr="00154A94">
        <w:trPr>
          <w:trHeight w:val="227"/>
          <w:jc w:val="center"/>
        </w:trPr>
        <w:tc>
          <w:tcPr>
            <w:tcW w:w="620" w:type="pct"/>
            <w:vAlign w:val="center"/>
          </w:tcPr>
          <w:p w:rsidR="006C48D7" w:rsidRPr="00085D8B" w:rsidRDefault="006C48D7" w:rsidP="00154A94">
            <w:pPr>
              <w:widowControl/>
              <w:snapToGrid/>
              <w:spacing w:line="240" w:lineRule="auto"/>
              <w:ind w:firstLineChars="0" w:firstLine="0"/>
              <w:jc w:val="center"/>
              <w:rPr>
                <w:rFonts w:ascii="黑体" w:eastAsia="黑体" w:hAnsi="黑体" w:cs="宋体"/>
                <w:color w:val="000000"/>
                <w:kern w:val="0"/>
                <w:sz w:val="21"/>
                <w:szCs w:val="18"/>
              </w:rPr>
            </w:pPr>
            <w:r w:rsidRPr="00085D8B">
              <w:rPr>
                <w:rFonts w:ascii="黑体" w:eastAsia="黑体" w:hAnsi="黑体" w:cs="宋体" w:hint="eastAsia"/>
                <w:color w:val="000000"/>
                <w:kern w:val="0"/>
                <w:sz w:val="21"/>
                <w:szCs w:val="18"/>
              </w:rPr>
              <w:t>23</w:t>
            </w:r>
          </w:p>
        </w:tc>
        <w:tc>
          <w:tcPr>
            <w:tcW w:w="744"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A5</w:t>
            </w:r>
          </w:p>
        </w:tc>
        <w:tc>
          <w:tcPr>
            <w:tcW w:w="744"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A6</w:t>
            </w:r>
          </w:p>
        </w:tc>
        <w:tc>
          <w:tcPr>
            <w:tcW w:w="744"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A6</w:t>
            </w:r>
          </w:p>
        </w:tc>
        <w:tc>
          <w:tcPr>
            <w:tcW w:w="744"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A6</w:t>
            </w:r>
          </w:p>
        </w:tc>
        <w:tc>
          <w:tcPr>
            <w:tcW w:w="744"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A6</w:t>
            </w:r>
          </w:p>
        </w:tc>
        <w:tc>
          <w:tcPr>
            <w:tcW w:w="659"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A6</w:t>
            </w:r>
          </w:p>
        </w:tc>
      </w:tr>
      <w:tr w:rsidR="006C48D7" w:rsidRPr="00C941EE" w:rsidTr="00154A94">
        <w:trPr>
          <w:trHeight w:val="227"/>
          <w:jc w:val="center"/>
        </w:trPr>
        <w:tc>
          <w:tcPr>
            <w:tcW w:w="620" w:type="pct"/>
            <w:vAlign w:val="center"/>
          </w:tcPr>
          <w:p w:rsidR="006C48D7" w:rsidRPr="00085D8B" w:rsidRDefault="006C48D7" w:rsidP="00154A94">
            <w:pPr>
              <w:widowControl/>
              <w:snapToGrid/>
              <w:spacing w:line="240" w:lineRule="auto"/>
              <w:ind w:firstLineChars="0" w:firstLine="0"/>
              <w:jc w:val="center"/>
              <w:rPr>
                <w:rFonts w:ascii="黑体" w:eastAsia="黑体" w:hAnsi="黑体" w:cs="宋体"/>
                <w:color w:val="000000"/>
                <w:kern w:val="0"/>
                <w:sz w:val="21"/>
                <w:szCs w:val="18"/>
              </w:rPr>
            </w:pPr>
            <w:r w:rsidRPr="00085D8B">
              <w:rPr>
                <w:rFonts w:ascii="黑体" w:eastAsia="黑体" w:hAnsi="黑体" w:cs="宋体" w:hint="eastAsia"/>
                <w:color w:val="000000"/>
                <w:kern w:val="0"/>
                <w:sz w:val="21"/>
                <w:szCs w:val="18"/>
              </w:rPr>
              <w:t>24</w:t>
            </w:r>
          </w:p>
        </w:tc>
        <w:tc>
          <w:tcPr>
            <w:tcW w:w="744"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A6</w:t>
            </w:r>
          </w:p>
        </w:tc>
        <w:tc>
          <w:tcPr>
            <w:tcW w:w="744"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A5</w:t>
            </w:r>
          </w:p>
        </w:tc>
        <w:tc>
          <w:tcPr>
            <w:tcW w:w="744"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A5</w:t>
            </w:r>
          </w:p>
        </w:tc>
        <w:tc>
          <w:tcPr>
            <w:tcW w:w="744"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A5</w:t>
            </w:r>
          </w:p>
        </w:tc>
        <w:tc>
          <w:tcPr>
            <w:tcW w:w="744"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A5</w:t>
            </w:r>
          </w:p>
        </w:tc>
        <w:tc>
          <w:tcPr>
            <w:tcW w:w="659" w:type="pct"/>
            <w:shd w:val="clear" w:color="auto" w:fill="auto"/>
            <w:noWrap/>
            <w:vAlign w:val="center"/>
            <w:hideMark/>
          </w:tcPr>
          <w:p w:rsidR="006C48D7" w:rsidRPr="00954268" w:rsidRDefault="006C48D7" w:rsidP="00154A94">
            <w:pPr>
              <w:ind w:firstLine="360"/>
              <w:rPr>
                <w:rFonts w:ascii="宋体" w:hAnsi="宋体" w:cs="宋体"/>
                <w:color w:val="000000"/>
                <w:sz w:val="18"/>
                <w:szCs w:val="18"/>
              </w:rPr>
            </w:pPr>
            <w:r w:rsidRPr="00954268">
              <w:rPr>
                <w:rFonts w:hint="eastAsia"/>
                <w:color w:val="000000"/>
                <w:sz w:val="18"/>
                <w:szCs w:val="18"/>
              </w:rPr>
              <w:t>A5</w:t>
            </w:r>
          </w:p>
        </w:tc>
      </w:tr>
    </w:tbl>
    <w:p w:rsidR="00296D07" w:rsidRDefault="00296D07" w:rsidP="00296D07">
      <w:pPr>
        <w:pStyle w:val="2"/>
      </w:pPr>
      <w:r w:rsidRPr="00D1760D">
        <w:rPr>
          <w:rFonts w:hint="eastAsia"/>
        </w:rPr>
        <w:lastRenderedPageBreak/>
        <w:t>附录</w:t>
      </w:r>
      <w:r>
        <w:rPr>
          <w:rFonts w:hint="eastAsia"/>
        </w:rPr>
        <w:t>三</w:t>
      </w:r>
      <w:r w:rsidRPr="00D1760D">
        <w:rPr>
          <w:rFonts w:hint="eastAsia"/>
        </w:rPr>
        <w:t>：</w:t>
      </w:r>
      <w:r w:rsidR="0016567A">
        <w:rPr>
          <w:rFonts w:hint="eastAsia"/>
        </w:rPr>
        <w:t>电池组阵排列图</w:t>
      </w:r>
    </w:p>
    <w:p w:rsidR="00E305AA" w:rsidRDefault="0016567A" w:rsidP="00E305AA">
      <w:pPr>
        <w:keepNext/>
        <w:ind w:firstLineChars="0" w:firstLine="0"/>
        <w:jc w:val="center"/>
      </w:pPr>
      <w:r>
        <w:object w:dxaOrig="10589" w:dyaOrig="7360">
          <v:shape id="_x0000_i1143" type="#_x0000_t75" style="width:338.25pt;height:235.7pt" o:ole="">
            <v:imagedata r:id="rId252" o:title=""/>
          </v:shape>
          <o:OLEObject Type="Embed" ProgID="Visio.Drawing.11" ShapeID="_x0000_i1143" DrawAspect="Content" ObjectID="_1408770124" r:id="rId253"/>
        </w:object>
      </w:r>
    </w:p>
    <w:p w:rsidR="004237D7" w:rsidRDefault="00E305AA" w:rsidP="00E305AA">
      <w:pPr>
        <w:pStyle w:val="ac"/>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346DD">
        <w:rPr>
          <w:noProof/>
        </w:rPr>
        <w:t>14</w:t>
      </w:r>
      <w:r>
        <w:fldChar w:fldCharType="end"/>
      </w:r>
      <w:r>
        <w:rPr>
          <w:rFonts w:hint="eastAsia"/>
        </w:rPr>
        <w:t xml:space="preserve"> </w:t>
      </w:r>
      <w:r>
        <w:rPr>
          <w:rFonts w:hint="eastAsia"/>
        </w:rPr>
        <w:t>西墙</w:t>
      </w:r>
      <w:r w:rsidRPr="00E305AA">
        <w:rPr>
          <w:rFonts w:hint="eastAsia"/>
        </w:rPr>
        <w:t>外表面电池组件铺设分组阵列图形</w:t>
      </w:r>
    </w:p>
    <w:p w:rsidR="006D4AE7" w:rsidRDefault="006D4AE7" w:rsidP="006D4AE7">
      <w:pPr>
        <w:pStyle w:val="ac"/>
      </w:pPr>
      <w:r>
        <w:object w:dxaOrig="16799" w:dyaOrig="8739">
          <v:shape id="_x0000_i1144" type="#_x0000_t75" style="width:439.45pt;height:228.9pt" o:ole="">
            <v:imagedata r:id="rId254" o:title=""/>
          </v:shape>
          <o:OLEObject Type="Embed" ProgID="Visio.Drawing.11" ShapeID="_x0000_i1144" DrawAspect="Content" ObjectID="_1408770125" r:id="rId255"/>
        </w:object>
      </w: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346DD">
        <w:rPr>
          <w:noProof/>
        </w:rPr>
        <w:t>15</w:t>
      </w:r>
      <w:r>
        <w:fldChar w:fldCharType="end"/>
      </w:r>
      <w:r>
        <w:rPr>
          <w:rFonts w:hint="eastAsia"/>
        </w:rPr>
        <w:t xml:space="preserve"> </w:t>
      </w:r>
      <w:r>
        <w:rPr>
          <w:rFonts w:hint="eastAsia"/>
        </w:rPr>
        <w:t>东墙</w:t>
      </w:r>
      <w:r w:rsidRPr="00FA0156">
        <w:rPr>
          <w:rFonts w:hint="eastAsia"/>
        </w:rPr>
        <w:t>外表面电池组件铺设分组阵列图形</w:t>
      </w:r>
    </w:p>
    <w:p w:rsidR="006D4AE7" w:rsidRDefault="00E305AA" w:rsidP="006D4AE7">
      <w:pPr>
        <w:keepNext/>
        <w:ind w:firstLineChars="0" w:firstLine="0"/>
      </w:pPr>
      <w:r>
        <w:rPr>
          <w:rFonts w:hint="eastAsia"/>
        </w:rPr>
        <w:lastRenderedPageBreak/>
        <w:t xml:space="preserve"> </w:t>
      </w:r>
      <w:r w:rsidR="006D4AE7">
        <w:object w:dxaOrig="16184" w:dyaOrig="8099">
          <v:shape id="_x0000_i1145" type="#_x0000_t75" style="width:377.65pt;height:189.5pt" o:ole="">
            <v:imagedata r:id="rId256" o:title=""/>
          </v:shape>
          <o:OLEObject Type="Embed" ProgID="Visio.Drawing.11" ShapeID="_x0000_i1145" DrawAspect="Content" ObjectID="_1408770126" r:id="rId257"/>
        </w:object>
      </w:r>
    </w:p>
    <w:p w:rsidR="00FC3311" w:rsidRDefault="006D4AE7" w:rsidP="006D4AE7">
      <w:pPr>
        <w:pStyle w:val="ac"/>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346DD">
        <w:rPr>
          <w:noProof/>
        </w:rPr>
        <w:t>16</w:t>
      </w:r>
      <w:r>
        <w:fldChar w:fldCharType="end"/>
      </w:r>
      <w:r>
        <w:rPr>
          <w:rFonts w:hint="eastAsia"/>
        </w:rPr>
        <w:t xml:space="preserve"> </w:t>
      </w:r>
      <w:r>
        <w:rPr>
          <w:rFonts w:hint="eastAsia"/>
        </w:rPr>
        <w:t>屋顶南部</w:t>
      </w:r>
      <w:r w:rsidRPr="00FA0156">
        <w:rPr>
          <w:rFonts w:hint="eastAsia"/>
        </w:rPr>
        <w:t>外表面电池组件铺设分组阵列图形</w:t>
      </w:r>
    </w:p>
    <w:p w:rsidR="0016567A" w:rsidRDefault="0016567A" w:rsidP="0016567A">
      <w:pPr>
        <w:ind w:firstLine="480"/>
      </w:pPr>
      <w:r>
        <w:rPr>
          <w:rFonts w:hint="eastAsia"/>
        </w:rPr>
        <w:t>问题三</w:t>
      </w:r>
    </w:p>
    <w:p w:rsidR="006D4AE7" w:rsidRDefault="006D4AE7" w:rsidP="006D4AE7">
      <w:pPr>
        <w:keepNext/>
        <w:ind w:firstLineChars="0" w:firstLine="0"/>
      </w:pPr>
      <w:r>
        <w:object w:dxaOrig="16203" w:dyaOrig="8118">
          <v:shape id="_x0000_i1146" type="#_x0000_t75" style="width:395.3pt;height:197.65pt" o:ole="">
            <v:imagedata r:id="rId258" o:title=""/>
          </v:shape>
          <o:OLEObject Type="Embed" ProgID="Visio.Drawing.11" ShapeID="_x0000_i1146" DrawAspect="Content" ObjectID="_1408770127" r:id="rId259"/>
        </w:object>
      </w:r>
    </w:p>
    <w:p w:rsidR="0016567A" w:rsidRPr="006D4AE7" w:rsidRDefault="006D4AE7" w:rsidP="006D4AE7">
      <w:pPr>
        <w:pStyle w:val="ac"/>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346DD">
        <w:rPr>
          <w:noProof/>
        </w:rPr>
        <w:t>17</w:t>
      </w:r>
      <w:r>
        <w:fldChar w:fldCharType="end"/>
      </w:r>
      <w:r>
        <w:rPr>
          <w:rFonts w:hint="eastAsia"/>
        </w:rPr>
        <w:t xml:space="preserve"> </w:t>
      </w:r>
      <w:r>
        <w:rPr>
          <w:rFonts w:hint="eastAsia"/>
        </w:rPr>
        <w:t>南墙</w:t>
      </w:r>
      <w:r w:rsidRPr="00FA0156">
        <w:rPr>
          <w:rFonts w:hint="eastAsia"/>
        </w:rPr>
        <w:t>外表面电池组件铺设分组阵列图形</w:t>
      </w:r>
    </w:p>
    <w:p w:rsidR="006D4AE7" w:rsidRDefault="006D4AE7" w:rsidP="006D4AE7">
      <w:pPr>
        <w:keepNext/>
        <w:ind w:firstLineChars="0" w:firstLine="0"/>
        <w:jc w:val="center"/>
      </w:pPr>
      <w:r>
        <w:object w:dxaOrig="12177" w:dyaOrig="7584">
          <v:shape id="_x0000_i1147" type="#_x0000_t75" style="width:375.6pt;height:220.1pt" o:ole="">
            <v:imagedata r:id="rId260" o:title=""/>
          </v:shape>
          <o:OLEObject Type="Embed" ProgID="Visio.Drawing.11" ShapeID="_x0000_i1147" DrawAspect="Content" ObjectID="_1408770128" r:id="rId261"/>
        </w:object>
      </w:r>
    </w:p>
    <w:p w:rsidR="0016567A" w:rsidRDefault="006D4AE7" w:rsidP="006D4AE7">
      <w:pPr>
        <w:pStyle w:val="ac"/>
        <w:rPr>
          <w:rFonts w:hint="eastAsia"/>
        </w:rPr>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346DD">
        <w:rPr>
          <w:noProof/>
        </w:rPr>
        <w:t>18</w:t>
      </w:r>
      <w:r>
        <w:fldChar w:fldCharType="end"/>
      </w:r>
      <w:r>
        <w:rPr>
          <w:rFonts w:hint="eastAsia"/>
        </w:rPr>
        <w:t xml:space="preserve"> </w:t>
      </w:r>
      <w:r>
        <w:rPr>
          <w:rFonts w:hint="eastAsia"/>
        </w:rPr>
        <w:t>架空式安装时屋顶南部</w:t>
      </w:r>
      <w:r w:rsidRPr="00FA0156">
        <w:rPr>
          <w:rFonts w:hint="eastAsia"/>
        </w:rPr>
        <w:t>外表面电池组件铺设分组阵列图形</w:t>
      </w:r>
    </w:p>
    <w:p w:rsidR="000C6BB2" w:rsidRDefault="000C6BB2" w:rsidP="000C6BB2">
      <w:pPr>
        <w:pStyle w:val="2"/>
      </w:pPr>
      <w:r w:rsidRPr="00D1760D">
        <w:rPr>
          <w:rFonts w:hint="eastAsia"/>
        </w:rPr>
        <w:lastRenderedPageBreak/>
        <w:t>附录</w:t>
      </w:r>
      <w:r>
        <w:rPr>
          <w:rFonts w:hint="eastAsia"/>
        </w:rPr>
        <w:t>四</w:t>
      </w:r>
      <w:r w:rsidRPr="00D1760D">
        <w:rPr>
          <w:rFonts w:hint="eastAsia"/>
        </w:rPr>
        <w:t>：</w:t>
      </w:r>
      <w:r>
        <w:rPr>
          <w:rFonts w:hint="eastAsia"/>
        </w:rPr>
        <w:t>光伏电池优选次序柱状图</w:t>
      </w:r>
    </w:p>
    <w:p w:rsidR="000C6BB2" w:rsidRPr="000C6BB2" w:rsidRDefault="000C6BB2" w:rsidP="000C6BB2">
      <w:pPr>
        <w:ind w:firstLine="480"/>
        <w:rPr>
          <w:rFonts w:hint="eastAsia"/>
        </w:rPr>
      </w:pPr>
    </w:p>
    <w:p w:rsidR="007D1A07" w:rsidRDefault="007D1A07" w:rsidP="007D1A07">
      <w:pPr>
        <w:ind w:firstLine="480"/>
        <w:rPr>
          <w:rFonts w:hint="eastAsia"/>
        </w:rPr>
      </w:pPr>
      <w:bookmarkStart w:id="12" w:name="_GoBack"/>
      <w:r>
        <w:rPr>
          <w:noProof/>
        </w:rPr>
        <w:drawing>
          <wp:inline distT="0" distB="0" distL="0" distR="0" wp14:anchorId="42ECB5AF" wp14:editId="1E64EF21">
            <wp:extent cx="4572000" cy="2743200"/>
            <wp:effectExtent l="0" t="0" r="19050" b="1905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2"/>
              </a:graphicData>
            </a:graphic>
          </wp:inline>
        </w:drawing>
      </w:r>
      <w:bookmarkEnd w:id="12"/>
    </w:p>
    <w:p w:rsidR="007D1A07" w:rsidRDefault="007D1A07" w:rsidP="007D1A07">
      <w:pPr>
        <w:ind w:firstLine="480"/>
        <w:rPr>
          <w:rFonts w:hint="eastAsia"/>
        </w:rPr>
      </w:pPr>
    </w:p>
    <w:p w:rsidR="000C6BB2" w:rsidRDefault="000C6BB2" w:rsidP="007D1A07">
      <w:pPr>
        <w:ind w:firstLine="480"/>
        <w:rPr>
          <w:rFonts w:hint="eastAsia"/>
        </w:rPr>
      </w:pPr>
      <w:r>
        <w:rPr>
          <w:noProof/>
        </w:rPr>
        <w:drawing>
          <wp:inline distT="0" distB="0" distL="0" distR="0" wp14:anchorId="142C3AE3" wp14:editId="2CE7BF59">
            <wp:extent cx="4572000" cy="2743200"/>
            <wp:effectExtent l="0" t="0" r="19050" b="19050"/>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63"/>
              </a:graphicData>
            </a:graphic>
          </wp:inline>
        </w:drawing>
      </w:r>
    </w:p>
    <w:p w:rsidR="000C6BB2" w:rsidRDefault="000C6BB2" w:rsidP="007D1A07">
      <w:pPr>
        <w:ind w:firstLine="480"/>
        <w:rPr>
          <w:rFonts w:hint="eastAsia"/>
        </w:rPr>
      </w:pPr>
      <w:r>
        <w:rPr>
          <w:noProof/>
        </w:rPr>
        <w:lastRenderedPageBreak/>
        <w:drawing>
          <wp:inline distT="0" distB="0" distL="0" distR="0" wp14:anchorId="44966B2A" wp14:editId="048505CB">
            <wp:extent cx="4572000" cy="2743200"/>
            <wp:effectExtent l="0" t="0" r="19050" b="19050"/>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64"/>
              </a:graphicData>
            </a:graphic>
          </wp:inline>
        </w:drawing>
      </w:r>
    </w:p>
    <w:p w:rsidR="000C6BB2" w:rsidRDefault="000C6BB2" w:rsidP="007D1A07">
      <w:pPr>
        <w:ind w:firstLine="480"/>
        <w:rPr>
          <w:rFonts w:hint="eastAsia"/>
        </w:rPr>
      </w:pPr>
      <w:r>
        <w:rPr>
          <w:noProof/>
        </w:rPr>
        <w:drawing>
          <wp:inline distT="0" distB="0" distL="0" distR="0" wp14:anchorId="4AC004E6" wp14:editId="6FD8D312">
            <wp:extent cx="4572000" cy="2743200"/>
            <wp:effectExtent l="0" t="0" r="19050" b="1905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5"/>
              </a:graphicData>
            </a:graphic>
          </wp:inline>
        </w:drawing>
      </w:r>
    </w:p>
    <w:p w:rsidR="000C6BB2" w:rsidRPr="007D1A07" w:rsidRDefault="000C6BB2" w:rsidP="007D1A07">
      <w:pPr>
        <w:ind w:firstLine="480"/>
      </w:pPr>
      <w:r>
        <w:rPr>
          <w:noProof/>
        </w:rPr>
        <w:drawing>
          <wp:inline distT="0" distB="0" distL="0" distR="0" wp14:anchorId="17887531" wp14:editId="6E021769">
            <wp:extent cx="4572000" cy="2743200"/>
            <wp:effectExtent l="0" t="0" r="19050" b="19050"/>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6"/>
              </a:graphicData>
            </a:graphic>
          </wp:inline>
        </w:drawing>
      </w:r>
    </w:p>
    <w:sectPr w:rsidR="000C6BB2" w:rsidRPr="007D1A07" w:rsidSect="0083735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7532" w:rsidRDefault="009E7532" w:rsidP="00FC3311">
      <w:pPr>
        <w:ind w:firstLine="480"/>
      </w:pPr>
      <w:r>
        <w:separator/>
      </w:r>
    </w:p>
  </w:endnote>
  <w:endnote w:type="continuationSeparator" w:id="0">
    <w:p w:rsidR="009E7532" w:rsidRDefault="009E7532" w:rsidP="00FC331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1A07" w:rsidRDefault="007D1A07" w:rsidP="00837358">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1A07" w:rsidRDefault="007D1A07" w:rsidP="00837358">
    <w:pPr>
      <w:pStyle w:val="a4"/>
      <w:ind w:firstLine="360"/>
      <w:jc w:val="center"/>
    </w:pPr>
  </w:p>
  <w:p w:rsidR="007D1A07" w:rsidRDefault="007D1A07" w:rsidP="00837358">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1A07" w:rsidRDefault="007D1A07" w:rsidP="00837358">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66198980"/>
      <w:docPartObj>
        <w:docPartGallery w:val="Page Numbers (Bottom of Page)"/>
        <w:docPartUnique/>
      </w:docPartObj>
    </w:sdtPr>
    <w:sdtContent>
      <w:p w:rsidR="007D1A07" w:rsidRDefault="007D1A07">
        <w:pPr>
          <w:pStyle w:val="a4"/>
          <w:ind w:firstLine="360"/>
          <w:jc w:val="center"/>
        </w:pPr>
        <w:r>
          <w:fldChar w:fldCharType="begin"/>
        </w:r>
        <w:r>
          <w:instrText>PAGE   \* MERGEFORMAT</w:instrText>
        </w:r>
        <w:r>
          <w:fldChar w:fldCharType="separate"/>
        </w:r>
        <w:r w:rsidR="008346DD" w:rsidRPr="008346DD">
          <w:rPr>
            <w:noProof/>
            <w:lang w:val="zh-CN"/>
          </w:rPr>
          <w:t>25</w:t>
        </w:r>
        <w:r>
          <w:fldChar w:fldCharType="end"/>
        </w:r>
      </w:p>
    </w:sdtContent>
  </w:sdt>
  <w:p w:rsidR="007D1A07" w:rsidRDefault="007D1A07" w:rsidP="00837358">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7532" w:rsidRDefault="009E7532" w:rsidP="00FC3311">
      <w:pPr>
        <w:ind w:firstLine="480"/>
      </w:pPr>
      <w:r>
        <w:separator/>
      </w:r>
    </w:p>
  </w:footnote>
  <w:footnote w:type="continuationSeparator" w:id="0">
    <w:p w:rsidR="009E7532" w:rsidRDefault="009E7532" w:rsidP="00FC3311">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1A07" w:rsidRDefault="007D1A07" w:rsidP="00837358">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1A07" w:rsidRDefault="007D1A07" w:rsidP="00837358">
    <w:pPr>
      <w:ind w:firstLineChars="0"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1A07" w:rsidRDefault="007D1A07" w:rsidP="00837358">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D6E12"/>
    <w:multiLevelType w:val="hybridMultilevel"/>
    <w:tmpl w:val="47168AB6"/>
    <w:lvl w:ilvl="0" w:tplc="647C88E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nsid w:val="071C6269"/>
    <w:multiLevelType w:val="hybridMultilevel"/>
    <w:tmpl w:val="115A2040"/>
    <w:lvl w:ilvl="0" w:tplc="19CE76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0540DA"/>
    <w:multiLevelType w:val="hybridMultilevel"/>
    <w:tmpl w:val="611617BA"/>
    <w:lvl w:ilvl="0" w:tplc="B6FEB9D6">
      <w:start w:val="1"/>
      <w:numFmt w:val="bullet"/>
      <w:lvlText w:val="•"/>
      <w:lvlJc w:val="left"/>
      <w:pPr>
        <w:tabs>
          <w:tab w:val="num" w:pos="720"/>
        </w:tabs>
        <w:ind w:left="720" w:hanging="360"/>
      </w:pPr>
      <w:rPr>
        <w:rFonts w:ascii="宋体" w:hAnsi="宋体" w:hint="default"/>
      </w:rPr>
    </w:lvl>
    <w:lvl w:ilvl="1" w:tplc="D3A4D060">
      <w:start w:val="124"/>
      <w:numFmt w:val="bullet"/>
      <w:lvlText w:val="–"/>
      <w:lvlJc w:val="left"/>
      <w:pPr>
        <w:tabs>
          <w:tab w:val="num" w:pos="1440"/>
        </w:tabs>
        <w:ind w:left="1440" w:hanging="360"/>
      </w:pPr>
      <w:rPr>
        <w:rFonts w:ascii="宋体" w:hAnsi="宋体" w:hint="default"/>
      </w:rPr>
    </w:lvl>
    <w:lvl w:ilvl="2" w:tplc="9E20C872" w:tentative="1">
      <w:start w:val="1"/>
      <w:numFmt w:val="bullet"/>
      <w:lvlText w:val="•"/>
      <w:lvlJc w:val="left"/>
      <w:pPr>
        <w:tabs>
          <w:tab w:val="num" w:pos="2160"/>
        </w:tabs>
        <w:ind w:left="2160" w:hanging="360"/>
      </w:pPr>
      <w:rPr>
        <w:rFonts w:ascii="宋体" w:hAnsi="宋体" w:hint="default"/>
      </w:rPr>
    </w:lvl>
    <w:lvl w:ilvl="3" w:tplc="7AB6F488" w:tentative="1">
      <w:start w:val="1"/>
      <w:numFmt w:val="bullet"/>
      <w:lvlText w:val="•"/>
      <w:lvlJc w:val="left"/>
      <w:pPr>
        <w:tabs>
          <w:tab w:val="num" w:pos="2880"/>
        </w:tabs>
        <w:ind w:left="2880" w:hanging="360"/>
      </w:pPr>
      <w:rPr>
        <w:rFonts w:ascii="宋体" w:hAnsi="宋体" w:hint="default"/>
      </w:rPr>
    </w:lvl>
    <w:lvl w:ilvl="4" w:tplc="C3D40CD2" w:tentative="1">
      <w:start w:val="1"/>
      <w:numFmt w:val="bullet"/>
      <w:lvlText w:val="•"/>
      <w:lvlJc w:val="left"/>
      <w:pPr>
        <w:tabs>
          <w:tab w:val="num" w:pos="3600"/>
        </w:tabs>
        <w:ind w:left="3600" w:hanging="360"/>
      </w:pPr>
      <w:rPr>
        <w:rFonts w:ascii="宋体" w:hAnsi="宋体" w:hint="default"/>
      </w:rPr>
    </w:lvl>
    <w:lvl w:ilvl="5" w:tplc="32B6D27A" w:tentative="1">
      <w:start w:val="1"/>
      <w:numFmt w:val="bullet"/>
      <w:lvlText w:val="•"/>
      <w:lvlJc w:val="left"/>
      <w:pPr>
        <w:tabs>
          <w:tab w:val="num" w:pos="4320"/>
        </w:tabs>
        <w:ind w:left="4320" w:hanging="360"/>
      </w:pPr>
      <w:rPr>
        <w:rFonts w:ascii="宋体" w:hAnsi="宋体" w:hint="default"/>
      </w:rPr>
    </w:lvl>
    <w:lvl w:ilvl="6" w:tplc="3252BA8C" w:tentative="1">
      <w:start w:val="1"/>
      <w:numFmt w:val="bullet"/>
      <w:lvlText w:val="•"/>
      <w:lvlJc w:val="left"/>
      <w:pPr>
        <w:tabs>
          <w:tab w:val="num" w:pos="5040"/>
        </w:tabs>
        <w:ind w:left="5040" w:hanging="360"/>
      </w:pPr>
      <w:rPr>
        <w:rFonts w:ascii="宋体" w:hAnsi="宋体" w:hint="default"/>
      </w:rPr>
    </w:lvl>
    <w:lvl w:ilvl="7" w:tplc="FC3C0CCC" w:tentative="1">
      <w:start w:val="1"/>
      <w:numFmt w:val="bullet"/>
      <w:lvlText w:val="•"/>
      <w:lvlJc w:val="left"/>
      <w:pPr>
        <w:tabs>
          <w:tab w:val="num" w:pos="5760"/>
        </w:tabs>
        <w:ind w:left="5760" w:hanging="360"/>
      </w:pPr>
      <w:rPr>
        <w:rFonts w:ascii="宋体" w:hAnsi="宋体" w:hint="default"/>
      </w:rPr>
    </w:lvl>
    <w:lvl w:ilvl="8" w:tplc="5CB27E5E" w:tentative="1">
      <w:start w:val="1"/>
      <w:numFmt w:val="bullet"/>
      <w:lvlText w:val="•"/>
      <w:lvlJc w:val="left"/>
      <w:pPr>
        <w:tabs>
          <w:tab w:val="num" w:pos="6480"/>
        </w:tabs>
        <w:ind w:left="6480" w:hanging="360"/>
      </w:pPr>
      <w:rPr>
        <w:rFonts w:ascii="宋体" w:hAnsi="宋体" w:hint="default"/>
      </w:rPr>
    </w:lvl>
  </w:abstractNum>
  <w:abstractNum w:abstractNumId="3">
    <w:nsid w:val="0B9E5CD7"/>
    <w:multiLevelType w:val="hybridMultilevel"/>
    <w:tmpl w:val="0BC4C68E"/>
    <w:lvl w:ilvl="0" w:tplc="7E02A8AA">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BF41DA"/>
    <w:multiLevelType w:val="hybridMultilevel"/>
    <w:tmpl w:val="F2D8F718"/>
    <w:lvl w:ilvl="0" w:tplc="B6FEB9D6">
      <w:start w:val="1"/>
      <w:numFmt w:val="bullet"/>
      <w:lvlText w:val="•"/>
      <w:lvlJc w:val="left"/>
      <w:pPr>
        <w:ind w:left="1980" w:hanging="420"/>
      </w:pPr>
      <w:rPr>
        <w:rFonts w:ascii="宋体" w:hAnsi="宋体" w:hint="default"/>
      </w:rPr>
    </w:lvl>
    <w:lvl w:ilvl="1" w:tplc="04090003" w:tentative="1">
      <w:start w:val="1"/>
      <w:numFmt w:val="bullet"/>
      <w:lvlText w:val=""/>
      <w:lvlJc w:val="left"/>
      <w:pPr>
        <w:ind w:left="2400" w:hanging="420"/>
      </w:pPr>
      <w:rPr>
        <w:rFonts w:ascii="Wingdings" w:hAnsi="Wingdings" w:hint="default"/>
      </w:rPr>
    </w:lvl>
    <w:lvl w:ilvl="2" w:tplc="04090005" w:tentative="1">
      <w:start w:val="1"/>
      <w:numFmt w:val="bullet"/>
      <w:lvlText w:val=""/>
      <w:lvlJc w:val="left"/>
      <w:pPr>
        <w:ind w:left="2820" w:hanging="420"/>
      </w:pPr>
      <w:rPr>
        <w:rFonts w:ascii="Wingdings" w:hAnsi="Wingdings" w:hint="default"/>
      </w:rPr>
    </w:lvl>
    <w:lvl w:ilvl="3" w:tplc="04090001" w:tentative="1">
      <w:start w:val="1"/>
      <w:numFmt w:val="bullet"/>
      <w:lvlText w:val=""/>
      <w:lvlJc w:val="left"/>
      <w:pPr>
        <w:ind w:left="3240" w:hanging="420"/>
      </w:pPr>
      <w:rPr>
        <w:rFonts w:ascii="Wingdings" w:hAnsi="Wingdings" w:hint="default"/>
      </w:rPr>
    </w:lvl>
    <w:lvl w:ilvl="4" w:tplc="04090003" w:tentative="1">
      <w:start w:val="1"/>
      <w:numFmt w:val="bullet"/>
      <w:lvlText w:val=""/>
      <w:lvlJc w:val="left"/>
      <w:pPr>
        <w:ind w:left="3660" w:hanging="420"/>
      </w:pPr>
      <w:rPr>
        <w:rFonts w:ascii="Wingdings" w:hAnsi="Wingdings" w:hint="default"/>
      </w:rPr>
    </w:lvl>
    <w:lvl w:ilvl="5" w:tplc="04090005" w:tentative="1">
      <w:start w:val="1"/>
      <w:numFmt w:val="bullet"/>
      <w:lvlText w:val=""/>
      <w:lvlJc w:val="left"/>
      <w:pPr>
        <w:ind w:left="4080" w:hanging="420"/>
      </w:pPr>
      <w:rPr>
        <w:rFonts w:ascii="Wingdings" w:hAnsi="Wingdings" w:hint="default"/>
      </w:rPr>
    </w:lvl>
    <w:lvl w:ilvl="6" w:tplc="04090001" w:tentative="1">
      <w:start w:val="1"/>
      <w:numFmt w:val="bullet"/>
      <w:lvlText w:val=""/>
      <w:lvlJc w:val="left"/>
      <w:pPr>
        <w:ind w:left="4500" w:hanging="420"/>
      </w:pPr>
      <w:rPr>
        <w:rFonts w:ascii="Wingdings" w:hAnsi="Wingdings" w:hint="default"/>
      </w:rPr>
    </w:lvl>
    <w:lvl w:ilvl="7" w:tplc="04090003" w:tentative="1">
      <w:start w:val="1"/>
      <w:numFmt w:val="bullet"/>
      <w:lvlText w:val=""/>
      <w:lvlJc w:val="left"/>
      <w:pPr>
        <w:ind w:left="4920" w:hanging="420"/>
      </w:pPr>
      <w:rPr>
        <w:rFonts w:ascii="Wingdings" w:hAnsi="Wingdings" w:hint="default"/>
      </w:rPr>
    </w:lvl>
    <w:lvl w:ilvl="8" w:tplc="04090005" w:tentative="1">
      <w:start w:val="1"/>
      <w:numFmt w:val="bullet"/>
      <w:lvlText w:val=""/>
      <w:lvlJc w:val="left"/>
      <w:pPr>
        <w:ind w:left="5340" w:hanging="420"/>
      </w:pPr>
      <w:rPr>
        <w:rFonts w:ascii="Wingdings" w:hAnsi="Wingdings" w:hint="default"/>
      </w:rPr>
    </w:lvl>
  </w:abstractNum>
  <w:abstractNum w:abstractNumId="5">
    <w:nsid w:val="0CB47CEE"/>
    <w:multiLevelType w:val="hybridMultilevel"/>
    <w:tmpl w:val="2140D838"/>
    <w:lvl w:ilvl="0" w:tplc="0E7E575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3196150"/>
    <w:multiLevelType w:val="hybridMultilevel"/>
    <w:tmpl w:val="C87006D4"/>
    <w:lvl w:ilvl="0" w:tplc="B6FEB9D6">
      <w:start w:val="1"/>
      <w:numFmt w:val="bullet"/>
      <w:lvlText w:val="•"/>
      <w:lvlJc w:val="left"/>
      <w:pPr>
        <w:ind w:left="2057" w:hanging="420"/>
      </w:pPr>
      <w:rPr>
        <w:rFonts w:ascii="宋体" w:hAnsi="宋体" w:hint="default"/>
      </w:rPr>
    </w:lvl>
    <w:lvl w:ilvl="1" w:tplc="04090003" w:tentative="1">
      <w:start w:val="1"/>
      <w:numFmt w:val="bullet"/>
      <w:lvlText w:val=""/>
      <w:lvlJc w:val="left"/>
      <w:pPr>
        <w:ind w:left="2477" w:hanging="420"/>
      </w:pPr>
      <w:rPr>
        <w:rFonts w:ascii="Wingdings" w:hAnsi="Wingdings" w:hint="default"/>
      </w:rPr>
    </w:lvl>
    <w:lvl w:ilvl="2" w:tplc="04090005" w:tentative="1">
      <w:start w:val="1"/>
      <w:numFmt w:val="bullet"/>
      <w:lvlText w:val=""/>
      <w:lvlJc w:val="left"/>
      <w:pPr>
        <w:ind w:left="2897" w:hanging="420"/>
      </w:pPr>
      <w:rPr>
        <w:rFonts w:ascii="Wingdings" w:hAnsi="Wingdings" w:hint="default"/>
      </w:rPr>
    </w:lvl>
    <w:lvl w:ilvl="3" w:tplc="04090001" w:tentative="1">
      <w:start w:val="1"/>
      <w:numFmt w:val="bullet"/>
      <w:lvlText w:val=""/>
      <w:lvlJc w:val="left"/>
      <w:pPr>
        <w:ind w:left="3317" w:hanging="420"/>
      </w:pPr>
      <w:rPr>
        <w:rFonts w:ascii="Wingdings" w:hAnsi="Wingdings" w:hint="default"/>
      </w:rPr>
    </w:lvl>
    <w:lvl w:ilvl="4" w:tplc="04090003" w:tentative="1">
      <w:start w:val="1"/>
      <w:numFmt w:val="bullet"/>
      <w:lvlText w:val=""/>
      <w:lvlJc w:val="left"/>
      <w:pPr>
        <w:ind w:left="3737" w:hanging="420"/>
      </w:pPr>
      <w:rPr>
        <w:rFonts w:ascii="Wingdings" w:hAnsi="Wingdings" w:hint="default"/>
      </w:rPr>
    </w:lvl>
    <w:lvl w:ilvl="5" w:tplc="04090005" w:tentative="1">
      <w:start w:val="1"/>
      <w:numFmt w:val="bullet"/>
      <w:lvlText w:val=""/>
      <w:lvlJc w:val="left"/>
      <w:pPr>
        <w:ind w:left="4157" w:hanging="420"/>
      </w:pPr>
      <w:rPr>
        <w:rFonts w:ascii="Wingdings" w:hAnsi="Wingdings" w:hint="default"/>
      </w:rPr>
    </w:lvl>
    <w:lvl w:ilvl="6" w:tplc="04090001" w:tentative="1">
      <w:start w:val="1"/>
      <w:numFmt w:val="bullet"/>
      <w:lvlText w:val=""/>
      <w:lvlJc w:val="left"/>
      <w:pPr>
        <w:ind w:left="4577" w:hanging="420"/>
      </w:pPr>
      <w:rPr>
        <w:rFonts w:ascii="Wingdings" w:hAnsi="Wingdings" w:hint="default"/>
      </w:rPr>
    </w:lvl>
    <w:lvl w:ilvl="7" w:tplc="04090003" w:tentative="1">
      <w:start w:val="1"/>
      <w:numFmt w:val="bullet"/>
      <w:lvlText w:val=""/>
      <w:lvlJc w:val="left"/>
      <w:pPr>
        <w:ind w:left="4997" w:hanging="420"/>
      </w:pPr>
      <w:rPr>
        <w:rFonts w:ascii="Wingdings" w:hAnsi="Wingdings" w:hint="default"/>
      </w:rPr>
    </w:lvl>
    <w:lvl w:ilvl="8" w:tplc="04090005" w:tentative="1">
      <w:start w:val="1"/>
      <w:numFmt w:val="bullet"/>
      <w:lvlText w:val=""/>
      <w:lvlJc w:val="left"/>
      <w:pPr>
        <w:ind w:left="5417" w:hanging="420"/>
      </w:pPr>
      <w:rPr>
        <w:rFonts w:ascii="Wingdings" w:hAnsi="Wingdings" w:hint="default"/>
      </w:rPr>
    </w:lvl>
  </w:abstractNum>
  <w:abstractNum w:abstractNumId="7">
    <w:nsid w:val="150F258C"/>
    <w:multiLevelType w:val="hybridMultilevel"/>
    <w:tmpl w:val="6346F38E"/>
    <w:lvl w:ilvl="0" w:tplc="13F626AE">
      <w:start w:val="1"/>
      <w:numFmt w:val="bullet"/>
      <w:lvlText w:val="•"/>
      <w:lvlJc w:val="left"/>
      <w:pPr>
        <w:tabs>
          <w:tab w:val="num" w:pos="720"/>
        </w:tabs>
        <w:ind w:left="720" w:hanging="360"/>
      </w:pPr>
      <w:rPr>
        <w:rFonts w:ascii="宋体" w:hAnsi="宋体" w:hint="default"/>
      </w:rPr>
    </w:lvl>
    <w:lvl w:ilvl="1" w:tplc="4C8E7A2A" w:tentative="1">
      <w:start w:val="1"/>
      <w:numFmt w:val="bullet"/>
      <w:lvlText w:val="•"/>
      <w:lvlJc w:val="left"/>
      <w:pPr>
        <w:tabs>
          <w:tab w:val="num" w:pos="1440"/>
        </w:tabs>
        <w:ind w:left="1440" w:hanging="360"/>
      </w:pPr>
      <w:rPr>
        <w:rFonts w:ascii="宋体" w:hAnsi="宋体" w:hint="default"/>
      </w:rPr>
    </w:lvl>
    <w:lvl w:ilvl="2" w:tplc="05F4A3E6" w:tentative="1">
      <w:start w:val="1"/>
      <w:numFmt w:val="bullet"/>
      <w:lvlText w:val="•"/>
      <w:lvlJc w:val="left"/>
      <w:pPr>
        <w:tabs>
          <w:tab w:val="num" w:pos="2160"/>
        </w:tabs>
        <w:ind w:left="2160" w:hanging="360"/>
      </w:pPr>
      <w:rPr>
        <w:rFonts w:ascii="宋体" w:hAnsi="宋体" w:hint="default"/>
      </w:rPr>
    </w:lvl>
    <w:lvl w:ilvl="3" w:tplc="517C9944" w:tentative="1">
      <w:start w:val="1"/>
      <w:numFmt w:val="bullet"/>
      <w:lvlText w:val="•"/>
      <w:lvlJc w:val="left"/>
      <w:pPr>
        <w:tabs>
          <w:tab w:val="num" w:pos="2880"/>
        </w:tabs>
        <w:ind w:left="2880" w:hanging="360"/>
      </w:pPr>
      <w:rPr>
        <w:rFonts w:ascii="宋体" w:hAnsi="宋体" w:hint="default"/>
      </w:rPr>
    </w:lvl>
    <w:lvl w:ilvl="4" w:tplc="3782D64A" w:tentative="1">
      <w:start w:val="1"/>
      <w:numFmt w:val="bullet"/>
      <w:lvlText w:val="•"/>
      <w:lvlJc w:val="left"/>
      <w:pPr>
        <w:tabs>
          <w:tab w:val="num" w:pos="3600"/>
        </w:tabs>
        <w:ind w:left="3600" w:hanging="360"/>
      </w:pPr>
      <w:rPr>
        <w:rFonts w:ascii="宋体" w:hAnsi="宋体" w:hint="default"/>
      </w:rPr>
    </w:lvl>
    <w:lvl w:ilvl="5" w:tplc="4D2AAE62" w:tentative="1">
      <w:start w:val="1"/>
      <w:numFmt w:val="bullet"/>
      <w:lvlText w:val="•"/>
      <w:lvlJc w:val="left"/>
      <w:pPr>
        <w:tabs>
          <w:tab w:val="num" w:pos="4320"/>
        </w:tabs>
        <w:ind w:left="4320" w:hanging="360"/>
      </w:pPr>
      <w:rPr>
        <w:rFonts w:ascii="宋体" w:hAnsi="宋体" w:hint="default"/>
      </w:rPr>
    </w:lvl>
    <w:lvl w:ilvl="6" w:tplc="91921558" w:tentative="1">
      <w:start w:val="1"/>
      <w:numFmt w:val="bullet"/>
      <w:lvlText w:val="•"/>
      <w:lvlJc w:val="left"/>
      <w:pPr>
        <w:tabs>
          <w:tab w:val="num" w:pos="5040"/>
        </w:tabs>
        <w:ind w:left="5040" w:hanging="360"/>
      </w:pPr>
      <w:rPr>
        <w:rFonts w:ascii="宋体" w:hAnsi="宋体" w:hint="default"/>
      </w:rPr>
    </w:lvl>
    <w:lvl w:ilvl="7" w:tplc="45F64734" w:tentative="1">
      <w:start w:val="1"/>
      <w:numFmt w:val="bullet"/>
      <w:lvlText w:val="•"/>
      <w:lvlJc w:val="left"/>
      <w:pPr>
        <w:tabs>
          <w:tab w:val="num" w:pos="5760"/>
        </w:tabs>
        <w:ind w:left="5760" w:hanging="360"/>
      </w:pPr>
      <w:rPr>
        <w:rFonts w:ascii="宋体" w:hAnsi="宋体" w:hint="default"/>
      </w:rPr>
    </w:lvl>
    <w:lvl w:ilvl="8" w:tplc="EE106416" w:tentative="1">
      <w:start w:val="1"/>
      <w:numFmt w:val="bullet"/>
      <w:lvlText w:val="•"/>
      <w:lvlJc w:val="left"/>
      <w:pPr>
        <w:tabs>
          <w:tab w:val="num" w:pos="6480"/>
        </w:tabs>
        <w:ind w:left="6480" w:hanging="360"/>
      </w:pPr>
      <w:rPr>
        <w:rFonts w:ascii="宋体" w:hAnsi="宋体" w:hint="default"/>
      </w:rPr>
    </w:lvl>
  </w:abstractNum>
  <w:abstractNum w:abstractNumId="8">
    <w:nsid w:val="15C97489"/>
    <w:multiLevelType w:val="hybridMultilevel"/>
    <w:tmpl w:val="2DC40690"/>
    <w:lvl w:ilvl="0" w:tplc="03F4E67E">
      <w:start w:val="1"/>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87B5AA0"/>
    <w:multiLevelType w:val="hybridMultilevel"/>
    <w:tmpl w:val="EACE62F4"/>
    <w:lvl w:ilvl="0" w:tplc="8EB656D8">
      <w:start w:val="1"/>
      <w:numFmt w:val="bullet"/>
      <w:lvlText w:val="–"/>
      <w:lvlJc w:val="left"/>
      <w:pPr>
        <w:tabs>
          <w:tab w:val="num" w:pos="720"/>
        </w:tabs>
        <w:ind w:left="720" w:hanging="360"/>
      </w:pPr>
      <w:rPr>
        <w:rFonts w:ascii="宋体" w:hAnsi="宋体" w:hint="default"/>
      </w:rPr>
    </w:lvl>
    <w:lvl w:ilvl="1" w:tplc="2416E3AA">
      <w:start w:val="1"/>
      <w:numFmt w:val="bullet"/>
      <w:lvlText w:val="–"/>
      <w:lvlJc w:val="left"/>
      <w:pPr>
        <w:tabs>
          <w:tab w:val="num" w:pos="1440"/>
        </w:tabs>
        <w:ind w:left="1440" w:hanging="360"/>
      </w:pPr>
      <w:rPr>
        <w:rFonts w:ascii="宋体" w:hAnsi="宋体" w:hint="default"/>
      </w:rPr>
    </w:lvl>
    <w:lvl w:ilvl="2" w:tplc="8D1856E0" w:tentative="1">
      <w:start w:val="1"/>
      <w:numFmt w:val="bullet"/>
      <w:lvlText w:val="–"/>
      <w:lvlJc w:val="left"/>
      <w:pPr>
        <w:tabs>
          <w:tab w:val="num" w:pos="2160"/>
        </w:tabs>
        <w:ind w:left="2160" w:hanging="360"/>
      </w:pPr>
      <w:rPr>
        <w:rFonts w:ascii="宋体" w:hAnsi="宋体" w:hint="default"/>
      </w:rPr>
    </w:lvl>
    <w:lvl w:ilvl="3" w:tplc="3BF225B0" w:tentative="1">
      <w:start w:val="1"/>
      <w:numFmt w:val="bullet"/>
      <w:lvlText w:val="–"/>
      <w:lvlJc w:val="left"/>
      <w:pPr>
        <w:tabs>
          <w:tab w:val="num" w:pos="2880"/>
        </w:tabs>
        <w:ind w:left="2880" w:hanging="360"/>
      </w:pPr>
      <w:rPr>
        <w:rFonts w:ascii="宋体" w:hAnsi="宋体" w:hint="default"/>
      </w:rPr>
    </w:lvl>
    <w:lvl w:ilvl="4" w:tplc="5280485A" w:tentative="1">
      <w:start w:val="1"/>
      <w:numFmt w:val="bullet"/>
      <w:lvlText w:val="–"/>
      <w:lvlJc w:val="left"/>
      <w:pPr>
        <w:tabs>
          <w:tab w:val="num" w:pos="3600"/>
        </w:tabs>
        <w:ind w:left="3600" w:hanging="360"/>
      </w:pPr>
      <w:rPr>
        <w:rFonts w:ascii="宋体" w:hAnsi="宋体" w:hint="default"/>
      </w:rPr>
    </w:lvl>
    <w:lvl w:ilvl="5" w:tplc="15DAB472" w:tentative="1">
      <w:start w:val="1"/>
      <w:numFmt w:val="bullet"/>
      <w:lvlText w:val="–"/>
      <w:lvlJc w:val="left"/>
      <w:pPr>
        <w:tabs>
          <w:tab w:val="num" w:pos="4320"/>
        </w:tabs>
        <w:ind w:left="4320" w:hanging="360"/>
      </w:pPr>
      <w:rPr>
        <w:rFonts w:ascii="宋体" w:hAnsi="宋体" w:hint="default"/>
      </w:rPr>
    </w:lvl>
    <w:lvl w:ilvl="6" w:tplc="27461872" w:tentative="1">
      <w:start w:val="1"/>
      <w:numFmt w:val="bullet"/>
      <w:lvlText w:val="–"/>
      <w:lvlJc w:val="left"/>
      <w:pPr>
        <w:tabs>
          <w:tab w:val="num" w:pos="5040"/>
        </w:tabs>
        <w:ind w:left="5040" w:hanging="360"/>
      </w:pPr>
      <w:rPr>
        <w:rFonts w:ascii="宋体" w:hAnsi="宋体" w:hint="default"/>
      </w:rPr>
    </w:lvl>
    <w:lvl w:ilvl="7" w:tplc="0F3E0A50" w:tentative="1">
      <w:start w:val="1"/>
      <w:numFmt w:val="bullet"/>
      <w:lvlText w:val="–"/>
      <w:lvlJc w:val="left"/>
      <w:pPr>
        <w:tabs>
          <w:tab w:val="num" w:pos="5760"/>
        </w:tabs>
        <w:ind w:left="5760" w:hanging="360"/>
      </w:pPr>
      <w:rPr>
        <w:rFonts w:ascii="宋体" w:hAnsi="宋体" w:hint="default"/>
      </w:rPr>
    </w:lvl>
    <w:lvl w:ilvl="8" w:tplc="0F5A4D30" w:tentative="1">
      <w:start w:val="1"/>
      <w:numFmt w:val="bullet"/>
      <w:lvlText w:val="–"/>
      <w:lvlJc w:val="left"/>
      <w:pPr>
        <w:tabs>
          <w:tab w:val="num" w:pos="6480"/>
        </w:tabs>
        <w:ind w:left="6480" w:hanging="360"/>
      </w:pPr>
      <w:rPr>
        <w:rFonts w:ascii="宋体" w:hAnsi="宋体" w:hint="default"/>
      </w:rPr>
    </w:lvl>
  </w:abstractNum>
  <w:abstractNum w:abstractNumId="10">
    <w:nsid w:val="206336B2"/>
    <w:multiLevelType w:val="hybridMultilevel"/>
    <w:tmpl w:val="34004EA0"/>
    <w:lvl w:ilvl="0" w:tplc="B6FEB9D6">
      <w:start w:val="1"/>
      <w:numFmt w:val="bullet"/>
      <w:lvlText w:val="•"/>
      <w:lvlJc w:val="left"/>
      <w:pPr>
        <w:ind w:left="900" w:hanging="420"/>
      </w:pPr>
      <w:rPr>
        <w:rFonts w:ascii="宋体" w:hAnsi="宋体"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nsid w:val="208E0C79"/>
    <w:multiLevelType w:val="hybridMultilevel"/>
    <w:tmpl w:val="519641C2"/>
    <w:lvl w:ilvl="0" w:tplc="1B169568">
      <w:start w:val="1"/>
      <w:numFmt w:val="decimal"/>
      <w:lvlText w:val="假设%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1FB45C6"/>
    <w:multiLevelType w:val="hybridMultilevel"/>
    <w:tmpl w:val="0106904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22E262B4"/>
    <w:multiLevelType w:val="hybridMultilevel"/>
    <w:tmpl w:val="DDA80E3A"/>
    <w:lvl w:ilvl="0" w:tplc="B6FEB9D6">
      <w:start w:val="1"/>
      <w:numFmt w:val="bullet"/>
      <w:lvlText w:val="•"/>
      <w:lvlJc w:val="left"/>
      <w:pPr>
        <w:ind w:left="2040" w:hanging="420"/>
      </w:pPr>
      <w:rPr>
        <w:rFonts w:ascii="宋体" w:hAnsi="宋体" w:hint="default"/>
      </w:rPr>
    </w:lvl>
    <w:lvl w:ilvl="1" w:tplc="04090003" w:tentative="1">
      <w:start w:val="1"/>
      <w:numFmt w:val="bullet"/>
      <w:lvlText w:val=""/>
      <w:lvlJc w:val="left"/>
      <w:pPr>
        <w:ind w:left="2460" w:hanging="420"/>
      </w:pPr>
      <w:rPr>
        <w:rFonts w:ascii="Wingdings" w:hAnsi="Wingdings" w:hint="default"/>
      </w:rPr>
    </w:lvl>
    <w:lvl w:ilvl="2" w:tplc="04090005" w:tentative="1">
      <w:start w:val="1"/>
      <w:numFmt w:val="bullet"/>
      <w:lvlText w:val=""/>
      <w:lvlJc w:val="left"/>
      <w:pPr>
        <w:ind w:left="2880" w:hanging="420"/>
      </w:pPr>
      <w:rPr>
        <w:rFonts w:ascii="Wingdings" w:hAnsi="Wingdings" w:hint="default"/>
      </w:rPr>
    </w:lvl>
    <w:lvl w:ilvl="3" w:tplc="04090001" w:tentative="1">
      <w:start w:val="1"/>
      <w:numFmt w:val="bullet"/>
      <w:lvlText w:val=""/>
      <w:lvlJc w:val="left"/>
      <w:pPr>
        <w:ind w:left="3300" w:hanging="420"/>
      </w:pPr>
      <w:rPr>
        <w:rFonts w:ascii="Wingdings" w:hAnsi="Wingdings" w:hint="default"/>
      </w:rPr>
    </w:lvl>
    <w:lvl w:ilvl="4" w:tplc="04090003" w:tentative="1">
      <w:start w:val="1"/>
      <w:numFmt w:val="bullet"/>
      <w:lvlText w:val=""/>
      <w:lvlJc w:val="left"/>
      <w:pPr>
        <w:ind w:left="3720" w:hanging="420"/>
      </w:pPr>
      <w:rPr>
        <w:rFonts w:ascii="Wingdings" w:hAnsi="Wingdings" w:hint="default"/>
      </w:rPr>
    </w:lvl>
    <w:lvl w:ilvl="5" w:tplc="04090005" w:tentative="1">
      <w:start w:val="1"/>
      <w:numFmt w:val="bullet"/>
      <w:lvlText w:val=""/>
      <w:lvlJc w:val="left"/>
      <w:pPr>
        <w:ind w:left="4140" w:hanging="420"/>
      </w:pPr>
      <w:rPr>
        <w:rFonts w:ascii="Wingdings" w:hAnsi="Wingdings" w:hint="default"/>
      </w:rPr>
    </w:lvl>
    <w:lvl w:ilvl="6" w:tplc="04090001" w:tentative="1">
      <w:start w:val="1"/>
      <w:numFmt w:val="bullet"/>
      <w:lvlText w:val=""/>
      <w:lvlJc w:val="left"/>
      <w:pPr>
        <w:ind w:left="4560" w:hanging="420"/>
      </w:pPr>
      <w:rPr>
        <w:rFonts w:ascii="Wingdings" w:hAnsi="Wingdings" w:hint="default"/>
      </w:rPr>
    </w:lvl>
    <w:lvl w:ilvl="7" w:tplc="04090003" w:tentative="1">
      <w:start w:val="1"/>
      <w:numFmt w:val="bullet"/>
      <w:lvlText w:val=""/>
      <w:lvlJc w:val="left"/>
      <w:pPr>
        <w:ind w:left="4980" w:hanging="420"/>
      </w:pPr>
      <w:rPr>
        <w:rFonts w:ascii="Wingdings" w:hAnsi="Wingdings" w:hint="default"/>
      </w:rPr>
    </w:lvl>
    <w:lvl w:ilvl="8" w:tplc="04090005" w:tentative="1">
      <w:start w:val="1"/>
      <w:numFmt w:val="bullet"/>
      <w:lvlText w:val=""/>
      <w:lvlJc w:val="left"/>
      <w:pPr>
        <w:ind w:left="5400" w:hanging="420"/>
      </w:pPr>
      <w:rPr>
        <w:rFonts w:ascii="Wingdings" w:hAnsi="Wingdings" w:hint="default"/>
      </w:rPr>
    </w:lvl>
  </w:abstractNum>
  <w:abstractNum w:abstractNumId="14">
    <w:nsid w:val="29072077"/>
    <w:multiLevelType w:val="hybridMultilevel"/>
    <w:tmpl w:val="55E82C44"/>
    <w:lvl w:ilvl="0" w:tplc="901032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F477318"/>
    <w:multiLevelType w:val="hybridMultilevel"/>
    <w:tmpl w:val="5A807362"/>
    <w:lvl w:ilvl="0" w:tplc="E060613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38747A7F"/>
    <w:multiLevelType w:val="hybridMultilevel"/>
    <w:tmpl w:val="7D0A7A98"/>
    <w:lvl w:ilvl="0" w:tplc="1EB6B7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D2576BB"/>
    <w:multiLevelType w:val="hybridMultilevel"/>
    <w:tmpl w:val="93687040"/>
    <w:lvl w:ilvl="0" w:tplc="7E02A8AA">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E8815CF"/>
    <w:multiLevelType w:val="hybridMultilevel"/>
    <w:tmpl w:val="AF12E922"/>
    <w:lvl w:ilvl="0" w:tplc="6A60539C">
      <w:start w:val="1"/>
      <w:numFmt w:val="bullet"/>
      <w:lvlText w:val="•"/>
      <w:lvlJc w:val="left"/>
      <w:pPr>
        <w:tabs>
          <w:tab w:val="num" w:pos="720"/>
        </w:tabs>
        <w:ind w:left="720" w:hanging="360"/>
      </w:pPr>
      <w:rPr>
        <w:rFonts w:ascii="宋体" w:hAnsi="宋体" w:hint="default"/>
      </w:rPr>
    </w:lvl>
    <w:lvl w:ilvl="1" w:tplc="099AAF08">
      <w:start w:val="128"/>
      <w:numFmt w:val="bullet"/>
      <w:lvlText w:val="–"/>
      <w:lvlJc w:val="left"/>
      <w:pPr>
        <w:tabs>
          <w:tab w:val="num" w:pos="1440"/>
        </w:tabs>
        <w:ind w:left="1440" w:hanging="360"/>
      </w:pPr>
      <w:rPr>
        <w:rFonts w:ascii="宋体" w:hAnsi="宋体" w:hint="default"/>
      </w:rPr>
    </w:lvl>
    <w:lvl w:ilvl="2" w:tplc="5C7EE146" w:tentative="1">
      <w:start w:val="1"/>
      <w:numFmt w:val="bullet"/>
      <w:lvlText w:val="•"/>
      <w:lvlJc w:val="left"/>
      <w:pPr>
        <w:tabs>
          <w:tab w:val="num" w:pos="2160"/>
        </w:tabs>
        <w:ind w:left="2160" w:hanging="360"/>
      </w:pPr>
      <w:rPr>
        <w:rFonts w:ascii="宋体" w:hAnsi="宋体" w:hint="default"/>
      </w:rPr>
    </w:lvl>
    <w:lvl w:ilvl="3" w:tplc="C480F4A4" w:tentative="1">
      <w:start w:val="1"/>
      <w:numFmt w:val="bullet"/>
      <w:lvlText w:val="•"/>
      <w:lvlJc w:val="left"/>
      <w:pPr>
        <w:tabs>
          <w:tab w:val="num" w:pos="2880"/>
        </w:tabs>
        <w:ind w:left="2880" w:hanging="360"/>
      </w:pPr>
      <w:rPr>
        <w:rFonts w:ascii="宋体" w:hAnsi="宋体" w:hint="default"/>
      </w:rPr>
    </w:lvl>
    <w:lvl w:ilvl="4" w:tplc="00F2BB28" w:tentative="1">
      <w:start w:val="1"/>
      <w:numFmt w:val="bullet"/>
      <w:lvlText w:val="•"/>
      <w:lvlJc w:val="left"/>
      <w:pPr>
        <w:tabs>
          <w:tab w:val="num" w:pos="3600"/>
        </w:tabs>
        <w:ind w:left="3600" w:hanging="360"/>
      </w:pPr>
      <w:rPr>
        <w:rFonts w:ascii="宋体" w:hAnsi="宋体" w:hint="default"/>
      </w:rPr>
    </w:lvl>
    <w:lvl w:ilvl="5" w:tplc="846479D6" w:tentative="1">
      <w:start w:val="1"/>
      <w:numFmt w:val="bullet"/>
      <w:lvlText w:val="•"/>
      <w:lvlJc w:val="left"/>
      <w:pPr>
        <w:tabs>
          <w:tab w:val="num" w:pos="4320"/>
        </w:tabs>
        <w:ind w:left="4320" w:hanging="360"/>
      </w:pPr>
      <w:rPr>
        <w:rFonts w:ascii="宋体" w:hAnsi="宋体" w:hint="default"/>
      </w:rPr>
    </w:lvl>
    <w:lvl w:ilvl="6" w:tplc="860E3F8A" w:tentative="1">
      <w:start w:val="1"/>
      <w:numFmt w:val="bullet"/>
      <w:lvlText w:val="•"/>
      <w:lvlJc w:val="left"/>
      <w:pPr>
        <w:tabs>
          <w:tab w:val="num" w:pos="5040"/>
        </w:tabs>
        <w:ind w:left="5040" w:hanging="360"/>
      </w:pPr>
      <w:rPr>
        <w:rFonts w:ascii="宋体" w:hAnsi="宋体" w:hint="default"/>
      </w:rPr>
    </w:lvl>
    <w:lvl w:ilvl="7" w:tplc="F2D0A24A" w:tentative="1">
      <w:start w:val="1"/>
      <w:numFmt w:val="bullet"/>
      <w:lvlText w:val="•"/>
      <w:lvlJc w:val="left"/>
      <w:pPr>
        <w:tabs>
          <w:tab w:val="num" w:pos="5760"/>
        </w:tabs>
        <w:ind w:left="5760" w:hanging="360"/>
      </w:pPr>
      <w:rPr>
        <w:rFonts w:ascii="宋体" w:hAnsi="宋体" w:hint="default"/>
      </w:rPr>
    </w:lvl>
    <w:lvl w:ilvl="8" w:tplc="9ED4BDAA" w:tentative="1">
      <w:start w:val="1"/>
      <w:numFmt w:val="bullet"/>
      <w:lvlText w:val="•"/>
      <w:lvlJc w:val="left"/>
      <w:pPr>
        <w:tabs>
          <w:tab w:val="num" w:pos="6480"/>
        </w:tabs>
        <w:ind w:left="6480" w:hanging="360"/>
      </w:pPr>
      <w:rPr>
        <w:rFonts w:ascii="宋体" w:hAnsi="宋体" w:hint="default"/>
      </w:rPr>
    </w:lvl>
  </w:abstractNum>
  <w:abstractNum w:abstractNumId="19">
    <w:nsid w:val="40280CDC"/>
    <w:multiLevelType w:val="hybridMultilevel"/>
    <w:tmpl w:val="1C9E3110"/>
    <w:lvl w:ilvl="0" w:tplc="89644E38">
      <w:start w:val="1"/>
      <w:numFmt w:val="bullet"/>
      <w:lvlText w:val="–"/>
      <w:lvlJc w:val="left"/>
      <w:pPr>
        <w:tabs>
          <w:tab w:val="num" w:pos="720"/>
        </w:tabs>
        <w:ind w:left="720" w:hanging="360"/>
      </w:pPr>
      <w:rPr>
        <w:rFonts w:ascii="宋体" w:hAnsi="宋体" w:hint="default"/>
      </w:rPr>
    </w:lvl>
    <w:lvl w:ilvl="1" w:tplc="392A716E">
      <w:start w:val="1"/>
      <w:numFmt w:val="bullet"/>
      <w:lvlText w:val="–"/>
      <w:lvlJc w:val="left"/>
      <w:pPr>
        <w:tabs>
          <w:tab w:val="num" w:pos="1440"/>
        </w:tabs>
        <w:ind w:left="1440" w:hanging="360"/>
      </w:pPr>
      <w:rPr>
        <w:rFonts w:ascii="宋体" w:hAnsi="宋体" w:hint="default"/>
      </w:rPr>
    </w:lvl>
    <w:lvl w:ilvl="2" w:tplc="F642FDFC" w:tentative="1">
      <w:start w:val="1"/>
      <w:numFmt w:val="bullet"/>
      <w:lvlText w:val="–"/>
      <w:lvlJc w:val="left"/>
      <w:pPr>
        <w:tabs>
          <w:tab w:val="num" w:pos="2160"/>
        </w:tabs>
        <w:ind w:left="2160" w:hanging="360"/>
      </w:pPr>
      <w:rPr>
        <w:rFonts w:ascii="宋体" w:hAnsi="宋体" w:hint="default"/>
      </w:rPr>
    </w:lvl>
    <w:lvl w:ilvl="3" w:tplc="3E383CB0" w:tentative="1">
      <w:start w:val="1"/>
      <w:numFmt w:val="bullet"/>
      <w:lvlText w:val="–"/>
      <w:lvlJc w:val="left"/>
      <w:pPr>
        <w:tabs>
          <w:tab w:val="num" w:pos="2880"/>
        </w:tabs>
        <w:ind w:left="2880" w:hanging="360"/>
      </w:pPr>
      <w:rPr>
        <w:rFonts w:ascii="宋体" w:hAnsi="宋体" w:hint="default"/>
      </w:rPr>
    </w:lvl>
    <w:lvl w:ilvl="4" w:tplc="B566A12A" w:tentative="1">
      <w:start w:val="1"/>
      <w:numFmt w:val="bullet"/>
      <w:lvlText w:val="–"/>
      <w:lvlJc w:val="left"/>
      <w:pPr>
        <w:tabs>
          <w:tab w:val="num" w:pos="3600"/>
        </w:tabs>
        <w:ind w:left="3600" w:hanging="360"/>
      </w:pPr>
      <w:rPr>
        <w:rFonts w:ascii="宋体" w:hAnsi="宋体" w:hint="default"/>
      </w:rPr>
    </w:lvl>
    <w:lvl w:ilvl="5" w:tplc="32F416C8" w:tentative="1">
      <w:start w:val="1"/>
      <w:numFmt w:val="bullet"/>
      <w:lvlText w:val="–"/>
      <w:lvlJc w:val="left"/>
      <w:pPr>
        <w:tabs>
          <w:tab w:val="num" w:pos="4320"/>
        </w:tabs>
        <w:ind w:left="4320" w:hanging="360"/>
      </w:pPr>
      <w:rPr>
        <w:rFonts w:ascii="宋体" w:hAnsi="宋体" w:hint="default"/>
      </w:rPr>
    </w:lvl>
    <w:lvl w:ilvl="6" w:tplc="64E2B34E" w:tentative="1">
      <w:start w:val="1"/>
      <w:numFmt w:val="bullet"/>
      <w:lvlText w:val="–"/>
      <w:lvlJc w:val="left"/>
      <w:pPr>
        <w:tabs>
          <w:tab w:val="num" w:pos="5040"/>
        </w:tabs>
        <w:ind w:left="5040" w:hanging="360"/>
      </w:pPr>
      <w:rPr>
        <w:rFonts w:ascii="宋体" w:hAnsi="宋体" w:hint="default"/>
      </w:rPr>
    </w:lvl>
    <w:lvl w:ilvl="7" w:tplc="605AF55A" w:tentative="1">
      <w:start w:val="1"/>
      <w:numFmt w:val="bullet"/>
      <w:lvlText w:val="–"/>
      <w:lvlJc w:val="left"/>
      <w:pPr>
        <w:tabs>
          <w:tab w:val="num" w:pos="5760"/>
        </w:tabs>
        <w:ind w:left="5760" w:hanging="360"/>
      </w:pPr>
      <w:rPr>
        <w:rFonts w:ascii="宋体" w:hAnsi="宋体" w:hint="default"/>
      </w:rPr>
    </w:lvl>
    <w:lvl w:ilvl="8" w:tplc="2EFA8272" w:tentative="1">
      <w:start w:val="1"/>
      <w:numFmt w:val="bullet"/>
      <w:lvlText w:val="–"/>
      <w:lvlJc w:val="left"/>
      <w:pPr>
        <w:tabs>
          <w:tab w:val="num" w:pos="6480"/>
        </w:tabs>
        <w:ind w:left="6480" w:hanging="360"/>
      </w:pPr>
      <w:rPr>
        <w:rFonts w:ascii="宋体" w:hAnsi="宋体" w:hint="default"/>
      </w:rPr>
    </w:lvl>
  </w:abstractNum>
  <w:abstractNum w:abstractNumId="20">
    <w:nsid w:val="44B21828"/>
    <w:multiLevelType w:val="hybridMultilevel"/>
    <w:tmpl w:val="C0308D78"/>
    <w:lvl w:ilvl="0" w:tplc="86C0F1FA">
      <w:start w:val="1"/>
      <w:numFmt w:val="japaneseCounting"/>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44BC1F0E"/>
    <w:multiLevelType w:val="hybridMultilevel"/>
    <w:tmpl w:val="0624DC90"/>
    <w:lvl w:ilvl="0" w:tplc="0409001B">
      <w:start w:val="1"/>
      <w:numFmt w:val="lowerRoman"/>
      <w:lvlText w:val="%1."/>
      <w:lvlJc w:val="right"/>
      <w:pPr>
        <w:ind w:left="895" w:hanging="420"/>
      </w:pPr>
    </w:lvl>
    <w:lvl w:ilvl="1" w:tplc="04090019" w:tentative="1">
      <w:start w:val="1"/>
      <w:numFmt w:val="lowerLetter"/>
      <w:lvlText w:val="%2)"/>
      <w:lvlJc w:val="left"/>
      <w:pPr>
        <w:ind w:left="1315" w:hanging="420"/>
      </w:pPr>
    </w:lvl>
    <w:lvl w:ilvl="2" w:tplc="0409001B" w:tentative="1">
      <w:start w:val="1"/>
      <w:numFmt w:val="lowerRoman"/>
      <w:lvlText w:val="%3."/>
      <w:lvlJc w:val="right"/>
      <w:pPr>
        <w:ind w:left="1735" w:hanging="420"/>
      </w:pPr>
    </w:lvl>
    <w:lvl w:ilvl="3" w:tplc="0409000F" w:tentative="1">
      <w:start w:val="1"/>
      <w:numFmt w:val="decimal"/>
      <w:lvlText w:val="%4."/>
      <w:lvlJc w:val="left"/>
      <w:pPr>
        <w:ind w:left="2155" w:hanging="420"/>
      </w:pPr>
    </w:lvl>
    <w:lvl w:ilvl="4" w:tplc="04090019" w:tentative="1">
      <w:start w:val="1"/>
      <w:numFmt w:val="lowerLetter"/>
      <w:lvlText w:val="%5)"/>
      <w:lvlJc w:val="left"/>
      <w:pPr>
        <w:ind w:left="2575" w:hanging="420"/>
      </w:pPr>
    </w:lvl>
    <w:lvl w:ilvl="5" w:tplc="0409001B" w:tentative="1">
      <w:start w:val="1"/>
      <w:numFmt w:val="lowerRoman"/>
      <w:lvlText w:val="%6."/>
      <w:lvlJc w:val="right"/>
      <w:pPr>
        <w:ind w:left="2995" w:hanging="420"/>
      </w:pPr>
    </w:lvl>
    <w:lvl w:ilvl="6" w:tplc="0409000F" w:tentative="1">
      <w:start w:val="1"/>
      <w:numFmt w:val="decimal"/>
      <w:lvlText w:val="%7."/>
      <w:lvlJc w:val="left"/>
      <w:pPr>
        <w:ind w:left="3415" w:hanging="420"/>
      </w:pPr>
    </w:lvl>
    <w:lvl w:ilvl="7" w:tplc="04090019" w:tentative="1">
      <w:start w:val="1"/>
      <w:numFmt w:val="lowerLetter"/>
      <w:lvlText w:val="%8)"/>
      <w:lvlJc w:val="left"/>
      <w:pPr>
        <w:ind w:left="3835" w:hanging="420"/>
      </w:pPr>
    </w:lvl>
    <w:lvl w:ilvl="8" w:tplc="0409001B" w:tentative="1">
      <w:start w:val="1"/>
      <w:numFmt w:val="lowerRoman"/>
      <w:lvlText w:val="%9."/>
      <w:lvlJc w:val="right"/>
      <w:pPr>
        <w:ind w:left="4255" w:hanging="420"/>
      </w:pPr>
    </w:lvl>
  </w:abstractNum>
  <w:abstractNum w:abstractNumId="22">
    <w:nsid w:val="4DD94551"/>
    <w:multiLevelType w:val="hybridMultilevel"/>
    <w:tmpl w:val="F4ECB320"/>
    <w:lvl w:ilvl="0" w:tplc="B6FEB9D6">
      <w:start w:val="1"/>
      <w:numFmt w:val="bullet"/>
      <w:lvlText w:val="•"/>
      <w:lvlJc w:val="left"/>
      <w:pPr>
        <w:ind w:left="900" w:hanging="420"/>
      </w:pPr>
      <w:rPr>
        <w:rFonts w:ascii="宋体" w:hAnsi="宋体"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nsid w:val="556F4968"/>
    <w:multiLevelType w:val="hybridMultilevel"/>
    <w:tmpl w:val="DC38D0AE"/>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nsid w:val="59F83C21"/>
    <w:multiLevelType w:val="hybridMultilevel"/>
    <w:tmpl w:val="3DD694B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nsid w:val="602D7B86"/>
    <w:multiLevelType w:val="hybridMultilevel"/>
    <w:tmpl w:val="4BD0BE56"/>
    <w:lvl w:ilvl="0" w:tplc="85C0AB20">
      <w:start w:val="1"/>
      <w:numFmt w:val="bullet"/>
      <w:lvlText w:val="–"/>
      <w:lvlJc w:val="left"/>
      <w:pPr>
        <w:tabs>
          <w:tab w:val="num" w:pos="720"/>
        </w:tabs>
        <w:ind w:left="720" w:hanging="360"/>
      </w:pPr>
      <w:rPr>
        <w:rFonts w:ascii="宋体" w:hAnsi="宋体" w:hint="default"/>
      </w:rPr>
    </w:lvl>
    <w:lvl w:ilvl="1" w:tplc="6F0236FA">
      <w:start w:val="128"/>
      <w:numFmt w:val="bullet"/>
      <w:lvlText w:val="–"/>
      <w:lvlJc w:val="left"/>
      <w:pPr>
        <w:tabs>
          <w:tab w:val="num" w:pos="1440"/>
        </w:tabs>
        <w:ind w:left="1440" w:hanging="360"/>
      </w:pPr>
      <w:rPr>
        <w:rFonts w:ascii="宋体" w:hAnsi="宋体" w:hint="default"/>
      </w:rPr>
    </w:lvl>
    <w:lvl w:ilvl="2" w:tplc="775EB624" w:tentative="1">
      <w:start w:val="1"/>
      <w:numFmt w:val="bullet"/>
      <w:lvlText w:val="–"/>
      <w:lvlJc w:val="left"/>
      <w:pPr>
        <w:tabs>
          <w:tab w:val="num" w:pos="2160"/>
        </w:tabs>
        <w:ind w:left="2160" w:hanging="360"/>
      </w:pPr>
      <w:rPr>
        <w:rFonts w:ascii="宋体" w:hAnsi="宋体" w:hint="default"/>
      </w:rPr>
    </w:lvl>
    <w:lvl w:ilvl="3" w:tplc="F260EE8C" w:tentative="1">
      <w:start w:val="1"/>
      <w:numFmt w:val="bullet"/>
      <w:lvlText w:val="–"/>
      <w:lvlJc w:val="left"/>
      <w:pPr>
        <w:tabs>
          <w:tab w:val="num" w:pos="2880"/>
        </w:tabs>
        <w:ind w:left="2880" w:hanging="360"/>
      </w:pPr>
      <w:rPr>
        <w:rFonts w:ascii="宋体" w:hAnsi="宋体" w:hint="default"/>
      </w:rPr>
    </w:lvl>
    <w:lvl w:ilvl="4" w:tplc="0B2CEA2E" w:tentative="1">
      <w:start w:val="1"/>
      <w:numFmt w:val="bullet"/>
      <w:lvlText w:val="–"/>
      <w:lvlJc w:val="left"/>
      <w:pPr>
        <w:tabs>
          <w:tab w:val="num" w:pos="3600"/>
        </w:tabs>
        <w:ind w:left="3600" w:hanging="360"/>
      </w:pPr>
      <w:rPr>
        <w:rFonts w:ascii="宋体" w:hAnsi="宋体" w:hint="default"/>
      </w:rPr>
    </w:lvl>
    <w:lvl w:ilvl="5" w:tplc="85A8F900" w:tentative="1">
      <w:start w:val="1"/>
      <w:numFmt w:val="bullet"/>
      <w:lvlText w:val="–"/>
      <w:lvlJc w:val="left"/>
      <w:pPr>
        <w:tabs>
          <w:tab w:val="num" w:pos="4320"/>
        </w:tabs>
        <w:ind w:left="4320" w:hanging="360"/>
      </w:pPr>
      <w:rPr>
        <w:rFonts w:ascii="宋体" w:hAnsi="宋体" w:hint="default"/>
      </w:rPr>
    </w:lvl>
    <w:lvl w:ilvl="6" w:tplc="FE103622" w:tentative="1">
      <w:start w:val="1"/>
      <w:numFmt w:val="bullet"/>
      <w:lvlText w:val="–"/>
      <w:lvlJc w:val="left"/>
      <w:pPr>
        <w:tabs>
          <w:tab w:val="num" w:pos="5040"/>
        </w:tabs>
        <w:ind w:left="5040" w:hanging="360"/>
      </w:pPr>
      <w:rPr>
        <w:rFonts w:ascii="宋体" w:hAnsi="宋体" w:hint="default"/>
      </w:rPr>
    </w:lvl>
    <w:lvl w:ilvl="7" w:tplc="39225C56" w:tentative="1">
      <w:start w:val="1"/>
      <w:numFmt w:val="bullet"/>
      <w:lvlText w:val="–"/>
      <w:lvlJc w:val="left"/>
      <w:pPr>
        <w:tabs>
          <w:tab w:val="num" w:pos="5760"/>
        </w:tabs>
        <w:ind w:left="5760" w:hanging="360"/>
      </w:pPr>
      <w:rPr>
        <w:rFonts w:ascii="宋体" w:hAnsi="宋体" w:hint="default"/>
      </w:rPr>
    </w:lvl>
    <w:lvl w:ilvl="8" w:tplc="CFB4A8CA" w:tentative="1">
      <w:start w:val="1"/>
      <w:numFmt w:val="bullet"/>
      <w:lvlText w:val="–"/>
      <w:lvlJc w:val="left"/>
      <w:pPr>
        <w:tabs>
          <w:tab w:val="num" w:pos="6480"/>
        </w:tabs>
        <w:ind w:left="6480" w:hanging="360"/>
      </w:pPr>
      <w:rPr>
        <w:rFonts w:ascii="宋体" w:hAnsi="宋体" w:hint="default"/>
      </w:rPr>
    </w:lvl>
  </w:abstractNum>
  <w:abstractNum w:abstractNumId="26">
    <w:nsid w:val="67F85891"/>
    <w:multiLevelType w:val="hybridMultilevel"/>
    <w:tmpl w:val="ABAED460"/>
    <w:lvl w:ilvl="0" w:tplc="DF2ADBB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6BBB2B21"/>
    <w:multiLevelType w:val="hybridMultilevel"/>
    <w:tmpl w:val="5F0CEB92"/>
    <w:lvl w:ilvl="0" w:tplc="69FEBF74">
      <w:start w:val="1"/>
      <w:numFmt w:val="decimal"/>
      <w:lvlText w:val="%1、"/>
      <w:lvlJc w:val="left"/>
      <w:pPr>
        <w:ind w:left="559" w:hanging="360"/>
      </w:pPr>
      <w:rPr>
        <w:rFonts w:hint="default"/>
      </w:rPr>
    </w:lvl>
    <w:lvl w:ilvl="1" w:tplc="04090019" w:tentative="1">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28">
    <w:nsid w:val="6DDD11B9"/>
    <w:multiLevelType w:val="hybridMultilevel"/>
    <w:tmpl w:val="21A2A50C"/>
    <w:lvl w:ilvl="0" w:tplc="66D8CCEA">
      <w:start w:val="1"/>
      <w:numFmt w:val="bullet"/>
      <w:lvlText w:val="–"/>
      <w:lvlJc w:val="left"/>
      <w:pPr>
        <w:tabs>
          <w:tab w:val="num" w:pos="720"/>
        </w:tabs>
        <w:ind w:left="720" w:hanging="360"/>
      </w:pPr>
      <w:rPr>
        <w:rFonts w:ascii="宋体" w:hAnsi="宋体" w:hint="default"/>
      </w:rPr>
    </w:lvl>
    <w:lvl w:ilvl="1" w:tplc="E466D466">
      <w:start w:val="1"/>
      <w:numFmt w:val="bullet"/>
      <w:lvlText w:val="–"/>
      <w:lvlJc w:val="left"/>
      <w:pPr>
        <w:tabs>
          <w:tab w:val="num" w:pos="1440"/>
        </w:tabs>
        <w:ind w:left="1440" w:hanging="360"/>
      </w:pPr>
      <w:rPr>
        <w:rFonts w:ascii="宋体" w:hAnsi="宋体" w:hint="default"/>
      </w:rPr>
    </w:lvl>
    <w:lvl w:ilvl="2" w:tplc="DFE6FE42" w:tentative="1">
      <w:start w:val="1"/>
      <w:numFmt w:val="bullet"/>
      <w:lvlText w:val="–"/>
      <w:lvlJc w:val="left"/>
      <w:pPr>
        <w:tabs>
          <w:tab w:val="num" w:pos="2160"/>
        </w:tabs>
        <w:ind w:left="2160" w:hanging="360"/>
      </w:pPr>
      <w:rPr>
        <w:rFonts w:ascii="宋体" w:hAnsi="宋体" w:hint="default"/>
      </w:rPr>
    </w:lvl>
    <w:lvl w:ilvl="3" w:tplc="B2AC1EF2" w:tentative="1">
      <w:start w:val="1"/>
      <w:numFmt w:val="bullet"/>
      <w:lvlText w:val="–"/>
      <w:lvlJc w:val="left"/>
      <w:pPr>
        <w:tabs>
          <w:tab w:val="num" w:pos="2880"/>
        </w:tabs>
        <w:ind w:left="2880" w:hanging="360"/>
      </w:pPr>
      <w:rPr>
        <w:rFonts w:ascii="宋体" w:hAnsi="宋体" w:hint="default"/>
      </w:rPr>
    </w:lvl>
    <w:lvl w:ilvl="4" w:tplc="946A3C86" w:tentative="1">
      <w:start w:val="1"/>
      <w:numFmt w:val="bullet"/>
      <w:lvlText w:val="–"/>
      <w:lvlJc w:val="left"/>
      <w:pPr>
        <w:tabs>
          <w:tab w:val="num" w:pos="3600"/>
        </w:tabs>
        <w:ind w:left="3600" w:hanging="360"/>
      </w:pPr>
      <w:rPr>
        <w:rFonts w:ascii="宋体" w:hAnsi="宋体" w:hint="default"/>
      </w:rPr>
    </w:lvl>
    <w:lvl w:ilvl="5" w:tplc="30126BC6" w:tentative="1">
      <w:start w:val="1"/>
      <w:numFmt w:val="bullet"/>
      <w:lvlText w:val="–"/>
      <w:lvlJc w:val="left"/>
      <w:pPr>
        <w:tabs>
          <w:tab w:val="num" w:pos="4320"/>
        </w:tabs>
        <w:ind w:left="4320" w:hanging="360"/>
      </w:pPr>
      <w:rPr>
        <w:rFonts w:ascii="宋体" w:hAnsi="宋体" w:hint="default"/>
      </w:rPr>
    </w:lvl>
    <w:lvl w:ilvl="6" w:tplc="0E8ED936" w:tentative="1">
      <w:start w:val="1"/>
      <w:numFmt w:val="bullet"/>
      <w:lvlText w:val="–"/>
      <w:lvlJc w:val="left"/>
      <w:pPr>
        <w:tabs>
          <w:tab w:val="num" w:pos="5040"/>
        </w:tabs>
        <w:ind w:left="5040" w:hanging="360"/>
      </w:pPr>
      <w:rPr>
        <w:rFonts w:ascii="宋体" w:hAnsi="宋体" w:hint="default"/>
      </w:rPr>
    </w:lvl>
    <w:lvl w:ilvl="7" w:tplc="9F2CD87E" w:tentative="1">
      <w:start w:val="1"/>
      <w:numFmt w:val="bullet"/>
      <w:lvlText w:val="–"/>
      <w:lvlJc w:val="left"/>
      <w:pPr>
        <w:tabs>
          <w:tab w:val="num" w:pos="5760"/>
        </w:tabs>
        <w:ind w:left="5760" w:hanging="360"/>
      </w:pPr>
      <w:rPr>
        <w:rFonts w:ascii="宋体" w:hAnsi="宋体" w:hint="default"/>
      </w:rPr>
    </w:lvl>
    <w:lvl w:ilvl="8" w:tplc="F1C48712" w:tentative="1">
      <w:start w:val="1"/>
      <w:numFmt w:val="bullet"/>
      <w:lvlText w:val="–"/>
      <w:lvlJc w:val="left"/>
      <w:pPr>
        <w:tabs>
          <w:tab w:val="num" w:pos="6480"/>
        </w:tabs>
        <w:ind w:left="6480" w:hanging="360"/>
      </w:pPr>
      <w:rPr>
        <w:rFonts w:ascii="宋体" w:hAnsi="宋体" w:hint="default"/>
      </w:rPr>
    </w:lvl>
  </w:abstractNum>
  <w:abstractNum w:abstractNumId="29">
    <w:nsid w:val="70DC7613"/>
    <w:multiLevelType w:val="hybridMultilevel"/>
    <w:tmpl w:val="0136C13A"/>
    <w:lvl w:ilvl="0" w:tplc="677ED25A">
      <w:start w:val="1"/>
      <w:numFmt w:val="decimal"/>
      <w:lvlText w:val="%1."/>
      <w:lvlJc w:val="left"/>
      <w:pPr>
        <w:tabs>
          <w:tab w:val="num" w:pos="720"/>
        </w:tabs>
        <w:ind w:left="720" w:hanging="360"/>
      </w:pPr>
    </w:lvl>
    <w:lvl w:ilvl="1" w:tplc="5644EBBE">
      <w:start w:val="1"/>
      <w:numFmt w:val="decimal"/>
      <w:lvlText w:val="%2."/>
      <w:lvlJc w:val="left"/>
      <w:pPr>
        <w:tabs>
          <w:tab w:val="num" w:pos="1440"/>
        </w:tabs>
        <w:ind w:left="1440" w:hanging="360"/>
      </w:pPr>
    </w:lvl>
    <w:lvl w:ilvl="2" w:tplc="A150F462" w:tentative="1">
      <w:start w:val="1"/>
      <w:numFmt w:val="decimal"/>
      <w:lvlText w:val="%3."/>
      <w:lvlJc w:val="left"/>
      <w:pPr>
        <w:tabs>
          <w:tab w:val="num" w:pos="2160"/>
        </w:tabs>
        <w:ind w:left="2160" w:hanging="360"/>
      </w:pPr>
    </w:lvl>
    <w:lvl w:ilvl="3" w:tplc="DC4C0182" w:tentative="1">
      <w:start w:val="1"/>
      <w:numFmt w:val="decimal"/>
      <w:lvlText w:val="%4."/>
      <w:lvlJc w:val="left"/>
      <w:pPr>
        <w:tabs>
          <w:tab w:val="num" w:pos="2880"/>
        </w:tabs>
        <w:ind w:left="2880" w:hanging="360"/>
      </w:pPr>
    </w:lvl>
    <w:lvl w:ilvl="4" w:tplc="33302156" w:tentative="1">
      <w:start w:val="1"/>
      <w:numFmt w:val="decimal"/>
      <w:lvlText w:val="%5."/>
      <w:lvlJc w:val="left"/>
      <w:pPr>
        <w:tabs>
          <w:tab w:val="num" w:pos="3600"/>
        </w:tabs>
        <w:ind w:left="3600" w:hanging="360"/>
      </w:pPr>
    </w:lvl>
    <w:lvl w:ilvl="5" w:tplc="4DE6FBEA" w:tentative="1">
      <w:start w:val="1"/>
      <w:numFmt w:val="decimal"/>
      <w:lvlText w:val="%6."/>
      <w:lvlJc w:val="left"/>
      <w:pPr>
        <w:tabs>
          <w:tab w:val="num" w:pos="4320"/>
        </w:tabs>
        <w:ind w:left="4320" w:hanging="360"/>
      </w:pPr>
    </w:lvl>
    <w:lvl w:ilvl="6" w:tplc="F8E06B3C" w:tentative="1">
      <w:start w:val="1"/>
      <w:numFmt w:val="decimal"/>
      <w:lvlText w:val="%7."/>
      <w:lvlJc w:val="left"/>
      <w:pPr>
        <w:tabs>
          <w:tab w:val="num" w:pos="5040"/>
        </w:tabs>
        <w:ind w:left="5040" w:hanging="360"/>
      </w:pPr>
    </w:lvl>
    <w:lvl w:ilvl="7" w:tplc="3EC0D220" w:tentative="1">
      <w:start w:val="1"/>
      <w:numFmt w:val="decimal"/>
      <w:lvlText w:val="%8."/>
      <w:lvlJc w:val="left"/>
      <w:pPr>
        <w:tabs>
          <w:tab w:val="num" w:pos="5760"/>
        </w:tabs>
        <w:ind w:left="5760" w:hanging="360"/>
      </w:pPr>
    </w:lvl>
    <w:lvl w:ilvl="8" w:tplc="9BEAE91E" w:tentative="1">
      <w:start w:val="1"/>
      <w:numFmt w:val="decimal"/>
      <w:lvlText w:val="%9."/>
      <w:lvlJc w:val="left"/>
      <w:pPr>
        <w:tabs>
          <w:tab w:val="num" w:pos="6480"/>
        </w:tabs>
        <w:ind w:left="6480" w:hanging="360"/>
      </w:pPr>
    </w:lvl>
  </w:abstractNum>
  <w:abstractNum w:abstractNumId="30">
    <w:nsid w:val="74233822"/>
    <w:multiLevelType w:val="hybridMultilevel"/>
    <w:tmpl w:val="57C0BCE0"/>
    <w:lvl w:ilvl="0" w:tplc="9AECEC56">
      <w:start w:val="1"/>
      <w:numFmt w:val="decimal"/>
      <w:lvlText w:val="%1、"/>
      <w:lvlJc w:val="left"/>
      <w:pPr>
        <w:ind w:left="559" w:hanging="360"/>
      </w:pPr>
      <w:rPr>
        <w:rFonts w:hint="default"/>
      </w:rPr>
    </w:lvl>
    <w:lvl w:ilvl="1" w:tplc="04090019" w:tentative="1">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31">
    <w:nsid w:val="7592373D"/>
    <w:multiLevelType w:val="hybridMultilevel"/>
    <w:tmpl w:val="E13C63E4"/>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9DE1A85"/>
    <w:multiLevelType w:val="hybridMultilevel"/>
    <w:tmpl w:val="503ED660"/>
    <w:lvl w:ilvl="0" w:tplc="CF102352">
      <w:start w:val="1"/>
      <w:numFmt w:val="bullet"/>
      <w:lvlText w:val="•"/>
      <w:lvlJc w:val="left"/>
      <w:pPr>
        <w:tabs>
          <w:tab w:val="num" w:pos="720"/>
        </w:tabs>
        <w:ind w:left="720" w:hanging="360"/>
      </w:pPr>
      <w:rPr>
        <w:rFonts w:ascii="宋体" w:hAnsi="宋体" w:hint="default"/>
      </w:rPr>
    </w:lvl>
    <w:lvl w:ilvl="1" w:tplc="58AC2A40" w:tentative="1">
      <w:start w:val="1"/>
      <w:numFmt w:val="bullet"/>
      <w:lvlText w:val="•"/>
      <w:lvlJc w:val="left"/>
      <w:pPr>
        <w:tabs>
          <w:tab w:val="num" w:pos="1440"/>
        </w:tabs>
        <w:ind w:left="1440" w:hanging="360"/>
      </w:pPr>
      <w:rPr>
        <w:rFonts w:ascii="宋体" w:hAnsi="宋体" w:hint="default"/>
      </w:rPr>
    </w:lvl>
    <w:lvl w:ilvl="2" w:tplc="286E5B92" w:tentative="1">
      <w:start w:val="1"/>
      <w:numFmt w:val="bullet"/>
      <w:lvlText w:val="•"/>
      <w:lvlJc w:val="left"/>
      <w:pPr>
        <w:tabs>
          <w:tab w:val="num" w:pos="2160"/>
        </w:tabs>
        <w:ind w:left="2160" w:hanging="360"/>
      </w:pPr>
      <w:rPr>
        <w:rFonts w:ascii="宋体" w:hAnsi="宋体" w:hint="default"/>
      </w:rPr>
    </w:lvl>
    <w:lvl w:ilvl="3" w:tplc="89085B9A" w:tentative="1">
      <w:start w:val="1"/>
      <w:numFmt w:val="bullet"/>
      <w:lvlText w:val="•"/>
      <w:lvlJc w:val="left"/>
      <w:pPr>
        <w:tabs>
          <w:tab w:val="num" w:pos="2880"/>
        </w:tabs>
        <w:ind w:left="2880" w:hanging="360"/>
      </w:pPr>
      <w:rPr>
        <w:rFonts w:ascii="宋体" w:hAnsi="宋体" w:hint="default"/>
      </w:rPr>
    </w:lvl>
    <w:lvl w:ilvl="4" w:tplc="8444CC7C" w:tentative="1">
      <w:start w:val="1"/>
      <w:numFmt w:val="bullet"/>
      <w:lvlText w:val="•"/>
      <w:lvlJc w:val="left"/>
      <w:pPr>
        <w:tabs>
          <w:tab w:val="num" w:pos="3600"/>
        </w:tabs>
        <w:ind w:left="3600" w:hanging="360"/>
      </w:pPr>
      <w:rPr>
        <w:rFonts w:ascii="宋体" w:hAnsi="宋体" w:hint="default"/>
      </w:rPr>
    </w:lvl>
    <w:lvl w:ilvl="5" w:tplc="4514964C" w:tentative="1">
      <w:start w:val="1"/>
      <w:numFmt w:val="bullet"/>
      <w:lvlText w:val="•"/>
      <w:lvlJc w:val="left"/>
      <w:pPr>
        <w:tabs>
          <w:tab w:val="num" w:pos="4320"/>
        </w:tabs>
        <w:ind w:left="4320" w:hanging="360"/>
      </w:pPr>
      <w:rPr>
        <w:rFonts w:ascii="宋体" w:hAnsi="宋体" w:hint="default"/>
      </w:rPr>
    </w:lvl>
    <w:lvl w:ilvl="6" w:tplc="7B4A45FE" w:tentative="1">
      <w:start w:val="1"/>
      <w:numFmt w:val="bullet"/>
      <w:lvlText w:val="•"/>
      <w:lvlJc w:val="left"/>
      <w:pPr>
        <w:tabs>
          <w:tab w:val="num" w:pos="5040"/>
        </w:tabs>
        <w:ind w:left="5040" w:hanging="360"/>
      </w:pPr>
      <w:rPr>
        <w:rFonts w:ascii="宋体" w:hAnsi="宋体" w:hint="default"/>
      </w:rPr>
    </w:lvl>
    <w:lvl w:ilvl="7" w:tplc="6D5E1FE6" w:tentative="1">
      <w:start w:val="1"/>
      <w:numFmt w:val="bullet"/>
      <w:lvlText w:val="•"/>
      <w:lvlJc w:val="left"/>
      <w:pPr>
        <w:tabs>
          <w:tab w:val="num" w:pos="5760"/>
        </w:tabs>
        <w:ind w:left="5760" w:hanging="360"/>
      </w:pPr>
      <w:rPr>
        <w:rFonts w:ascii="宋体" w:hAnsi="宋体" w:hint="default"/>
      </w:rPr>
    </w:lvl>
    <w:lvl w:ilvl="8" w:tplc="0332103A" w:tentative="1">
      <w:start w:val="1"/>
      <w:numFmt w:val="bullet"/>
      <w:lvlText w:val="•"/>
      <w:lvlJc w:val="left"/>
      <w:pPr>
        <w:tabs>
          <w:tab w:val="num" w:pos="6480"/>
        </w:tabs>
        <w:ind w:left="6480" w:hanging="360"/>
      </w:pPr>
      <w:rPr>
        <w:rFonts w:ascii="宋体" w:hAnsi="宋体" w:hint="default"/>
      </w:rPr>
    </w:lvl>
  </w:abstractNum>
  <w:abstractNum w:abstractNumId="33">
    <w:nsid w:val="7DF73393"/>
    <w:multiLevelType w:val="hybridMultilevel"/>
    <w:tmpl w:val="75605990"/>
    <w:lvl w:ilvl="0" w:tplc="B6FEB9D6">
      <w:start w:val="1"/>
      <w:numFmt w:val="bullet"/>
      <w:lvlText w:val="•"/>
      <w:lvlJc w:val="left"/>
      <w:pPr>
        <w:ind w:left="900" w:hanging="420"/>
      </w:pPr>
      <w:rPr>
        <w:rFonts w:ascii="宋体" w:hAnsi="宋体"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4">
    <w:nsid w:val="7FC04D07"/>
    <w:multiLevelType w:val="hybridMultilevel"/>
    <w:tmpl w:val="15B41B9A"/>
    <w:lvl w:ilvl="0" w:tplc="564C0834">
      <w:start w:val="1"/>
      <w:numFmt w:val="japaneseCounting"/>
      <w:lvlText w:val="%1、"/>
      <w:lvlJc w:val="left"/>
      <w:pPr>
        <w:ind w:left="1192" w:hanging="630"/>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num w:numId="1">
    <w:abstractNumId w:val="2"/>
  </w:num>
  <w:num w:numId="2">
    <w:abstractNumId w:val="18"/>
  </w:num>
  <w:num w:numId="3">
    <w:abstractNumId w:val="9"/>
  </w:num>
  <w:num w:numId="4">
    <w:abstractNumId w:val="32"/>
  </w:num>
  <w:num w:numId="5">
    <w:abstractNumId w:val="28"/>
  </w:num>
  <w:num w:numId="6">
    <w:abstractNumId w:val="7"/>
  </w:num>
  <w:num w:numId="7">
    <w:abstractNumId w:val="25"/>
  </w:num>
  <w:num w:numId="8">
    <w:abstractNumId w:val="19"/>
  </w:num>
  <w:num w:numId="9">
    <w:abstractNumId w:val="34"/>
  </w:num>
  <w:num w:numId="10">
    <w:abstractNumId w:val="6"/>
  </w:num>
  <w:num w:numId="11">
    <w:abstractNumId w:val="33"/>
  </w:num>
  <w:num w:numId="12">
    <w:abstractNumId w:val="13"/>
  </w:num>
  <w:num w:numId="13">
    <w:abstractNumId w:val="4"/>
  </w:num>
  <w:num w:numId="14">
    <w:abstractNumId w:val="22"/>
  </w:num>
  <w:num w:numId="15">
    <w:abstractNumId w:val="10"/>
  </w:num>
  <w:num w:numId="16">
    <w:abstractNumId w:val="29"/>
  </w:num>
  <w:num w:numId="17">
    <w:abstractNumId w:val="27"/>
  </w:num>
  <w:num w:numId="18">
    <w:abstractNumId w:val="30"/>
  </w:num>
  <w:num w:numId="19">
    <w:abstractNumId w:val="5"/>
  </w:num>
  <w:num w:numId="20">
    <w:abstractNumId w:val="0"/>
  </w:num>
  <w:num w:numId="21">
    <w:abstractNumId w:val="3"/>
  </w:num>
  <w:num w:numId="22">
    <w:abstractNumId w:val="31"/>
  </w:num>
  <w:num w:numId="23">
    <w:abstractNumId w:val="21"/>
  </w:num>
  <w:num w:numId="24">
    <w:abstractNumId w:val="17"/>
  </w:num>
  <w:num w:numId="25">
    <w:abstractNumId w:val="15"/>
  </w:num>
  <w:num w:numId="26">
    <w:abstractNumId w:val="11"/>
  </w:num>
  <w:num w:numId="27">
    <w:abstractNumId w:val="8"/>
  </w:num>
  <w:num w:numId="28">
    <w:abstractNumId w:val="20"/>
  </w:num>
  <w:num w:numId="29">
    <w:abstractNumId w:val="24"/>
  </w:num>
  <w:num w:numId="30">
    <w:abstractNumId w:val="26"/>
  </w:num>
  <w:num w:numId="31">
    <w:abstractNumId w:val="14"/>
  </w:num>
  <w:num w:numId="32">
    <w:abstractNumId w:val="23"/>
  </w:num>
  <w:num w:numId="33">
    <w:abstractNumId w:val="12"/>
  </w:num>
  <w:num w:numId="34">
    <w:abstractNumId w:val="16"/>
  </w:num>
  <w:num w:numId="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09D2"/>
    <w:rsid w:val="00002716"/>
    <w:rsid w:val="000516A7"/>
    <w:rsid w:val="0005395F"/>
    <w:rsid w:val="0006316F"/>
    <w:rsid w:val="0008423B"/>
    <w:rsid w:val="00085D8B"/>
    <w:rsid w:val="00095C40"/>
    <w:rsid w:val="000B4E4D"/>
    <w:rsid w:val="000B6A20"/>
    <w:rsid w:val="000C6BB2"/>
    <w:rsid w:val="000D213D"/>
    <w:rsid w:val="000F2619"/>
    <w:rsid w:val="000F6956"/>
    <w:rsid w:val="00106ADE"/>
    <w:rsid w:val="00122AB6"/>
    <w:rsid w:val="0014623A"/>
    <w:rsid w:val="00146A14"/>
    <w:rsid w:val="001476DD"/>
    <w:rsid w:val="001479C4"/>
    <w:rsid w:val="00154175"/>
    <w:rsid w:val="00154A94"/>
    <w:rsid w:val="00154D23"/>
    <w:rsid w:val="0016567A"/>
    <w:rsid w:val="00165768"/>
    <w:rsid w:val="00170944"/>
    <w:rsid w:val="001771B3"/>
    <w:rsid w:val="00185A27"/>
    <w:rsid w:val="0019013A"/>
    <w:rsid w:val="001A466C"/>
    <w:rsid w:val="001C5C72"/>
    <w:rsid w:val="001C7648"/>
    <w:rsid w:val="001D0E6A"/>
    <w:rsid w:val="001D1A60"/>
    <w:rsid w:val="001D5110"/>
    <w:rsid w:val="001F1C7B"/>
    <w:rsid w:val="001F234A"/>
    <w:rsid w:val="00204944"/>
    <w:rsid w:val="002138A6"/>
    <w:rsid w:val="00253C4D"/>
    <w:rsid w:val="00256065"/>
    <w:rsid w:val="00257658"/>
    <w:rsid w:val="00296D07"/>
    <w:rsid w:val="002A0C83"/>
    <w:rsid w:val="002A2275"/>
    <w:rsid w:val="002A4CB0"/>
    <w:rsid w:val="002A7A99"/>
    <w:rsid w:val="002B2F61"/>
    <w:rsid w:val="002B520C"/>
    <w:rsid w:val="002D0697"/>
    <w:rsid w:val="002F5E8F"/>
    <w:rsid w:val="0030387F"/>
    <w:rsid w:val="00320558"/>
    <w:rsid w:val="00327364"/>
    <w:rsid w:val="00327677"/>
    <w:rsid w:val="00341992"/>
    <w:rsid w:val="00343EBF"/>
    <w:rsid w:val="003564A0"/>
    <w:rsid w:val="00361D14"/>
    <w:rsid w:val="00377280"/>
    <w:rsid w:val="00377B3F"/>
    <w:rsid w:val="00394F2F"/>
    <w:rsid w:val="003D367B"/>
    <w:rsid w:val="003D7243"/>
    <w:rsid w:val="003E0513"/>
    <w:rsid w:val="003E4E5C"/>
    <w:rsid w:val="003E553B"/>
    <w:rsid w:val="003E6063"/>
    <w:rsid w:val="003F369D"/>
    <w:rsid w:val="003F7E71"/>
    <w:rsid w:val="0040022A"/>
    <w:rsid w:val="00400A12"/>
    <w:rsid w:val="00405DBF"/>
    <w:rsid w:val="004075C5"/>
    <w:rsid w:val="00421F94"/>
    <w:rsid w:val="004237D7"/>
    <w:rsid w:val="00431066"/>
    <w:rsid w:val="00431604"/>
    <w:rsid w:val="00433CB0"/>
    <w:rsid w:val="00433D3D"/>
    <w:rsid w:val="00437066"/>
    <w:rsid w:val="0044754F"/>
    <w:rsid w:val="004521D9"/>
    <w:rsid w:val="00453014"/>
    <w:rsid w:val="00455D17"/>
    <w:rsid w:val="00456184"/>
    <w:rsid w:val="00467FCB"/>
    <w:rsid w:val="004705D4"/>
    <w:rsid w:val="00473A9A"/>
    <w:rsid w:val="00492309"/>
    <w:rsid w:val="004948C6"/>
    <w:rsid w:val="004B7056"/>
    <w:rsid w:val="004C16E1"/>
    <w:rsid w:val="004D178D"/>
    <w:rsid w:val="004D1E5F"/>
    <w:rsid w:val="004E57DD"/>
    <w:rsid w:val="004F0C71"/>
    <w:rsid w:val="00504476"/>
    <w:rsid w:val="00516E9F"/>
    <w:rsid w:val="005241A8"/>
    <w:rsid w:val="00526676"/>
    <w:rsid w:val="00547E40"/>
    <w:rsid w:val="005623EA"/>
    <w:rsid w:val="00564E2F"/>
    <w:rsid w:val="00566AB9"/>
    <w:rsid w:val="00582422"/>
    <w:rsid w:val="0058524C"/>
    <w:rsid w:val="00587C83"/>
    <w:rsid w:val="005960AC"/>
    <w:rsid w:val="005B2092"/>
    <w:rsid w:val="005B25FF"/>
    <w:rsid w:val="005C0A01"/>
    <w:rsid w:val="005C0F1D"/>
    <w:rsid w:val="005C61E3"/>
    <w:rsid w:val="005C65D0"/>
    <w:rsid w:val="005E66B2"/>
    <w:rsid w:val="005F1BBB"/>
    <w:rsid w:val="00602216"/>
    <w:rsid w:val="006049DC"/>
    <w:rsid w:val="00606A67"/>
    <w:rsid w:val="006158E1"/>
    <w:rsid w:val="00626FC5"/>
    <w:rsid w:val="00633DBF"/>
    <w:rsid w:val="006447D6"/>
    <w:rsid w:val="00671315"/>
    <w:rsid w:val="00673506"/>
    <w:rsid w:val="0067448E"/>
    <w:rsid w:val="00675179"/>
    <w:rsid w:val="00675FFE"/>
    <w:rsid w:val="0068022A"/>
    <w:rsid w:val="00682D8D"/>
    <w:rsid w:val="006830D9"/>
    <w:rsid w:val="006B2F38"/>
    <w:rsid w:val="006B53D7"/>
    <w:rsid w:val="006C48D7"/>
    <w:rsid w:val="006D4AE7"/>
    <w:rsid w:val="006D4CD9"/>
    <w:rsid w:val="006E10BA"/>
    <w:rsid w:val="006E6B9F"/>
    <w:rsid w:val="006F5E23"/>
    <w:rsid w:val="00712AEA"/>
    <w:rsid w:val="0072384E"/>
    <w:rsid w:val="00725A71"/>
    <w:rsid w:val="00726AB9"/>
    <w:rsid w:val="00745889"/>
    <w:rsid w:val="00747120"/>
    <w:rsid w:val="007722EA"/>
    <w:rsid w:val="00781018"/>
    <w:rsid w:val="00784EAD"/>
    <w:rsid w:val="007939DF"/>
    <w:rsid w:val="007976A0"/>
    <w:rsid w:val="007B17DD"/>
    <w:rsid w:val="007B19CC"/>
    <w:rsid w:val="007B3F28"/>
    <w:rsid w:val="007B41F1"/>
    <w:rsid w:val="007C1EDC"/>
    <w:rsid w:val="007C7263"/>
    <w:rsid w:val="007D1A07"/>
    <w:rsid w:val="007D2200"/>
    <w:rsid w:val="007D468C"/>
    <w:rsid w:val="007D4C63"/>
    <w:rsid w:val="00812202"/>
    <w:rsid w:val="00812CEE"/>
    <w:rsid w:val="0081307F"/>
    <w:rsid w:val="00823E63"/>
    <w:rsid w:val="00833496"/>
    <w:rsid w:val="008346DD"/>
    <w:rsid w:val="00837358"/>
    <w:rsid w:val="00857811"/>
    <w:rsid w:val="00893DDD"/>
    <w:rsid w:val="008A0020"/>
    <w:rsid w:val="008B7637"/>
    <w:rsid w:val="008C16FA"/>
    <w:rsid w:val="008C3667"/>
    <w:rsid w:val="008C38E5"/>
    <w:rsid w:val="008E6F98"/>
    <w:rsid w:val="008E7E48"/>
    <w:rsid w:val="008F256D"/>
    <w:rsid w:val="008F4BF7"/>
    <w:rsid w:val="0090681A"/>
    <w:rsid w:val="009167FD"/>
    <w:rsid w:val="009318C4"/>
    <w:rsid w:val="00941CE9"/>
    <w:rsid w:val="00943985"/>
    <w:rsid w:val="00947E00"/>
    <w:rsid w:val="00950F2A"/>
    <w:rsid w:val="00953796"/>
    <w:rsid w:val="00954268"/>
    <w:rsid w:val="009543E2"/>
    <w:rsid w:val="0096133C"/>
    <w:rsid w:val="009616CB"/>
    <w:rsid w:val="009740DA"/>
    <w:rsid w:val="00980D3F"/>
    <w:rsid w:val="00980E12"/>
    <w:rsid w:val="009856F3"/>
    <w:rsid w:val="009950F9"/>
    <w:rsid w:val="009A00AD"/>
    <w:rsid w:val="009A5AF5"/>
    <w:rsid w:val="009D48EB"/>
    <w:rsid w:val="009E0785"/>
    <w:rsid w:val="009E0C96"/>
    <w:rsid w:val="009E7532"/>
    <w:rsid w:val="009F43C8"/>
    <w:rsid w:val="00A05041"/>
    <w:rsid w:val="00A10C38"/>
    <w:rsid w:val="00A24CA8"/>
    <w:rsid w:val="00A36232"/>
    <w:rsid w:val="00A435D2"/>
    <w:rsid w:val="00A4578E"/>
    <w:rsid w:val="00A677C2"/>
    <w:rsid w:val="00A71238"/>
    <w:rsid w:val="00A76AC7"/>
    <w:rsid w:val="00A843AC"/>
    <w:rsid w:val="00A96255"/>
    <w:rsid w:val="00AD63BA"/>
    <w:rsid w:val="00AF14F1"/>
    <w:rsid w:val="00AF2995"/>
    <w:rsid w:val="00B141D6"/>
    <w:rsid w:val="00B14D79"/>
    <w:rsid w:val="00B262F9"/>
    <w:rsid w:val="00B30DE2"/>
    <w:rsid w:val="00B405AA"/>
    <w:rsid w:val="00B47EBF"/>
    <w:rsid w:val="00B55385"/>
    <w:rsid w:val="00B6132E"/>
    <w:rsid w:val="00B74A4A"/>
    <w:rsid w:val="00B96C4D"/>
    <w:rsid w:val="00BA5E06"/>
    <w:rsid w:val="00BC2568"/>
    <w:rsid w:val="00BC3DDE"/>
    <w:rsid w:val="00BC6584"/>
    <w:rsid w:val="00BC6B19"/>
    <w:rsid w:val="00BC7AA4"/>
    <w:rsid w:val="00BD07F5"/>
    <w:rsid w:val="00BE6794"/>
    <w:rsid w:val="00BF12F5"/>
    <w:rsid w:val="00BF3499"/>
    <w:rsid w:val="00BF5510"/>
    <w:rsid w:val="00BF6FF8"/>
    <w:rsid w:val="00C1247E"/>
    <w:rsid w:val="00C222D1"/>
    <w:rsid w:val="00C24F72"/>
    <w:rsid w:val="00C2793F"/>
    <w:rsid w:val="00C355DC"/>
    <w:rsid w:val="00C47581"/>
    <w:rsid w:val="00C509D2"/>
    <w:rsid w:val="00C52419"/>
    <w:rsid w:val="00C5609F"/>
    <w:rsid w:val="00C7055B"/>
    <w:rsid w:val="00C7747C"/>
    <w:rsid w:val="00C92172"/>
    <w:rsid w:val="00C941EE"/>
    <w:rsid w:val="00C979BC"/>
    <w:rsid w:val="00CB0B54"/>
    <w:rsid w:val="00D01CE1"/>
    <w:rsid w:val="00D1760D"/>
    <w:rsid w:val="00D20515"/>
    <w:rsid w:val="00D20AAE"/>
    <w:rsid w:val="00D215AB"/>
    <w:rsid w:val="00D237D3"/>
    <w:rsid w:val="00D3468F"/>
    <w:rsid w:val="00D45BE1"/>
    <w:rsid w:val="00D52013"/>
    <w:rsid w:val="00D63449"/>
    <w:rsid w:val="00D651B4"/>
    <w:rsid w:val="00D77E53"/>
    <w:rsid w:val="00DA7C18"/>
    <w:rsid w:val="00DB342B"/>
    <w:rsid w:val="00DB64B1"/>
    <w:rsid w:val="00DB7662"/>
    <w:rsid w:val="00DC298A"/>
    <w:rsid w:val="00DC79BB"/>
    <w:rsid w:val="00DD4004"/>
    <w:rsid w:val="00DE345D"/>
    <w:rsid w:val="00DE6B57"/>
    <w:rsid w:val="00E053F5"/>
    <w:rsid w:val="00E05893"/>
    <w:rsid w:val="00E12C9C"/>
    <w:rsid w:val="00E22DED"/>
    <w:rsid w:val="00E242D0"/>
    <w:rsid w:val="00E252F6"/>
    <w:rsid w:val="00E305AA"/>
    <w:rsid w:val="00E37531"/>
    <w:rsid w:val="00E54B60"/>
    <w:rsid w:val="00E57522"/>
    <w:rsid w:val="00E962FE"/>
    <w:rsid w:val="00EB0CFB"/>
    <w:rsid w:val="00EB235B"/>
    <w:rsid w:val="00EB4168"/>
    <w:rsid w:val="00EB5C9A"/>
    <w:rsid w:val="00EC2B5D"/>
    <w:rsid w:val="00ED5093"/>
    <w:rsid w:val="00EE14CD"/>
    <w:rsid w:val="00EE1BD2"/>
    <w:rsid w:val="00EE3118"/>
    <w:rsid w:val="00EE3425"/>
    <w:rsid w:val="00EE552A"/>
    <w:rsid w:val="00EF738E"/>
    <w:rsid w:val="00F01BB7"/>
    <w:rsid w:val="00F222D9"/>
    <w:rsid w:val="00F22C79"/>
    <w:rsid w:val="00F40040"/>
    <w:rsid w:val="00F552AD"/>
    <w:rsid w:val="00F60474"/>
    <w:rsid w:val="00F632C8"/>
    <w:rsid w:val="00F70C64"/>
    <w:rsid w:val="00F75686"/>
    <w:rsid w:val="00F833D5"/>
    <w:rsid w:val="00F84938"/>
    <w:rsid w:val="00FA0156"/>
    <w:rsid w:val="00FA485F"/>
    <w:rsid w:val="00FA48F3"/>
    <w:rsid w:val="00FB38BF"/>
    <w:rsid w:val="00FB3DBD"/>
    <w:rsid w:val="00FC3311"/>
    <w:rsid w:val="00FC6A1F"/>
    <w:rsid w:val="00FC74DF"/>
    <w:rsid w:val="00FD0363"/>
    <w:rsid w:val="00FD7E39"/>
    <w:rsid w:val="00FE4BBF"/>
    <w:rsid w:val="00FE7282"/>
    <w:rsid w:val="00FF1F8E"/>
    <w:rsid w:val="00FF1FCD"/>
    <w:rsid w:val="00FF56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2793F"/>
    <w:pPr>
      <w:widowControl w:val="0"/>
      <w:snapToGrid w:val="0"/>
      <w:spacing w:line="300" w:lineRule="auto"/>
      <w:ind w:firstLineChars="200" w:firstLine="200"/>
      <w:jc w:val="both"/>
    </w:pPr>
    <w:rPr>
      <w:rFonts w:ascii="Times New Roman" w:eastAsia="宋体" w:hAnsi="Times New Roman"/>
      <w:sz w:val="24"/>
    </w:rPr>
  </w:style>
  <w:style w:type="paragraph" w:styleId="1">
    <w:name w:val="heading 1"/>
    <w:basedOn w:val="a"/>
    <w:next w:val="a"/>
    <w:link w:val="1Char"/>
    <w:uiPriority w:val="9"/>
    <w:qFormat/>
    <w:rsid w:val="00FC3311"/>
    <w:pPr>
      <w:keepNext/>
      <w:widowControl/>
      <w:spacing w:before="240" w:after="60" w:line="480" w:lineRule="auto"/>
      <w:ind w:firstLineChars="0" w:firstLine="0"/>
      <w:jc w:val="center"/>
      <w:outlineLvl w:val="0"/>
    </w:pPr>
    <w:rPr>
      <w:rFonts w:ascii="Cambria" w:eastAsia="黑体" w:hAnsi="Cambria" w:cs="Times New Roman"/>
      <w:b/>
      <w:bCs/>
      <w:kern w:val="32"/>
      <w:sz w:val="28"/>
      <w:szCs w:val="32"/>
    </w:rPr>
  </w:style>
  <w:style w:type="paragraph" w:styleId="2">
    <w:name w:val="heading 2"/>
    <w:basedOn w:val="a"/>
    <w:next w:val="a"/>
    <w:link w:val="2Char"/>
    <w:uiPriority w:val="9"/>
    <w:unhideWhenUsed/>
    <w:qFormat/>
    <w:rsid w:val="00C979BC"/>
    <w:pPr>
      <w:keepNext/>
      <w:widowControl/>
      <w:spacing w:before="240" w:after="60" w:line="360" w:lineRule="auto"/>
      <w:ind w:firstLineChars="0" w:firstLine="0"/>
      <w:jc w:val="left"/>
      <w:outlineLvl w:val="1"/>
    </w:pPr>
    <w:rPr>
      <w:rFonts w:eastAsia="黑体" w:cs="宋体"/>
      <w:b/>
      <w:bCs/>
      <w:iCs/>
      <w:kern w:val="0"/>
      <w:szCs w:val="28"/>
    </w:rPr>
  </w:style>
  <w:style w:type="paragraph" w:styleId="3">
    <w:name w:val="heading 3"/>
    <w:basedOn w:val="a"/>
    <w:next w:val="a"/>
    <w:link w:val="3Char"/>
    <w:uiPriority w:val="9"/>
    <w:unhideWhenUsed/>
    <w:qFormat/>
    <w:rsid w:val="00FC3311"/>
    <w:pPr>
      <w:keepNext/>
      <w:keepLines/>
      <w:spacing w:before="260" w:after="260"/>
      <w:ind w:firstLineChars="0" w:firstLine="0"/>
      <w:jc w:val="left"/>
      <w:outlineLvl w:val="2"/>
    </w:pPr>
    <w:rPr>
      <w:rFonts w:eastAsia="黑体"/>
      <w:b/>
      <w:bCs/>
      <w:szCs w:val="32"/>
    </w:rPr>
  </w:style>
  <w:style w:type="paragraph" w:styleId="4">
    <w:name w:val="heading 4"/>
    <w:basedOn w:val="a"/>
    <w:next w:val="a"/>
    <w:link w:val="4Char"/>
    <w:uiPriority w:val="9"/>
    <w:unhideWhenUsed/>
    <w:rsid w:val="00FC3311"/>
    <w:pPr>
      <w:keepNext/>
      <w:keepLines/>
      <w:spacing w:before="280" w:after="290"/>
      <w:ind w:firstLineChars="0" w:firstLine="0"/>
      <w:outlineLvl w:val="3"/>
    </w:pPr>
    <w:rPr>
      <w:rFonts w:asciiTheme="majorHAnsi" w:eastAsia="黑体"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C3311"/>
    <w:rPr>
      <w:rFonts w:ascii="Cambria" w:eastAsia="黑体" w:hAnsi="Cambria" w:cs="Times New Roman"/>
      <w:b/>
      <w:bCs/>
      <w:kern w:val="32"/>
      <w:sz w:val="28"/>
      <w:szCs w:val="32"/>
    </w:rPr>
  </w:style>
  <w:style w:type="character" w:customStyle="1" w:styleId="2Char">
    <w:name w:val="标题 2 Char"/>
    <w:basedOn w:val="a0"/>
    <w:link w:val="2"/>
    <w:uiPriority w:val="9"/>
    <w:rsid w:val="00C979BC"/>
    <w:rPr>
      <w:rFonts w:ascii="Times New Roman" w:eastAsia="黑体" w:hAnsi="Times New Roman" w:cs="宋体"/>
      <w:b/>
      <w:bCs/>
      <w:iCs/>
      <w:kern w:val="0"/>
      <w:sz w:val="24"/>
      <w:szCs w:val="28"/>
    </w:rPr>
  </w:style>
  <w:style w:type="character" w:customStyle="1" w:styleId="3Char">
    <w:name w:val="标题 3 Char"/>
    <w:basedOn w:val="a0"/>
    <w:link w:val="3"/>
    <w:uiPriority w:val="9"/>
    <w:rsid w:val="00FC3311"/>
    <w:rPr>
      <w:rFonts w:eastAsia="黑体"/>
      <w:b/>
      <w:bCs/>
      <w:sz w:val="24"/>
      <w:szCs w:val="32"/>
    </w:rPr>
  </w:style>
  <w:style w:type="character" w:customStyle="1" w:styleId="4Char">
    <w:name w:val="标题 4 Char"/>
    <w:basedOn w:val="a0"/>
    <w:link w:val="4"/>
    <w:uiPriority w:val="9"/>
    <w:rsid w:val="00FC3311"/>
    <w:rPr>
      <w:rFonts w:asciiTheme="majorHAnsi" w:eastAsia="黑体" w:hAnsiTheme="majorHAnsi" w:cstheme="majorBidi"/>
      <w:b/>
      <w:bCs/>
      <w:sz w:val="24"/>
      <w:szCs w:val="28"/>
    </w:rPr>
  </w:style>
  <w:style w:type="paragraph" w:styleId="a3">
    <w:name w:val="header"/>
    <w:basedOn w:val="a"/>
    <w:link w:val="Char"/>
    <w:unhideWhenUsed/>
    <w:rsid w:val="00FC3311"/>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rsid w:val="00FC3311"/>
    <w:rPr>
      <w:sz w:val="18"/>
      <w:szCs w:val="18"/>
    </w:rPr>
  </w:style>
  <w:style w:type="paragraph" w:styleId="a4">
    <w:name w:val="footer"/>
    <w:basedOn w:val="a"/>
    <w:link w:val="Char0"/>
    <w:uiPriority w:val="99"/>
    <w:unhideWhenUsed/>
    <w:rsid w:val="00FC3311"/>
    <w:pPr>
      <w:tabs>
        <w:tab w:val="center" w:pos="4153"/>
        <w:tab w:val="right" w:pos="8306"/>
      </w:tabs>
      <w:jc w:val="left"/>
    </w:pPr>
    <w:rPr>
      <w:sz w:val="18"/>
      <w:szCs w:val="18"/>
    </w:rPr>
  </w:style>
  <w:style w:type="character" w:customStyle="1" w:styleId="Char0">
    <w:name w:val="页脚 Char"/>
    <w:basedOn w:val="a0"/>
    <w:link w:val="a4"/>
    <w:uiPriority w:val="99"/>
    <w:rsid w:val="00FC3311"/>
    <w:rPr>
      <w:sz w:val="18"/>
      <w:szCs w:val="18"/>
    </w:rPr>
  </w:style>
  <w:style w:type="paragraph" w:styleId="a5">
    <w:name w:val="Title"/>
    <w:basedOn w:val="a"/>
    <w:next w:val="a"/>
    <w:link w:val="Char1"/>
    <w:uiPriority w:val="10"/>
    <w:qFormat/>
    <w:rsid w:val="00FC3311"/>
    <w:pPr>
      <w:widowControl/>
      <w:spacing w:before="240" w:after="60"/>
      <w:jc w:val="center"/>
      <w:outlineLvl w:val="0"/>
    </w:pPr>
    <w:rPr>
      <w:rFonts w:ascii="Cambria" w:hAnsi="Cambria" w:cs="Times New Roman"/>
      <w:b/>
      <w:bCs/>
      <w:kern w:val="28"/>
      <w:sz w:val="32"/>
      <w:szCs w:val="32"/>
    </w:rPr>
  </w:style>
  <w:style w:type="character" w:customStyle="1" w:styleId="Char1">
    <w:name w:val="标题 Char"/>
    <w:basedOn w:val="a0"/>
    <w:link w:val="a5"/>
    <w:uiPriority w:val="10"/>
    <w:rsid w:val="00FC3311"/>
    <w:rPr>
      <w:rFonts w:ascii="Cambria" w:eastAsia="宋体" w:hAnsi="Cambria" w:cs="Times New Roman"/>
      <w:b/>
      <w:bCs/>
      <w:kern w:val="28"/>
      <w:sz w:val="32"/>
      <w:szCs w:val="32"/>
    </w:rPr>
  </w:style>
  <w:style w:type="paragraph" w:customStyle="1" w:styleId="30">
    <w:name w:val="标题3"/>
    <w:basedOn w:val="a"/>
    <w:next w:val="a"/>
    <w:link w:val="3Char0"/>
    <w:rsid w:val="00FC3311"/>
    <w:pPr>
      <w:widowControl/>
      <w:jc w:val="left"/>
    </w:pPr>
    <w:rPr>
      <w:rFonts w:ascii="Calibri" w:eastAsia="黑体" w:hAnsi="Calibri" w:cs="Times New Roman"/>
      <w:b/>
      <w:kern w:val="0"/>
      <w:szCs w:val="24"/>
    </w:rPr>
  </w:style>
  <w:style w:type="character" w:customStyle="1" w:styleId="3Char0">
    <w:name w:val="标题3 Char"/>
    <w:link w:val="30"/>
    <w:rsid w:val="00FC3311"/>
    <w:rPr>
      <w:rFonts w:ascii="Calibri" w:eastAsia="黑体" w:hAnsi="Calibri" w:cs="Times New Roman"/>
      <w:b/>
      <w:kern w:val="0"/>
      <w:sz w:val="24"/>
      <w:szCs w:val="24"/>
    </w:rPr>
  </w:style>
  <w:style w:type="paragraph" w:styleId="a6">
    <w:name w:val="Normal (Web)"/>
    <w:basedOn w:val="a"/>
    <w:uiPriority w:val="99"/>
    <w:unhideWhenUsed/>
    <w:rsid w:val="00FC3311"/>
    <w:pPr>
      <w:widowControl/>
      <w:spacing w:before="100" w:beforeAutospacing="1" w:after="100" w:afterAutospacing="1"/>
      <w:jc w:val="left"/>
    </w:pPr>
    <w:rPr>
      <w:rFonts w:ascii="宋体" w:hAnsi="宋体" w:cs="宋体"/>
      <w:kern w:val="0"/>
      <w:szCs w:val="24"/>
    </w:rPr>
  </w:style>
  <w:style w:type="paragraph" w:styleId="a7">
    <w:name w:val="List Paragraph"/>
    <w:basedOn w:val="a"/>
    <w:uiPriority w:val="34"/>
    <w:qFormat/>
    <w:rsid w:val="00FC3311"/>
    <w:pPr>
      <w:ind w:firstLine="420"/>
    </w:pPr>
  </w:style>
  <w:style w:type="character" w:styleId="a8">
    <w:name w:val="Hyperlink"/>
    <w:basedOn w:val="a0"/>
    <w:uiPriority w:val="99"/>
    <w:unhideWhenUsed/>
    <w:rsid w:val="00FC3311"/>
    <w:rPr>
      <w:color w:val="0000FF"/>
      <w:u w:val="single"/>
    </w:rPr>
  </w:style>
  <w:style w:type="character" w:customStyle="1" w:styleId="MTEquationSection">
    <w:name w:val="MTEquationSection"/>
    <w:basedOn w:val="a0"/>
    <w:rsid w:val="00FC3311"/>
    <w:rPr>
      <w:b/>
      <w:vanish/>
      <w:color w:val="FF0000"/>
    </w:rPr>
  </w:style>
  <w:style w:type="paragraph" w:customStyle="1" w:styleId="MTDisplayEquation">
    <w:name w:val="MTDisplayEquation"/>
    <w:basedOn w:val="a"/>
    <w:next w:val="a"/>
    <w:link w:val="MTDisplayEquationChar"/>
    <w:rsid w:val="00FC3311"/>
    <w:pPr>
      <w:tabs>
        <w:tab w:val="center" w:pos="4160"/>
        <w:tab w:val="right" w:pos="8300"/>
      </w:tabs>
      <w:ind w:firstLine="480"/>
    </w:pPr>
  </w:style>
  <w:style w:type="character" w:customStyle="1" w:styleId="MTDisplayEquationChar">
    <w:name w:val="MTDisplayEquation Char"/>
    <w:basedOn w:val="a0"/>
    <w:link w:val="MTDisplayEquation"/>
    <w:rsid w:val="00FC3311"/>
    <w:rPr>
      <w:rFonts w:eastAsia="宋体"/>
      <w:sz w:val="24"/>
    </w:rPr>
  </w:style>
  <w:style w:type="table" w:styleId="a9">
    <w:name w:val="Table Grid"/>
    <w:basedOn w:val="a1"/>
    <w:uiPriority w:val="59"/>
    <w:rsid w:val="00FC331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Balloon Text"/>
    <w:basedOn w:val="a"/>
    <w:link w:val="Char2"/>
    <w:uiPriority w:val="99"/>
    <w:semiHidden/>
    <w:unhideWhenUsed/>
    <w:rsid w:val="00FC3311"/>
    <w:rPr>
      <w:sz w:val="18"/>
      <w:szCs w:val="18"/>
    </w:rPr>
  </w:style>
  <w:style w:type="character" w:customStyle="1" w:styleId="Char2">
    <w:name w:val="批注框文本 Char"/>
    <w:basedOn w:val="a0"/>
    <w:link w:val="aa"/>
    <w:uiPriority w:val="99"/>
    <w:semiHidden/>
    <w:rsid w:val="00FC3311"/>
    <w:rPr>
      <w:rFonts w:eastAsia="宋体"/>
      <w:sz w:val="18"/>
      <w:szCs w:val="18"/>
    </w:rPr>
  </w:style>
  <w:style w:type="paragraph" w:customStyle="1" w:styleId="40">
    <w:name w:val="标题4"/>
    <w:basedOn w:val="a"/>
    <w:next w:val="a"/>
    <w:link w:val="4Char0"/>
    <w:qFormat/>
    <w:rsid w:val="00FC3311"/>
    <w:pPr>
      <w:ind w:firstLineChars="0" w:firstLine="0"/>
      <w:jc w:val="left"/>
    </w:pPr>
    <w:rPr>
      <w:b/>
    </w:rPr>
  </w:style>
  <w:style w:type="character" w:customStyle="1" w:styleId="4Char0">
    <w:name w:val="标题4 Char"/>
    <w:basedOn w:val="a0"/>
    <w:link w:val="40"/>
    <w:rsid w:val="00FC3311"/>
    <w:rPr>
      <w:rFonts w:eastAsia="宋体"/>
      <w:b/>
      <w:sz w:val="24"/>
    </w:rPr>
  </w:style>
  <w:style w:type="character" w:customStyle="1" w:styleId="HTMLChar">
    <w:name w:val="HTML 预设格式 Char"/>
    <w:basedOn w:val="a0"/>
    <w:link w:val="HTML"/>
    <w:uiPriority w:val="99"/>
    <w:semiHidden/>
    <w:rsid w:val="00FC3311"/>
    <w:rPr>
      <w:rFonts w:ascii="宋体" w:eastAsia="宋体" w:hAnsi="宋体" w:cs="宋体"/>
      <w:kern w:val="0"/>
      <w:sz w:val="24"/>
      <w:szCs w:val="24"/>
    </w:rPr>
  </w:style>
  <w:style w:type="paragraph" w:styleId="HTML">
    <w:name w:val="HTML Preformatted"/>
    <w:basedOn w:val="a"/>
    <w:link w:val="HTMLChar"/>
    <w:uiPriority w:val="99"/>
    <w:semiHidden/>
    <w:unhideWhenUsed/>
    <w:rsid w:val="00FC33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hAnsi="宋体" w:cs="宋体"/>
      <w:kern w:val="0"/>
      <w:szCs w:val="24"/>
    </w:rPr>
  </w:style>
  <w:style w:type="character" w:customStyle="1" w:styleId="apple-style-span">
    <w:name w:val="apple-style-span"/>
    <w:basedOn w:val="a0"/>
    <w:rsid w:val="00FC3311"/>
  </w:style>
  <w:style w:type="character" w:customStyle="1" w:styleId="Char3">
    <w:name w:val="正文文本缩进 Char"/>
    <w:basedOn w:val="a0"/>
    <w:link w:val="ab"/>
    <w:semiHidden/>
    <w:rsid w:val="00FC3311"/>
    <w:rPr>
      <w:rFonts w:ascii="Times New Roman" w:eastAsia="宋体" w:hAnsi="Times New Roman" w:cs="Times New Roman"/>
      <w:szCs w:val="24"/>
    </w:rPr>
  </w:style>
  <w:style w:type="paragraph" w:styleId="ab">
    <w:name w:val="Body Text Indent"/>
    <w:basedOn w:val="a"/>
    <w:link w:val="Char3"/>
    <w:semiHidden/>
    <w:rsid w:val="00FC3311"/>
    <w:pPr>
      <w:ind w:firstLine="420"/>
    </w:pPr>
    <w:rPr>
      <w:rFonts w:cs="Times New Roman"/>
      <w:sz w:val="21"/>
      <w:szCs w:val="24"/>
    </w:rPr>
  </w:style>
  <w:style w:type="paragraph" w:styleId="ac">
    <w:name w:val="caption"/>
    <w:basedOn w:val="a"/>
    <w:next w:val="a"/>
    <w:uiPriority w:val="35"/>
    <w:unhideWhenUsed/>
    <w:qFormat/>
    <w:rsid w:val="00BC6584"/>
    <w:pPr>
      <w:ind w:firstLineChars="0" w:firstLine="0"/>
      <w:jc w:val="center"/>
    </w:pPr>
    <w:rPr>
      <w:rFonts w:eastAsia="黑体" w:cstheme="majorBidi"/>
      <w:sz w:val="20"/>
      <w:szCs w:val="20"/>
    </w:rPr>
  </w:style>
  <w:style w:type="paragraph" w:styleId="ad">
    <w:name w:val="Plain Text"/>
    <w:basedOn w:val="a"/>
    <w:link w:val="Char4"/>
    <w:rsid w:val="00FC3311"/>
    <w:pPr>
      <w:adjustRightInd w:val="0"/>
      <w:spacing w:line="312" w:lineRule="atLeast"/>
      <w:ind w:firstLineChars="0" w:firstLine="0"/>
      <w:textAlignment w:val="baseline"/>
    </w:pPr>
    <w:rPr>
      <w:rFonts w:ascii="宋体" w:hAnsi="Courier New" w:cs="Times New Roman"/>
      <w:kern w:val="0"/>
      <w:sz w:val="21"/>
      <w:szCs w:val="20"/>
    </w:rPr>
  </w:style>
  <w:style w:type="character" w:customStyle="1" w:styleId="Char4">
    <w:name w:val="纯文本 Char"/>
    <w:basedOn w:val="a0"/>
    <w:link w:val="ad"/>
    <w:rsid w:val="00FC3311"/>
    <w:rPr>
      <w:rFonts w:ascii="宋体" w:eastAsia="宋体" w:hAnsi="Courier New" w:cs="Times New Roman"/>
      <w:kern w:val="0"/>
      <w:szCs w:val="20"/>
    </w:rPr>
  </w:style>
  <w:style w:type="paragraph" w:customStyle="1" w:styleId="Default">
    <w:name w:val="Default"/>
    <w:rsid w:val="00E962FE"/>
    <w:pPr>
      <w:widowControl w:val="0"/>
      <w:autoSpaceDE w:val="0"/>
      <w:autoSpaceDN w:val="0"/>
      <w:adjustRightInd w:val="0"/>
    </w:pPr>
    <w:rPr>
      <w:rFonts w:ascii="宋体" w:eastAsia="宋体" w:cs="宋体"/>
      <w:color w:val="000000"/>
      <w:kern w:val="0"/>
      <w:sz w:val="24"/>
      <w:szCs w:val="24"/>
    </w:rPr>
  </w:style>
  <w:style w:type="paragraph" w:customStyle="1" w:styleId="CM3">
    <w:name w:val="CM3"/>
    <w:basedOn w:val="Default"/>
    <w:next w:val="Default"/>
    <w:uiPriority w:val="99"/>
    <w:rsid w:val="00E962FE"/>
    <w:pPr>
      <w:spacing w:line="313" w:lineRule="atLeast"/>
    </w:pPr>
    <w:rPr>
      <w:rFonts w:cstheme="minorBidi"/>
      <w:color w:val="auto"/>
    </w:rPr>
  </w:style>
  <w:style w:type="character" w:styleId="ae">
    <w:name w:val="annotation reference"/>
    <w:basedOn w:val="a0"/>
    <w:uiPriority w:val="99"/>
    <w:semiHidden/>
    <w:unhideWhenUsed/>
    <w:rsid w:val="00FB38BF"/>
    <w:rPr>
      <w:sz w:val="21"/>
      <w:szCs w:val="21"/>
    </w:rPr>
  </w:style>
  <w:style w:type="paragraph" w:styleId="af">
    <w:name w:val="annotation text"/>
    <w:basedOn w:val="a"/>
    <w:link w:val="Char5"/>
    <w:uiPriority w:val="99"/>
    <w:semiHidden/>
    <w:unhideWhenUsed/>
    <w:rsid w:val="00FB38BF"/>
    <w:pPr>
      <w:jc w:val="left"/>
    </w:pPr>
  </w:style>
  <w:style w:type="character" w:customStyle="1" w:styleId="Char5">
    <w:name w:val="批注文字 Char"/>
    <w:basedOn w:val="a0"/>
    <w:link w:val="af"/>
    <w:uiPriority w:val="99"/>
    <w:semiHidden/>
    <w:rsid w:val="00FB38BF"/>
    <w:rPr>
      <w:rFonts w:ascii="Times New Roman" w:eastAsia="宋体" w:hAnsi="Times New Roman"/>
      <w:sz w:val="24"/>
    </w:rPr>
  </w:style>
  <w:style w:type="paragraph" w:styleId="af0">
    <w:name w:val="annotation subject"/>
    <w:basedOn w:val="af"/>
    <w:next w:val="af"/>
    <w:link w:val="Char6"/>
    <w:uiPriority w:val="99"/>
    <w:semiHidden/>
    <w:unhideWhenUsed/>
    <w:rsid w:val="00FB38BF"/>
    <w:rPr>
      <w:b/>
      <w:bCs/>
    </w:rPr>
  </w:style>
  <w:style w:type="character" w:customStyle="1" w:styleId="Char6">
    <w:name w:val="批注主题 Char"/>
    <w:basedOn w:val="Char5"/>
    <w:link w:val="af0"/>
    <w:uiPriority w:val="99"/>
    <w:semiHidden/>
    <w:rsid w:val="00FB38BF"/>
    <w:rPr>
      <w:rFonts w:ascii="Times New Roman" w:eastAsia="宋体" w:hAnsi="Times New Roman"/>
      <w:b/>
      <w:bCs/>
      <w:sz w:val="24"/>
    </w:rPr>
  </w:style>
  <w:style w:type="table" w:styleId="af1">
    <w:name w:val="Light Shading"/>
    <w:basedOn w:val="a1"/>
    <w:uiPriority w:val="60"/>
    <w:rsid w:val="0072384E"/>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2793F"/>
    <w:pPr>
      <w:widowControl w:val="0"/>
      <w:snapToGrid w:val="0"/>
      <w:spacing w:line="300" w:lineRule="auto"/>
      <w:ind w:firstLineChars="200" w:firstLine="200"/>
      <w:jc w:val="both"/>
    </w:pPr>
    <w:rPr>
      <w:rFonts w:ascii="Times New Roman" w:eastAsia="宋体" w:hAnsi="Times New Roman"/>
      <w:sz w:val="24"/>
    </w:rPr>
  </w:style>
  <w:style w:type="paragraph" w:styleId="1">
    <w:name w:val="heading 1"/>
    <w:basedOn w:val="a"/>
    <w:next w:val="a"/>
    <w:link w:val="1Char"/>
    <w:uiPriority w:val="9"/>
    <w:qFormat/>
    <w:rsid w:val="00FC3311"/>
    <w:pPr>
      <w:keepNext/>
      <w:widowControl/>
      <w:spacing w:before="240" w:after="60" w:line="480" w:lineRule="auto"/>
      <w:ind w:firstLineChars="0" w:firstLine="0"/>
      <w:jc w:val="center"/>
      <w:outlineLvl w:val="0"/>
    </w:pPr>
    <w:rPr>
      <w:rFonts w:ascii="Cambria" w:eastAsia="黑体" w:hAnsi="Cambria" w:cs="Times New Roman"/>
      <w:b/>
      <w:bCs/>
      <w:kern w:val="32"/>
      <w:sz w:val="28"/>
      <w:szCs w:val="32"/>
    </w:rPr>
  </w:style>
  <w:style w:type="paragraph" w:styleId="2">
    <w:name w:val="heading 2"/>
    <w:basedOn w:val="a"/>
    <w:next w:val="a"/>
    <w:link w:val="2Char"/>
    <w:uiPriority w:val="9"/>
    <w:unhideWhenUsed/>
    <w:qFormat/>
    <w:rsid w:val="00C979BC"/>
    <w:pPr>
      <w:keepNext/>
      <w:widowControl/>
      <w:spacing w:before="240" w:after="60" w:line="360" w:lineRule="auto"/>
      <w:ind w:firstLineChars="0" w:firstLine="0"/>
      <w:jc w:val="left"/>
      <w:outlineLvl w:val="1"/>
    </w:pPr>
    <w:rPr>
      <w:rFonts w:eastAsia="黑体" w:cs="宋体"/>
      <w:b/>
      <w:bCs/>
      <w:iCs/>
      <w:kern w:val="0"/>
      <w:szCs w:val="28"/>
    </w:rPr>
  </w:style>
  <w:style w:type="paragraph" w:styleId="3">
    <w:name w:val="heading 3"/>
    <w:basedOn w:val="a"/>
    <w:next w:val="a"/>
    <w:link w:val="3Char"/>
    <w:uiPriority w:val="9"/>
    <w:unhideWhenUsed/>
    <w:qFormat/>
    <w:rsid w:val="00FC3311"/>
    <w:pPr>
      <w:keepNext/>
      <w:keepLines/>
      <w:spacing w:before="260" w:after="260"/>
      <w:ind w:firstLineChars="0" w:firstLine="0"/>
      <w:jc w:val="left"/>
      <w:outlineLvl w:val="2"/>
    </w:pPr>
    <w:rPr>
      <w:rFonts w:eastAsia="黑体"/>
      <w:b/>
      <w:bCs/>
      <w:szCs w:val="32"/>
    </w:rPr>
  </w:style>
  <w:style w:type="paragraph" w:styleId="4">
    <w:name w:val="heading 4"/>
    <w:basedOn w:val="a"/>
    <w:next w:val="a"/>
    <w:link w:val="4Char"/>
    <w:uiPriority w:val="9"/>
    <w:unhideWhenUsed/>
    <w:rsid w:val="00FC3311"/>
    <w:pPr>
      <w:keepNext/>
      <w:keepLines/>
      <w:spacing w:before="280" w:after="290"/>
      <w:ind w:firstLineChars="0" w:firstLine="0"/>
      <w:outlineLvl w:val="3"/>
    </w:pPr>
    <w:rPr>
      <w:rFonts w:asciiTheme="majorHAnsi" w:eastAsia="黑体"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C3311"/>
    <w:rPr>
      <w:rFonts w:ascii="Cambria" w:eastAsia="黑体" w:hAnsi="Cambria" w:cs="Times New Roman"/>
      <w:b/>
      <w:bCs/>
      <w:kern w:val="32"/>
      <w:sz w:val="28"/>
      <w:szCs w:val="32"/>
    </w:rPr>
  </w:style>
  <w:style w:type="character" w:customStyle="1" w:styleId="2Char">
    <w:name w:val="标题 2 Char"/>
    <w:basedOn w:val="a0"/>
    <w:link w:val="2"/>
    <w:uiPriority w:val="9"/>
    <w:rsid w:val="00C979BC"/>
    <w:rPr>
      <w:rFonts w:ascii="Times New Roman" w:eastAsia="黑体" w:hAnsi="Times New Roman" w:cs="宋体"/>
      <w:b/>
      <w:bCs/>
      <w:iCs/>
      <w:kern w:val="0"/>
      <w:sz w:val="24"/>
      <w:szCs w:val="28"/>
    </w:rPr>
  </w:style>
  <w:style w:type="character" w:customStyle="1" w:styleId="3Char">
    <w:name w:val="标题 3 Char"/>
    <w:basedOn w:val="a0"/>
    <w:link w:val="3"/>
    <w:uiPriority w:val="9"/>
    <w:rsid w:val="00FC3311"/>
    <w:rPr>
      <w:rFonts w:eastAsia="黑体"/>
      <w:b/>
      <w:bCs/>
      <w:sz w:val="24"/>
      <w:szCs w:val="32"/>
    </w:rPr>
  </w:style>
  <w:style w:type="character" w:customStyle="1" w:styleId="4Char">
    <w:name w:val="标题 4 Char"/>
    <w:basedOn w:val="a0"/>
    <w:link w:val="4"/>
    <w:uiPriority w:val="9"/>
    <w:rsid w:val="00FC3311"/>
    <w:rPr>
      <w:rFonts w:asciiTheme="majorHAnsi" w:eastAsia="黑体" w:hAnsiTheme="majorHAnsi" w:cstheme="majorBidi"/>
      <w:b/>
      <w:bCs/>
      <w:sz w:val="24"/>
      <w:szCs w:val="28"/>
    </w:rPr>
  </w:style>
  <w:style w:type="paragraph" w:styleId="a3">
    <w:name w:val="header"/>
    <w:basedOn w:val="a"/>
    <w:link w:val="Char"/>
    <w:unhideWhenUsed/>
    <w:rsid w:val="00FC3311"/>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rsid w:val="00FC3311"/>
    <w:rPr>
      <w:sz w:val="18"/>
      <w:szCs w:val="18"/>
    </w:rPr>
  </w:style>
  <w:style w:type="paragraph" w:styleId="a4">
    <w:name w:val="footer"/>
    <w:basedOn w:val="a"/>
    <w:link w:val="Char0"/>
    <w:uiPriority w:val="99"/>
    <w:unhideWhenUsed/>
    <w:rsid w:val="00FC3311"/>
    <w:pPr>
      <w:tabs>
        <w:tab w:val="center" w:pos="4153"/>
        <w:tab w:val="right" w:pos="8306"/>
      </w:tabs>
      <w:jc w:val="left"/>
    </w:pPr>
    <w:rPr>
      <w:sz w:val="18"/>
      <w:szCs w:val="18"/>
    </w:rPr>
  </w:style>
  <w:style w:type="character" w:customStyle="1" w:styleId="Char0">
    <w:name w:val="页脚 Char"/>
    <w:basedOn w:val="a0"/>
    <w:link w:val="a4"/>
    <w:uiPriority w:val="99"/>
    <w:rsid w:val="00FC3311"/>
    <w:rPr>
      <w:sz w:val="18"/>
      <w:szCs w:val="18"/>
    </w:rPr>
  </w:style>
  <w:style w:type="paragraph" w:styleId="a5">
    <w:name w:val="Title"/>
    <w:basedOn w:val="a"/>
    <w:next w:val="a"/>
    <w:link w:val="Char1"/>
    <w:uiPriority w:val="10"/>
    <w:qFormat/>
    <w:rsid w:val="00FC3311"/>
    <w:pPr>
      <w:widowControl/>
      <w:spacing w:before="240" w:after="60"/>
      <w:jc w:val="center"/>
      <w:outlineLvl w:val="0"/>
    </w:pPr>
    <w:rPr>
      <w:rFonts w:ascii="Cambria" w:hAnsi="Cambria" w:cs="Times New Roman"/>
      <w:b/>
      <w:bCs/>
      <w:kern w:val="28"/>
      <w:sz w:val="32"/>
      <w:szCs w:val="32"/>
    </w:rPr>
  </w:style>
  <w:style w:type="character" w:customStyle="1" w:styleId="Char1">
    <w:name w:val="标题 Char"/>
    <w:basedOn w:val="a0"/>
    <w:link w:val="a5"/>
    <w:uiPriority w:val="10"/>
    <w:rsid w:val="00FC3311"/>
    <w:rPr>
      <w:rFonts w:ascii="Cambria" w:eastAsia="宋体" w:hAnsi="Cambria" w:cs="Times New Roman"/>
      <w:b/>
      <w:bCs/>
      <w:kern w:val="28"/>
      <w:sz w:val="32"/>
      <w:szCs w:val="32"/>
    </w:rPr>
  </w:style>
  <w:style w:type="paragraph" w:customStyle="1" w:styleId="30">
    <w:name w:val="标题3"/>
    <w:basedOn w:val="a"/>
    <w:next w:val="a"/>
    <w:link w:val="3Char0"/>
    <w:rsid w:val="00FC3311"/>
    <w:pPr>
      <w:widowControl/>
      <w:jc w:val="left"/>
    </w:pPr>
    <w:rPr>
      <w:rFonts w:ascii="Calibri" w:eastAsia="黑体" w:hAnsi="Calibri" w:cs="Times New Roman"/>
      <w:b/>
      <w:kern w:val="0"/>
      <w:szCs w:val="24"/>
    </w:rPr>
  </w:style>
  <w:style w:type="character" w:customStyle="1" w:styleId="3Char0">
    <w:name w:val="标题3 Char"/>
    <w:link w:val="30"/>
    <w:rsid w:val="00FC3311"/>
    <w:rPr>
      <w:rFonts w:ascii="Calibri" w:eastAsia="黑体" w:hAnsi="Calibri" w:cs="Times New Roman"/>
      <w:b/>
      <w:kern w:val="0"/>
      <w:sz w:val="24"/>
      <w:szCs w:val="24"/>
    </w:rPr>
  </w:style>
  <w:style w:type="paragraph" w:styleId="a6">
    <w:name w:val="Normal (Web)"/>
    <w:basedOn w:val="a"/>
    <w:uiPriority w:val="99"/>
    <w:unhideWhenUsed/>
    <w:rsid w:val="00FC3311"/>
    <w:pPr>
      <w:widowControl/>
      <w:spacing w:before="100" w:beforeAutospacing="1" w:after="100" w:afterAutospacing="1"/>
      <w:jc w:val="left"/>
    </w:pPr>
    <w:rPr>
      <w:rFonts w:ascii="宋体" w:hAnsi="宋体" w:cs="宋体"/>
      <w:kern w:val="0"/>
      <w:szCs w:val="24"/>
    </w:rPr>
  </w:style>
  <w:style w:type="paragraph" w:styleId="a7">
    <w:name w:val="List Paragraph"/>
    <w:basedOn w:val="a"/>
    <w:uiPriority w:val="34"/>
    <w:qFormat/>
    <w:rsid w:val="00FC3311"/>
    <w:pPr>
      <w:ind w:firstLine="420"/>
    </w:pPr>
  </w:style>
  <w:style w:type="character" w:styleId="a8">
    <w:name w:val="Hyperlink"/>
    <w:basedOn w:val="a0"/>
    <w:uiPriority w:val="99"/>
    <w:unhideWhenUsed/>
    <w:rsid w:val="00FC3311"/>
    <w:rPr>
      <w:color w:val="0000FF"/>
      <w:u w:val="single"/>
    </w:rPr>
  </w:style>
  <w:style w:type="character" w:customStyle="1" w:styleId="MTEquationSection">
    <w:name w:val="MTEquationSection"/>
    <w:basedOn w:val="a0"/>
    <w:rsid w:val="00FC3311"/>
    <w:rPr>
      <w:b/>
      <w:vanish/>
      <w:color w:val="FF0000"/>
    </w:rPr>
  </w:style>
  <w:style w:type="paragraph" w:customStyle="1" w:styleId="MTDisplayEquation">
    <w:name w:val="MTDisplayEquation"/>
    <w:basedOn w:val="a"/>
    <w:next w:val="a"/>
    <w:link w:val="MTDisplayEquationChar"/>
    <w:rsid w:val="00FC3311"/>
    <w:pPr>
      <w:tabs>
        <w:tab w:val="center" w:pos="4160"/>
        <w:tab w:val="right" w:pos="8300"/>
      </w:tabs>
      <w:ind w:firstLine="480"/>
    </w:pPr>
  </w:style>
  <w:style w:type="character" w:customStyle="1" w:styleId="MTDisplayEquationChar">
    <w:name w:val="MTDisplayEquation Char"/>
    <w:basedOn w:val="a0"/>
    <w:link w:val="MTDisplayEquation"/>
    <w:rsid w:val="00FC3311"/>
    <w:rPr>
      <w:rFonts w:eastAsia="宋体"/>
      <w:sz w:val="24"/>
    </w:rPr>
  </w:style>
  <w:style w:type="table" w:styleId="a9">
    <w:name w:val="Table Grid"/>
    <w:basedOn w:val="a1"/>
    <w:uiPriority w:val="59"/>
    <w:rsid w:val="00FC331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Balloon Text"/>
    <w:basedOn w:val="a"/>
    <w:link w:val="Char2"/>
    <w:uiPriority w:val="99"/>
    <w:semiHidden/>
    <w:unhideWhenUsed/>
    <w:rsid w:val="00FC3311"/>
    <w:rPr>
      <w:sz w:val="18"/>
      <w:szCs w:val="18"/>
    </w:rPr>
  </w:style>
  <w:style w:type="character" w:customStyle="1" w:styleId="Char2">
    <w:name w:val="批注框文本 Char"/>
    <w:basedOn w:val="a0"/>
    <w:link w:val="aa"/>
    <w:uiPriority w:val="99"/>
    <w:semiHidden/>
    <w:rsid w:val="00FC3311"/>
    <w:rPr>
      <w:rFonts w:eastAsia="宋体"/>
      <w:sz w:val="18"/>
      <w:szCs w:val="18"/>
    </w:rPr>
  </w:style>
  <w:style w:type="paragraph" w:customStyle="1" w:styleId="40">
    <w:name w:val="标题4"/>
    <w:basedOn w:val="a"/>
    <w:next w:val="a"/>
    <w:link w:val="4Char0"/>
    <w:qFormat/>
    <w:rsid w:val="00FC3311"/>
    <w:pPr>
      <w:ind w:firstLineChars="0" w:firstLine="0"/>
      <w:jc w:val="left"/>
    </w:pPr>
    <w:rPr>
      <w:b/>
    </w:rPr>
  </w:style>
  <w:style w:type="character" w:customStyle="1" w:styleId="4Char0">
    <w:name w:val="标题4 Char"/>
    <w:basedOn w:val="a0"/>
    <w:link w:val="40"/>
    <w:rsid w:val="00FC3311"/>
    <w:rPr>
      <w:rFonts w:eastAsia="宋体"/>
      <w:b/>
      <w:sz w:val="24"/>
    </w:rPr>
  </w:style>
  <w:style w:type="character" w:customStyle="1" w:styleId="HTMLChar">
    <w:name w:val="HTML 预设格式 Char"/>
    <w:basedOn w:val="a0"/>
    <w:link w:val="HTML"/>
    <w:uiPriority w:val="99"/>
    <w:semiHidden/>
    <w:rsid w:val="00FC3311"/>
    <w:rPr>
      <w:rFonts w:ascii="宋体" w:eastAsia="宋体" w:hAnsi="宋体" w:cs="宋体"/>
      <w:kern w:val="0"/>
      <w:sz w:val="24"/>
      <w:szCs w:val="24"/>
    </w:rPr>
  </w:style>
  <w:style w:type="paragraph" w:styleId="HTML">
    <w:name w:val="HTML Preformatted"/>
    <w:basedOn w:val="a"/>
    <w:link w:val="HTMLChar"/>
    <w:uiPriority w:val="99"/>
    <w:semiHidden/>
    <w:unhideWhenUsed/>
    <w:rsid w:val="00FC33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hAnsi="宋体" w:cs="宋体"/>
      <w:kern w:val="0"/>
      <w:szCs w:val="24"/>
    </w:rPr>
  </w:style>
  <w:style w:type="character" w:customStyle="1" w:styleId="apple-style-span">
    <w:name w:val="apple-style-span"/>
    <w:basedOn w:val="a0"/>
    <w:rsid w:val="00FC3311"/>
  </w:style>
  <w:style w:type="character" w:customStyle="1" w:styleId="Char3">
    <w:name w:val="正文文本缩进 Char"/>
    <w:basedOn w:val="a0"/>
    <w:link w:val="ab"/>
    <w:semiHidden/>
    <w:rsid w:val="00FC3311"/>
    <w:rPr>
      <w:rFonts w:ascii="Times New Roman" w:eastAsia="宋体" w:hAnsi="Times New Roman" w:cs="Times New Roman"/>
      <w:szCs w:val="24"/>
    </w:rPr>
  </w:style>
  <w:style w:type="paragraph" w:styleId="ab">
    <w:name w:val="Body Text Indent"/>
    <w:basedOn w:val="a"/>
    <w:link w:val="Char3"/>
    <w:semiHidden/>
    <w:rsid w:val="00FC3311"/>
    <w:pPr>
      <w:ind w:firstLine="420"/>
    </w:pPr>
    <w:rPr>
      <w:rFonts w:cs="Times New Roman"/>
      <w:sz w:val="21"/>
      <w:szCs w:val="24"/>
    </w:rPr>
  </w:style>
  <w:style w:type="paragraph" w:styleId="ac">
    <w:name w:val="caption"/>
    <w:basedOn w:val="a"/>
    <w:next w:val="a"/>
    <w:uiPriority w:val="35"/>
    <w:unhideWhenUsed/>
    <w:qFormat/>
    <w:rsid w:val="00BC6584"/>
    <w:pPr>
      <w:ind w:firstLineChars="0" w:firstLine="0"/>
      <w:jc w:val="center"/>
    </w:pPr>
    <w:rPr>
      <w:rFonts w:eastAsia="黑体" w:cstheme="majorBidi"/>
      <w:sz w:val="20"/>
      <w:szCs w:val="20"/>
    </w:rPr>
  </w:style>
  <w:style w:type="paragraph" w:styleId="ad">
    <w:name w:val="Plain Text"/>
    <w:basedOn w:val="a"/>
    <w:link w:val="Char4"/>
    <w:rsid w:val="00FC3311"/>
    <w:pPr>
      <w:adjustRightInd w:val="0"/>
      <w:spacing w:line="312" w:lineRule="atLeast"/>
      <w:ind w:firstLineChars="0" w:firstLine="0"/>
      <w:textAlignment w:val="baseline"/>
    </w:pPr>
    <w:rPr>
      <w:rFonts w:ascii="宋体" w:hAnsi="Courier New" w:cs="Times New Roman"/>
      <w:kern w:val="0"/>
      <w:sz w:val="21"/>
      <w:szCs w:val="20"/>
    </w:rPr>
  </w:style>
  <w:style w:type="character" w:customStyle="1" w:styleId="Char4">
    <w:name w:val="纯文本 Char"/>
    <w:basedOn w:val="a0"/>
    <w:link w:val="ad"/>
    <w:rsid w:val="00FC3311"/>
    <w:rPr>
      <w:rFonts w:ascii="宋体" w:eastAsia="宋体" w:hAnsi="Courier New" w:cs="Times New Roman"/>
      <w:kern w:val="0"/>
      <w:szCs w:val="20"/>
    </w:rPr>
  </w:style>
  <w:style w:type="paragraph" w:customStyle="1" w:styleId="Default">
    <w:name w:val="Default"/>
    <w:rsid w:val="00E962FE"/>
    <w:pPr>
      <w:widowControl w:val="0"/>
      <w:autoSpaceDE w:val="0"/>
      <w:autoSpaceDN w:val="0"/>
      <w:adjustRightInd w:val="0"/>
    </w:pPr>
    <w:rPr>
      <w:rFonts w:ascii="宋体" w:eastAsia="宋体" w:cs="宋体"/>
      <w:color w:val="000000"/>
      <w:kern w:val="0"/>
      <w:sz w:val="24"/>
      <w:szCs w:val="24"/>
    </w:rPr>
  </w:style>
  <w:style w:type="paragraph" w:customStyle="1" w:styleId="CM3">
    <w:name w:val="CM3"/>
    <w:basedOn w:val="Default"/>
    <w:next w:val="Default"/>
    <w:uiPriority w:val="99"/>
    <w:rsid w:val="00E962FE"/>
    <w:pPr>
      <w:spacing w:line="313" w:lineRule="atLeast"/>
    </w:pPr>
    <w:rPr>
      <w:rFonts w:cstheme="minorBidi"/>
      <w:color w:val="auto"/>
    </w:rPr>
  </w:style>
  <w:style w:type="character" w:styleId="ae">
    <w:name w:val="annotation reference"/>
    <w:basedOn w:val="a0"/>
    <w:uiPriority w:val="99"/>
    <w:semiHidden/>
    <w:unhideWhenUsed/>
    <w:rsid w:val="00FB38BF"/>
    <w:rPr>
      <w:sz w:val="21"/>
      <w:szCs w:val="21"/>
    </w:rPr>
  </w:style>
  <w:style w:type="paragraph" w:styleId="af">
    <w:name w:val="annotation text"/>
    <w:basedOn w:val="a"/>
    <w:link w:val="Char5"/>
    <w:uiPriority w:val="99"/>
    <w:semiHidden/>
    <w:unhideWhenUsed/>
    <w:rsid w:val="00FB38BF"/>
    <w:pPr>
      <w:jc w:val="left"/>
    </w:pPr>
  </w:style>
  <w:style w:type="character" w:customStyle="1" w:styleId="Char5">
    <w:name w:val="批注文字 Char"/>
    <w:basedOn w:val="a0"/>
    <w:link w:val="af"/>
    <w:uiPriority w:val="99"/>
    <w:semiHidden/>
    <w:rsid w:val="00FB38BF"/>
    <w:rPr>
      <w:rFonts w:ascii="Times New Roman" w:eastAsia="宋体" w:hAnsi="Times New Roman"/>
      <w:sz w:val="24"/>
    </w:rPr>
  </w:style>
  <w:style w:type="paragraph" w:styleId="af0">
    <w:name w:val="annotation subject"/>
    <w:basedOn w:val="af"/>
    <w:next w:val="af"/>
    <w:link w:val="Char6"/>
    <w:uiPriority w:val="99"/>
    <w:semiHidden/>
    <w:unhideWhenUsed/>
    <w:rsid w:val="00FB38BF"/>
    <w:rPr>
      <w:b/>
      <w:bCs/>
    </w:rPr>
  </w:style>
  <w:style w:type="character" w:customStyle="1" w:styleId="Char6">
    <w:name w:val="批注主题 Char"/>
    <w:basedOn w:val="Char5"/>
    <w:link w:val="af0"/>
    <w:uiPriority w:val="99"/>
    <w:semiHidden/>
    <w:rsid w:val="00FB38BF"/>
    <w:rPr>
      <w:rFonts w:ascii="Times New Roman" w:eastAsia="宋体" w:hAnsi="Times New Roman"/>
      <w:b/>
      <w:bCs/>
      <w:sz w:val="24"/>
    </w:rPr>
  </w:style>
  <w:style w:type="table" w:styleId="af1">
    <w:name w:val="Light Shading"/>
    <w:basedOn w:val="a1"/>
    <w:uiPriority w:val="60"/>
    <w:rsid w:val="0072384E"/>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147294">
      <w:bodyDiv w:val="1"/>
      <w:marLeft w:val="0"/>
      <w:marRight w:val="0"/>
      <w:marTop w:val="0"/>
      <w:marBottom w:val="0"/>
      <w:divBdr>
        <w:top w:val="none" w:sz="0" w:space="0" w:color="auto"/>
        <w:left w:val="none" w:sz="0" w:space="0" w:color="auto"/>
        <w:bottom w:val="none" w:sz="0" w:space="0" w:color="auto"/>
        <w:right w:val="none" w:sz="0" w:space="0" w:color="auto"/>
      </w:divBdr>
      <w:divsChild>
        <w:div w:id="1631282840">
          <w:marLeft w:val="0"/>
          <w:marRight w:val="0"/>
          <w:marTop w:val="0"/>
          <w:marBottom w:val="0"/>
          <w:divBdr>
            <w:top w:val="none" w:sz="0" w:space="0" w:color="auto"/>
            <w:left w:val="none" w:sz="0" w:space="0" w:color="auto"/>
            <w:bottom w:val="none" w:sz="0" w:space="0" w:color="auto"/>
            <w:right w:val="none" w:sz="0" w:space="0" w:color="auto"/>
          </w:divBdr>
        </w:div>
      </w:divsChild>
    </w:div>
    <w:div w:id="69544930">
      <w:bodyDiv w:val="1"/>
      <w:marLeft w:val="0"/>
      <w:marRight w:val="0"/>
      <w:marTop w:val="0"/>
      <w:marBottom w:val="0"/>
      <w:divBdr>
        <w:top w:val="none" w:sz="0" w:space="0" w:color="auto"/>
        <w:left w:val="none" w:sz="0" w:space="0" w:color="auto"/>
        <w:bottom w:val="none" w:sz="0" w:space="0" w:color="auto"/>
        <w:right w:val="none" w:sz="0" w:space="0" w:color="auto"/>
      </w:divBdr>
    </w:div>
    <w:div w:id="231962994">
      <w:bodyDiv w:val="1"/>
      <w:marLeft w:val="0"/>
      <w:marRight w:val="0"/>
      <w:marTop w:val="0"/>
      <w:marBottom w:val="0"/>
      <w:divBdr>
        <w:top w:val="none" w:sz="0" w:space="0" w:color="auto"/>
        <w:left w:val="none" w:sz="0" w:space="0" w:color="auto"/>
        <w:bottom w:val="none" w:sz="0" w:space="0" w:color="auto"/>
        <w:right w:val="none" w:sz="0" w:space="0" w:color="auto"/>
      </w:divBdr>
    </w:div>
    <w:div w:id="255596464">
      <w:bodyDiv w:val="1"/>
      <w:marLeft w:val="0"/>
      <w:marRight w:val="0"/>
      <w:marTop w:val="0"/>
      <w:marBottom w:val="0"/>
      <w:divBdr>
        <w:top w:val="none" w:sz="0" w:space="0" w:color="auto"/>
        <w:left w:val="none" w:sz="0" w:space="0" w:color="auto"/>
        <w:bottom w:val="none" w:sz="0" w:space="0" w:color="auto"/>
        <w:right w:val="none" w:sz="0" w:space="0" w:color="auto"/>
      </w:divBdr>
    </w:div>
    <w:div w:id="359669439">
      <w:bodyDiv w:val="1"/>
      <w:marLeft w:val="0"/>
      <w:marRight w:val="0"/>
      <w:marTop w:val="0"/>
      <w:marBottom w:val="0"/>
      <w:divBdr>
        <w:top w:val="none" w:sz="0" w:space="0" w:color="auto"/>
        <w:left w:val="none" w:sz="0" w:space="0" w:color="auto"/>
        <w:bottom w:val="none" w:sz="0" w:space="0" w:color="auto"/>
        <w:right w:val="none" w:sz="0" w:space="0" w:color="auto"/>
      </w:divBdr>
    </w:div>
    <w:div w:id="496579640">
      <w:bodyDiv w:val="1"/>
      <w:marLeft w:val="0"/>
      <w:marRight w:val="0"/>
      <w:marTop w:val="0"/>
      <w:marBottom w:val="0"/>
      <w:divBdr>
        <w:top w:val="none" w:sz="0" w:space="0" w:color="auto"/>
        <w:left w:val="none" w:sz="0" w:space="0" w:color="auto"/>
        <w:bottom w:val="none" w:sz="0" w:space="0" w:color="auto"/>
        <w:right w:val="none" w:sz="0" w:space="0" w:color="auto"/>
      </w:divBdr>
    </w:div>
    <w:div w:id="590620658">
      <w:bodyDiv w:val="1"/>
      <w:marLeft w:val="0"/>
      <w:marRight w:val="0"/>
      <w:marTop w:val="0"/>
      <w:marBottom w:val="0"/>
      <w:divBdr>
        <w:top w:val="none" w:sz="0" w:space="0" w:color="auto"/>
        <w:left w:val="none" w:sz="0" w:space="0" w:color="auto"/>
        <w:bottom w:val="none" w:sz="0" w:space="0" w:color="auto"/>
        <w:right w:val="none" w:sz="0" w:space="0" w:color="auto"/>
      </w:divBdr>
    </w:div>
    <w:div w:id="593786274">
      <w:bodyDiv w:val="1"/>
      <w:marLeft w:val="0"/>
      <w:marRight w:val="0"/>
      <w:marTop w:val="0"/>
      <w:marBottom w:val="0"/>
      <w:divBdr>
        <w:top w:val="none" w:sz="0" w:space="0" w:color="auto"/>
        <w:left w:val="none" w:sz="0" w:space="0" w:color="auto"/>
        <w:bottom w:val="none" w:sz="0" w:space="0" w:color="auto"/>
        <w:right w:val="none" w:sz="0" w:space="0" w:color="auto"/>
      </w:divBdr>
    </w:div>
    <w:div w:id="647443638">
      <w:bodyDiv w:val="1"/>
      <w:marLeft w:val="0"/>
      <w:marRight w:val="0"/>
      <w:marTop w:val="0"/>
      <w:marBottom w:val="0"/>
      <w:divBdr>
        <w:top w:val="none" w:sz="0" w:space="0" w:color="auto"/>
        <w:left w:val="none" w:sz="0" w:space="0" w:color="auto"/>
        <w:bottom w:val="none" w:sz="0" w:space="0" w:color="auto"/>
        <w:right w:val="none" w:sz="0" w:space="0" w:color="auto"/>
      </w:divBdr>
    </w:div>
    <w:div w:id="1075782413">
      <w:bodyDiv w:val="1"/>
      <w:marLeft w:val="0"/>
      <w:marRight w:val="0"/>
      <w:marTop w:val="0"/>
      <w:marBottom w:val="0"/>
      <w:divBdr>
        <w:top w:val="none" w:sz="0" w:space="0" w:color="auto"/>
        <w:left w:val="none" w:sz="0" w:space="0" w:color="auto"/>
        <w:bottom w:val="none" w:sz="0" w:space="0" w:color="auto"/>
        <w:right w:val="none" w:sz="0" w:space="0" w:color="auto"/>
      </w:divBdr>
    </w:div>
    <w:div w:id="1078943988">
      <w:bodyDiv w:val="1"/>
      <w:marLeft w:val="0"/>
      <w:marRight w:val="0"/>
      <w:marTop w:val="0"/>
      <w:marBottom w:val="0"/>
      <w:divBdr>
        <w:top w:val="none" w:sz="0" w:space="0" w:color="auto"/>
        <w:left w:val="none" w:sz="0" w:space="0" w:color="auto"/>
        <w:bottom w:val="none" w:sz="0" w:space="0" w:color="auto"/>
        <w:right w:val="none" w:sz="0" w:space="0" w:color="auto"/>
      </w:divBdr>
    </w:div>
    <w:div w:id="1117288592">
      <w:bodyDiv w:val="1"/>
      <w:marLeft w:val="0"/>
      <w:marRight w:val="0"/>
      <w:marTop w:val="0"/>
      <w:marBottom w:val="0"/>
      <w:divBdr>
        <w:top w:val="none" w:sz="0" w:space="0" w:color="auto"/>
        <w:left w:val="none" w:sz="0" w:space="0" w:color="auto"/>
        <w:bottom w:val="none" w:sz="0" w:space="0" w:color="auto"/>
        <w:right w:val="none" w:sz="0" w:space="0" w:color="auto"/>
      </w:divBdr>
    </w:div>
    <w:div w:id="1218585562">
      <w:bodyDiv w:val="1"/>
      <w:marLeft w:val="0"/>
      <w:marRight w:val="0"/>
      <w:marTop w:val="0"/>
      <w:marBottom w:val="0"/>
      <w:divBdr>
        <w:top w:val="none" w:sz="0" w:space="0" w:color="auto"/>
        <w:left w:val="none" w:sz="0" w:space="0" w:color="auto"/>
        <w:bottom w:val="none" w:sz="0" w:space="0" w:color="auto"/>
        <w:right w:val="none" w:sz="0" w:space="0" w:color="auto"/>
      </w:divBdr>
    </w:div>
    <w:div w:id="1311715277">
      <w:bodyDiv w:val="1"/>
      <w:marLeft w:val="0"/>
      <w:marRight w:val="0"/>
      <w:marTop w:val="0"/>
      <w:marBottom w:val="0"/>
      <w:divBdr>
        <w:top w:val="none" w:sz="0" w:space="0" w:color="auto"/>
        <w:left w:val="none" w:sz="0" w:space="0" w:color="auto"/>
        <w:bottom w:val="none" w:sz="0" w:space="0" w:color="auto"/>
        <w:right w:val="none" w:sz="0" w:space="0" w:color="auto"/>
      </w:divBdr>
    </w:div>
    <w:div w:id="1426882537">
      <w:bodyDiv w:val="1"/>
      <w:marLeft w:val="0"/>
      <w:marRight w:val="0"/>
      <w:marTop w:val="0"/>
      <w:marBottom w:val="0"/>
      <w:divBdr>
        <w:top w:val="none" w:sz="0" w:space="0" w:color="auto"/>
        <w:left w:val="none" w:sz="0" w:space="0" w:color="auto"/>
        <w:bottom w:val="none" w:sz="0" w:space="0" w:color="auto"/>
        <w:right w:val="none" w:sz="0" w:space="0" w:color="auto"/>
      </w:divBdr>
      <w:divsChild>
        <w:div w:id="690760069">
          <w:marLeft w:val="0"/>
          <w:marRight w:val="0"/>
          <w:marTop w:val="0"/>
          <w:marBottom w:val="0"/>
          <w:divBdr>
            <w:top w:val="none" w:sz="0" w:space="0" w:color="auto"/>
            <w:left w:val="none" w:sz="0" w:space="0" w:color="auto"/>
            <w:bottom w:val="none" w:sz="0" w:space="0" w:color="auto"/>
            <w:right w:val="none" w:sz="0" w:space="0" w:color="auto"/>
          </w:divBdr>
        </w:div>
      </w:divsChild>
    </w:div>
    <w:div w:id="1488863643">
      <w:bodyDiv w:val="1"/>
      <w:marLeft w:val="0"/>
      <w:marRight w:val="0"/>
      <w:marTop w:val="0"/>
      <w:marBottom w:val="0"/>
      <w:divBdr>
        <w:top w:val="none" w:sz="0" w:space="0" w:color="auto"/>
        <w:left w:val="none" w:sz="0" w:space="0" w:color="auto"/>
        <w:bottom w:val="none" w:sz="0" w:space="0" w:color="auto"/>
        <w:right w:val="none" w:sz="0" w:space="0" w:color="auto"/>
      </w:divBdr>
    </w:div>
    <w:div w:id="1572885437">
      <w:bodyDiv w:val="1"/>
      <w:marLeft w:val="0"/>
      <w:marRight w:val="0"/>
      <w:marTop w:val="0"/>
      <w:marBottom w:val="0"/>
      <w:divBdr>
        <w:top w:val="none" w:sz="0" w:space="0" w:color="auto"/>
        <w:left w:val="none" w:sz="0" w:space="0" w:color="auto"/>
        <w:bottom w:val="none" w:sz="0" w:space="0" w:color="auto"/>
        <w:right w:val="none" w:sz="0" w:space="0" w:color="auto"/>
      </w:divBdr>
    </w:div>
    <w:div w:id="1823616400">
      <w:bodyDiv w:val="1"/>
      <w:marLeft w:val="0"/>
      <w:marRight w:val="0"/>
      <w:marTop w:val="0"/>
      <w:marBottom w:val="0"/>
      <w:divBdr>
        <w:top w:val="none" w:sz="0" w:space="0" w:color="auto"/>
        <w:left w:val="none" w:sz="0" w:space="0" w:color="auto"/>
        <w:bottom w:val="none" w:sz="0" w:space="0" w:color="auto"/>
        <w:right w:val="none" w:sz="0" w:space="0" w:color="auto"/>
      </w:divBdr>
    </w:div>
    <w:div w:id="1866819199">
      <w:bodyDiv w:val="1"/>
      <w:marLeft w:val="0"/>
      <w:marRight w:val="0"/>
      <w:marTop w:val="0"/>
      <w:marBottom w:val="0"/>
      <w:divBdr>
        <w:top w:val="none" w:sz="0" w:space="0" w:color="auto"/>
        <w:left w:val="none" w:sz="0" w:space="0" w:color="auto"/>
        <w:bottom w:val="none" w:sz="0" w:space="0" w:color="auto"/>
        <w:right w:val="none" w:sz="0" w:space="0" w:color="auto"/>
      </w:divBdr>
    </w:div>
    <w:div w:id="1870751452">
      <w:bodyDiv w:val="1"/>
      <w:marLeft w:val="0"/>
      <w:marRight w:val="0"/>
      <w:marTop w:val="0"/>
      <w:marBottom w:val="0"/>
      <w:divBdr>
        <w:top w:val="none" w:sz="0" w:space="0" w:color="auto"/>
        <w:left w:val="none" w:sz="0" w:space="0" w:color="auto"/>
        <w:bottom w:val="none" w:sz="0" w:space="0" w:color="auto"/>
        <w:right w:val="none" w:sz="0" w:space="0" w:color="auto"/>
      </w:divBdr>
    </w:div>
    <w:div w:id="1963143805">
      <w:bodyDiv w:val="1"/>
      <w:marLeft w:val="0"/>
      <w:marRight w:val="0"/>
      <w:marTop w:val="0"/>
      <w:marBottom w:val="0"/>
      <w:divBdr>
        <w:top w:val="none" w:sz="0" w:space="0" w:color="auto"/>
        <w:left w:val="none" w:sz="0" w:space="0" w:color="auto"/>
        <w:bottom w:val="none" w:sz="0" w:space="0" w:color="auto"/>
        <w:right w:val="none" w:sz="0" w:space="0" w:color="auto"/>
      </w:divBdr>
    </w:div>
    <w:div w:id="2009481739">
      <w:bodyDiv w:val="1"/>
      <w:marLeft w:val="0"/>
      <w:marRight w:val="0"/>
      <w:marTop w:val="0"/>
      <w:marBottom w:val="0"/>
      <w:divBdr>
        <w:top w:val="none" w:sz="0" w:space="0" w:color="auto"/>
        <w:left w:val="none" w:sz="0" w:space="0" w:color="auto"/>
        <w:bottom w:val="none" w:sz="0" w:space="0" w:color="auto"/>
        <w:right w:val="none" w:sz="0" w:space="0" w:color="auto"/>
      </w:divBdr>
    </w:div>
    <w:div w:id="2086148322">
      <w:bodyDiv w:val="1"/>
      <w:marLeft w:val="0"/>
      <w:marRight w:val="0"/>
      <w:marTop w:val="0"/>
      <w:marBottom w:val="0"/>
      <w:divBdr>
        <w:top w:val="none" w:sz="0" w:space="0" w:color="auto"/>
        <w:left w:val="none" w:sz="0" w:space="0" w:color="auto"/>
        <w:bottom w:val="none" w:sz="0" w:space="0" w:color="auto"/>
        <w:right w:val="none" w:sz="0" w:space="0" w:color="auto"/>
      </w:divBdr>
    </w:div>
    <w:div w:id="2097970349">
      <w:bodyDiv w:val="1"/>
      <w:marLeft w:val="0"/>
      <w:marRight w:val="0"/>
      <w:marTop w:val="0"/>
      <w:marBottom w:val="0"/>
      <w:divBdr>
        <w:top w:val="none" w:sz="0" w:space="0" w:color="auto"/>
        <w:left w:val="none" w:sz="0" w:space="0" w:color="auto"/>
        <w:bottom w:val="none" w:sz="0" w:space="0" w:color="auto"/>
        <w:right w:val="none" w:sz="0" w:space="0" w:color="auto"/>
      </w:divBdr>
    </w:div>
    <w:div w:id="2128042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7.wmf"/><Relationship Id="rId21" Type="http://schemas.openxmlformats.org/officeDocument/2006/relationships/oleObject" Target="embeddings/oleObject3.bin"/><Relationship Id="rId42" Type="http://schemas.openxmlformats.org/officeDocument/2006/relationships/oleObject" Target="embeddings/oleObject16.bin"/><Relationship Id="rId63" Type="http://schemas.openxmlformats.org/officeDocument/2006/relationships/oleObject" Target="embeddings/oleObject27.bin"/><Relationship Id="rId84" Type="http://schemas.openxmlformats.org/officeDocument/2006/relationships/oleObject" Target="embeddings/oleObject38.bin"/><Relationship Id="rId138" Type="http://schemas.openxmlformats.org/officeDocument/2006/relationships/oleObject" Target="embeddings/oleObject65.bin"/><Relationship Id="rId159" Type="http://schemas.openxmlformats.org/officeDocument/2006/relationships/image" Target="media/image68.wmf"/><Relationship Id="rId170" Type="http://schemas.openxmlformats.org/officeDocument/2006/relationships/oleObject" Target="embeddings/oleObject81.bin"/><Relationship Id="rId191" Type="http://schemas.openxmlformats.org/officeDocument/2006/relationships/image" Target="media/image84.wmf"/><Relationship Id="rId205" Type="http://schemas.openxmlformats.org/officeDocument/2006/relationships/image" Target="media/image91.wmf"/><Relationship Id="rId226" Type="http://schemas.openxmlformats.org/officeDocument/2006/relationships/oleObject" Target="embeddings/oleObject109.bin"/><Relationship Id="rId247" Type="http://schemas.openxmlformats.org/officeDocument/2006/relationships/hyperlink" Target="http://www.hudong.com/wiki/%E5%A4%AA%E9%98%B3%E8%83%BD%E6%88%BF%E5%B1%8B10%E9%A1%B9%E5%85%A8%E8%83%BD%E6%AF%94%E8%B5%9B" TargetMode="External"/><Relationship Id="rId107" Type="http://schemas.openxmlformats.org/officeDocument/2006/relationships/image" Target="media/image42.wmf"/><Relationship Id="rId268" Type="http://schemas.openxmlformats.org/officeDocument/2006/relationships/theme" Target="theme/theme1.xml"/><Relationship Id="rId11" Type="http://schemas.openxmlformats.org/officeDocument/2006/relationships/footer" Target="footer1.xml"/><Relationship Id="rId32" Type="http://schemas.openxmlformats.org/officeDocument/2006/relationships/image" Target="media/image8.wmf"/><Relationship Id="rId53" Type="http://schemas.openxmlformats.org/officeDocument/2006/relationships/oleObject" Target="embeddings/oleObject22.bin"/><Relationship Id="rId74" Type="http://schemas.openxmlformats.org/officeDocument/2006/relationships/image" Target="media/image27.wmf"/><Relationship Id="rId128" Type="http://schemas.openxmlformats.org/officeDocument/2006/relationships/oleObject" Target="embeddings/oleObject61.bin"/><Relationship Id="rId149" Type="http://schemas.openxmlformats.org/officeDocument/2006/relationships/image" Target="media/image63.wmf"/><Relationship Id="rId5" Type="http://schemas.openxmlformats.org/officeDocument/2006/relationships/settings" Target="settings.xml"/><Relationship Id="rId95" Type="http://schemas.openxmlformats.org/officeDocument/2006/relationships/oleObject" Target="embeddings/oleObject44.bin"/><Relationship Id="rId160" Type="http://schemas.openxmlformats.org/officeDocument/2006/relationships/oleObject" Target="embeddings/oleObject76.bin"/><Relationship Id="rId181" Type="http://schemas.openxmlformats.org/officeDocument/2006/relationships/image" Target="media/image79.wmf"/><Relationship Id="rId216" Type="http://schemas.openxmlformats.org/officeDocument/2006/relationships/oleObject" Target="embeddings/oleObject104.bin"/><Relationship Id="rId237" Type="http://schemas.openxmlformats.org/officeDocument/2006/relationships/image" Target="media/image107.wmf"/><Relationship Id="rId258" Type="http://schemas.openxmlformats.org/officeDocument/2006/relationships/image" Target="media/image119.emf"/><Relationship Id="rId22" Type="http://schemas.openxmlformats.org/officeDocument/2006/relationships/image" Target="media/image4.wmf"/><Relationship Id="rId43" Type="http://schemas.openxmlformats.org/officeDocument/2006/relationships/image" Target="media/image12.wmf"/><Relationship Id="rId64" Type="http://schemas.openxmlformats.org/officeDocument/2006/relationships/image" Target="media/image22.wmf"/><Relationship Id="rId118" Type="http://schemas.openxmlformats.org/officeDocument/2006/relationships/oleObject" Target="embeddings/oleObject56.bin"/><Relationship Id="rId139" Type="http://schemas.openxmlformats.org/officeDocument/2006/relationships/image" Target="media/image58.wmf"/><Relationship Id="rId85" Type="http://schemas.openxmlformats.org/officeDocument/2006/relationships/image" Target="media/image32.wmf"/><Relationship Id="rId150" Type="http://schemas.openxmlformats.org/officeDocument/2006/relationships/oleObject" Target="embeddings/oleObject71.bin"/><Relationship Id="rId171" Type="http://schemas.openxmlformats.org/officeDocument/2006/relationships/image" Target="media/image74.wmf"/><Relationship Id="rId192" Type="http://schemas.openxmlformats.org/officeDocument/2006/relationships/oleObject" Target="embeddings/oleObject92.bin"/><Relationship Id="rId206" Type="http://schemas.openxmlformats.org/officeDocument/2006/relationships/oleObject" Target="embeddings/oleObject99.bin"/><Relationship Id="rId227" Type="http://schemas.openxmlformats.org/officeDocument/2006/relationships/image" Target="media/image102.wmf"/><Relationship Id="rId248" Type="http://schemas.openxmlformats.org/officeDocument/2006/relationships/image" Target="media/image112.png"/><Relationship Id="rId12" Type="http://schemas.openxmlformats.org/officeDocument/2006/relationships/footer" Target="footer2.xml"/><Relationship Id="rId33" Type="http://schemas.openxmlformats.org/officeDocument/2006/relationships/oleObject" Target="embeddings/oleObject10.bin"/><Relationship Id="rId108" Type="http://schemas.openxmlformats.org/officeDocument/2006/relationships/oleObject" Target="embeddings/oleObject51.bin"/><Relationship Id="rId129" Type="http://schemas.openxmlformats.org/officeDocument/2006/relationships/chart" Target="charts/chart1.xml"/><Relationship Id="rId54" Type="http://schemas.openxmlformats.org/officeDocument/2006/relationships/image" Target="media/image17.wmf"/><Relationship Id="rId75" Type="http://schemas.openxmlformats.org/officeDocument/2006/relationships/oleObject" Target="embeddings/oleObject33.bin"/><Relationship Id="rId96" Type="http://schemas.openxmlformats.org/officeDocument/2006/relationships/oleObject" Target="embeddings/oleObject45.bin"/><Relationship Id="rId140" Type="http://schemas.openxmlformats.org/officeDocument/2006/relationships/oleObject" Target="embeddings/oleObject66.bin"/><Relationship Id="rId161" Type="http://schemas.openxmlformats.org/officeDocument/2006/relationships/image" Target="media/image69.wmf"/><Relationship Id="rId182" Type="http://schemas.openxmlformats.org/officeDocument/2006/relationships/oleObject" Target="embeddings/oleObject87.bin"/><Relationship Id="rId217" Type="http://schemas.openxmlformats.org/officeDocument/2006/relationships/image" Target="media/image97.wmf"/><Relationship Id="rId6" Type="http://schemas.openxmlformats.org/officeDocument/2006/relationships/webSettings" Target="webSettings.xml"/><Relationship Id="rId238" Type="http://schemas.openxmlformats.org/officeDocument/2006/relationships/oleObject" Target="embeddings/oleObject115.bin"/><Relationship Id="rId259" Type="http://schemas.openxmlformats.org/officeDocument/2006/relationships/oleObject" Target="embeddings/oleObject123.bin"/><Relationship Id="rId23" Type="http://schemas.openxmlformats.org/officeDocument/2006/relationships/oleObject" Target="embeddings/oleObject4.bin"/><Relationship Id="rId28" Type="http://schemas.openxmlformats.org/officeDocument/2006/relationships/oleObject" Target="embeddings/oleObject7.bin"/><Relationship Id="rId49" Type="http://schemas.openxmlformats.org/officeDocument/2006/relationships/oleObject" Target="embeddings/oleObject20.bin"/><Relationship Id="rId114" Type="http://schemas.openxmlformats.org/officeDocument/2006/relationships/oleObject" Target="embeddings/oleObject54.bin"/><Relationship Id="rId119" Type="http://schemas.openxmlformats.org/officeDocument/2006/relationships/image" Target="media/image48.wmf"/><Relationship Id="rId44" Type="http://schemas.openxmlformats.org/officeDocument/2006/relationships/oleObject" Target="embeddings/oleObject17.bin"/><Relationship Id="rId60" Type="http://schemas.openxmlformats.org/officeDocument/2006/relationships/image" Target="media/image20.wmf"/><Relationship Id="rId65" Type="http://schemas.openxmlformats.org/officeDocument/2006/relationships/oleObject" Target="embeddings/oleObject28.bin"/><Relationship Id="rId81" Type="http://schemas.openxmlformats.org/officeDocument/2006/relationships/oleObject" Target="embeddings/oleObject36.bin"/><Relationship Id="rId86" Type="http://schemas.openxmlformats.org/officeDocument/2006/relationships/oleObject" Target="embeddings/oleObject39.bin"/><Relationship Id="rId130" Type="http://schemas.openxmlformats.org/officeDocument/2006/relationships/image" Target="media/image53.png"/><Relationship Id="rId135" Type="http://schemas.openxmlformats.org/officeDocument/2006/relationships/image" Target="media/image56.wmf"/><Relationship Id="rId151" Type="http://schemas.openxmlformats.org/officeDocument/2006/relationships/image" Target="media/image64.wmf"/><Relationship Id="rId156" Type="http://schemas.openxmlformats.org/officeDocument/2006/relationships/oleObject" Target="embeddings/oleObject74.bin"/><Relationship Id="rId177" Type="http://schemas.openxmlformats.org/officeDocument/2006/relationships/image" Target="media/image77.wmf"/><Relationship Id="rId198" Type="http://schemas.openxmlformats.org/officeDocument/2006/relationships/oleObject" Target="embeddings/oleObject95.bin"/><Relationship Id="rId172" Type="http://schemas.openxmlformats.org/officeDocument/2006/relationships/oleObject" Target="embeddings/oleObject82.bin"/><Relationship Id="rId193" Type="http://schemas.openxmlformats.org/officeDocument/2006/relationships/image" Target="media/image85.wmf"/><Relationship Id="rId202" Type="http://schemas.openxmlformats.org/officeDocument/2006/relationships/oleObject" Target="embeddings/oleObject97.bin"/><Relationship Id="rId207" Type="http://schemas.openxmlformats.org/officeDocument/2006/relationships/image" Target="media/image92.wmf"/><Relationship Id="rId223" Type="http://schemas.openxmlformats.org/officeDocument/2006/relationships/image" Target="media/image100.wmf"/><Relationship Id="rId228" Type="http://schemas.openxmlformats.org/officeDocument/2006/relationships/oleObject" Target="embeddings/oleObject110.bin"/><Relationship Id="rId244" Type="http://schemas.openxmlformats.org/officeDocument/2006/relationships/oleObject" Target="embeddings/oleObject118.bin"/><Relationship Id="rId249" Type="http://schemas.openxmlformats.org/officeDocument/2006/relationships/image" Target="media/image113.png"/><Relationship Id="rId13" Type="http://schemas.openxmlformats.org/officeDocument/2006/relationships/header" Target="header3.xml"/><Relationship Id="rId18" Type="http://schemas.openxmlformats.org/officeDocument/2006/relationships/image" Target="media/image2.wmf"/><Relationship Id="rId39" Type="http://schemas.openxmlformats.org/officeDocument/2006/relationships/oleObject" Target="embeddings/oleObject14.bin"/><Relationship Id="rId109" Type="http://schemas.openxmlformats.org/officeDocument/2006/relationships/image" Target="media/image43.wmf"/><Relationship Id="rId260" Type="http://schemas.openxmlformats.org/officeDocument/2006/relationships/image" Target="media/image120.emf"/><Relationship Id="rId265" Type="http://schemas.openxmlformats.org/officeDocument/2006/relationships/chart" Target="charts/chart5.xml"/><Relationship Id="rId34" Type="http://schemas.openxmlformats.org/officeDocument/2006/relationships/image" Target="media/image9.wmf"/><Relationship Id="rId50" Type="http://schemas.openxmlformats.org/officeDocument/2006/relationships/image" Target="media/image15.wmf"/><Relationship Id="rId55" Type="http://schemas.openxmlformats.org/officeDocument/2006/relationships/oleObject" Target="embeddings/oleObject23.bin"/><Relationship Id="rId76" Type="http://schemas.openxmlformats.org/officeDocument/2006/relationships/image" Target="media/image28.wmf"/><Relationship Id="rId97" Type="http://schemas.openxmlformats.org/officeDocument/2006/relationships/image" Target="media/image37.wmf"/><Relationship Id="rId104" Type="http://schemas.openxmlformats.org/officeDocument/2006/relationships/oleObject" Target="embeddings/oleObject49.bin"/><Relationship Id="rId120" Type="http://schemas.openxmlformats.org/officeDocument/2006/relationships/oleObject" Target="embeddings/oleObject57.bin"/><Relationship Id="rId125" Type="http://schemas.openxmlformats.org/officeDocument/2006/relationships/image" Target="media/image51.wmf"/><Relationship Id="rId141" Type="http://schemas.openxmlformats.org/officeDocument/2006/relationships/image" Target="media/image59.wmf"/><Relationship Id="rId146" Type="http://schemas.openxmlformats.org/officeDocument/2006/relationships/oleObject" Target="embeddings/oleObject69.bin"/><Relationship Id="rId167" Type="http://schemas.openxmlformats.org/officeDocument/2006/relationships/image" Target="media/image72.wmf"/><Relationship Id="rId188" Type="http://schemas.openxmlformats.org/officeDocument/2006/relationships/oleObject" Target="embeddings/oleObject90.bin"/><Relationship Id="rId7" Type="http://schemas.openxmlformats.org/officeDocument/2006/relationships/footnotes" Target="footnotes.xml"/><Relationship Id="rId71" Type="http://schemas.openxmlformats.org/officeDocument/2006/relationships/oleObject" Target="embeddings/oleObject31.bin"/><Relationship Id="rId92" Type="http://schemas.openxmlformats.org/officeDocument/2006/relationships/oleObject" Target="embeddings/oleObject42.bin"/><Relationship Id="rId162" Type="http://schemas.openxmlformats.org/officeDocument/2006/relationships/oleObject" Target="embeddings/oleObject77.bin"/><Relationship Id="rId183" Type="http://schemas.openxmlformats.org/officeDocument/2006/relationships/image" Target="media/image80.wmf"/><Relationship Id="rId213" Type="http://schemas.openxmlformats.org/officeDocument/2006/relationships/image" Target="media/image95.wmf"/><Relationship Id="rId218" Type="http://schemas.openxmlformats.org/officeDocument/2006/relationships/oleObject" Target="embeddings/oleObject105.bin"/><Relationship Id="rId234" Type="http://schemas.openxmlformats.org/officeDocument/2006/relationships/oleObject" Target="embeddings/oleObject113.bin"/><Relationship Id="rId239" Type="http://schemas.openxmlformats.org/officeDocument/2006/relationships/image" Target="media/image108.wmf"/><Relationship Id="rId2" Type="http://schemas.openxmlformats.org/officeDocument/2006/relationships/numbering" Target="numbering.xml"/><Relationship Id="rId29" Type="http://schemas.openxmlformats.org/officeDocument/2006/relationships/oleObject" Target="embeddings/oleObject8.bin"/><Relationship Id="rId250" Type="http://schemas.openxmlformats.org/officeDocument/2006/relationships/image" Target="media/image114.png"/><Relationship Id="rId255" Type="http://schemas.openxmlformats.org/officeDocument/2006/relationships/oleObject" Target="embeddings/oleObject121.bin"/><Relationship Id="rId24" Type="http://schemas.openxmlformats.org/officeDocument/2006/relationships/image" Target="media/image5.wmf"/><Relationship Id="rId40" Type="http://schemas.openxmlformats.org/officeDocument/2006/relationships/image" Target="media/image11.wmf"/><Relationship Id="rId45" Type="http://schemas.openxmlformats.org/officeDocument/2006/relationships/oleObject" Target="embeddings/oleObject18.bin"/><Relationship Id="rId66" Type="http://schemas.openxmlformats.org/officeDocument/2006/relationships/image" Target="media/image23.wmf"/><Relationship Id="rId87" Type="http://schemas.openxmlformats.org/officeDocument/2006/relationships/image" Target="media/image33.wmf"/><Relationship Id="rId110" Type="http://schemas.openxmlformats.org/officeDocument/2006/relationships/oleObject" Target="embeddings/oleObject52.bin"/><Relationship Id="rId115" Type="http://schemas.openxmlformats.org/officeDocument/2006/relationships/image" Target="media/image46.wmf"/><Relationship Id="rId131" Type="http://schemas.openxmlformats.org/officeDocument/2006/relationships/image" Target="media/image54.wmf"/><Relationship Id="rId136" Type="http://schemas.openxmlformats.org/officeDocument/2006/relationships/oleObject" Target="embeddings/oleObject64.bin"/><Relationship Id="rId157" Type="http://schemas.openxmlformats.org/officeDocument/2006/relationships/image" Target="media/image67.wmf"/><Relationship Id="rId178" Type="http://schemas.openxmlformats.org/officeDocument/2006/relationships/oleObject" Target="embeddings/oleObject85.bin"/><Relationship Id="rId61" Type="http://schemas.openxmlformats.org/officeDocument/2006/relationships/oleObject" Target="embeddings/oleObject26.bin"/><Relationship Id="rId82" Type="http://schemas.openxmlformats.org/officeDocument/2006/relationships/oleObject" Target="embeddings/oleObject37.bin"/><Relationship Id="rId152" Type="http://schemas.openxmlformats.org/officeDocument/2006/relationships/oleObject" Target="embeddings/oleObject72.bin"/><Relationship Id="rId173" Type="http://schemas.openxmlformats.org/officeDocument/2006/relationships/image" Target="media/image75.wmf"/><Relationship Id="rId194" Type="http://schemas.openxmlformats.org/officeDocument/2006/relationships/oleObject" Target="embeddings/oleObject93.bin"/><Relationship Id="rId199" Type="http://schemas.openxmlformats.org/officeDocument/2006/relationships/image" Target="media/image88.wmf"/><Relationship Id="rId203" Type="http://schemas.openxmlformats.org/officeDocument/2006/relationships/image" Target="media/image90.wmf"/><Relationship Id="rId208" Type="http://schemas.openxmlformats.org/officeDocument/2006/relationships/oleObject" Target="embeddings/oleObject100.bin"/><Relationship Id="rId229" Type="http://schemas.openxmlformats.org/officeDocument/2006/relationships/image" Target="media/image103.wmf"/><Relationship Id="rId19" Type="http://schemas.openxmlformats.org/officeDocument/2006/relationships/oleObject" Target="embeddings/oleObject2.bin"/><Relationship Id="rId224" Type="http://schemas.openxmlformats.org/officeDocument/2006/relationships/oleObject" Target="embeddings/oleObject108.bin"/><Relationship Id="rId240" Type="http://schemas.openxmlformats.org/officeDocument/2006/relationships/oleObject" Target="embeddings/oleObject116.bin"/><Relationship Id="rId245" Type="http://schemas.openxmlformats.org/officeDocument/2006/relationships/image" Target="media/image111.emf"/><Relationship Id="rId261" Type="http://schemas.openxmlformats.org/officeDocument/2006/relationships/oleObject" Target="embeddings/oleObject124.bin"/><Relationship Id="rId266" Type="http://schemas.openxmlformats.org/officeDocument/2006/relationships/chart" Target="charts/chart6.xml"/><Relationship Id="rId14" Type="http://schemas.openxmlformats.org/officeDocument/2006/relationships/footer" Target="footer3.xml"/><Relationship Id="rId30" Type="http://schemas.openxmlformats.org/officeDocument/2006/relationships/image" Target="media/image7.wmf"/><Relationship Id="rId35" Type="http://schemas.openxmlformats.org/officeDocument/2006/relationships/oleObject" Target="embeddings/oleObject11.bin"/><Relationship Id="rId56" Type="http://schemas.openxmlformats.org/officeDocument/2006/relationships/image" Target="media/image18.wmf"/><Relationship Id="rId77" Type="http://schemas.openxmlformats.org/officeDocument/2006/relationships/oleObject" Target="embeddings/oleObject34.bin"/><Relationship Id="rId100" Type="http://schemas.openxmlformats.org/officeDocument/2006/relationships/oleObject" Target="embeddings/oleObject47.bin"/><Relationship Id="rId105" Type="http://schemas.openxmlformats.org/officeDocument/2006/relationships/image" Target="media/image41.wmf"/><Relationship Id="rId126" Type="http://schemas.openxmlformats.org/officeDocument/2006/relationships/oleObject" Target="embeddings/oleObject60.bin"/><Relationship Id="rId147" Type="http://schemas.openxmlformats.org/officeDocument/2006/relationships/image" Target="media/image62.wmf"/><Relationship Id="rId168" Type="http://schemas.openxmlformats.org/officeDocument/2006/relationships/oleObject" Target="embeddings/oleObject80.bin"/><Relationship Id="rId8" Type="http://schemas.openxmlformats.org/officeDocument/2006/relationships/endnotes" Target="endnotes.xml"/><Relationship Id="rId51" Type="http://schemas.openxmlformats.org/officeDocument/2006/relationships/oleObject" Target="embeddings/oleObject21.bin"/><Relationship Id="rId72" Type="http://schemas.openxmlformats.org/officeDocument/2006/relationships/image" Target="media/image26.wmf"/><Relationship Id="rId93" Type="http://schemas.openxmlformats.org/officeDocument/2006/relationships/oleObject" Target="embeddings/oleObject43.bin"/><Relationship Id="rId98" Type="http://schemas.openxmlformats.org/officeDocument/2006/relationships/oleObject" Target="embeddings/oleObject46.bin"/><Relationship Id="rId121" Type="http://schemas.openxmlformats.org/officeDocument/2006/relationships/image" Target="media/image49.wmf"/><Relationship Id="rId142" Type="http://schemas.openxmlformats.org/officeDocument/2006/relationships/oleObject" Target="embeddings/oleObject67.bin"/><Relationship Id="rId163" Type="http://schemas.openxmlformats.org/officeDocument/2006/relationships/image" Target="media/image70.wmf"/><Relationship Id="rId184" Type="http://schemas.openxmlformats.org/officeDocument/2006/relationships/oleObject" Target="embeddings/oleObject88.bin"/><Relationship Id="rId189" Type="http://schemas.openxmlformats.org/officeDocument/2006/relationships/image" Target="media/image83.wmf"/><Relationship Id="rId219" Type="http://schemas.openxmlformats.org/officeDocument/2006/relationships/image" Target="media/image98.wmf"/><Relationship Id="rId3" Type="http://schemas.openxmlformats.org/officeDocument/2006/relationships/styles" Target="styles.xml"/><Relationship Id="rId214" Type="http://schemas.openxmlformats.org/officeDocument/2006/relationships/oleObject" Target="embeddings/oleObject103.bin"/><Relationship Id="rId230" Type="http://schemas.openxmlformats.org/officeDocument/2006/relationships/oleObject" Target="embeddings/oleObject111.bin"/><Relationship Id="rId235" Type="http://schemas.openxmlformats.org/officeDocument/2006/relationships/image" Target="media/image106.emf"/><Relationship Id="rId251" Type="http://schemas.openxmlformats.org/officeDocument/2006/relationships/image" Target="media/image115.png"/><Relationship Id="rId256" Type="http://schemas.openxmlformats.org/officeDocument/2006/relationships/image" Target="media/image118.emf"/><Relationship Id="rId25" Type="http://schemas.openxmlformats.org/officeDocument/2006/relationships/oleObject" Target="embeddings/oleObject5.bin"/><Relationship Id="rId46" Type="http://schemas.openxmlformats.org/officeDocument/2006/relationships/image" Target="media/image13.wmf"/><Relationship Id="rId67" Type="http://schemas.openxmlformats.org/officeDocument/2006/relationships/oleObject" Target="embeddings/oleObject29.bin"/><Relationship Id="rId116" Type="http://schemas.openxmlformats.org/officeDocument/2006/relationships/oleObject" Target="embeddings/oleObject55.bin"/><Relationship Id="rId137" Type="http://schemas.openxmlformats.org/officeDocument/2006/relationships/image" Target="media/image57.wmf"/><Relationship Id="rId158" Type="http://schemas.openxmlformats.org/officeDocument/2006/relationships/oleObject" Target="embeddings/oleObject75.bin"/><Relationship Id="rId20" Type="http://schemas.openxmlformats.org/officeDocument/2006/relationships/image" Target="media/image3.wmf"/><Relationship Id="rId41" Type="http://schemas.openxmlformats.org/officeDocument/2006/relationships/oleObject" Target="embeddings/oleObject15.bin"/><Relationship Id="rId62" Type="http://schemas.openxmlformats.org/officeDocument/2006/relationships/image" Target="media/image21.wmf"/><Relationship Id="rId83" Type="http://schemas.openxmlformats.org/officeDocument/2006/relationships/image" Target="media/image31.wmf"/><Relationship Id="rId88" Type="http://schemas.openxmlformats.org/officeDocument/2006/relationships/oleObject" Target="embeddings/oleObject40.bin"/><Relationship Id="rId111" Type="http://schemas.openxmlformats.org/officeDocument/2006/relationships/image" Target="media/image44.wmf"/><Relationship Id="rId132" Type="http://schemas.openxmlformats.org/officeDocument/2006/relationships/oleObject" Target="embeddings/oleObject62.bin"/><Relationship Id="rId153" Type="http://schemas.openxmlformats.org/officeDocument/2006/relationships/image" Target="media/image65.wmf"/><Relationship Id="rId174" Type="http://schemas.openxmlformats.org/officeDocument/2006/relationships/oleObject" Target="embeddings/oleObject83.bin"/><Relationship Id="rId179" Type="http://schemas.openxmlformats.org/officeDocument/2006/relationships/image" Target="media/image78.wmf"/><Relationship Id="rId195" Type="http://schemas.openxmlformats.org/officeDocument/2006/relationships/image" Target="media/image86.wmf"/><Relationship Id="rId209" Type="http://schemas.openxmlformats.org/officeDocument/2006/relationships/image" Target="media/image93.emf"/><Relationship Id="rId190" Type="http://schemas.openxmlformats.org/officeDocument/2006/relationships/oleObject" Target="embeddings/oleObject91.bin"/><Relationship Id="rId204" Type="http://schemas.openxmlformats.org/officeDocument/2006/relationships/oleObject" Target="embeddings/oleObject98.bin"/><Relationship Id="rId220" Type="http://schemas.openxmlformats.org/officeDocument/2006/relationships/oleObject" Target="embeddings/oleObject106.bin"/><Relationship Id="rId225" Type="http://schemas.openxmlformats.org/officeDocument/2006/relationships/image" Target="media/image101.wmf"/><Relationship Id="rId241" Type="http://schemas.openxmlformats.org/officeDocument/2006/relationships/image" Target="media/image109.emf"/><Relationship Id="rId246" Type="http://schemas.openxmlformats.org/officeDocument/2006/relationships/oleObject" Target="embeddings/oleObject119.bin"/><Relationship Id="rId267" Type="http://schemas.openxmlformats.org/officeDocument/2006/relationships/fontTable" Target="fontTable.xml"/><Relationship Id="rId15" Type="http://schemas.openxmlformats.org/officeDocument/2006/relationships/footer" Target="footer4.xml"/><Relationship Id="rId36" Type="http://schemas.openxmlformats.org/officeDocument/2006/relationships/oleObject" Target="embeddings/oleObject12.bin"/><Relationship Id="rId57" Type="http://schemas.openxmlformats.org/officeDocument/2006/relationships/oleObject" Target="embeddings/oleObject24.bin"/><Relationship Id="rId106" Type="http://schemas.openxmlformats.org/officeDocument/2006/relationships/oleObject" Target="embeddings/oleObject50.bin"/><Relationship Id="rId127" Type="http://schemas.openxmlformats.org/officeDocument/2006/relationships/image" Target="media/image52.wmf"/><Relationship Id="rId262" Type="http://schemas.openxmlformats.org/officeDocument/2006/relationships/chart" Target="charts/chart2.xml"/><Relationship Id="rId10" Type="http://schemas.openxmlformats.org/officeDocument/2006/relationships/header" Target="header2.xml"/><Relationship Id="rId31" Type="http://schemas.openxmlformats.org/officeDocument/2006/relationships/oleObject" Target="embeddings/oleObject9.bin"/><Relationship Id="rId52" Type="http://schemas.openxmlformats.org/officeDocument/2006/relationships/image" Target="media/image16.wmf"/><Relationship Id="rId73" Type="http://schemas.openxmlformats.org/officeDocument/2006/relationships/oleObject" Target="embeddings/oleObject32.bin"/><Relationship Id="rId78" Type="http://schemas.openxmlformats.org/officeDocument/2006/relationships/image" Target="media/image29.wmf"/><Relationship Id="rId94" Type="http://schemas.openxmlformats.org/officeDocument/2006/relationships/image" Target="media/image36.wmf"/><Relationship Id="rId99" Type="http://schemas.openxmlformats.org/officeDocument/2006/relationships/image" Target="media/image38.wmf"/><Relationship Id="rId101" Type="http://schemas.openxmlformats.org/officeDocument/2006/relationships/image" Target="media/image39.wmf"/><Relationship Id="rId122" Type="http://schemas.openxmlformats.org/officeDocument/2006/relationships/oleObject" Target="embeddings/oleObject58.bin"/><Relationship Id="rId143" Type="http://schemas.openxmlformats.org/officeDocument/2006/relationships/image" Target="media/image60.wmf"/><Relationship Id="rId148" Type="http://schemas.openxmlformats.org/officeDocument/2006/relationships/oleObject" Target="embeddings/oleObject70.bin"/><Relationship Id="rId164" Type="http://schemas.openxmlformats.org/officeDocument/2006/relationships/oleObject" Target="embeddings/oleObject78.bin"/><Relationship Id="rId169" Type="http://schemas.openxmlformats.org/officeDocument/2006/relationships/image" Target="media/image73.wmf"/><Relationship Id="rId185" Type="http://schemas.openxmlformats.org/officeDocument/2006/relationships/image" Target="media/image81.wmf"/><Relationship Id="rId4" Type="http://schemas.microsoft.com/office/2007/relationships/stylesWithEffects" Target="stylesWithEffects.xml"/><Relationship Id="rId9" Type="http://schemas.openxmlformats.org/officeDocument/2006/relationships/header" Target="header1.xml"/><Relationship Id="rId180" Type="http://schemas.openxmlformats.org/officeDocument/2006/relationships/oleObject" Target="embeddings/oleObject86.bin"/><Relationship Id="rId210" Type="http://schemas.openxmlformats.org/officeDocument/2006/relationships/oleObject" Target="embeddings/oleObject101.bin"/><Relationship Id="rId215" Type="http://schemas.openxmlformats.org/officeDocument/2006/relationships/image" Target="media/image96.wmf"/><Relationship Id="rId236" Type="http://schemas.openxmlformats.org/officeDocument/2006/relationships/oleObject" Target="embeddings/oleObject114.bin"/><Relationship Id="rId257" Type="http://schemas.openxmlformats.org/officeDocument/2006/relationships/oleObject" Target="embeddings/oleObject122.bin"/><Relationship Id="rId26" Type="http://schemas.openxmlformats.org/officeDocument/2006/relationships/oleObject" Target="embeddings/oleObject6.bin"/><Relationship Id="rId231" Type="http://schemas.openxmlformats.org/officeDocument/2006/relationships/image" Target="media/image104.wmf"/><Relationship Id="rId252" Type="http://schemas.openxmlformats.org/officeDocument/2006/relationships/image" Target="media/image116.emf"/><Relationship Id="rId47" Type="http://schemas.openxmlformats.org/officeDocument/2006/relationships/oleObject" Target="embeddings/oleObject19.bin"/><Relationship Id="rId68" Type="http://schemas.openxmlformats.org/officeDocument/2006/relationships/image" Target="media/image24.wmf"/><Relationship Id="rId89" Type="http://schemas.openxmlformats.org/officeDocument/2006/relationships/image" Target="media/image34.wmf"/><Relationship Id="rId112" Type="http://schemas.openxmlformats.org/officeDocument/2006/relationships/oleObject" Target="embeddings/oleObject53.bin"/><Relationship Id="rId133" Type="http://schemas.openxmlformats.org/officeDocument/2006/relationships/image" Target="media/image55.wmf"/><Relationship Id="rId154" Type="http://schemas.openxmlformats.org/officeDocument/2006/relationships/oleObject" Target="embeddings/oleObject73.bin"/><Relationship Id="rId175" Type="http://schemas.openxmlformats.org/officeDocument/2006/relationships/image" Target="media/image76.wmf"/><Relationship Id="rId196" Type="http://schemas.openxmlformats.org/officeDocument/2006/relationships/oleObject" Target="embeddings/oleObject94.bin"/><Relationship Id="rId200" Type="http://schemas.openxmlformats.org/officeDocument/2006/relationships/oleObject" Target="embeddings/oleObject96.bin"/><Relationship Id="rId16" Type="http://schemas.openxmlformats.org/officeDocument/2006/relationships/image" Target="media/image1.wmf"/><Relationship Id="rId221" Type="http://schemas.openxmlformats.org/officeDocument/2006/relationships/image" Target="media/image99.wmf"/><Relationship Id="rId242" Type="http://schemas.openxmlformats.org/officeDocument/2006/relationships/oleObject" Target="embeddings/oleObject117.bin"/><Relationship Id="rId263" Type="http://schemas.openxmlformats.org/officeDocument/2006/relationships/chart" Target="charts/chart3.xml"/><Relationship Id="rId37" Type="http://schemas.openxmlformats.org/officeDocument/2006/relationships/image" Target="media/image10.wmf"/><Relationship Id="rId58" Type="http://schemas.openxmlformats.org/officeDocument/2006/relationships/image" Target="media/image19.wmf"/><Relationship Id="rId79" Type="http://schemas.openxmlformats.org/officeDocument/2006/relationships/oleObject" Target="embeddings/oleObject35.bin"/><Relationship Id="rId102" Type="http://schemas.openxmlformats.org/officeDocument/2006/relationships/oleObject" Target="embeddings/oleObject48.bin"/><Relationship Id="rId123" Type="http://schemas.openxmlformats.org/officeDocument/2006/relationships/image" Target="media/image50.wmf"/><Relationship Id="rId144" Type="http://schemas.openxmlformats.org/officeDocument/2006/relationships/oleObject" Target="embeddings/oleObject68.bin"/><Relationship Id="rId90" Type="http://schemas.openxmlformats.org/officeDocument/2006/relationships/oleObject" Target="embeddings/oleObject41.bin"/><Relationship Id="rId165" Type="http://schemas.openxmlformats.org/officeDocument/2006/relationships/image" Target="media/image71.emf"/><Relationship Id="rId186" Type="http://schemas.openxmlformats.org/officeDocument/2006/relationships/oleObject" Target="embeddings/oleObject89.bin"/><Relationship Id="rId211" Type="http://schemas.openxmlformats.org/officeDocument/2006/relationships/image" Target="media/image94.emf"/><Relationship Id="rId232" Type="http://schemas.openxmlformats.org/officeDocument/2006/relationships/oleObject" Target="embeddings/oleObject112.bin"/><Relationship Id="rId253" Type="http://schemas.openxmlformats.org/officeDocument/2006/relationships/oleObject" Target="embeddings/oleObject120.bin"/><Relationship Id="rId27" Type="http://schemas.openxmlformats.org/officeDocument/2006/relationships/image" Target="media/image6.wmf"/><Relationship Id="rId48" Type="http://schemas.openxmlformats.org/officeDocument/2006/relationships/image" Target="media/image14.wmf"/><Relationship Id="rId69" Type="http://schemas.openxmlformats.org/officeDocument/2006/relationships/oleObject" Target="embeddings/oleObject30.bin"/><Relationship Id="rId113" Type="http://schemas.openxmlformats.org/officeDocument/2006/relationships/image" Target="media/image45.wmf"/><Relationship Id="rId134" Type="http://schemas.openxmlformats.org/officeDocument/2006/relationships/oleObject" Target="embeddings/oleObject63.bin"/><Relationship Id="rId80" Type="http://schemas.openxmlformats.org/officeDocument/2006/relationships/image" Target="media/image30.wmf"/><Relationship Id="rId155" Type="http://schemas.openxmlformats.org/officeDocument/2006/relationships/image" Target="media/image66.wmf"/><Relationship Id="rId176" Type="http://schemas.openxmlformats.org/officeDocument/2006/relationships/oleObject" Target="embeddings/oleObject84.bin"/><Relationship Id="rId197" Type="http://schemas.openxmlformats.org/officeDocument/2006/relationships/image" Target="media/image87.wmf"/><Relationship Id="rId201" Type="http://schemas.openxmlformats.org/officeDocument/2006/relationships/image" Target="media/image89.wmf"/><Relationship Id="rId222" Type="http://schemas.openxmlformats.org/officeDocument/2006/relationships/oleObject" Target="embeddings/oleObject107.bin"/><Relationship Id="rId243" Type="http://schemas.openxmlformats.org/officeDocument/2006/relationships/image" Target="media/image110.emf"/><Relationship Id="rId264" Type="http://schemas.openxmlformats.org/officeDocument/2006/relationships/chart" Target="charts/chart4.xml"/><Relationship Id="rId17" Type="http://schemas.openxmlformats.org/officeDocument/2006/relationships/oleObject" Target="embeddings/oleObject1.bin"/><Relationship Id="rId38" Type="http://schemas.openxmlformats.org/officeDocument/2006/relationships/oleObject" Target="embeddings/oleObject13.bin"/><Relationship Id="rId59" Type="http://schemas.openxmlformats.org/officeDocument/2006/relationships/oleObject" Target="embeddings/oleObject25.bin"/><Relationship Id="rId103" Type="http://schemas.openxmlformats.org/officeDocument/2006/relationships/image" Target="media/image40.wmf"/><Relationship Id="rId124" Type="http://schemas.openxmlformats.org/officeDocument/2006/relationships/oleObject" Target="embeddings/oleObject59.bin"/><Relationship Id="rId70" Type="http://schemas.openxmlformats.org/officeDocument/2006/relationships/image" Target="media/image25.wmf"/><Relationship Id="rId91" Type="http://schemas.openxmlformats.org/officeDocument/2006/relationships/image" Target="media/image35.wmf"/><Relationship Id="rId145" Type="http://schemas.openxmlformats.org/officeDocument/2006/relationships/image" Target="media/image61.wmf"/><Relationship Id="rId166" Type="http://schemas.openxmlformats.org/officeDocument/2006/relationships/oleObject" Target="embeddings/oleObject79.bin"/><Relationship Id="rId187" Type="http://schemas.openxmlformats.org/officeDocument/2006/relationships/image" Target="media/image82.wmf"/><Relationship Id="rId1" Type="http://schemas.openxmlformats.org/officeDocument/2006/relationships/customXml" Target="../customXml/item1.xml"/><Relationship Id="rId212" Type="http://schemas.openxmlformats.org/officeDocument/2006/relationships/oleObject" Target="embeddings/oleObject102.bin"/><Relationship Id="rId233" Type="http://schemas.openxmlformats.org/officeDocument/2006/relationships/image" Target="media/image105.wmf"/><Relationship Id="rId254" Type="http://schemas.openxmlformats.org/officeDocument/2006/relationships/image" Target="media/image117.emf"/></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___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1" Type="http://schemas.openxmlformats.org/officeDocument/2006/relationships/oleObject" Target="file:///F:\&#24222;&#21338;\&#25105;&#30340;&#37239;&#30424;\2012&#22269;&#36187;\&#36164;&#26009;\&#28966;&#20964;&#20808;\&#20248;&#20808;&#24230;&#22270;&#34920;.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F:\&#24222;&#21338;\&#25105;&#30340;&#37239;&#30424;\2012&#22269;&#36187;\&#36164;&#26009;\&#28966;&#20964;&#20808;\&#20248;&#20808;&#24230;&#22270;&#34920;.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F:\&#24222;&#21338;\&#25105;&#30340;&#37239;&#30424;\2012&#22269;&#36187;\&#36164;&#26009;\&#28966;&#20964;&#20808;\&#20248;&#20808;&#24230;&#22270;&#34920;.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F:\&#24222;&#21338;\&#25105;&#30340;&#37239;&#30424;\2012&#22269;&#36187;\&#36164;&#26009;\&#28966;&#20964;&#20808;\&#20248;&#20808;&#24230;&#22270;&#34920;.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F:\&#24222;&#21338;\&#25105;&#30340;&#37239;&#30424;\2012&#22269;&#36187;\&#36164;&#26009;\&#28966;&#20964;&#20808;\&#20248;&#20808;&#24230;&#22270;&#3492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0"/>
          <c:order val="0"/>
          <c:tx>
            <c:strRef>
              <c:f>Sheet1!$C$1</c:f>
              <c:strCache>
                <c:ptCount val="1"/>
                <c:pt idx="0">
                  <c:v>南墙</c:v>
                </c:pt>
              </c:strCache>
            </c:strRef>
          </c:tx>
          <c:invertIfNegative val="0"/>
          <c:cat>
            <c:strRef>
              <c:f>Sheet1!$A$2:$A$25</c:f>
              <c:strCache>
                <c:ptCount val="24"/>
                <c:pt idx="0">
                  <c:v>C1</c:v>
                </c:pt>
                <c:pt idx="1">
                  <c:v>C2</c:v>
                </c:pt>
                <c:pt idx="2">
                  <c:v>C5</c:v>
                </c:pt>
                <c:pt idx="3">
                  <c:v>C3</c:v>
                </c:pt>
                <c:pt idx="4">
                  <c:v>C4</c:v>
                </c:pt>
                <c:pt idx="5">
                  <c:v>B2</c:v>
                </c:pt>
                <c:pt idx="6">
                  <c:v>B1</c:v>
                </c:pt>
                <c:pt idx="7">
                  <c:v>B3</c:v>
                </c:pt>
                <c:pt idx="8">
                  <c:v>B5</c:v>
                </c:pt>
                <c:pt idx="9">
                  <c:v>B6</c:v>
                </c:pt>
                <c:pt idx="10">
                  <c:v>B7</c:v>
                </c:pt>
                <c:pt idx="11">
                  <c:v>B4</c:v>
                </c:pt>
                <c:pt idx="12">
                  <c:v>C11</c:v>
                </c:pt>
                <c:pt idx="13">
                  <c:v>C10</c:v>
                </c:pt>
                <c:pt idx="14">
                  <c:v>C8</c:v>
                </c:pt>
                <c:pt idx="15">
                  <c:v>C7</c:v>
                </c:pt>
                <c:pt idx="16">
                  <c:v>C9</c:v>
                </c:pt>
                <c:pt idx="17">
                  <c:v>C6</c:v>
                </c:pt>
                <c:pt idx="18">
                  <c:v>A3</c:v>
                </c:pt>
                <c:pt idx="19">
                  <c:v>A1</c:v>
                </c:pt>
                <c:pt idx="20">
                  <c:v>A2</c:v>
                </c:pt>
                <c:pt idx="21">
                  <c:v>A4</c:v>
                </c:pt>
                <c:pt idx="22">
                  <c:v>A6</c:v>
                </c:pt>
                <c:pt idx="23">
                  <c:v>A5</c:v>
                </c:pt>
              </c:strCache>
            </c:strRef>
          </c:cat>
          <c:val>
            <c:numRef>
              <c:f>Sheet1!$C$2:$C$25</c:f>
              <c:numCache>
                <c:formatCode>General</c:formatCode>
                <c:ptCount val="24"/>
                <c:pt idx="0">
                  <c:v>0.42478332179948203</c:v>
                </c:pt>
                <c:pt idx="1">
                  <c:v>0.38736519525464302</c:v>
                </c:pt>
                <c:pt idx="2">
                  <c:v>0.30181997244241099</c:v>
                </c:pt>
                <c:pt idx="3">
                  <c:v>0.29554247880525503</c:v>
                </c:pt>
                <c:pt idx="4">
                  <c:v>0.27154497238272401</c:v>
                </c:pt>
                <c:pt idx="5">
                  <c:v>0.225994786458006</c:v>
                </c:pt>
                <c:pt idx="6">
                  <c:v>0.22517788781079401</c:v>
                </c:pt>
                <c:pt idx="7">
                  <c:v>0.221961880517108</c:v>
                </c:pt>
                <c:pt idx="8">
                  <c:v>0.22191174727638899</c:v>
                </c:pt>
                <c:pt idx="9">
                  <c:v>0.21105403966432101</c:v>
                </c:pt>
                <c:pt idx="10">
                  <c:v>0.20821273550059299</c:v>
                </c:pt>
                <c:pt idx="11">
                  <c:v>0.20621283641391799</c:v>
                </c:pt>
                <c:pt idx="12">
                  <c:v>0.19873277750489399</c:v>
                </c:pt>
                <c:pt idx="13">
                  <c:v>0.19206064130442699</c:v>
                </c:pt>
                <c:pt idx="14">
                  <c:v>0.17010360327986701</c:v>
                </c:pt>
                <c:pt idx="15">
                  <c:v>0.16968315877970799</c:v>
                </c:pt>
                <c:pt idx="16">
                  <c:v>0.169642617905125</c:v>
                </c:pt>
                <c:pt idx="17">
                  <c:v>0.16868682586907699</c:v>
                </c:pt>
                <c:pt idx="18">
                  <c:v>0.16508250574071701</c:v>
                </c:pt>
                <c:pt idx="19">
                  <c:v>0.14863324948574699</c:v>
                </c:pt>
                <c:pt idx="20">
                  <c:v>0.14576981357397301</c:v>
                </c:pt>
                <c:pt idx="21">
                  <c:v>0.14576883409719901</c:v>
                </c:pt>
                <c:pt idx="22">
                  <c:v>0.13241928181627599</c:v>
                </c:pt>
                <c:pt idx="23">
                  <c:v>0.13219558515412899</c:v>
                </c:pt>
              </c:numCache>
            </c:numRef>
          </c:val>
        </c:ser>
        <c:dLbls>
          <c:showLegendKey val="0"/>
          <c:showVal val="0"/>
          <c:showCatName val="0"/>
          <c:showSerName val="0"/>
          <c:showPercent val="0"/>
          <c:showBubbleSize val="0"/>
        </c:dLbls>
        <c:gapWidth val="150"/>
        <c:overlap val="100"/>
        <c:axId val="405539840"/>
        <c:axId val="460968704"/>
      </c:barChart>
      <c:catAx>
        <c:axId val="405539840"/>
        <c:scaling>
          <c:orientation val="minMax"/>
        </c:scaling>
        <c:delete val="0"/>
        <c:axPos val="b"/>
        <c:majorTickMark val="out"/>
        <c:minorTickMark val="none"/>
        <c:tickLblPos val="nextTo"/>
        <c:crossAx val="460968704"/>
        <c:crosses val="autoZero"/>
        <c:auto val="1"/>
        <c:lblAlgn val="ctr"/>
        <c:lblOffset val="100"/>
        <c:noMultiLvlLbl val="0"/>
      </c:catAx>
      <c:valAx>
        <c:axId val="460968704"/>
        <c:scaling>
          <c:orientation val="minMax"/>
        </c:scaling>
        <c:delete val="0"/>
        <c:axPos val="l"/>
        <c:majorGridlines/>
        <c:numFmt formatCode="General" sourceLinked="1"/>
        <c:majorTickMark val="out"/>
        <c:minorTickMark val="none"/>
        <c:tickLblPos val="nextTo"/>
        <c:crossAx val="405539840"/>
        <c:crosses val="autoZero"/>
        <c:crossBetween val="between"/>
      </c:valAx>
    </c:plotArea>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stacked"/>
        <c:varyColors val="0"/>
        <c:ser>
          <c:idx val="0"/>
          <c:order val="0"/>
          <c:invertIfNegative val="0"/>
          <c:cat>
            <c:strRef>
              <c:f>Sheet2!$A$2:$A$25</c:f>
              <c:strCache>
                <c:ptCount val="24"/>
                <c:pt idx="0">
                  <c:v>C1</c:v>
                </c:pt>
                <c:pt idx="1">
                  <c:v>C2</c:v>
                </c:pt>
                <c:pt idx="2">
                  <c:v>C5</c:v>
                </c:pt>
                <c:pt idx="3">
                  <c:v>C3</c:v>
                </c:pt>
                <c:pt idx="4">
                  <c:v>C4</c:v>
                </c:pt>
                <c:pt idx="5">
                  <c:v>C11</c:v>
                </c:pt>
                <c:pt idx="6">
                  <c:v>B2</c:v>
                </c:pt>
                <c:pt idx="7">
                  <c:v>B1</c:v>
                </c:pt>
                <c:pt idx="8">
                  <c:v>B3</c:v>
                </c:pt>
                <c:pt idx="9">
                  <c:v>B5</c:v>
                </c:pt>
                <c:pt idx="10">
                  <c:v>C10</c:v>
                </c:pt>
                <c:pt idx="11">
                  <c:v>B6</c:v>
                </c:pt>
                <c:pt idx="12">
                  <c:v>B7</c:v>
                </c:pt>
                <c:pt idx="13">
                  <c:v>B4</c:v>
                </c:pt>
                <c:pt idx="14">
                  <c:v>C8</c:v>
                </c:pt>
                <c:pt idx="15">
                  <c:v>C7</c:v>
                </c:pt>
                <c:pt idx="16">
                  <c:v>C9</c:v>
                </c:pt>
                <c:pt idx="17">
                  <c:v>C6</c:v>
                </c:pt>
                <c:pt idx="18">
                  <c:v>A3</c:v>
                </c:pt>
                <c:pt idx="19">
                  <c:v>A1</c:v>
                </c:pt>
                <c:pt idx="20">
                  <c:v>A2</c:v>
                </c:pt>
                <c:pt idx="21">
                  <c:v>A4</c:v>
                </c:pt>
                <c:pt idx="22">
                  <c:v>A5</c:v>
                </c:pt>
                <c:pt idx="23">
                  <c:v>A6</c:v>
                </c:pt>
              </c:strCache>
            </c:strRef>
          </c:cat>
          <c:val>
            <c:numRef>
              <c:f>Sheet2!$B$2:$B$25</c:f>
              <c:numCache>
                <c:formatCode>General</c:formatCode>
                <c:ptCount val="24"/>
                <c:pt idx="0">
                  <c:v>0.13070000000000001</c:v>
                </c:pt>
                <c:pt idx="1">
                  <c:v>0.1191</c:v>
                </c:pt>
                <c:pt idx="2">
                  <c:v>9.2799999999999994E-2</c:v>
                </c:pt>
                <c:pt idx="3">
                  <c:v>9.0899999999999995E-2</c:v>
                </c:pt>
                <c:pt idx="4">
                  <c:v>8.3500000000000005E-2</c:v>
                </c:pt>
                <c:pt idx="5">
                  <c:v>6.1100000000000002E-2</c:v>
                </c:pt>
                <c:pt idx="6">
                  <c:v>6.0699999999999997E-2</c:v>
                </c:pt>
                <c:pt idx="7">
                  <c:v>6.0499999999999998E-2</c:v>
                </c:pt>
                <c:pt idx="8">
                  <c:v>5.9700000000000003E-2</c:v>
                </c:pt>
                <c:pt idx="9">
                  <c:v>5.96E-2</c:v>
                </c:pt>
                <c:pt idx="10">
                  <c:v>5.91E-2</c:v>
                </c:pt>
                <c:pt idx="11">
                  <c:v>5.67E-2</c:v>
                </c:pt>
                <c:pt idx="12">
                  <c:v>5.6000000000000001E-2</c:v>
                </c:pt>
                <c:pt idx="13">
                  <c:v>5.5399999999999998E-2</c:v>
                </c:pt>
                <c:pt idx="14">
                  <c:v>5.2299999999999999E-2</c:v>
                </c:pt>
                <c:pt idx="15">
                  <c:v>5.2200000000000003E-2</c:v>
                </c:pt>
                <c:pt idx="16">
                  <c:v>5.2200000000000003E-2</c:v>
                </c:pt>
                <c:pt idx="17">
                  <c:v>5.1900000000000002E-2</c:v>
                </c:pt>
                <c:pt idx="18">
                  <c:v>3.5999999999999997E-2</c:v>
                </c:pt>
                <c:pt idx="19">
                  <c:v>3.2399999999999998E-2</c:v>
                </c:pt>
                <c:pt idx="20">
                  <c:v>3.1800000000000002E-2</c:v>
                </c:pt>
                <c:pt idx="21">
                  <c:v>3.1800000000000002E-2</c:v>
                </c:pt>
                <c:pt idx="22">
                  <c:v>2.8799999999999999E-2</c:v>
                </c:pt>
                <c:pt idx="23">
                  <c:v>2.8799999999999999E-2</c:v>
                </c:pt>
              </c:numCache>
            </c:numRef>
          </c:val>
        </c:ser>
        <c:dLbls>
          <c:showLegendKey val="0"/>
          <c:showVal val="0"/>
          <c:showCatName val="0"/>
          <c:showSerName val="0"/>
          <c:showPercent val="0"/>
          <c:showBubbleSize val="0"/>
        </c:dLbls>
        <c:gapWidth val="150"/>
        <c:overlap val="100"/>
        <c:axId val="461111296"/>
        <c:axId val="461112832"/>
      </c:barChart>
      <c:catAx>
        <c:axId val="461111296"/>
        <c:scaling>
          <c:orientation val="minMax"/>
        </c:scaling>
        <c:delete val="0"/>
        <c:axPos val="b"/>
        <c:majorTickMark val="out"/>
        <c:minorTickMark val="none"/>
        <c:tickLblPos val="nextTo"/>
        <c:crossAx val="461112832"/>
        <c:crosses val="autoZero"/>
        <c:auto val="1"/>
        <c:lblAlgn val="ctr"/>
        <c:lblOffset val="100"/>
        <c:noMultiLvlLbl val="0"/>
      </c:catAx>
      <c:valAx>
        <c:axId val="461112832"/>
        <c:scaling>
          <c:orientation val="minMax"/>
        </c:scaling>
        <c:delete val="0"/>
        <c:axPos val="l"/>
        <c:majorGridlines/>
        <c:numFmt formatCode="General" sourceLinked="1"/>
        <c:majorTickMark val="out"/>
        <c:minorTickMark val="none"/>
        <c:tickLblPos val="nextTo"/>
        <c:crossAx val="461111296"/>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stacked"/>
        <c:varyColors val="0"/>
        <c:ser>
          <c:idx val="0"/>
          <c:order val="0"/>
          <c:invertIfNegative val="0"/>
          <c:cat>
            <c:strRef>
              <c:f>Sheet4!$A$2:$A$25</c:f>
              <c:strCache>
                <c:ptCount val="24"/>
                <c:pt idx="0">
                  <c:v>C1</c:v>
                </c:pt>
                <c:pt idx="1">
                  <c:v>C2</c:v>
                </c:pt>
                <c:pt idx="2">
                  <c:v>C5</c:v>
                </c:pt>
                <c:pt idx="3">
                  <c:v>C3</c:v>
                </c:pt>
                <c:pt idx="4">
                  <c:v>C4</c:v>
                </c:pt>
                <c:pt idx="5">
                  <c:v>B2</c:v>
                </c:pt>
                <c:pt idx="6">
                  <c:v>B1</c:v>
                </c:pt>
                <c:pt idx="7">
                  <c:v>C11</c:v>
                </c:pt>
                <c:pt idx="8">
                  <c:v>B3</c:v>
                </c:pt>
                <c:pt idx="9">
                  <c:v>B5</c:v>
                </c:pt>
                <c:pt idx="10">
                  <c:v>C10</c:v>
                </c:pt>
                <c:pt idx="11">
                  <c:v>B6</c:v>
                </c:pt>
                <c:pt idx="12">
                  <c:v>B7</c:v>
                </c:pt>
                <c:pt idx="13">
                  <c:v>B4</c:v>
                </c:pt>
                <c:pt idx="14">
                  <c:v>C8</c:v>
                </c:pt>
                <c:pt idx="15">
                  <c:v>C7</c:v>
                </c:pt>
                <c:pt idx="16">
                  <c:v>C9</c:v>
                </c:pt>
                <c:pt idx="17">
                  <c:v>C6</c:v>
                </c:pt>
                <c:pt idx="18">
                  <c:v>A3</c:v>
                </c:pt>
                <c:pt idx="19">
                  <c:v>A1</c:v>
                </c:pt>
                <c:pt idx="20">
                  <c:v>A2</c:v>
                </c:pt>
                <c:pt idx="21">
                  <c:v>A4</c:v>
                </c:pt>
                <c:pt idx="22">
                  <c:v>A6</c:v>
                </c:pt>
                <c:pt idx="23">
                  <c:v>A5</c:v>
                </c:pt>
              </c:strCache>
            </c:strRef>
          </c:cat>
          <c:val>
            <c:numRef>
              <c:f>Sheet4!$B$2:$B$25</c:f>
              <c:numCache>
                <c:formatCode>General</c:formatCode>
                <c:ptCount val="24"/>
                <c:pt idx="0">
                  <c:v>0.29720000000000002</c:v>
                </c:pt>
                <c:pt idx="1">
                  <c:v>0.27100000000000002</c:v>
                </c:pt>
                <c:pt idx="2">
                  <c:v>0.2112</c:v>
                </c:pt>
                <c:pt idx="3">
                  <c:v>0.20680000000000001</c:v>
                </c:pt>
                <c:pt idx="4">
                  <c:v>0.19</c:v>
                </c:pt>
                <c:pt idx="5">
                  <c:v>0.14069999999999999</c:v>
                </c:pt>
                <c:pt idx="6">
                  <c:v>0.14019999999999999</c:v>
                </c:pt>
                <c:pt idx="7">
                  <c:v>0.1391</c:v>
                </c:pt>
                <c:pt idx="8">
                  <c:v>0.13819999999999999</c:v>
                </c:pt>
                <c:pt idx="9">
                  <c:v>0.13819999999999999</c:v>
                </c:pt>
                <c:pt idx="10">
                  <c:v>0.13439999999999999</c:v>
                </c:pt>
                <c:pt idx="11">
                  <c:v>0.13139999999999999</c:v>
                </c:pt>
                <c:pt idx="12">
                  <c:v>0.12959999999999999</c:v>
                </c:pt>
                <c:pt idx="13">
                  <c:v>0.12839999999999999</c:v>
                </c:pt>
                <c:pt idx="14">
                  <c:v>0.11899999999999999</c:v>
                </c:pt>
                <c:pt idx="15">
                  <c:v>0.1187</c:v>
                </c:pt>
                <c:pt idx="16">
                  <c:v>0.1187</c:v>
                </c:pt>
                <c:pt idx="17">
                  <c:v>0.11799999999999999</c:v>
                </c:pt>
                <c:pt idx="18">
                  <c:v>0.105</c:v>
                </c:pt>
                <c:pt idx="19">
                  <c:v>9.4500000000000001E-2</c:v>
                </c:pt>
                <c:pt idx="20">
                  <c:v>9.2700000000000005E-2</c:v>
                </c:pt>
                <c:pt idx="21">
                  <c:v>9.2700000000000005E-2</c:v>
                </c:pt>
                <c:pt idx="22">
                  <c:v>8.4199999999999997E-2</c:v>
                </c:pt>
                <c:pt idx="23">
                  <c:v>8.4099999999999994E-2</c:v>
                </c:pt>
              </c:numCache>
            </c:numRef>
          </c:val>
        </c:ser>
        <c:dLbls>
          <c:showLegendKey val="0"/>
          <c:showVal val="0"/>
          <c:showCatName val="0"/>
          <c:showSerName val="0"/>
          <c:showPercent val="0"/>
          <c:showBubbleSize val="0"/>
        </c:dLbls>
        <c:gapWidth val="150"/>
        <c:overlap val="100"/>
        <c:axId val="461234944"/>
        <c:axId val="461236480"/>
      </c:barChart>
      <c:catAx>
        <c:axId val="461234944"/>
        <c:scaling>
          <c:orientation val="minMax"/>
        </c:scaling>
        <c:delete val="0"/>
        <c:axPos val="b"/>
        <c:majorTickMark val="out"/>
        <c:minorTickMark val="none"/>
        <c:tickLblPos val="nextTo"/>
        <c:crossAx val="461236480"/>
        <c:crosses val="autoZero"/>
        <c:auto val="1"/>
        <c:lblAlgn val="ctr"/>
        <c:lblOffset val="100"/>
        <c:noMultiLvlLbl val="0"/>
      </c:catAx>
      <c:valAx>
        <c:axId val="461236480"/>
        <c:scaling>
          <c:orientation val="minMax"/>
        </c:scaling>
        <c:delete val="0"/>
        <c:axPos val="l"/>
        <c:majorGridlines/>
        <c:numFmt formatCode="General" sourceLinked="1"/>
        <c:majorTickMark val="out"/>
        <c:minorTickMark val="none"/>
        <c:tickLblPos val="nextTo"/>
        <c:crossAx val="461234944"/>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stacked"/>
        <c:varyColors val="0"/>
        <c:ser>
          <c:idx val="0"/>
          <c:order val="0"/>
          <c:invertIfNegative val="0"/>
          <c:cat>
            <c:strRef>
              <c:f>Sheet5!$A$2:$A$25</c:f>
              <c:strCache>
                <c:ptCount val="24"/>
                <c:pt idx="0">
                  <c:v>C1</c:v>
                </c:pt>
                <c:pt idx="1">
                  <c:v>C2</c:v>
                </c:pt>
                <c:pt idx="2">
                  <c:v>C5</c:v>
                </c:pt>
                <c:pt idx="3">
                  <c:v>C3</c:v>
                </c:pt>
                <c:pt idx="4">
                  <c:v>C4</c:v>
                </c:pt>
                <c:pt idx="5">
                  <c:v>C11</c:v>
                </c:pt>
                <c:pt idx="6">
                  <c:v>C10</c:v>
                </c:pt>
                <c:pt idx="7">
                  <c:v>C6</c:v>
                </c:pt>
                <c:pt idx="8">
                  <c:v>C7</c:v>
                </c:pt>
                <c:pt idx="9">
                  <c:v>C8</c:v>
                </c:pt>
                <c:pt idx="10">
                  <c:v>C9</c:v>
                </c:pt>
                <c:pt idx="11">
                  <c:v>B1</c:v>
                </c:pt>
                <c:pt idx="12">
                  <c:v>B2</c:v>
                </c:pt>
                <c:pt idx="13">
                  <c:v>B3</c:v>
                </c:pt>
                <c:pt idx="14">
                  <c:v>B5</c:v>
                </c:pt>
                <c:pt idx="15">
                  <c:v>B6</c:v>
                </c:pt>
                <c:pt idx="16">
                  <c:v>B7</c:v>
                </c:pt>
                <c:pt idx="17">
                  <c:v>B4</c:v>
                </c:pt>
                <c:pt idx="18">
                  <c:v>A1</c:v>
                </c:pt>
                <c:pt idx="19">
                  <c:v>A2</c:v>
                </c:pt>
                <c:pt idx="20">
                  <c:v>A3</c:v>
                </c:pt>
                <c:pt idx="21">
                  <c:v>A4</c:v>
                </c:pt>
                <c:pt idx="22">
                  <c:v>A5</c:v>
                </c:pt>
                <c:pt idx="23">
                  <c:v>A6</c:v>
                </c:pt>
              </c:strCache>
            </c:strRef>
          </c:cat>
          <c:val>
            <c:numRef>
              <c:f>Sheet5!$B$2:$B$25</c:f>
              <c:numCache>
                <c:formatCode>General</c:formatCode>
                <c:ptCount val="24"/>
                <c:pt idx="0">
                  <c:v>2.3099999999999999E-2</c:v>
                </c:pt>
                <c:pt idx="1">
                  <c:v>2.1000000000000001E-2</c:v>
                </c:pt>
                <c:pt idx="2">
                  <c:v>1.6400000000000001E-2</c:v>
                </c:pt>
                <c:pt idx="3">
                  <c:v>1.61E-2</c:v>
                </c:pt>
                <c:pt idx="4">
                  <c:v>1.4800000000000001E-2</c:v>
                </c:pt>
                <c:pt idx="5">
                  <c:v>1.0800000000000001E-2</c:v>
                </c:pt>
                <c:pt idx="6">
                  <c:v>1.04E-2</c:v>
                </c:pt>
                <c:pt idx="7">
                  <c:v>9.1999999999999998E-3</c:v>
                </c:pt>
                <c:pt idx="8">
                  <c:v>9.1999999999999998E-3</c:v>
                </c:pt>
                <c:pt idx="9">
                  <c:v>9.1999999999999998E-3</c:v>
                </c:pt>
                <c:pt idx="10">
                  <c:v>9.1999999999999998E-3</c:v>
                </c:pt>
                <c:pt idx="11">
                  <c:v>3.8999999999999998E-3</c:v>
                </c:pt>
                <c:pt idx="12">
                  <c:v>3.8999999999999998E-3</c:v>
                </c:pt>
                <c:pt idx="13">
                  <c:v>3.8E-3</c:v>
                </c:pt>
                <c:pt idx="14">
                  <c:v>3.8E-3</c:v>
                </c:pt>
                <c:pt idx="15">
                  <c:v>3.5999999999999999E-3</c:v>
                </c:pt>
                <c:pt idx="16">
                  <c:v>3.5999999999999999E-3</c:v>
                </c:pt>
                <c:pt idx="17">
                  <c:v>3.5000000000000001E-3</c:v>
                </c:pt>
                <c:pt idx="18">
                  <c:v>5.0000000000000001E-4</c:v>
                </c:pt>
                <c:pt idx="19">
                  <c:v>5.0000000000000001E-4</c:v>
                </c:pt>
                <c:pt idx="20">
                  <c:v>5.0000000000000001E-4</c:v>
                </c:pt>
                <c:pt idx="21">
                  <c:v>5.0000000000000001E-4</c:v>
                </c:pt>
                <c:pt idx="22">
                  <c:v>4.0000000000000002E-4</c:v>
                </c:pt>
                <c:pt idx="23">
                  <c:v>4.0000000000000002E-4</c:v>
                </c:pt>
              </c:numCache>
            </c:numRef>
          </c:val>
        </c:ser>
        <c:dLbls>
          <c:showLegendKey val="0"/>
          <c:showVal val="0"/>
          <c:showCatName val="0"/>
          <c:showSerName val="0"/>
          <c:showPercent val="0"/>
          <c:showBubbleSize val="0"/>
        </c:dLbls>
        <c:gapWidth val="150"/>
        <c:overlap val="100"/>
        <c:axId val="461420032"/>
        <c:axId val="461421568"/>
      </c:barChart>
      <c:catAx>
        <c:axId val="461420032"/>
        <c:scaling>
          <c:orientation val="minMax"/>
        </c:scaling>
        <c:delete val="0"/>
        <c:axPos val="b"/>
        <c:majorTickMark val="out"/>
        <c:minorTickMark val="none"/>
        <c:tickLblPos val="nextTo"/>
        <c:crossAx val="461421568"/>
        <c:crosses val="autoZero"/>
        <c:auto val="1"/>
        <c:lblAlgn val="ctr"/>
        <c:lblOffset val="100"/>
        <c:noMultiLvlLbl val="0"/>
      </c:catAx>
      <c:valAx>
        <c:axId val="461421568"/>
        <c:scaling>
          <c:orientation val="minMax"/>
        </c:scaling>
        <c:delete val="0"/>
        <c:axPos val="l"/>
        <c:majorGridlines/>
        <c:numFmt formatCode="General" sourceLinked="1"/>
        <c:majorTickMark val="out"/>
        <c:minorTickMark val="none"/>
        <c:tickLblPos val="nextTo"/>
        <c:crossAx val="461420032"/>
        <c:crosses val="autoZero"/>
        <c:crossBetween val="between"/>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stacked"/>
        <c:varyColors val="0"/>
        <c:ser>
          <c:idx val="0"/>
          <c:order val="0"/>
          <c:invertIfNegative val="0"/>
          <c:cat>
            <c:strRef>
              <c:f>Sheet6!$A$2:$A$25</c:f>
              <c:strCache>
                <c:ptCount val="24"/>
                <c:pt idx="0">
                  <c:v>C1</c:v>
                </c:pt>
                <c:pt idx="1">
                  <c:v>C2</c:v>
                </c:pt>
                <c:pt idx="2">
                  <c:v>C5</c:v>
                </c:pt>
                <c:pt idx="3">
                  <c:v>C3</c:v>
                </c:pt>
                <c:pt idx="4">
                  <c:v>C4</c:v>
                </c:pt>
                <c:pt idx="5">
                  <c:v>B2</c:v>
                </c:pt>
                <c:pt idx="6">
                  <c:v>B1</c:v>
                </c:pt>
                <c:pt idx="7">
                  <c:v>B3</c:v>
                </c:pt>
                <c:pt idx="8">
                  <c:v>B5</c:v>
                </c:pt>
                <c:pt idx="9">
                  <c:v>B6</c:v>
                </c:pt>
                <c:pt idx="10">
                  <c:v>B7</c:v>
                </c:pt>
                <c:pt idx="11">
                  <c:v>B4</c:v>
                </c:pt>
                <c:pt idx="12">
                  <c:v>A3</c:v>
                </c:pt>
                <c:pt idx="13">
                  <c:v>C11</c:v>
                </c:pt>
                <c:pt idx="14">
                  <c:v>C10</c:v>
                </c:pt>
                <c:pt idx="15">
                  <c:v>A1</c:v>
                </c:pt>
                <c:pt idx="16">
                  <c:v>A2</c:v>
                </c:pt>
                <c:pt idx="17">
                  <c:v>A4</c:v>
                </c:pt>
                <c:pt idx="18">
                  <c:v>C8</c:v>
                </c:pt>
                <c:pt idx="19">
                  <c:v>C7</c:v>
                </c:pt>
                <c:pt idx="20">
                  <c:v>C9</c:v>
                </c:pt>
                <c:pt idx="21">
                  <c:v>C6</c:v>
                </c:pt>
                <c:pt idx="22">
                  <c:v>A6</c:v>
                </c:pt>
                <c:pt idx="23">
                  <c:v>A5</c:v>
                </c:pt>
              </c:strCache>
            </c:strRef>
          </c:cat>
          <c:val>
            <c:numRef>
              <c:f>Sheet6!$B$2:$B$25</c:f>
              <c:numCache>
                <c:formatCode>General</c:formatCode>
                <c:ptCount val="24"/>
                <c:pt idx="0">
                  <c:v>1</c:v>
                </c:pt>
                <c:pt idx="1">
                  <c:v>0.91190000000000004</c:v>
                </c:pt>
                <c:pt idx="2">
                  <c:v>0.71050000000000002</c:v>
                </c:pt>
                <c:pt idx="3">
                  <c:v>0.69569999999999999</c:v>
                </c:pt>
                <c:pt idx="4">
                  <c:v>0.63929999999999998</c:v>
                </c:pt>
                <c:pt idx="5">
                  <c:v>0.55549999999999999</c:v>
                </c:pt>
                <c:pt idx="6">
                  <c:v>0.55349999999999999</c:v>
                </c:pt>
                <c:pt idx="7">
                  <c:v>0.54559999999999997</c:v>
                </c:pt>
                <c:pt idx="8">
                  <c:v>0.54549999999999998</c:v>
                </c:pt>
                <c:pt idx="9">
                  <c:v>0.51880000000000004</c:v>
                </c:pt>
                <c:pt idx="10">
                  <c:v>0.51180000000000003</c:v>
                </c:pt>
                <c:pt idx="11">
                  <c:v>0.50690000000000002</c:v>
                </c:pt>
                <c:pt idx="12">
                  <c:v>0.47099999999999997</c:v>
                </c:pt>
                <c:pt idx="13">
                  <c:v>0.46779999999999999</c:v>
                </c:pt>
                <c:pt idx="14">
                  <c:v>0.4521</c:v>
                </c:pt>
                <c:pt idx="15">
                  <c:v>0.42409999999999998</c:v>
                </c:pt>
                <c:pt idx="16">
                  <c:v>0.41589999999999999</c:v>
                </c:pt>
                <c:pt idx="17">
                  <c:v>0.41589999999999999</c:v>
                </c:pt>
                <c:pt idx="18">
                  <c:v>0.40039999999999998</c:v>
                </c:pt>
                <c:pt idx="19">
                  <c:v>0.39950000000000002</c:v>
                </c:pt>
                <c:pt idx="20">
                  <c:v>0.39939999999999998</c:v>
                </c:pt>
                <c:pt idx="21">
                  <c:v>0.39710000000000001</c:v>
                </c:pt>
                <c:pt idx="22">
                  <c:v>0.37780000000000002</c:v>
                </c:pt>
                <c:pt idx="23">
                  <c:v>0.37719999999999998</c:v>
                </c:pt>
              </c:numCache>
            </c:numRef>
          </c:val>
        </c:ser>
        <c:dLbls>
          <c:showLegendKey val="0"/>
          <c:showVal val="0"/>
          <c:showCatName val="0"/>
          <c:showSerName val="0"/>
          <c:showPercent val="0"/>
          <c:showBubbleSize val="0"/>
        </c:dLbls>
        <c:gapWidth val="150"/>
        <c:overlap val="100"/>
        <c:axId val="461338880"/>
        <c:axId val="461553664"/>
      </c:barChart>
      <c:catAx>
        <c:axId val="461338880"/>
        <c:scaling>
          <c:orientation val="minMax"/>
        </c:scaling>
        <c:delete val="0"/>
        <c:axPos val="b"/>
        <c:majorTickMark val="out"/>
        <c:minorTickMark val="none"/>
        <c:tickLblPos val="nextTo"/>
        <c:crossAx val="461553664"/>
        <c:crosses val="autoZero"/>
        <c:auto val="1"/>
        <c:lblAlgn val="ctr"/>
        <c:lblOffset val="100"/>
        <c:noMultiLvlLbl val="0"/>
      </c:catAx>
      <c:valAx>
        <c:axId val="461553664"/>
        <c:scaling>
          <c:orientation val="minMax"/>
        </c:scaling>
        <c:delete val="0"/>
        <c:axPos val="l"/>
        <c:majorGridlines/>
        <c:numFmt formatCode="General" sourceLinked="1"/>
        <c:majorTickMark val="out"/>
        <c:minorTickMark val="none"/>
        <c:tickLblPos val="nextTo"/>
        <c:crossAx val="461338880"/>
        <c:crosses val="autoZero"/>
        <c:crossBetween val="between"/>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stacked"/>
        <c:varyColors val="0"/>
        <c:ser>
          <c:idx val="0"/>
          <c:order val="0"/>
          <c:invertIfNegative val="0"/>
          <c:cat>
            <c:strRef>
              <c:f>Sheet7!$A$2:$A$25</c:f>
              <c:strCache>
                <c:ptCount val="24"/>
                <c:pt idx="0">
                  <c:v>C1</c:v>
                </c:pt>
                <c:pt idx="1">
                  <c:v>C2</c:v>
                </c:pt>
                <c:pt idx="2">
                  <c:v>C5</c:v>
                </c:pt>
                <c:pt idx="3">
                  <c:v>C3</c:v>
                </c:pt>
                <c:pt idx="4">
                  <c:v>C4</c:v>
                </c:pt>
                <c:pt idx="5">
                  <c:v>B2</c:v>
                </c:pt>
                <c:pt idx="6">
                  <c:v>B1</c:v>
                </c:pt>
                <c:pt idx="7">
                  <c:v>B3</c:v>
                </c:pt>
                <c:pt idx="8">
                  <c:v>B5</c:v>
                </c:pt>
                <c:pt idx="9">
                  <c:v>C11</c:v>
                </c:pt>
                <c:pt idx="10">
                  <c:v>C10</c:v>
                </c:pt>
                <c:pt idx="11">
                  <c:v>B6</c:v>
                </c:pt>
                <c:pt idx="12">
                  <c:v>B7</c:v>
                </c:pt>
                <c:pt idx="13">
                  <c:v>B4</c:v>
                </c:pt>
                <c:pt idx="14">
                  <c:v>C8</c:v>
                </c:pt>
                <c:pt idx="15">
                  <c:v>C7</c:v>
                </c:pt>
                <c:pt idx="16">
                  <c:v>C9</c:v>
                </c:pt>
                <c:pt idx="17">
                  <c:v>C6</c:v>
                </c:pt>
                <c:pt idx="18">
                  <c:v>A3</c:v>
                </c:pt>
                <c:pt idx="19">
                  <c:v>A1</c:v>
                </c:pt>
                <c:pt idx="20">
                  <c:v>A2</c:v>
                </c:pt>
                <c:pt idx="21">
                  <c:v>A4</c:v>
                </c:pt>
                <c:pt idx="22">
                  <c:v>A6</c:v>
                </c:pt>
                <c:pt idx="23">
                  <c:v>A5</c:v>
                </c:pt>
              </c:strCache>
            </c:strRef>
          </c:cat>
          <c:val>
            <c:numRef>
              <c:f>Sheet7!$B$2:$B$25</c:f>
              <c:numCache>
                <c:formatCode>General</c:formatCode>
                <c:ptCount val="24"/>
                <c:pt idx="0">
                  <c:v>0.113</c:v>
                </c:pt>
                <c:pt idx="1">
                  <c:v>0.10299999999999999</c:v>
                </c:pt>
                <c:pt idx="2">
                  <c:v>8.0299999999999996E-2</c:v>
                </c:pt>
                <c:pt idx="3">
                  <c:v>7.8600000000000003E-2</c:v>
                </c:pt>
                <c:pt idx="4">
                  <c:v>7.22E-2</c:v>
                </c:pt>
                <c:pt idx="5">
                  <c:v>5.4100000000000002E-2</c:v>
                </c:pt>
                <c:pt idx="6">
                  <c:v>5.3900000000000003E-2</c:v>
                </c:pt>
                <c:pt idx="7">
                  <c:v>5.3100000000000001E-2</c:v>
                </c:pt>
                <c:pt idx="8">
                  <c:v>5.3100000000000001E-2</c:v>
                </c:pt>
                <c:pt idx="9">
                  <c:v>5.28E-2</c:v>
                </c:pt>
                <c:pt idx="10">
                  <c:v>5.11E-2</c:v>
                </c:pt>
                <c:pt idx="11">
                  <c:v>5.0500000000000003E-2</c:v>
                </c:pt>
                <c:pt idx="12">
                  <c:v>4.9799999999999997E-2</c:v>
                </c:pt>
                <c:pt idx="13">
                  <c:v>4.9299999999999997E-2</c:v>
                </c:pt>
                <c:pt idx="14">
                  <c:v>4.5199999999999997E-2</c:v>
                </c:pt>
                <c:pt idx="15">
                  <c:v>4.5100000000000001E-2</c:v>
                </c:pt>
                <c:pt idx="16">
                  <c:v>4.5100000000000001E-2</c:v>
                </c:pt>
                <c:pt idx="17">
                  <c:v>4.4900000000000002E-2</c:v>
                </c:pt>
                <c:pt idx="18">
                  <c:v>1.5800000000000002E-2</c:v>
                </c:pt>
                <c:pt idx="19">
                  <c:v>1.4200000000000001E-2</c:v>
                </c:pt>
                <c:pt idx="20">
                  <c:v>1.3899999999999999E-2</c:v>
                </c:pt>
                <c:pt idx="21">
                  <c:v>1.3899999999999999E-2</c:v>
                </c:pt>
                <c:pt idx="22">
                  <c:v>1.2699999999999999E-2</c:v>
                </c:pt>
                <c:pt idx="23">
                  <c:v>1.26E-2</c:v>
                </c:pt>
              </c:numCache>
            </c:numRef>
          </c:val>
        </c:ser>
        <c:dLbls>
          <c:showLegendKey val="0"/>
          <c:showVal val="0"/>
          <c:showCatName val="0"/>
          <c:showSerName val="0"/>
          <c:showPercent val="0"/>
          <c:showBubbleSize val="0"/>
        </c:dLbls>
        <c:gapWidth val="150"/>
        <c:overlap val="100"/>
        <c:axId val="461578240"/>
        <c:axId val="461579776"/>
      </c:barChart>
      <c:catAx>
        <c:axId val="461578240"/>
        <c:scaling>
          <c:orientation val="minMax"/>
        </c:scaling>
        <c:delete val="0"/>
        <c:axPos val="b"/>
        <c:majorTickMark val="out"/>
        <c:minorTickMark val="none"/>
        <c:tickLblPos val="nextTo"/>
        <c:crossAx val="461579776"/>
        <c:crosses val="autoZero"/>
        <c:auto val="1"/>
        <c:lblAlgn val="ctr"/>
        <c:lblOffset val="100"/>
        <c:noMultiLvlLbl val="0"/>
      </c:catAx>
      <c:valAx>
        <c:axId val="461579776"/>
        <c:scaling>
          <c:orientation val="minMax"/>
        </c:scaling>
        <c:delete val="0"/>
        <c:axPos val="l"/>
        <c:majorGridlines/>
        <c:numFmt formatCode="General" sourceLinked="1"/>
        <c:majorTickMark val="out"/>
        <c:minorTickMark val="none"/>
        <c:tickLblPos val="nextTo"/>
        <c:crossAx val="461578240"/>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AE79E6-22F5-4BC4-9094-53011C575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2873</TotalTime>
  <Pages>28</Pages>
  <Words>3118</Words>
  <Characters>17773</Characters>
  <Application>Microsoft Office Word</Application>
  <DocSecurity>0</DocSecurity>
  <Lines>148</Lines>
  <Paragraphs>41</Paragraphs>
  <ScaleCrop>false</ScaleCrop>
  <Company>HP(惠普)电脑</Company>
  <LinksUpToDate>false</LinksUpToDate>
  <CharactersWithSpaces>20850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PANGBO</cp:lastModifiedBy>
  <cp:revision>98</cp:revision>
  <cp:lastPrinted>2012-09-09T23:56:00Z</cp:lastPrinted>
  <dcterms:created xsi:type="dcterms:W3CDTF">2012-08-06T07:16:00Z</dcterms:created>
  <dcterms:modified xsi:type="dcterms:W3CDTF">2012-09-09T23:57:00Z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