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93E25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 xml:space="preserve">En este laboratorio, seguiremos utilizando la base de datos </w:t>
      </w:r>
      <w:proofErr w:type="spellStart"/>
      <w:r w:rsidRPr="00E81165">
        <w:rPr>
          <w:b/>
          <w:bCs/>
          <w:lang w:val="es-CL"/>
        </w:rPr>
        <w:t>sakila</w:t>
      </w:r>
      <w:proofErr w:type="spellEnd"/>
      <w:r w:rsidRPr="00E81165">
        <w:rPr>
          <w:lang w:val="es-CL"/>
        </w:rPr>
        <w:t xml:space="preserve">, disponible en MySQL. Esta base de datos está contenida en un </w:t>
      </w:r>
      <w:proofErr w:type="spellStart"/>
      <w:r w:rsidRPr="00E81165">
        <w:rPr>
          <w:b/>
          <w:bCs/>
          <w:lang w:val="es-CL"/>
        </w:rPr>
        <w:t>schema</w:t>
      </w:r>
      <w:proofErr w:type="spellEnd"/>
      <w:r w:rsidRPr="00E81165">
        <w:rPr>
          <w:lang w:val="es-CL"/>
        </w:rPr>
        <w:t xml:space="preserve"> del mismo nombre.</w:t>
      </w:r>
    </w:p>
    <w:p w14:paraId="0821D601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 xml:space="preserve">Trabajaremos sobre un </w:t>
      </w:r>
      <w:proofErr w:type="spellStart"/>
      <w:r w:rsidRPr="00E81165">
        <w:rPr>
          <w:b/>
          <w:bCs/>
          <w:lang w:val="es-CL"/>
        </w:rPr>
        <w:t>schema</w:t>
      </w:r>
      <w:proofErr w:type="spellEnd"/>
      <w:r w:rsidRPr="00E81165">
        <w:rPr>
          <w:lang w:val="es-CL"/>
        </w:rPr>
        <w:t xml:space="preserve"> distinto, para crear, modificar y borrar objetos en él, sin intervenir los objetos del </w:t>
      </w:r>
      <w:proofErr w:type="spellStart"/>
      <w:r w:rsidRPr="00E81165">
        <w:rPr>
          <w:lang w:val="es-CL"/>
        </w:rPr>
        <w:t>schema</w:t>
      </w:r>
      <w:proofErr w:type="spellEnd"/>
      <w:r w:rsidRPr="00E81165">
        <w:rPr>
          <w:lang w:val="es-CL"/>
        </w:rPr>
        <w:t xml:space="preserve"> </w:t>
      </w:r>
      <w:proofErr w:type="spellStart"/>
      <w:r w:rsidRPr="00E81165">
        <w:rPr>
          <w:b/>
          <w:bCs/>
          <w:lang w:val="es-CL"/>
        </w:rPr>
        <w:t>sakila</w:t>
      </w:r>
      <w:proofErr w:type="spellEnd"/>
      <w:r w:rsidRPr="00E81165">
        <w:rPr>
          <w:lang w:val="es-CL"/>
        </w:rPr>
        <w:t xml:space="preserve">. Por ejemplo, crearemos </w:t>
      </w:r>
      <w:r w:rsidRPr="00E81165">
        <w:rPr>
          <w:b/>
          <w:bCs/>
          <w:lang w:val="es-CL"/>
        </w:rPr>
        <w:t>vistas</w:t>
      </w:r>
      <w:r w:rsidRPr="00E81165">
        <w:rPr>
          <w:lang w:val="es-CL"/>
        </w:rPr>
        <w:t xml:space="preserve"> (consultas almacenadas) en el </w:t>
      </w:r>
      <w:proofErr w:type="spellStart"/>
      <w:r w:rsidRPr="00E81165">
        <w:rPr>
          <w:b/>
          <w:bCs/>
          <w:lang w:val="es-CL"/>
        </w:rPr>
        <w:t>schema</w:t>
      </w:r>
      <w:proofErr w:type="spellEnd"/>
      <w:r w:rsidRPr="00E81165">
        <w:rPr>
          <w:b/>
          <w:bCs/>
          <w:lang w:val="es-CL"/>
        </w:rPr>
        <w:t xml:space="preserve"> info209</w:t>
      </w:r>
      <w:r w:rsidRPr="00E81165">
        <w:rPr>
          <w:lang w:val="es-CL"/>
        </w:rPr>
        <w:t>.</w:t>
      </w:r>
    </w:p>
    <w:p w14:paraId="151B9F8F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br/>
      </w:r>
    </w:p>
    <w:p w14:paraId="5FC4F775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 xml:space="preserve">Tener 2 </w:t>
      </w:r>
      <w:proofErr w:type="spellStart"/>
      <w:r w:rsidRPr="00E81165">
        <w:rPr>
          <w:lang w:val="es-CL"/>
        </w:rPr>
        <w:t>schemas</w:t>
      </w:r>
      <w:proofErr w:type="spellEnd"/>
      <w:r w:rsidRPr="00E81165">
        <w:rPr>
          <w:lang w:val="es-CL"/>
        </w:rPr>
        <w:t xml:space="preserve"> separados permite distinguir entre nuestro código y el que trae MySQL. Esta forma de trabajar ayuda bastante cuando utilizamos sistemas desarrollados por terceros, ya que facilita distinguir nuestro desarrollo y también facilita la carga de las versiones futuras del software de terceros. </w:t>
      </w:r>
    </w:p>
    <w:p w14:paraId="22561A6C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 xml:space="preserve">Si, por el contrario, escribimos código dentro del </w:t>
      </w:r>
      <w:proofErr w:type="spellStart"/>
      <w:r w:rsidRPr="00E81165">
        <w:rPr>
          <w:lang w:val="es-CL"/>
        </w:rPr>
        <w:t>schema</w:t>
      </w:r>
      <w:proofErr w:type="spellEnd"/>
      <w:r w:rsidRPr="00E81165">
        <w:rPr>
          <w:lang w:val="es-CL"/>
        </w:rPr>
        <w:t xml:space="preserve"> </w:t>
      </w:r>
      <w:proofErr w:type="spellStart"/>
      <w:r w:rsidRPr="00E81165">
        <w:rPr>
          <w:lang w:val="es-CL"/>
        </w:rPr>
        <w:t>sakila</w:t>
      </w:r>
      <w:proofErr w:type="spellEnd"/>
      <w:r w:rsidRPr="00E81165">
        <w:rPr>
          <w:lang w:val="es-CL"/>
        </w:rPr>
        <w:t xml:space="preserve"> (o del software de terceros), después será más difícil actualizar el software. </w:t>
      </w:r>
    </w:p>
    <w:p w14:paraId="5C406FAF" w14:textId="77777777" w:rsidR="00E81165" w:rsidRPr="00E81165" w:rsidRDefault="00E81165" w:rsidP="00E81165">
      <w:pPr>
        <w:numPr>
          <w:ilvl w:val="0"/>
          <w:numId w:val="1"/>
        </w:numPr>
        <w:rPr>
          <w:b/>
          <w:bCs/>
          <w:lang w:val="es-CL"/>
        </w:rPr>
      </w:pPr>
      <w:proofErr w:type="spellStart"/>
      <w:r w:rsidRPr="00E81165">
        <w:rPr>
          <w:b/>
          <w:bCs/>
          <w:lang w:val="es-CL"/>
        </w:rPr>
        <w:t>Schemas</w:t>
      </w:r>
      <w:proofErr w:type="spellEnd"/>
      <w:r w:rsidRPr="00E81165">
        <w:rPr>
          <w:b/>
          <w:bCs/>
          <w:lang w:val="es-CL"/>
        </w:rPr>
        <w:t>.</w:t>
      </w:r>
    </w:p>
    <w:p w14:paraId="2F096D3C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 xml:space="preserve">Para crear un </w:t>
      </w:r>
      <w:proofErr w:type="spellStart"/>
      <w:r w:rsidRPr="00E81165">
        <w:rPr>
          <w:lang w:val="es-CL"/>
        </w:rPr>
        <w:t>schema</w:t>
      </w:r>
      <w:proofErr w:type="spellEnd"/>
      <w:r w:rsidRPr="00E81165">
        <w:rPr>
          <w:lang w:val="es-CL"/>
        </w:rPr>
        <w:t xml:space="preserve">, podemos utilizar un </w:t>
      </w:r>
      <w:proofErr w:type="spellStart"/>
      <w:r w:rsidRPr="00E81165">
        <w:rPr>
          <w:lang w:val="es-CL"/>
        </w:rPr>
        <w:t>wizard</w:t>
      </w:r>
      <w:proofErr w:type="spellEnd"/>
      <w:r w:rsidRPr="00E81165">
        <w:rPr>
          <w:lang w:val="es-CL"/>
        </w:rPr>
        <w:t xml:space="preserve"> o la línea de comando. </w:t>
      </w:r>
    </w:p>
    <w:p w14:paraId="17B0566A" w14:textId="638BA3A6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drawing>
          <wp:inline distT="0" distB="0" distL="0" distR="0" wp14:anchorId="05AD8811" wp14:editId="75D4108B">
            <wp:extent cx="1821180" cy="1325880"/>
            <wp:effectExtent l="0" t="0" r="7620" b="7620"/>
            <wp:docPr id="124886689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DC26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>En este caso, usaremos la línea de comando:</w:t>
      </w:r>
    </w:p>
    <w:p w14:paraId="26DD8E20" w14:textId="77777777" w:rsidR="00E81165" w:rsidRPr="00E81165" w:rsidRDefault="00E81165" w:rsidP="00E81165">
      <w:pPr>
        <w:rPr>
          <w:lang w:val="es-CL"/>
        </w:rPr>
      </w:pPr>
      <w:proofErr w:type="spellStart"/>
      <w:r w:rsidRPr="00E81165">
        <w:rPr>
          <w:lang w:val="es-CL"/>
        </w:rPr>
        <w:t>create</w:t>
      </w:r>
      <w:proofErr w:type="spellEnd"/>
      <w:r w:rsidRPr="00E81165">
        <w:rPr>
          <w:lang w:val="es-CL"/>
        </w:rPr>
        <w:t xml:space="preserve"> </w:t>
      </w:r>
      <w:proofErr w:type="spellStart"/>
      <w:r w:rsidRPr="00E81165">
        <w:rPr>
          <w:lang w:val="es-CL"/>
        </w:rPr>
        <w:t>schema</w:t>
      </w:r>
      <w:proofErr w:type="spellEnd"/>
      <w:r w:rsidRPr="00E81165">
        <w:rPr>
          <w:lang w:val="es-CL"/>
        </w:rPr>
        <w:t xml:space="preserve"> info209;</w:t>
      </w:r>
    </w:p>
    <w:p w14:paraId="1CA21FD1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 xml:space="preserve">Después de crear el </w:t>
      </w:r>
      <w:proofErr w:type="spellStart"/>
      <w:r w:rsidRPr="00E81165">
        <w:rPr>
          <w:lang w:val="es-CL"/>
        </w:rPr>
        <w:t>schema</w:t>
      </w:r>
      <w:proofErr w:type="spellEnd"/>
      <w:r w:rsidRPr="00E81165">
        <w:rPr>
          <w:lang w:val="es-CL"/>
        </w:rPr>
        <w:t xml:space="preserve">, con botón derecho sobre él, puedo seleccionar la opción “Set as Default </w:t>
      </w:r>
      <w:proofErr w:type="spellStart"/>
      <w:r w:rsidRPr="00E81165">
        <w:rPr>
          <w:lang w:val="es-CL"/>
        </w:rPr>
        <w:t>Schema</w:t>
      </w:r>
      <w:proofErr w:type="spellEnd"/>
      <w:r w:rsidRPr="00E81165">
        <w:rPr>
          <w:lang w:val="es-CL"/>
        </w:rPr>
        <w:t>”, para crear los objetos ahí. Con la opción “</w:t>
      </w:r>
      <w:proofErr w:type="spellStart"/>
      <w:r w:rsidRPr="00E81165">
        <w:rPr>
          <w:lang w:val="es-CL"/>
        </w:rPr>
        <w:t>Refresh</w:t>
      </w:r>
      <w:proofErr w:type="spellEnd"/>
      <w:r w:rsidRPr="00E81165">
        <w:rPr>
          <w:lang w:val="es-CL"/>
        </w:rPr>
        <w:t xml:space="preserve"> </w:t>
      </w:r>
      <w:proofErr w:type="spellStart"/>
      <w:r w:rsidRPr="00E81165">
        <w:rPr>
          <w:lang w:val="es-CL"/>
        </w:rPr>
        <w:t>All</w:t>
      </w:r>
      <w:proofErr w:type="spellEnd"/>
      <w:r w:rsidRPr="00E81165">
        <w:rPr>
          <w:lang w:val="es-CL"/>
        </w:rPr>
        <w:t>”, puedo actualizar la lista de objetos.</w:t>
      </w:r>
    </w:p>
    <w:p w14:paraId="12AB65A0" w14:textId="77777777" w:rsidR="00E81165" w:rsidRPr="00E81165" w:rsidRDefault="00E81165" w:rsidP="00E81165">
      <w:pPr>
        <w:rPr>
          <w:lang w:val="es-CL"/>
        </w:rPr>
      </w:pPr>
    </w:p>
    <w:p w14:paraId="546676A7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 xml:space="preserve">En esta sesión, usaremos el </w:t>
      </w:r>
      <w:proofErr w:type="spellStart"/>
      <w:r w:rsidRPr="00E81165">
        <w:rPr>
          <w:lang w:val="es-CL"/>
        </w:rPr>
        <w:t>schema</w:t>
      </w:r>
      <w:proofErr w:type="spellEnd"/>
      <w:r w:rsidRPr="00E81165">
        <w:rPr>
          <w:lang w:val="es-CL"/>
        </w:rPr>
        <w:t xml:space="preserve"> “</w:t>
      </w:r>
      <w:r w:rsidRPr="00E81165">
        <w:rPr>
          <w:b/>
          <w:bCs/>
          <w:lang w:val="es-CL"/>
        </w:rPr>
        <w:t>info209</w:t>
      </w:r>
      <w:r w:rsidRPr="00E81165">
        <w:rPr>
          <w:lang w:val="es-CL"/>
        </w:rPr>
        <w:t xml:space="preserve">” (o el nombre que ustedes quieran darle), para crear consultas almacenadas (vistas) que trabajen sobre el </w:t>
      </w:r>
      <w:proofErr w:type="spellStart"/>
      <w:r w:rsidRPr="00E81165">
        <w:rPr>
          <w:b/>
          <w:bCs/>
          <w:lang w:val="es-CL"/>
        </w:rPr>
        <w:t>schema</w:t>
      </w:r>
      <w:proofErr w:type="spellEnd"/>
      <w:r w:rsidRPr="00E81165">
        <w:rPr>
          <w:b/>
          <w:bCs/>
          <w:lang w:val="es-CL"/>
        </w:rPr>
        <w:t xml:space="preserve"> </w:t>
      </w:r>
      <w:proofErr w:type="spellStart"/>
      <w:r w:rsidRPr="00E81165">
        <w:rPr>
          <w:b/>
          <w:bCs/>
          <w:lang w:val="es-CL"/>
        </w:rPr>
        <w:t>sakila</w:t>
      </w:r>
      <w:proofErr w:type="spellEnd"/>
      <w:r w:rsidRPr="00E81165">
        <w:rPr>
          <w:lang w:val="es-CL"/>
        </w:rPr>
        <w:t>. </w:t>
      </w:r>
    </w:p>
    <w:p w14:paraId="79E2C21A" w14:textId="77777777" w:rsidR="00E81165" w:rsidRPr="00E81165" w:rsidRDefault="00E81165" w:rsidP="00E81165">
      <w:pPr>
        <w:numPr>
          <w:ilvl w:val="0"/>
          <w:numId w:val="2"/>
        </w:numPr>
        <w:rPr>
          <w:b/>
          <w:bCs/>
          <w:lang w:val="es-CL"/>
        </w:rPr>
      </w:pPr>
      <w:r w:rsidRPr="00E81165">
        <w:rPr>
          <w:b/>
          <w:bCs/>
          <w:lang w:val="es-CL"/>
        </w:rPr>
        <w:t>Usuarios.</w:t>
      </w:r>
    </w:p>
    <w:p w14:paraId="0B3D4CB2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lastRenderedPageBreak/>
        <w:t xml:space="preserve">Para acceder a la información contenida en un </w:t>
      </w:r>
      <w:proofErr w:type="spellStart"/>
      <w:r w:rsidRPr="00E81165">
        <w:rPr>
          <w:lang w:val="es-CL"/>
        </w:rPr>
        <w:t>schema</w:t>
      </w:r>
      <w:proofErr w:type="spellEnd"/>
      <w:r w:rsidRPr="00E81165">
        <w:rPr>
          <w:lang w:val="es-CL"/>
        </w:rPr>
        <w:t>, debo conectarme a un usuario de la base de datos. </w:t>
      </w:r>
    </w:p>
    <w:p w14:paraId="49B3F5D8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 xml:space="preserve">Es usual que nos conectemos con el usuario </w:t>
      </w:r>
      <w:proofErr w:type="spellStart"/>
      <w:r w:rsidRPr="00E81165">
        <w:rPr>
          <w:lang w:val="es-CL"/>
        </w:rPr>
        <w:t>root</w:t>
      </w:r>
      <w:proofErr w:type="spellEnd"/>
      <w:r w:rsidRPr="00E81165">
        <w:rPr>
          <w:lang w:val="es-CL"/>
        </w:rPr>
        <w:t xml:space="preserve">, pero esto tiene riesgos potenciales de seguridad. Por ejemplo, un desarrollador podría borrar por error objetos de un </w:t>
      </w:r>
      <w:proofErr w:type="spellStart"/>
      <w:r w:rsidRPr="00E81165">
        <w:rPr>
          <w:lang w:val="es-CL"/>
        </w:rPr>
        <w:t>schema</w:t>
      </w:r>
      <w:proofErr w:type="spellEnd"/>
      <w:r w:rsidRPr="00E81165">
        <w:rPr>
          <w:lang w:val="es-CL"/>
        </w:rPr>
        <w:t xml:space="preserve"> al cual no debiera tener acceso.  </w:t>
      </w:r>
    </w:p>
    <w:p w14:paraId="17EB4D9E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 xml:space="preserve">Para crear un usuario y asignarle una </w:t>
      </w:r>
      <w:proofErr w:type="spellStart"/>
      <w:proofErr w:type="gramStart"/>
      <w:r w:rsidRPr="00E81165">
        <w:rPr>
          <w:lang w:val="es-CL"/>
        </w:rPr>
        <w:t>password</w:t>
      </w:r>
      <w:proofErr w:type="spellEnd"/>
      <w:proofErr w:type="gramEnd"/>
      <w:r w:rsidRPr="00E81165">
        <w:rPr>
          <w:lang w:val="es-CL"/>
        </w:rPr>
        <w:t>, utilizo el siguiente comando:</w:t>
      </w:r>
    </w:p>
    <w:p w14:paraId="390D5A53" w14:textId="77777777" w:rsidR="00E81165" w:rsidRPr="00E81165" w:rsidRDefault="00E81165" w:rsidP="00E81165">
      <w:pPr>
        <w:rPr>
          <w:lang w:val="es-CL"/>
        </w:rPr>
      </w:pPr>
      <w:proofErr w:type="spellStart"/>
      <w:r w:rsidRPr="00E81165">
        <w:rPr>
          <w:lang w:val="es-CL"/>
        </w:rPr>
        <w:t>create</w:t>
      </w:r>
      <w:proofErr w:type="spellEnd"/>
      <w:r w:rsidRPr="00E81165">
        <w:rPr>
          <w:lang w:val="es-CL"/>
        </w:rPr>
        <w:t xml:space="preserve"> </w:t>
      </w:r>
      <w:proofErr w:type="spellStart"/>
      <w:r w:rsidRPr="00E81165">
        <w:rPr>
          <w:lang w:val="es-CL"/>
        </w:rPr>
        <w:t>user</w:t>
      </w:r>
      <w:proofErr w:type="spellEnd"/>
      <w:r w:rsidRPr="00E81165">
        <w:rPr>
          <w:lang w:val="es-CL"/>
        </w:rPr>
        <w:t xml:space="preserve"> '</w:t>
      </w:r>
      <w:proofErr w:type="spellStart"/>
      <w:r w:rsidRPr="00E81165">
        <w:rPr>
          <w:b/>
          <w:bCs/>
          <w:lang w:val="es-CL"/>
        </w:rPr>
        <w:t>juansalazar</w:t>
      </w:r>
      <w:proofErr w:type="spellEnd"/>
      <w:r w:rsidRPr="00E81165">
        <w:rPr>
          <w:lang w:val="es-CL"/>
        </w:rPr>
        <w:t xml:space="preserve">'@'%' </w:t>
      </w:r>
      <w:proofErr w:type="spellStart"/>
      <w:r w:rsidRPr="00E81165">
        <w:rPr>
          <w:lang w:val="es-CL"/>
        </w:rPr>
        <w:t>identified</w:t>
      </w:r>
      <w:proofErr w:type="spellEnd"/>
      <w:r w:rsidRPr="00E81165">
        <w:rPr>
          <w:lang w:val="es-CL"/>
        </w:rPr>
        <w:t xml:space="preserve"> </w:t>
      </w:r>
      <w:proofErr w:type="spellStart"/>
      <w:r w:rsidRPr="00E81165">
        <w:rPr>
          <w:lang w:val="es-CL"/>
        </w:rPr>
        <w:t>by</w:t>
      </w:r>
      <w:proofErr w:type="spellEnd"/>
      <w:r w:rsidRPr="00E81165">
        <w:rPr>
          <w:lang w:val="es-CL"/>
        </w:rPr>
        <w:t xml:space="preserve"> '</w:t>
      </w:r>
      <w:proofErr w:type="spellStart"/>
      <w:r w:rsidRPr="00E81165">
        <w:rPr>
          <w:b/>
          <w:bCs/>
          <w:lang w:val="es-CL"/>
        </w:rPr>
        <w:t>jpsf</w:t>
      </w:r>
      <w:proofErr w:type="spellEnd"/>
      <w:r w:rsidRPr="00E81165">
        <w:rPr>
          <w:lang w:val="es-CL"/>
        </w:rPr>
        <w:t>';</w:t>
      </w:r>
      <w:r w:rsidRPr="00E81165">
        <w:rPr>
          <w:b/>
          <w:bCs/>
          <w:lang w:val="es-CL"/>
        </w:rPr>
        <w:t xml:space="preserve"> </w:t>
      </w:r>
      <w:r w:rsidRPr="00E81165">
        <w:rPr>
          <w:lang w:val="es-CL"/>
        </w:rPr>
        <w:t xml:space="preserve">/*creen un usuario y </w:t>
      </w:r>
      <w:proofErr w:type="spellStart"/>
      <w:proofErr w:type="gramStart"/>
      <w:r w:rsidRPr="00E81165">
        <w:rPr>
          <w:lang w:val="es-CL"/>
        </w:rPr>
        <w:t>password</w:t>
      </w:r>
      <w:proofErr w:type="spellEnd"/>
      <w:proofErr w:type="gramEnd"/>
      <w:r w:rsidRPr="00E81165">
        <w:rPr>
          <w:lang w:val="es-CL"/>
        </w:rPr>
        <w:t xml:space="preserve"> con su nombre */</w:t>
      </w:r>
    </w:p>
    <w:p w14:paraId="504EF745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>Esta tarea debo hacerla conectado a un usuario con privilegios de administrador (</w:t>
      </w:r>
      <w:proofErr w:type="spellStart"/>
      <w:r w:rsidRPr="00E81165">
        <w:rPr>
          <w:lang w:val="es-CL"/>
        </w:rPr>
        <w:t>ejm</w:t>
      </w:r>
      <w:proofErr w:type="spellEnd"/>
      <w:r w:rsidRPr="00E81165">
        <w:rPr>
          <w:lang w:val="es-CL"/>
        </w:rPr>
        <w:t xml:space="preserve"> </w:t>
      </w:r>
      <w:proofErr w:type="spellStart"/>
      <w:r w:rsidRPr="00E81165">
        <w:rPr>
          <w:lang w:val="es-CL"/>
        </w:rPr>
        <w:t>root</w:t>
      </w:r>
      <w:proofErr w:type="spellEnd"/>
      <w:r w:rsidRPr="00E81165">
        <w:rPr>
          <w:lang w:val="es-CL"/>
        </w:rPr>
        <w:t>).</w:t>
      </w:r>
    </w:p>
    <w:p w14:paraId="0070F919" w14:textId="77777777" w:rsidR="00E81165" w:rsidRPr="00E81165" w:rsidRDefault="00E81165" w:rsidP="00E81165">
      <w:pPr>
        <w:rPr>
          <w:lang w:val="es-CL"/>
        </w:rPr>
      </w:pPr>
    </w:p>
    <w:p w14:paraId="0910DE32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 xml:space="preserve">A continuación, crearé una conexión a mi nuevo usuario en MySQL </w:t>
      </w:r>
      <w:proofErr w:type="spellStart"/>
      <w:r w:rsidRPr="00E81165">
        <w:rPr>
          <w:lang w:val="es-CL"/>
        </w:rPr>
        <w:t>Workbench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4716"/>
      </w:tblGrid>
      <w:tr w:rsidR="00E81165" w:rsidRPr="00E81165" w14:paraId="2CBC8C29" w14:textId="77777777" w:rsidTr="00E811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8DAC9" w14:textId="3164443A" w:rsidR="00E81165" w:rsidRPr="00E81165" w:rsidRDefault="00E81165" w:rsidP="00E81165">
            <w:pPr>
              <w:rPr>
                <w:lang w:val="es-CL"/>
              </w:rPr>
            </w:pPr>
            <w:r w:rsidRPr="00E81165">
              <w:rPr>
                <w:lang w:val="es-CL"/>
              </w:rPr>
              <w:drawing>
                <wp:inline distT="0" distB="0" distL="0" distR="0" wp14:anchorId="6D49BA9B" wp14:editId="24F5C7B1">
                  <wp:extent cx="922020" cy="1181100"/>
                  <wp:effectExtent l="0" t="0" r="0" b="0"/>
                  <wp:docPr id="1565228709" name="Imagen 11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228709" name="Imagen 11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E4652" w14:textId="75F3A71D" w:rsidR="00E81165" w:rsidRPr="00E81165" w:rsidRDefault="00E81165" w:rsidP="00E81165">
            <w:pPr>
              <w:rPr>
                <w:lang w:val="es-CL"/>
              </w:rPr>
            </w:pPr>
            <w:r w:rsidRPr="00E81165">
              <w:rPr>
                <w:lang w:val="es-CL"/>
              </w:rPr>
              <w:drawing>
                <wp:inline distT="0" distB="0" distL="0" distR="0" wp14:anchorId="4088C29F" wp14:editId="1EF346E6">
                  <wp:extent cx="2849880" cy="464820"/>
                  <wp:effectExtent l="0" t="0" r="7620" b="0"/>
                  <wp:docPr id="1723699447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9C89A" w14:textId="77777777" w:rsidR="00E81165" w:rsidRPr="00E81165" w:rsidRDefault="00E81165" w:rsidP="00E81165">
      <w:pPr>
        <w:rPr>
          <w:lang w:val="es-CL"/>
        </w:rPr>
      </w:pPr>
    </w:p>
    <w:p w14:paraId="07718F45" w14:textId="0D06E2CD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lastRenderedPageBreak/>
        <w:drawing>
          <wp:inline distT="0" distB="0" distL="0" distR="0" wp14:anchorId="599F2068" wp14:editId="03FA8AA0">
            <wp:extent cx="5608320" cy="3741420"/>
            <wp:effectExtent l="0" t="0" r="0" b="0"/>
            <wp:docPr id="1420558358" name="Imagen 9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58358" name="Imagen 9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FCF2" w14:textId="77777777" w:rsidR="00E81165" w:rsidRPr="00E81165" w:rsidRDefault="00E81165" w:rsidP="00E81165">
      <w:pPr>
        <w:rPr>
          <w:lang w:val="es-CL"/>
        </w:rPr>
      </w:pPr>
    </w:p>
    <w:p w14:paraId="3DA19034" w14:textId="77777777" w:rsidR="00E81165" w:rsidRPr="00E81165" w:rsidRDefault="00E81165" w:rsidP="00E81165">
      <w:pPr>
        <w:rPr>
          <w:lang w:val="es-CL"/>
        </w:rPr>
      </w:pPr>
      <w:r w:rsidRPr="00E81165">
        <w:rPr>
          <w:b/>
          <w:bCs/>
          <w:lang w:val="es-CL"/>
        </w:rPr>
        <w:t>Permisos. </w:t>
      </w:r>
    </w:p>
    <w:p w14:paraId="7A25EEE2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 xml:space="preserve">Aun cuando la base de datos MySQL no tiene definidos formalmente los roles, como un conjunto de privilegios, MySQL </w:t>
      </w:r>
      <w:proofErr w:type="spellStart"/>
      <w:r w:rsidRPr="00E81165">
        <w:rPr>
          <w:lang w:val="es-CL"/>
        </w:rPr>
        <w:t>Workbench</w:t>
      </w:r>
      <w:proofErr w:type="spellEnd"/>
      <w:r w:rsidRPr="00E81165">
        <w:rPr>
          <w:lang w:val="es-CL"/>
        </w:rPr>
        <w:t xml:space="preserve"> sí define las combinaciones más típicas, lo que facilita nuestro trabajo. </w:t>
      </w:r>
    </w:p>
    <w:p w14:paraId="1C4A45B2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>El rol de “</w:t>
      </w:r>
      <w:proofErr w:type="spellStart"/>
      <w:r w:rsidRPr="00E81165">
        <w:rPr>
          <w:lang w:val="es-CL"/>
        </w:rPr>
        <w:t>DBDesigner</w:t>
      </w:r>
      <w:proofErr w:type="spellEnd"/>
      <w:r w:rsidRPr="00E81165">
        <w:rPr>
          <w:lang w:val="es-CL"/>
        </w:rPr>
        <w:t xml:space="preserve">” da al usuario privilegios para crear y modificar objetos. Los permisos debo otorgarlos desde una cuenta de </w:t>
      </w:r>
      <w:r w:rsidRPr="00E81165">
        <w:rPr>
          <w:b/>
          <w:bCs/>
          <w:lang w:val="es-CL"/>
        </w:rPr>
        <w:t>administrador</w:t>
      </w:r>
      <w:r w:rsidRPr="00E81165">
        <w:rPr>
          <w:lang w:val="es-CL"/>
        </w:rPr>
        <w:t xml:space="preserve"> (</w:t>
      </w:r>
      <w:proofErr w:type="spellStart"/>
      <w:r w:rsidRPr="00E81165">
        <w:rPr>
          <w:lang w:val="es-CL"/>
        </w:rPr>
        <w:t>root</w:t>
      </w:r>
      <w:proofErr w:type="spellEnd"/>
      <w:r w:rsidRPr="00E81165">
        <w:rPr>
          <w:lang w:val="es-CL"/>
        </w:rPr>
        <w:t>).</w:t>
      </w:r>
    </w:p>
    <w:p w14:paraId="68607F39" w14:textId="2FD257BD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drawing>
          <wp:inline distT="0" distB="0" distL="0" distR="0" wp14:anchorId="48AB1D08" wp14:editId="760819CA">
            <wp:extent cx="5612130" cy="1954530"/>
            <wp:effectExtent l="0" t="0" r="7620" b="7620"/>
            <wp:docPr id="80915295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AB6F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lastRenderedPageBreak/>
        <w:t xml:space="preserve">Además, para crear vistas, deberemos darle </w:t>
      </w:r>
      <w:r w:rsidRPr="00E81165">
        <w:rPr>
          <w:b/>
          <w:bCs/>
          <w:lang w:val="es-CL"/>
        </w:rPr>
        <w:t xml:space="preserve">permisos de consulta </w:t>
      </w:r>
      <w:r w:rsidRPr="00E81165">
        <w:rPr>
          <w:lang w:val="es-CL"/>
        </w:rPr>
        <w:t>(</w:t>
      </w:r>
      <w:proofErr w:type="spellStart"/>
      <w:r w:rsidRPr="00E81165">
        <w:rPr>
          <w:lang w:val="es-CL"/>
        </w:rPr>
        <w:t>select</w:t>
      </w:r>
      <w:proofErr w:type="spellEnd"/>
      <w:r w:rsidRPr="00E81165">
        <w:rPr>
          <w:lang w:val="es-CL"/>
        </w:rPr>
        <w:t xml:space="preserve">) a tablas del </w:t>
      </w:r>
      <w:proofErr w:type="spellStart"/>
      <w:r w:rsidRPr="00E81165">
        <w:rPr>
          <w:lang w:val="es-CL"/>
        </w:rPr>
        <w:t>schema</w:t>
      </w:r>
      <w:proofErr w:type="spellEnd"/>
      <w:r w:rsidRPr="00E81165">
        <w:rPr>
          <w:lang w:val="es-CL"/>
        </w:rPr>
        <w:t xml:space="preserve"> </w:t>
      </w:r>
      <w:proofErr w:type="spellStart"/>
      <w:r w:rsidRPr="00E81165">
        <w:rPr>
          <w:lang w:val="es-CL"/>
        </w:rPr>
        <w:t>sakila</w:t>
      </w:r>
      <w:proofErr w:type="spellEnd"/>
      <w:r w:rsidRPr="00E81165">
        <w:rPr>
          <w:lang w:val="es-CL"/>
        </w:rPr>
        <w:t>, a nuestro nuevo usuario. </w:t>
      </w:r>
    </w:p>
    <w:p w14:paraId="16A6B996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 xml:space="preserve">La instrucción GRANT nos permite dar permisos de acceso a objetos de un </w:t>
      </w:r>
      <w:proofErr w:type="spellStart"/>
      <w:r w:rsidRPr="00E81165">
        <w:rPr>
          <w:lang w:val="es-CL"/>
        </w:rPr>
        <w:t>schema</w:t>
      </w:r>
      <w:proofErr w:type="spellEnd"/>
      <w:r w:rsidRPr="00E81165">
        <w:rPr>
          <w:lang w:val="es-CL"/>
        </w:rPr>
        <w:t>.</w:t>
      </w:r>
    </w:p>
    <w:p w14:paraId="152A776D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>Ejemplo (debe dar permisos de acceso a ambas tablas):</w:t>
      </w:r>
    </w:p>
    <w:p w14:paraId="19345276" w14:textId="77777777" w:rsidR="00E81165" w:rsidRPr="00E81165" w:rsidRDefault="00E81165" w:rsidP="00E81165">
      <w:pPr>
        <w:rPr>
          <w:lang w:val="es-CL"/>
        </w:rPr>
      </w:pPr>
      <w:r w:rsidRPr="00E81165">
        <w:rPr>
          <w:b/>
          <w:bCs/>
          <w:lang w:val="es-CL"/>
        </w:rPr>
        <w:t>GRANT SELECT ON</w:t>
      </w:r>
      <w:r w:rsidRPr="00E81165">
        <w:rPr>
          <w:lang w:val="es-CL"/>
        </w:rPr>
        <w:t xml:space="preserve"> </w:t>
      </w:r>
      <w:proofErr w:type="spellStart"/>
      <w:proofErr w:type="gramStart"/>
      <w:r w:rsidRPr="00E81165">
        <w:rPr>
          <w:lang w:val="es-CL"/>
        </w:rPr>
        <w:t>sakila.film</w:t>
      </w:r>
      <w:proofErr w:type="spellEnd"/>
      <w:proofErr w:type="gramEnd"/>
      <w:r w:rsidRPr="00E81165">
        <w:rPr>
          <w:lang w:val="es-CL"/>
        </w:rPr>
        <w:t xml:space="preserve"> </w:t>
      </w:r>
      <w:r w:rsidRPr="00E81165">
        <w:rPr>
          <w:b/>
          <w:bCs/>
          <w:lang w:val="es-CL"/>
        </w:rPr>
        <w:t>TO</w:t>
      </w:r>
      <w:r w:rsidRPr="00E81165">
        <w:rPr>
          <w:lang w:val="es-CL"/>
        </w:rPr>
        <w:t xml:space="preserve"> </w:t>
      </w:r>
      <w:proofErr w:type="spellStart"/>
      <w:r w:rsidRPr="00E81165">
        <w:rPr>
          <w:lang w:val="es-CL"/>
        </w:rPr>
        <w:t>juansalazar</w:t>
      </w:r>
      <w:proofErr w:type="spellEnd"/>
      <w:r w:rsidRPr="00E81165">
        <w:rPr>
          <w:lang w:val="es-CL"/>
        </w:rPr>
        <w:t>;</w:t>
      </w:r>
    </w:p>
    <w:p w14:paraId="074C45BF" w14:textId="77777777" w:rsidR="00E81165" w:rsidRPr="00E81165" w:rsidRDefault="00E81165" w:rsidP="00E81165">
      <w:pPr>
        <w:rPr>
          <w:lang w:val="es-CL"/>
        </w:rPr>
      </w:pPr>
      <w:r w:rsidRPr="00E81165">
        <w:rPr>
          <w:b/>
          <w:bCs/>
          <w:lang w:val="es-CL"/>
        </w:rPr>
        <w:t>GRANT SELECT ON</w:t>
      </w:r>
      <w:r w:rsidRPr="00E81165">
        <w:rPr>
          <w:lang w:val="es-CL"/>
        </w:rPr>
        <w:t xml:space="preserve"> </w:t>
      </w:r>
      <w:proofErr w:type="spellStart"/>
      <w:proofErr w:type="gramStart"/>
      <w:r w:rsidRPr="00E81165">
        <w:rPr>
          <w:lang w:val="es-CL"/>
        </w:rPr>
        <w:t>sakila.language</w:t>
      </w:r>
      <w:proofErr w:type="spellEnd"/>
      <w:proofErr w:type="gramEnd"/>
      <w:r w:rsidRPr="00E81165">
        <w:rPr>
          <w:lang w:val="es-CL"/>
        </w:rPr>
        <w:t xml:space="preserve"> </w:t>
      </w:r>
      <w:r w:rsidRPr="00E81165">
        <w:rPr>
          <w:b/>
          <w:bCs/>
          <w:lang w:val="es-CL"/>
        </w:rPr>
        <w:t>TO</w:t>
      </w:r>
      <w:r w:rsidRPr="00E81165">
        <w:rPr>
          <w:lang w:val="es-CL"/>
        </w:rPr>
        <w:t xml:space="preserve"> </w:t>
      </w:r>
      <w:proofErr w:type="spellStart"/>
      <w:r w:rsidRPr="00E81165">
        <w:rPr>
          <w:lang w:val="es-CL"/>
        </w:rPr>
        <w:t>juansalazar</w:t>
      </w:r>
      <w:proofErr w:type="spellEnd"/>
      <w:r w:rsidRPr="00E81165">
        <w:rPr>
          <w:lang w:val="es-CL"/>
        </w:rPr>
        <w:t>;</w:t>
      </w:r>
    </w:p>
    <w:p w14:paraId="141C71CD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 xml:space="preserve">Además, como definí que el </w:t>
      </w:r>
      <w:proofErr w:type="spellStart"/>
      <w:r w:rsidRPr="00E81165">
        <w:rPr>
          <w:lang w:val="es-CL"/>
        </w:rPr>
        <w:t>schema</w:t>
      </w:r>
      <w:proofErr w:type="spellEnd"/>
      <w:r w:rsidRPr="00E81165">
        <w:rPr>
          <w:lang w:val="es-CL"/>
        </w:rPr>
        <w:t xml:space="preserve"> por default para </w:t>
      </w:r>
      <w:proofErr w:type="spellStart"/>
      <w:r w:rsidRPr="00E81165">
        <w:rPr>
          <w:lang w:val="es-CL"/>
        </w:rPr>
        <w:t>juansalazar</w:t>
      </w:r>
      <w:proofErr w:type="spellEnd"/>
      <w:r w:rsidRPr="00E81165">
        <w:rPr>
          <w:lang w:val="es-CL"/>
        </w:rPr>
        <w:t xml:space="preserve"> es </w:t>
      </w:r>
      <w:r w:rsidRPr="00E81165">
        <w:rPr>
          <w:b/>
          <w:bCs/>
          <w:lang w:val="es-CL"/>
        </w:rPr>
        <w:t>info209</w:t>
      </w:r>
      <w:r w:rsidRPr="00E81165">
        <w:rPr>
          <w:lang w:val="es-CL"/>
        </w:rPr>
        <w:t xml:space="preserve">, le debo dar privilegio de </w:t>
      </w:r>
      <w:proofErr w:type="spellStart"/>
      <w:r w:rsidRPr="00E81165">
        <w:rPr>
          <w:b/>
          <w:bCs/>
          <w:lang w:val="es-CL"/>
        </w:rPr>
        <w:t>select</w:t>
      </w:r>
      <w:proofErr w:type="spellEnd"/>
      <w:r w:rsidRPr="00E81165">
        <w:rPr>
          <w:lang w:val="es-CL"/>
        </w:rPr>
        <w:t xml:space="preserve"> de los objetos de ese </w:t>
      </w:r>
      <w:proofErr w:type="spellStart"/>
      <w:r w:rsidRPr="00E81165">
        <w:rPr>
          <w:lang w:val="es-CL"/>
        </w:rPr>
        <w:t>schema</w:t>
      </w:r>
      <w:proofErr w:type="spellEnd"/>
      <w:r w:rsidRPr="00E81165">
        <w:rPr>
          <w:lang w:val="es-CL"/>
        </w:rPr>
        <w:t xml:space="preserve"> (desde una cuenta de administrador).</w:t>
      </w:r>
    </w:p>
    <w:p w14:paraId="22468EE8" w14:textId="77777777" w:rsidR="00E81165" w:rsidRPr="00E81165" w:rsidRDefault="00E81165" w:rsidP="00E81165">
      <w:pPr>
        <w:rPr>
          <w:lang w:val="es-CL"/>
        </w:rPr>
      </w:pPr>
      <w:r w:rsidRPr="00E81165">
        <w:rPr>
          <w:b/>
          <w:bCs/>
          <w:lang w:val="es-CL"/>
        </w:rPr>
        <w:t>GRANT SELECT ON</w:t>
      </w:r>
      <w:r w:rsidRPr="00E81165">
        <w:rPr>
          <w:lang w:val="es-CL"/>
        </w:rPr>
        <w:t xml:space="preserve"> info</w:t>
      </w:r>
      <w:proofErr w:type="gramStart"/>
      <w:r w:rsidRPr="00E81165">
        <w:rPr>
          <w:lang w:val="es-CL"/>
        </w:rPr>
        <w:t>209.*</w:t>
      </w:r>
      <w:proofErr w:type="gramEnd"/>
      <w:r w:rsidRPr="00E81165">
        <w:rPr>
          <w:lang w:val="es-CL"/>
        </w:rPr>
        <w:t xml:space="preserve"> </w:t>
      </w:r>
      <w:r w:rsidRPr="00E81165">
        <w:rPr>
          <w:b/>
          <w:bCs/>
          <w:lang w:val="es-CL"/>
        </w:rPr>
        <w:t>TO</w:t>
      </w:r>
      <w:r w:rsidRPr="00E81165">
        <w:rPr>
          <w:lang w:val="es-CL"/>
        </w:rPr>
        <w:t xml:space="preserve"> </w:t>
      </w:r>
      <w:proofErr w:type="spellStart"/>
      <w:r w:rsidRPr="00E81165">
        <w:rPr>
          <w:lang w:val="es-CL"/>
        </w:rPr>
        <w:t>juansalazar</w:t>
      </w:r>
      <w:proofErr w:type="spellEnd"/>
      <w:r w:rsidRPr="00E81165">
        <w:rPr>
          <w:lang w:val="es-CL"/>
        </w:rPr>
        <w:t>;</w:t>
      </w:r>
    </w:p>
    <w:p w14:paraId="07E50E0F" w14:textId="77777777" w:rsidR="00E81165" w:rsidRPr="00E81165" w:rsidRDefault="00E81165" w:rsidP="00E81165">
      <w:pPr>
        <w:rPr>
          <w:lang w:val="es-CL"/>
        </w:rPr>
      </w:pPr>
    </w:p>
    <w:p w14:paraId="79591CA1" w14:textId="77777777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t xml:space="preserve">Ahora me puedo conectar al usuario </w:t>
      </w:r>
      <w:proofErr w:type="spellStart"/>
      <w:r w:rsidRPr="00E81165">
        <w:rPr>
          <w:lang w:val="es-CL"/>
        </w:rPr>
        <w:t>juansalazar</w:t>
      </w:r>
      <w:proofErr w:type="spellEnd"/>
    </w:p>
    <w:p w14:paraId="6AAC3BC1" w14:textId="11BEEB68" w:rsidR="00E81165" w:rsidRPr="00E81165" w:rsidRDefault="00E81165" w:rsidP="00E81165">
      <w:pPr>
        <w:rPr>
          <w:lang w:val="es-CL"/>
        </w:rPr>
      </w:pPr>
      <w:r w:rsidRPr="00E81165">
        <w:rPr>
          <w:lang w:val="es-CL"/>
        </w:rPr>
        <w:drawing>
          <wp:inline distT="0" distB="0" distL="0" distR="0" wp14:anchorId="6785A148" wp14:editId="3DA4CDE1">
            <wp:extent cx="5612130" cy="1290955"/>
            <wp:effectExtent l="0" t="0" r="7620" b="4445"/>
            <wp:docPr id="1675122275" name="Imagen 7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22275" name="Imagen 7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5146" w14:textId="77777777" w:rsidR="00E81165" w:rsidRPr="00E81165" w:rsidRDefault="00E81165" w:rsidP="00E81165">
      <w:pPr>
        <w:numPr>
          <w:ilvl w:val="0"/>
          <w:numId w:val="3"/>
        </w:numPr>
        <w:rPr>
          <w:b/>
          <w:bCs/>
          <w:lang w:val="es-CL"/>
        </w:rPr>
      </w:pPr>
      <w:r w:rsidRPr="00E81165">
        <w:rPr>
          <w:b/>
          <w:bCs/>
          <w:lang w:val="es-CL"/>
        </w:rPr>
        <w:t>Consultas</w:t>
      </w:r>
    </w:p>
    <w:p w14:paraId="1EA3D56E" w14:textId="77777777" w:rsidR="00E81165" w:rsidRPr="00E81165" w:rsidRDefault="00E81165" w:rsidP="00E81165">
      <w:pPr>
        <w:ind w:left="708"/>
        <w:rPr>
          <w:lang w:val="es-CL"/>
        </w:rPr>
      </w:pPr>
      <w:r w:rsidRPr="00E81165">
        <w:rPr>
          <w:lang w:val="es-CL"/>
        </w:rPr>
        <w:t>Veamos ahora unas consultas sencillas, conectados a nuestro usuario (</w:t>
      </w:r>
      <w:proofErr w:type="spellStart"/>
      <w:r w:rsidRPr="00E81165">
        <w:rPr>
          <w:lang w:val="es-CL"/>
        </w:rPr>
        <w:t>juansalazar</w:t>
      </w:r>
      <w:proofErr w:type="spellEnd"/>
      <w:r w:rsidRPr="00E81165">
        <w:rPr>
          <w:lang w:val="es-CL"/>
        </w:rPr>
        <w:t>, en mi caso):</w:t>
      </w:r>
    </w:p>
    <w:p w14:paraId="0E3F9F20" w14:textId="77777777" w:rsidR="00E81165" w:rsidRPr="00E81165" w:rsidRDefault="00E81165" w:rsidP="00E81165">
      <w:pPr>
        <w:numPr>
          <w:ilvl w:val="0"/>
          <w:numId w:val="4"/>
        </w:numPr>
        <w:ind w:left="708"/>
        <w:rPr>
          <w:lang w:val="es-CL"/>
        </w:rPr>
      </w:pPr>
      <w:proofErr w:type="spellStart"/>
      <w:r w:rsidRPr="00E81165">
        <w:rPr>
          <w:lang w:val="es-CL"/>
        </w:rPr>
        <w:t>Select</w:t>
      </w:r>
      <w:proofErr w:type="spellEnd"/>
      <w:r w:rsidRPr="00E81165">
        <w:rPr>
          <w:lang w:val="es-CL"/>
        </w:rPr>
        <w:t xml:space="preserve"> * </w:t>
      </w:r>
      <w:proofErr w:type="spellStart"/>
      <w:r w:rsidRPr="00E81165">
        <w:rPr>
          <w:lang w:val="es-CL"/>
        </w:rPr>
        <w:t>from</w:t>
      </w:r>
      <w:proofErr w:type="spellEnd"/>
      <w:r w:rsidRPr="00E81165">
        <w:rPr>
          <w:lang w:val="es-CL"/>
        </w:rPr>
        <w:t xml:space="preserve"> </w:t>
      </w:r>
      <w:proofErr w:type="spellStart"/>
      <w:proofErr w:type="gramStart"/>
      <w:r w:rsidRPr="00E81165">
        <w:rPr>
          <w:lang w:val="es-CL"/>
        </w:rPr>
        <w:t>sakila.film</w:t>
      </w:r>
      <w:proofErr w:type="spellEnd"/>
      <w:proofErr w:type="gramEnd"/>
      <w:r w:rsidRPr="00E81165">
        <w:rPr>
          <w:lang w:val="es-CL"/>
        </w:rPr>
        <w:t>; </w:t>
      </w:r>
    </w:p>
    <w:p w14:paraId="39C85103" w14:textId="77777777" w:rsidR="00E81165" w:rsidRPr="00E81165" w:rsidRDefault="00E81165" w:rsidP="00E81165">
      <w:pPr>
        <w:numPr>
          <w:ilvl w:val="0"/>
          <w:numId w:val="5"/>
        </w:numPr>
        <w:ind w:left="708"/>
        <w:rPr>
          <w:lang w:val="es-CL"/>
        </w:rPr>
      </w:pPr>
      <w:proofErr w:type="spellStart"/>
      <w:r w:rsidRPr="00E81165">
        <w:rPr>
          <w:lang w:val="es-CL"/>
        </w:rPr>
        <w:t>Select</w:t>
      </w:r>
      <w:proofErr w:type="spellEnd"/>
      <w:r w:rsidRPr="00E81165">
        <w:rPr>
          <w:lang w:val="es-CL"/>
        </w:rPr>
        <w:t xml:space="preserve"> * </w:t>
      </w:r>
      <w:proofErr w:type="spellStart"/>
      <w:r w:rsidRPr="00E81165">
        <w:rPr>
          <w:lang w:val="es-CL"/>
        </w:rPr>
        <w:t>from</w:t>
      </w:r>
      <w:proofErr w:type="spellEnd"/>
      <w:r w:rsidRPr="00E81165">
        <w:rPr>
          <w:lang w:val="es-CL"/>
        </w:rPr>
        <w:t xml:space="preserve"> </w:t>
      </w:r>
      <w:proofErr w:type="spellStart"/>
      <w:proofErr w:type="gramStart"/>
      <w:r w:rsidRPr="00E81165">
        <w:rPr>
          <w:lang w:val="es-CL"/>
        </w:rPr>
        <w:t>sakila.actor</w:t>
      </w:r>
      <w:proofErr w:type="spellEnd"/>
      <w:proofErr w:type="gramEnd"/>
      <w:r w:rsidRPr="00E81165">
        <w:rPr>
          <w:lang w:val="es-CL"/>
        </w:rPr>
        <w:t xml:space="preserve">;   Al ejecutar esta consulta, verá que da error, porque su usuario no tiene </w:t>
      </w:r>
      <w:r w:rsidRPr="00E81165">
        <w:rPr>
          <w:b/>
          <w:bCs/>
          <w:lang w:val="es-CL"/>
        </w:rPr>
        <w:t xml:space="preserve">permiso de </w:t>
      </w:r>
      <w:proofErr w:type="spellStart"/>
      <w:r w:rsidRPr="00E81165">
        <w:rPr>
          <w:b/>
          <w:bCs/>
          <w:lang w:val="es-CL"/>
        </w:rPr>
        <w:t>select</w:t>
      </w:r>
      <w:proofErr w:type="spellEnd"/>
      <w:r w:rsidRPr="00E81165">
        <w:rPr>
          <w:lang w:val="es-CL"/>
        </w:rPr>
        <w:t xml:space="preserve"> sobre la tabla </w:t>
      </w:r>
      <w:r w:rsidRPr="00E81165">
        <w:rPr>
          <w:b/>
          <w:bCs/>
          <w:lang w:val="es-CL"/>
        </w:rPr>
        <w:t>actor</w:t>
      </w:r>
      <w:r w:rsidRPr="00E81165">
        <w:rPr>
          <w:lang w:val="es-CL"/>
        </w:rPr>
        <w:t xml:space="preserve">. Debe darlo, </w:t>
      </w:r>
      <w:r w:rsidRPr="00E81165">
        <w:rPr>
          <w:b/>
          <w:bCs/>
          <w:lang w:val="es-CL"/>
        </w:rPr>
        <w:t xml:space="preserve">desde </w:t>
      </w:r>
      <w:proofErr w:type="spellStart"/>
      <w:r w:rsidRPr="00E81165">
        <w:rPr>
          <w:b/>
          <w:bCs/>
          <w:lang w:val="es-CL"/>
        </w:rPr>
        <w:t>root</w:t>
      </w:r>
      <w:proofErr w:type="spellEnd"/>
      <w:r w:rsidRPr="00E81165">
        <w:rPr>
          <w:lang w:val="es-CL"/>
        </w:rPr>
        <w:t>, con la instrucción GRANT.</w:t>
      </w:r>
    </w:p>
    <w:p w14:paraId="54D8B761" w14:textId="77777777" w:rsidR="00E81165" w:rsidRPr="00E81165" w:rsidRDefault="00E81165" w:rsidP="00E81165">
      <w:pPr>
        <w:numPr>
          <w:ilvl w:val="0"/>
          <w:numId w:val="6"/>
        </w:numPr>
        <w:ind w:left="708"/>
        <w:rPr>
          <w:lang w:val="es-CL"/>
        </w:rPr>
      </w:pPr>
      <w:r w:rsidRPr="00E81165">
        <w:rPr>
          <w:lang w:val="es-CL"/>
        </w:rPr>
        <w:t xml:space="preserve">Una consulta que entrega información de las tablas </w:t>
      </w:r>
      <w:proofErr w:type="gramStart"/>
      <w:r w:rsidRPr="00E81165">
        <w:rPr>
          <w:lang w:val="es-CL"/>
        </w:rPr>
        <w:t>film</w:t>
      </w:r>
      <w:proofErr w:type="gramEnd"/>
      <w:r w:rsidRPr="00E81165">
        <w:rPr>
          <w:lang w:val="es-CL"/>
        </w:rPr>
        <w:t xml:space="preserve"> y </w:t>
      </w:r>
      <w:proofErr w:type="spellStart"/>
      <w:r w:rsidRPr="00E81165">
        <w:rPr>
          <w:lang w:val="es-CL"/>
        </w:rPr>
        <w:t>language</w:t>
      </w:r>
      <w:proofErr w:type="spellEnd"/>
      <w:r w:rsidRPr="00E81165">
        <w:rPr>
          <w:lang w:val="es-CL"/>
        </w:rPr>
        <w:t>:</w:t>
      </w:r>
    </w:p>
    <w:p w14:paraId="18FFF588" w14:textId="77777777" w:rsidR="00E81165" w:rsidRPr="00E81165" w:rsidRDefault="00E81165" w:rsidP="00E81165">
      <w:pPr>
        <w:ind w:left="708"/>
        <w:rPr>
          <w:lang w:val="es-CL"/>
        </w:rPr>
      </w:pPr>
      <w:r w:rsidRPr="00E81165">
        <w:rPr>
          <w:lang w:val="es-CL"/>
        </w:rPr>
        <w:t xml:space="preserve">SELECT </w:t>
      </w:r>
      <w:proofErr w:type="spellStart"/>
      <w:proofErr w:type="gramStart"/>
      <w:r w:rsidRPr="00E81165">
        <w:rPr>
          <w:lang w:val="es-CL"/>
        </w:rPr>
        <w:t>f.title</w:t>
      </w:r>
      <w:proofErr w:type="spellEnd"/>
      <w:proofErr w:type="gramEnd"/>
      <w:r w:rsidRPr="00E81165">
        <w:rPr>
          <w:lang w:val="es-CL"/>
        </w:rPr>
        <w:t xml:space="preserve">, </w:t>
      </w:r>
      <w:proofErr w:type="spellStart"/>
      <w:r w:rsidRPr="00E81165">
        <w:rPr>
          <w:lang w:val="es-CL"/>
        </w:rPr>
        <w:t>f.release_year</w:t>
      </w:r>
      <w:proofErr w:type="spellEnd"/>
      <w:r w:rsidRPr="00E81165">
        <w:rPr>
          <w:lang w:val="es-CL"/>
        </w:rPr>
        <w:t xml:space="preserve">, l.name, </w:t>
      </w:r>
      <w:proofErr w:type="spellStart"/>
      <w:r w:rsidRPr="00E81165">
        <w:rPr>
          <w:lang w:val="es-CL"/>
        </w:rPr>
        <w:t>f.length</w:t>
      </w:r>
      <w:proofErr w:type="spellEnd"/>
    </w:p>
    <w:p w14:paraId="2E7B2E76" w14:textId="77777777" w:rsidR="00E81165" w:rsidRPr="00E81165" w:rsidRDefault="00E81165" w:rsidP="00E81165">
      <w:pPr>
        <w:ind w:left="708"/>
        <w:rPr>
          <w:lang w:val="es-CL"/>
        </w:rPr>
      </w:pPr>
      <w:r w:rsidRPr="00E81165">
        <w:rPr>
          <w:lang w:val="es-CL"/>
        </w:rPr>
        <w:t xml:space="preserve">FROM </w:t>
      </w:r>
      <w:proofErr w:type="spellStart"/>
      <w:proofErr w:type="gramStart"/>
      <w:r w:rsidRPr="00E81165">
        <w:rPr>
          <w:lang w:val="es-CL"/>
        </w:rPr>
        <w:t>sakila.film</w:t>
      </w:r>
      <w:proofErr w:type="spellEnd"/>
      <w:proofErr w:type="gramEnd"/>
      <w:r w:rsidRPr="00E81165">
        <w:rPr>
          <w:lang w:val="es-CL"/>
        </w:rPr>
        <w:t xml:space="preserve"> f, </w:t>
      </w:r>
      <w:proofErr w:type="spellStart"/>
      <w:r w:rsidRPr="00E81165">
        <w:rPr>
          <w:lang w:val="es-CL"/>
        </w:rPr>
        <w:t>sakila.language</w:t>
      </w:r>
      <w:proofErr w:type="spellEnd"/>
      <w:r w:rsidRPr="00E81165">
        <w:rPr>
          <w:lang w:val="es-CL"/>
        </w:rPr>
        <w:t xml:space="preserve"> l</w:t>
      </w:r>
    </w:p>
    <w:p w14:paraId="46B2265B" w14:textId="77777777" w:rsidR="00E81165" w:rsidRPr="00E81165" w:rsidRDefault="00E81165" w:rsidP="00E81165">
      <w:pPr>
        <w:ind w:left="708"/>
        <w:rPr>
          <w:lang w:val="es-CL"/>
        </w:rPr>
      </w:pPr>
      <w:r w:rsidRPr="00E81165">
        <w:rPr>
          <w:lang w:val="es-CL"/>
        </w:rPr>
        <w:t xml:space="preserve">WHERE </w:t>
      </w:r>
      <w:proofErr w:type="spellStart"/>
      <w:proofErr w:type="gramStart"/>
      <w:r w:rsidRPr="00E81165">
        <w:rPr>
          <w:lang w:val="es-CL"/>
        </w:rPr>
        <w:t>f.language</w:t>
      </w:r>
      <w:proofErr w:type="gramEnd"/>
      <w:r w:rsidRPr="00E81165">
        <w:rPr>
          <w:lang w:val="es-CL"/>
        </w:rPr>
        <w:t>_id</w:t>
      </w:r>
      <w:proofErr w:type="spellEnd"/>
      <w:r w:rsidRPr="00E81165">
        <w:rPr>
          <w:lang w:val="es-CL"/>
        </w:rPr>
        <w:t xml:space="preserve"> = </w:t>
      </w:r>
      <w:proofErr w:type="spellStart"/>
      <w:r w:rsidRPr="00E81165">
        <w:rPr>
          <w:lang w:val="es-CL"/>
        </w:rPr>
        <w:t>l.language_id</w:t>
      </w:r>
      <w:proofErr w:type="spellEnd"/>
    </w:p>
    <w:p w14:paraId="3B764175" w14:textId="77777777" w:rsidR="00E81165" w:rsidRPr="00E81165" w:rsidRDefault="00E81165" w:rsidP="00E81165">
      <w:pPr>
        <w:ind w:left="360"/>
        <w:rPr>
          <w:lang w:val="es-CL"/>
        </w:rPr>
      </w:pPr>
      <w:r w:rsidRPr="00E81165">
        <w:rPr>
          <w:lang w:val="es-CL"/>
        </w:rPr>
        <w:lastRenderedPageBreak/>
        <w:t xml:space="preserve">ORDER BY </w:t>
      </w:r>
      <w:proofErr w:type="spellStart"/>
      <w:proofErr w:type="gramStart"/>
      <w:r w:rsidRPr="00E81165">
        <w:rPr>
          <w:lang w:val="es-CL"/>
        </w:rPr>
        <w:t>f.title</w:t>
      </w:r>
      <w:proofErr w:type="spellEnd"/>
      <w:proofErr w:type="gramEnd"/>
    </w:p>
    <w:p w14:paraId="42B9FB86" w14:textId="77777777" w:rsidR="00E81165" w:rsidRPr="00E81165" w:rsidRDefault="00E81165" w:rsidP="00E81165">
      <w:pPr>
        <w:ind w:left="360"/>
        <w:rPr>
          <w:lang w:val="es-CL"/>
        </w:rPr>
      </w:pPr>
      <w:r w:rsidRPr="00E81165">
        <w:rPr>
          <w:lang w:val="es-CL"/>
        </w:rPr>
        <w:br/>
      </w:r>
    </w:p>
    <w:p w14:paraId="73F30B3C" w14:textId="77777777" w:rsidR="00E81165" w:rsidRPr="00E81165" w:rsidRDefault="00E81165" w:rsidP="00E81165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lang w:val="es-CL"/>
        </w:rPr>
      </w:pPr>
      <w:r w:rsidRPr="00E81165">
        <w:rPr>
          <w:lang w:val="es-CL"/>
        </w:rPr>
        <w:t>Agregue a la consulta anterior la cantidad de actores que están registrados para cada película. </w:t>
      </w:r>
    </w:p>
    <w:p w14:paraId="4E02E88B" w14:textId="77777777" w:rsidR="00E81165" w:rsidRPr="00E81165" w:rsidRDefault="00E81165" w:rsidP="00E81165">
      <w:pPr>
        <w:ind w:left="360"/>
        <w:rPr>
          <w:lang w:val="es-CL"/>
        </w:rPr>
      </w:pPr>
      <w:proofErr w:type="spellStart"/>
      <w:r w:rsidRPr="00E81165">
        <w:rPr>
          <w:b/>
          <w:bCs/>
          <w:lang w:val="es-CL"/>
        </w:rPr>
        <w:t>Hint</w:t>
      </w:r>
      <w:proofErr w:type="spellEnd"/>
      <w:r w:rsidRPr="00E81165">
        <w:rPr>
          <w:b/>
          <w:bCs/>
          <w:lang w:val="es-CL"/>
        </w:rPr>
        <w:t xml:space="preserve">: </w:t>
      </w:r>
      <w:r w:rsidRPr="00E81165">
        <w:rPr>
          <w:lang w:val="es-CL"/>
        </w:rPr>
        <w:t xml:space="preserve">Debe darle permiso de SELECT a la tabla </w:t>
      </w:r>
      <w:proofErr w:type="spellStart"/>
      <w:proofErr w:type="gramStart"/>
      <w:r w:rsidRPr="00E81165">
        <w:rPr>
          <w:lang w:val="es-CL"/>
        </w:rPr>
        <w:t>film</w:t>
      </w:r>
      <w:proofErr w:type="gramEnd"/>
      <w:r w:rsidRPr="00E81165">
        <w:rPr>
          <w:lang w:val="es-CL"/>
        </w:rPr>
        <w:t>_actor</w:t>
      </w:r>
      <w:proofErr w:type="spellEnd"/>
      <w:r w:rsidRPr="00E81165">
        <w:rPr>
          <w:lang w:val="es-CL"/>
        </w:rPr>
        <w:t xml:space="preserve">, al usuario donde está realizando las consultas (en este caso, </w:t>
      </w:r>
      <w:proofErr w:type="spellStart"/>
      <w:r w:rsidRPr="00E81165">
        <w:rPr>
          <w:lang w:val="es-CL"/>
        </w:rPr>
        <w:t>juansalazar</w:t>
      </w:r>
      <w:proofErr w:type="spellEnd"/>
      <w:r w:rsidRPr="00E81165">
        <w:rPr>
          <w:lang w:val="es-CL"/>
        </w:rPr>
        <w:t>). </w:t>
      </w:r>
    </w:p>
    <w:p w14:paraId="6F08ACE8" w14:textId="77777777" w:rsidR="00E81165" w:rsidRPr="00E81165" w:rsidRDefault="00E81165" w:rsidP="00E81165">
      <w:pPr>
        <w:ind w:left="360"/>
        <w:rPr>
          <w:lang w:val="es-CL"/>
        </w:rPr>
      </w:pPr>
      <w:r w:rsidRPr="00E81165">
        <w:rPr>
          <w:lang w:val="es-CL"/>
        </w:rPr>
        <w:t xml:space="preserve">SELECT </w:t>
      </w:r>
    </w:p>
    <w:p w14:paraId="3ADE359F" w14:textId="77777777" w:rsidR="00E81165" w:rsidRPr="00E81165" w:rsidRDefault="00E81165" w:rsidP="00E81165">
      <w:pPr>
        <w:ind w:left="360"/>
        <w:rPr>
          <w:lang w:val="es-CL"/>
        </w:rPr>
      </w:pPr>
      <w:proofErr w:type="spellStart"/>
      <w:proofErr w:type="gramStart"/>
      <w:r w:rsidRPr="00E81165">
        <w:rPr>
          <w:lang w:val="es-CL"/>
        </w:rPr>
        <w:t>f.title</w:t>
      </w:r>
      <w:proofErr w:type="spellEnd"/>
      <w:proofErr w:type="gramEnd"/>
      <w:r w:rsidRPr="00E81165">
        <w:rPr>
          <w:lang w:val="es-CL"/>
        </w:rPr>
        <w:t xml:space="preserve">, </w:t>
      </w:r>
    </w:p>
    <w:p w14:paraId="79BBD99E" w14:textId="77777777" w:rsidR="00E81165" w:rsidRPr="00E81165" w:rsidRDefault="00E81165" w:rsidP="00E81165">
      <w:pPr>
        <w:ind w:left="360"/>
        <w:rPr>
          <w:lang w:val="es-CL"/>
        </w:rPr>
      </w:pPr>
      <w:proofErr w:type="spellStart"/>
      <w:proofErr w:type="gramStart"/>
      <w:r w:rsidRPr="00E81165">
        <w:rPr>
          <w:lang w:val="es-CL"/>
        </w:rPr>
        <w:t>f.release</w:t>
      </w:r>
      <w:proofErr w:type="gramEnd"/>
      <w:r w:rsidRPr="00E81165">
        <w:rPr>
          <w:lang w:val="es-CL"/>
        </w:rPr>
        <w:t>_year</w:t>
      </w:r>
      <w:proofErr w:type="spellEnd"/>
      <w:r w:rsidRPr="00E81165">
        <w:rPr>
          <w:lang w:val="es-CL"/>
        </w:rPr>
        <w:t xml:space="preserve">, </w:t>
      </w:r>
    </w:p>
    <w:p w14:paraId="36987FD4" w14:textId="77777777" w:rsidR="00E81165" w:rsidRPr="00E81165" w:rsidRDefault="00E81165" w:rsidP="00E81165">
      <w:pPr>
        <w:ind w:left="360"/>
        <w:rPr>
          <w:lang w:val="es-CL"/>
        </w:rPr>
      </w:pPr>
      <w:r w:rsidRPr="00E81165">
        <w:rPr>
          <w:lang w:val="es-CL"/>
        </w:rPr>
        <w:t xml:space="preserve">l.name AS </w:t>
      </w:r>
      <w:proofErr w:type="spellStart"/>
      <w:r w:rsidRPr="00E81165">
        <w:rPr>
          <w:lang w:val="es-CL"/>
        </w:rPr>
        <w:t>language</w:t>
      </w:r>
      <w:proofErr w:type="spellEnd"/>
      <w:r w:rsidRPr="00E81165">
        <w:rPr>
          <w:lang w:val="es-CL"/>
        </w:rPr>
        <w:t xml:space="preserve">, </w:t>
      </w:r>
    </w:p>
    <w:p w14:paraId="136CC48E" w14:textId="77777777" w:rsidR="00E81165" w:rsidRPr="00E81165" w:rsidRDefault="00E81165" w:rsidP="00E81165">
      <w:pPr>
        <w:ind w:left="360"/>
        <w:rPr>
          <w:lang w:val="es-CL"/>
        </w:rPr>
      </w:pPr>
      <w:proofErr w:type="spellStart"/>
      <w:proofErr w:type="gramStart"/>
      <w:r w:rsidRPr="00E81165">
        <w:rPr>
          <w:lang w:val="es-CL"/>
        </w:rPr>
        <w:t>f.length</w:t>
      </w:r>
      <w:proofErr w:type="spellEnd"/>
      <w:proofErr w:type="gramEnd"/>
      <w:r w:rsidRPr="00E81165">
        <w:rPr>
          <w:lang w:val="es-CL"/>
        </w:rPr>
        <w:t xml:space="preserve">, </w:t>
      </w:r>
    </w:p>
    <w:p w14:paraId="4EBD3B93" w14:textId="77777777" w:rsidR="00E81165" w:rsidRPr="00E81165" w:rsidRDefault="00E81165" w:rsidP="00E81165">
      <w:pPr>
        <w:ind w:left="360"/>
        <w:rPr>
          <w:lang w:val="es-CL"/>
        </w:rPr>
      </w:pPr>
      <w:proofErr w:type="gramStart"/>
      <w:r w:rsidRPr="00E81165">
        <w:rPr>
          <w:lang w:val="es-CL"/>
        </w:rPr>
        <w:t>COUNT(</w:t>
      </w:r>
      <w:proofErr w:type="spellStart"/>
      <w:proofErr w:type="gramEnd"/>
      <w:r w:rsidRPr="00E81165">
        <w:rPr>
          <w:lang w:val="es-CL"/>
        </w:rPr>
        <w:t>fa.actor_id</w:t>
      </w:r>
      <w:proofErr w:type="spellEnd"/>
      <w:r w:rsidRPr="00E81165">
        <w:rPr>
          <w:lang w:val="es-CL"/>
        </w:rPr>
        <w:t xml:space="preserve">) AS </w:t>
      </w:r>
      <w:proofErr w:type="spellStart"/>
      <w:r w:rsidRPr="00E81165">
        <w:rPr>
          <w:lang w:val="es-CL"/>
        </w:rPr>
        <w:t>actor_count</w:t>
      </w:r>
      <w:proofErr w:type="spellEnd"/>
    </w:p>
    <w:p w14:paraId="4CA354E3" w14:textId="77777777" w:rsidR="00E81165" w:rsidRPr="00E81165" w:rsidRDefault="00E81165" w:rsidP="00E81165">
      <w:pPr>
        <w:ind w:left="360"/>
        <w:rPr>
          <w:lang w:val="es-CL"/>
        </w:rPr>
      </w:pPr>
      <w:r w:rsidRPr="00E81165">
        <w:rPr>
          <w:lang w:val="es-CL"/>
        </w:rPr>
        <w:t xml:space="preserve">FROM </w:t>
      </w:r>
      <w:proofErr w:type="spellStart"/>
      <w:proofErr w:type="gramStart"/>
      <w:r w:rsidRPr="00E81165">
        <w:rPr>
          <w:lang w:val="es-CL"/>
        </w:rPr>
        <w:t>sakila.film</w:t>
      </w:r>
      <w:proofErr w:type="spellEnd"/>
      <w:proofErr w:type="gramEnd"/>
      <w:r w:rsidRPr="00E81165">
        <w:rPr>
          <w:lang w:val="es-CL"/>
        </w:rPr>
        <w:t xml:space="preserve"> f</w:t>
      </w:r>
    </w:p>
    <w:p w14:paraId="30FC642E" w14:textId="77777777" w:rsidR="00E81165" w:rsidRPr="00E81165" w:rsidRDefault="00E81165" w:rsidP="00E81165">
      <w:pPr>
        <w:ind w:left="360"/>
        <w:rPr>
          <w:lang w:val="es-CL"/>
        </w:rPr>
      </w:pPr>
      <w:r w:rsidRPr="00E81165">
        <w:rPr>
          <w:lang w:val="es-CL"/>
        </w:rPr>
        <w:t xml:space="preserve">JOIN </w:t>
      </w:r>
      <w:proofErr w:type="spellStart"/>
      <w:proofErr w:type="gramStart"/>
      <w:r w:rsidRPr="00E81165">
        <w:rPr>
          <w:lang w:val="es-CL"/>
        </w:rPr>
        <w:t>sakila.language</w:t>
      </w:r>
      <w:proofErr w:type="spellEnd"/>
      <w:proofErr w:type="gramEnd"/>
      <w:r w:rsidRPr="00E81165">
        <w:rPr>
          <w:lang w:val="es-CL"/>
        </w:rPr>
        <w:t xml:space="preserve"> l ON </w:t>
      </w:r>
      <w:proofErr w:type="spellStart"/>
      <w:r w:rsidRPr="00E81165">
        <w:rPr>
          <w:lang w:val="es-CL"/>
        </w:rPr>
        <w:t>f.language_id</w:t>
      </w:r>
      <w:proofErr w:type="spellEnd"/>
      <w:r w:rsidRPr="00E81165">
        <w:rPr>
          <w:lang w:val="es-CL"/>
        </w:rPr>
        <w:t xml:space="preserve"> = </w:t>
      </w:r>
      <w:proofErr w:type="spellStart"/>
      <w:r w:rsidRPr="00E81165">
        <w:rPr>
          <w:lang w:val="es-CL"/>
        </w:rPr>
        <w:t>l.language_id</w:t>
      </w:r>
      <w:proofErr w:type="spellEnd"/>
    </w:p>
    <w:p w14:paraId="5D9BF8C6" w14:textId="77777777" w:rsidR="00E81165" w:rsidRPr="00E81165" w:rsidRDefault="00E81165" w:rsidP="00E81165">
      <w:pPr>
        <w:ind w:left="360"/>
        <w:rPr>
          <w:lang w:val="es-CL"/>
        </w:rPr>
      </w:pPr>
      <w:r w:rsidRPr="00E81165">
        <w:rPr>
          <w:lang w:val="es-CL"/>
        </w:rPr>
        <w:t xml:space="preserve">JOIN </w:t>
      </w:r>
      <w:proofErr w:type="spellStart"/>
      <w:proofErr w:type="gramStart"/>
      <w:r w:rsidRPr="00E81165">
        <w:rPr>
          <w:lang w:val="es-CL"/>
        </w:rPr>
        <w:t>sakila.film</w:t>
      </w:r>
      <w:proofErr w:type="gramEnd"/>
      <w:r w:rsidRPr="00E81165">
        <w:rPr>
          <w:lang w:val="es-CL"/>
        </w:rPr>
        <w:t>_actor</w:t>
      </w:r>
      <w:proofErr w:type="spellEnd"/>
      <w:r w:rsidRPr="00E81165">
        <w:rPr>
          <w:lang w:val="es-CL"/>
        </w:rPr>
        <w:t xml:space="preserve"> fa ON </w:t>
      </w:r>
      <w:proofErr w:type="spellStart"/>
      <w:r w:rsidRPr="00E81165">
        <w:rPr>
          <w:lang w:val="es-CL"/>
        </w:rPr>
        <w:t>f.film_id</w:t>
      </w:r>
      <w:proofErr w:type="spellEnd"/>
      <w:r w:rsidRPr="00E81165">
        <w:rPr>
          <w:lang w:val="es-CL"/>
        </w:rPr>
        <w:t xml:space="preserve"> = </w:t>
      </w:r>
      <w:proofErr w:type="spellStart"/>
      <w:r w:rsidRPr="00E81165">
        <w:rPr>
          <w:lang w:val="es-CL"/>
        </w:rPr>
        <w:t>fa.film_id</w:t>
      </w:r>
      <w:proofErr w:type="spellEnd"/>
    </w:p>
    <w:p w14:paraId="43A3A962" w14:textId="77777777" w:rsidR="00E81165" w:rsidRPr="00E81165" w:rsidRDefault="00E81165" w:rsidP="00E81165">
      <w:pPr>
        <w:ind w:left="360"/>
        <w:rPr>
          <w:lang w:val="es-CL"/>
        </w:rPr>
      </w:pPr>
      <w:r w:rsidRPr="00E81165">
        <w:rPr>
          <w:lang w:val="es-CL"/>
        </w:rPr>
        <w:t xml:space="preserve">GROUP BY </w:t>
      </w:r>
      <w:proofErr w:type="spellStart"/>
      <w:proofErr w:type="gramStart"/>
      <w:r w:rsidRPr="00E81165">
        <w:rPr>
          <w:lang w:val="es-CL"/>
        </w:rPr>
        <w:t>f.film</w:t>
      </w:r>
      <w:proofErr w:type="gramEnd"/>
      <w:r w:rsidRPr="00E81165">
        <w:rPr>
          <w:lang w:val="es-CL"/>
        </w:rPr>
        <w:t>_id</w:t>
      </w:r>
      <w:proofErr w:type="spellEnd"/>
      <w:r w:rsidRPr="00E81165">
        <w:rPr>
          <w:lang w:val="es-CL"/>
        </w:rPr>
        <w:t xml:space="preserve">, </w:t>
      </w:r>
      <w:proofErr w:type="spellStart"/>
      <w:r w:rsidRPr="00E81165">
        <w:rPr>
          <w:lang w:val="es-CL"/>
        </w:rPr>
        <w:t>f.title</w:t>
      </w:r>
      <w:proofErr w:type="spellEnd"/>
      <w:r w:rsidRPr="00E81165">
        <w:rPr>
          <w:lang w:val="es-CL"/>
        </w:rPr>
        <w:t xml:space="preserve">, </w:t>
      </w:r>
      <w:proofErr w:type="spellStart"/>
      <w:r w:rsidRPr="00E81165">
        <w:rPr>
          <w:lang w:val="es-CL"/>
        </w:rPr>
        <w:t>f.release_year</w:t>
      </w:r>
      <w:proofErr w:type="spellEnd"/>
      <w:r w:rsidRPr="00E81165">
        <w:rPr>
          <w:lang w:val="es-CL"/>
        </w:rPr>
        <w:t xml:space="preserve">, l.name, </w:t>
      </w:r>
      <w:proofErr w:type="spellStart"/>
      <w:r w:rsidRPr="00E81165">
        <w:rPr>
          <w:lang w:val="es-CL"/>
        </w:rPr>
        <w:t>f.length</w:t>
      </w:r>
      <w:proofErr w:type="spellEnd"/>
    </w:p>
    <w:p w14:paraId="609FFE20" w14:textId="78A5EC31" w:rsidR="00E81165" w:rsidRPr="00E81165" w:rsidRDefault="00E81165" w:rsidP="00E81165">
      <w:pPr>
        <w:ind w:left="360"/>
        <w:rPr>
          <w:u w:val="single"/>
          <w:lang w:val="es-CL"/>
        </w:rPr>
      </w:pPr>
      <w:r w:rsidRPr="00E81165">
        <w:rPr>
          <w:lang w:val="es-CL"/>
        </w:rPr>
        <w:t xml:space="preserve">ORDER BY </w:t>
      </w:r>
      <w:proofErr w:type="spellStart"/>
      <w:proofErr w:type="gramStart"/>
      <w:r w:rsidRPr="00E81165">
        <w:rPr>
          <w:lang w:val="es-CL"/>
        </w:rPr>
        <w:t>f.title</w:t>
      </w:r>
      <w:proofErr w:type="spellEnd"/>
      <w:proofErr w:type="gramEnd"/>
      <w:r w:rsidRPr="00E81165">
        <w:rPr>
          <w:lang w:val="es-CL"/>
        </w:rPr>
        <w:t>;</w:t>
      </w:r>
      <w:r w:rsidRPr="00E81165">
        <w:rPr>
          <w:lang w:val="es-CL"/>
        </w:rPr>
        <w:br/>
      </w:r>
    </w:p>
    <w:p w14:paraId="74E50576" w14:textId="77777777" w:rsidR="00E81165" w:rsidRPr="00E81165" w:rsidRDefault="00E81165" w:rsidP="00E81165">
      <w:pPr>
        <w:numPr>
          <w:ilvl w:val="0"/>
          <w:numId w:val="8"/>
        </w:numPr>
        <w:rPr>
          <w:lang w:val="es-CL"/>
        </w:rPr>
      </w:pPr>
      <w:r w:rsidRPr="00E81165">
        <w:rPr>
          <w:lang w:val="es-CL"/>
        </w:rPr>
        <w:t xml:space="preserve">Dado que utilizaremos el </w:t>
      </w:r>
      <w:proofErr w:type="spellStart"/>
      <w:r w:rsidRPr="00E81165">
        <w:rPr>
          <w:lang w:val="es-CL"/>
        </w:rPr>
        <w:t>schema</w:t>
      </w:r>
      <w:proofErr w:type="spellEnd"/>
      <w:r w:rsidRPr="00E81165">
        <w:rPr>
          <w:lang w:val="es-CL"/>
        </w:rPr>
        <w:t xml:space="preserve"> </w:t>
      </w:r>
      <w:r w:rsidRPr="00E81165">
        <w:rPr>
          <w:b/>
          <w:bCs/>
          <w:lang w:val="es-CL"/>
        </w:rPr>
        <w:t>info209</w:t>
      </w:r>
      <w:r w:rsidRPr="00E81165">
        <w:rPr>
          <w:lang w:val="es-CL"/>
        </w:rPr>
        <w:t xml:space="preserve"> para crear vistas que involucran a todas las tablas del </w:t>
      </w:r>
      <w:proofErr w:type="spellStart"/>
      <w:r w:rsidRPr="00E81165">
        <w:rPr>
          <w:lang w:val="es-CL"/>
        </w:rPr>
        <w:t>schema</w:t>
      </w:r>
      <w:proofErr w:type="spellEnd"/>
      <w:r w:rsidRPr="00E81165">
        <w:rPr>
          <w:lang w:val="es-CL"/>
        </w:rPr>
        <w:t xml:space="preserve"> </w:t>
      </w:r>
      <w:proofErr w:type="spellStart"/>
      <w:r w:rsidRPr="00E81165">
        <w:rPr>
          <w:lang w:val="es-CL"/>
        </w:rPr>
        <w:t>sakila</w:t>
      </w:r>
      <w:proofErr w:type="spellEnd"/>
      <w:r w:rsidRPr="00E81165">
        <w:rPr>
          <w:lang w:val="es-CL"/>
        </w:rPr>
        <w:t xml:space="preserve">, por simplicidad daremos permiso de SELECT de todas las tablas de </w:t>
      </w:r>
      <w:proofErr w:type="spellStart"/>
      <w:r w:rsidRPr="00E81165">
        <w:rPr>
          <w:b/>
          <w:bCs/>
          <w:lang w:val="es-CL"/>
        </w:rPr>
        <w:t>sakila</w:t>
      </w:r>
      <w:proofErr w:type="spellEnd"/>
      <w:r w:rsidRPr="00E81165">
        <w:rPr>
          <w:lang w:val="es-CL"/>
        </w:rPr>
        <w:t xml:space="preserve"> al usuario (</w:t>
      </w:r>
      <w:proofErr w:type="spellStart"/>
      <w:r w:rsidRPr="00E81165">
        <w:rPr>
          <w:b/>
          <w:bCs/>
          <w:lang w:val="es-CL"/>
        </w:rPr>
        <w:t>juansalazar</w:t>
      </w:r>
      <w:proofErr w:type="spellEnd"/>
      <w:r w:rsidRPr="00E81165">
        <w:rPr>
          <w:lang w:val="es-CL"/>
        </w:rPr>
        <w:t>).</w:t>
      </w:r>
    </w:p>
    <w:p w14:paraId="110F7908" w14:textId="77777777" w:rsidR="00E81165" w:rsidRPr="00E81165" w:rsidRDefault="00E81165" w:rsidP="00E81165">
      <w:pPr>
        <w:ind w:left="708"/>
        <w:rPr>
          <w:lang w:val="es-CL"/>
        </w:rPr>
      </w:pPr>
      <w:r w:rsidRPr="00E81165">
        <w:rPr>
          <w:lang w:val="es-CL"/>
        </w:rPr>
        <w:t xml:space="preserve">GRANT SELECT ON </w:t>
      </w:r>
      <w:proofErr w:type="gramStart"/>
      <w:r w:rsidRPr="00E81165">
        <w:rPr>
          <w:lang w:val="es-CL"/>
        </w:rPr>
        <w:t>sakila.*</w:t>
      </w:r>
      <w:proofErr w:type="gramEnd"/>
      <w:r w:rsidRPr="00E81165">
        <w:rPr>
          <w:lang w:val="es-CL"/>
        </w:rPr>
        <w:t xml:space="preserve"> </w:t>
      </w:r>
      <w:proofErr w:type="spellStart"/>
      <w:r w:rsidRPr="00E81165">
        <w:rPr>
          <w:lang w:val="es-CL"/>
        </w:rPr>
        <w:t>to</w:t>
      </w:r>
      <w:proofErr w:type="spellEnd"/>
      <w:r w:rsidRPr="00E81165">
        <w:rPr>
          <w:lang w:val="es-CL"/>
        </w:rPr>
        <w:t xml:space="preserve"> </w:t>
      </w:r>
      <w:proofErr w:type="spellStart"/>
      <w:r w:rsidRPr="00E81165">
        <w:rPr>
          <w:lang w:val="es-CL"/>
        </w:rPr>
        <w:t>juansalazar</w:t>
      </w:r>
      <w:proofErr w:type="spellEnd"/>
      <w:r w:rsidRPr="00E81165">
        <w:rPr>
          <w:lang w:val="es-CL"/>
        </w:rPr>
        <w:t>; </w:t>
      </w:r>
    </w:p>
    <w:p w14:paraId="19A2D072" w14:textId="77777777" w:rsidR="00E81165" w:rsidRPr="00E81165" w:rsidRDefault="00E81165" w:rsidP="00E81165">
      <w:pPr>
        <w:ind w:left="708"/>
        <w:rPr>
          <w:lang w:val="es-CL"/>
        </w:rPr>
      </w:pPr>
    </w:p>
    <w:p w14:paraId="16236328" w14:textId="77777777" w:rsidR="00E81165" w:rsidRPr="00E81165" w:rsidRDefault="00E81165" w:rsidP="00E81165">
      <w:pPr>
        <w:ind w:left="708"/>
        <w:rPr>
          <w:lang w:val="es-CL"/>
        </w:rPr>
      </w:pPr>
      <w:r w:rsidRPr="00E81165">
        <w:rPr>
          <w:lang w:val="es-CL"/>
        </w:rPr>
        <w:t xml:space="preserve">Esto debe hacerlo desde el usuario </w:t>
      </w:r>
      <w:proofErr w:type="spellStart"/>
      <w:r w:rsidRPr="00E81165">
        <w:rPr>
          <w:b/>
          <w:bCs/>
          <w:lang w:val="es-CL"/>
        </w:rPr>
        <w:t>root</w:t>
      </w:r>
      <w:proofErr w:type="spellEnd"/>
      <w:r w:rsidRPr="00E81165">
        <w:rPr>
          <w:lang w:val="es-CL"/>
        </w:rPr>
        <w:t>. </w:t>
      </w:r>
    </w:p>
    <w:p w14:paraId="669FC2C8" w14:textId="77777777" w:rsidR="00E81165" w:rsidRDefault="00E81165" w:rsidP="00E81165">
      <w:pPr>
        <w:rPr>
          <w:lang w:val="es-CL"/>
        </w:rPr>
      </w:pPr>
    </w:p>
    <w:p w14:paraId="4034C7E0" w14:textId="77777777" w:rsidR="00E81165" w:rsidRDefault="00E81165" w:rsidP="00E81165">
      <w:pPr>
        <w:rPr>
          <w:lang w:val="es-CL"/>
        </w:rPr>
      </w:pPr>
    </w:p>
    <w:p w14:paraId="3A8232E2" w14:textId="77777777" w:rsidR="00E81165" w:rsidRPr="00E81165" w:rsidRDefault="00E81165" w:rsidP="00E81165">
      <w:pPr>
        <w:rPr>
          <w:lang w:val="es-CL"/>
        </w:rPr>
      </w:pPr>
    </w:p>
    <w:p w14:paraId="1A0056EA" w14:textId="77777777" w:rsidR="00E81165" w:rsidRPr="00E81165" w:rsidRDefault="00E81165" w:rsidP="00E81165">
      <w:pPr>
        <w:numPr>
          <w:ilvl w:val="0"/>
          <w:numId w:val="9"/>
        </w:numPr>
        <w:rPr>
          <w:b/>
          <w:bCs/>
          <w:lang w:val="es-CL"/>
        </w:rPr>
      </w:pPr>
      <w:r w:rsidRPr="00E81165">
        <w:rPr>
          <w:b/>
          <w:bCs/>
          <w:lang w:val="es-CL"/>
        </w:rPr>
        <w:lastRenderedPageBreak/>
        <w:t>Vistas (consultas almacenadas)</w:t>
      </w:r>
    </w:p>
    <w:p w14:paraId="1A1303D6" w14:textId="77777777" w:rsidR="00E81165" w:rsidRPr="00E81165" w:rsidRDefault="00E81165" w:rsidP="00E81165">
      <w:pPr>
        <w:ind w:left="708"/>
        <w:rPr>
          <w:lang w:val="es-CL"/>
        </w:rPr>
      </w:pPr>
      <w:r w:rsidRPr="00E81165">
        <w:rPr>
          <w:lang w:val="es-CL"/>
        </w:rPr>
        <w:t xml:space="preserve">Una vista es una consulta que, para todos los efectos, es entendida por el álgebra relacional como una RELACIÓN; es decir, tiene propiedades similares a las de una tabla. Puedo hacer consultas sobre ella, usarla como fuente de datos en un </w:t>
      </w:r>
      <w:proofErr w:type="spellStart"/>
      <w:r w:rsidRPr="00E81165">
        <w:rPr>
          <w:lang w:val="es-CL"/>
        </w:rPr>
        <w:t>join</w:t>
      </w:r>
      <w:proofErr w:type="spellEnd"/>
      <w:r w:rsidRPr="00E81165">
        <w:rPr>
          <w:lang w:val="es-CL"/>
        </w:rPr>
        <w:t>, etc. </w:t>
      </w:r>
    </w:p>
    <w:p w14:paraId="6686DE64" w14:textId="77777777" w:rsidR="00E81165" w:rsidRPr="00E81165" w:rsidRDefault="00E81165" w:rsidP="00E81165">
      <w:pPr>
        <w:ind w:left="708"/>
        <w:rPr>
          <w:lang w:val="es-CL"/>
        </w:rPr>
      </w:pPr>
      <w:r w:rsidRPr="00E81165">
        <w:rPr>
          <w:lang w:val="es-CL"/>
        </w:rPr>
        <w:t>Veamos algunos ejemplos:</w:t>
      </w:r>
    </w:p>
    <w:p w14:paraId="5F0E7E43" w14:textId="77777777" w:rsidR="00E81165" w:rsidRPr="00E81165" w:rsidRDefault="00E81165" w:rsidP="00E81165">
      <w:pPr>
        <w:numPr>
          <w:ilvl w:val="0"/>
          <w:numId w:val="10"/>
        </w:numPr>
        <w:ind w:left="708"/>
        <w:rPr>
          <w:lang w:val="es-CL"/>
        </w:rPr>
      </w:pPr>
      <w:r w:rsidRPr="00E81165">
        <w:rPr>
          <w:lang w:val="es-CL"/>
        </w:rPr>
        <w:t xml:space="preserve">CREATE VIEW </w:t>
      </w:r>
      <w:proofErr w:type="spellStart"/>
      <w:r w:rsidRPr="00E81165">
        <w:rPr>
          <w:lang w:val="es-CL"/>
        </w:rPr>
        <w:t>v_</w:t>
      </w:r>
      <w:proofErr w:type="gramStart"/>
      <w:r w:rsidRPr="00E81165">
        <w:rPr>
          <w:lang w:val="es-CL"/>
        </w:rPr>
        <w:t>films</w:t>
      </w:r>
      <w:proofErr w:type="gramEnd"/>
      <w:r w:rsidRPr="00E81165">
        <w:rPr>
          <w:lang w:val="es-CL"/>
        </w:rPr>
        <w:t>_largos</w:t>
      </w:r>
      <w:proofErr w:type="spellEnd"/>
      <w:r w:rsidRPr="00E81165">
        <w:rPr>
          <w:lang w:val="es-CL"/>
        </w:rPr>
        <w:t> </w:t>
      </w:r>
    </w:p>
    <w:p w14:paraId="4A0ECBAC" w14:textId="77777777" w:rsidR="00E81165" w:rsidRPr="00E81165" w:rsidRDefault="00E81165" w:rsidP="00E81165">
      <w:pPr>
        <w:ind w:left="708"/>
        <w:rPr>
          <w:lang w:val="es-CL"/>
        </w:rPr>
      </w:pPr>
      <w:r w:rsidRPr="00E81165">
        <w:rPr>
          <w:lang w:val="es-CL"/>
        </w:rPr>
        <w:t>AS </w:t>
      </w:r>
    </w:p>
    <w:p w14:paraId="34A85E93" w14:textId="77777777" w:rsidR="00E81165" w:rsidRPr="00E81165" w:rsidRDefault="00E81165" w:rsidP="00E81165">
      <w:pPr>
        <w:ind w:left="708"/>
        <w:rPr>
          <w:lang w:val="es-CL"/>
        </w:rPr>
      </w:pPr>
      <w:r w:rsidRPr="00E81165">
        <w:rPr>
          <w:lang w:val="es-CL"/>
        </w:rPr>
        <w:t>SELECT * </w:t>
      </w:r>
    </w:p>
    <w:p w14:paraId="3A41061E" w14:textId="77777777" w:rsidR="00E81165" w:rsidRPr="00E81165" w:rsidRDefault="00E81165" w:rsidP="00E81165">
      <w:pPr>
        <w:ind w:left="708"/>
        <w:rPr>
          <w:lang w:val="es-CL"/>
        </w:rPr>
      </w:pPr>
      <w:r w:rsidRPr="00E81165">
        <w:rPr>
          <w:lang w:val="es-CL"/>
        </w:rPr>
        <w:t xml:space="preserve">FROM </w:t>
      </w:r>
      <w:proofErr w:type="spellStart"/>
      <w:proofErr w:type="gramStart"/>
      <w:r w:rsidRPr="00E81165">
        <w:rPr>
          <w:lang w:val="es-CL"/>
        </w:rPr>
        <w:t>sakila.film</w:t>
      </w:r>
      <w:proofErr w:type="spellEnd"/>
      <w:proofErr w:type="gramEnd"/>
      <w:r w:rsidRPr="00E81165">
        <w:rPr>
          <w:lang w:val="es-CL"/>
        </w:rPr>
        <w:t> </w:t>
      </w:r>
    </w:p>
    <w:p w14:paraId="6B948922" w14:textId="77777777" w:rsidR="00E81165" w:rsidRPr="00E81165" w:rsidRDefault="00E81165" w:rsidP="00E81165">
      <w:pPr>
        <w:ind w:left="708"/>
        <w:rPr>
          <w:lang w:val="es-CL"/>
        </w:rPr>
      </w:pPr>
      <w:r w:rsidRPr="00E81165">
        <w:rPr>
          <w:lang w:val="es-CL"/>
        </w:rPr>
        <w:t xml:space="preserve">WHERE </w:t>
      </w:r>
      <w:proofErr w:type="spellStart"/>
      <w:r w:rsidRPr="00E81165">
        <w:rPr>
          <w:lang w:val="es-CL"/>
        </w:rPr>
        <w:t>length</w:t>
      </w:r>
      <w:proofErr w:type="spellEnd"/>
      <w:r w:rsidRPr="00E81165">
        <w:rPr>
          <w:lang w:val="es-CL"/>
        </w:rPr>
        <w:t xml:space="preserve"> &gt;90;</w:t>
      </w:r>
    </w:p>
    <w:p w14:paraId="3C5DCE32" w14:textId="77777777" w:rsidR="00E81165" w:rsidRPr="00E81165" w:rsidRDefault="00E81165" w:rsidP="00E81165">
      <w:pPr>
        <w:ind w:left="708"/>
        <w:rPr>
          <w:lang w:val="es-CL"/>
        </w:rPr>
      </w:pPr>
    </w:p>
    <w:p w14:paraId="75BC1CEB" w14:textId="77777777" w:rsidR="00E81165" w:rsidRPr="00E81165" w:rsidRDefault="00E81165" w:rsidP="00E81165">
      <w:pPr>
        <w:ind w:left="708"/>
        <w:rPr>
          <w:lang w:val="es-CL"/>
        </w:rPr>
      </w:pPr>
      <w:r w:rsidRPr="00E81165">
        <w:rPr>
          <w:lang w:val="es-CL"/>
        </w:rPr>
        <w:t>A continuación, realice la consulta </w:t>
      </w:r>
    </w:p>
    <w:p w14:paraId="4CAE4B85" w14:textId="77777777" w:rsidR="00E81165" w:rsidRPr="00E81165" w:rsidRDefault="00E81165" w:rsidP="00E81165">
      <w:pPr>
        <w:ind w:left="708"/>
        <w:rPr>
          <w:lang w:val="es-CL"/>
        </w:rPr>
      </w:pPr>
      <w:r w:rsidRPr="00E81165">
        <w:rPr>
          <w:lang w:val="es-CL"/>
        </w:rPr>
        <w:t xml:space="preserve">SELECT * FROM </w:t>
      </w:r>
      <w:proofErr w:type="spellStart"/>
      <w:r w:rsidRPr="00E81165">
        <w:rPr>
          <w:lang w:val="es-CL"/>
        </w:rPr>
        <w:t>v_</w:t>
      </w:r>
      <w:proofErr w:type="gramStart"/>
      <w:r w:rsidRPr="00E81165">
        <w:rPr>
          <w:lang w:val="es-CL"/>
        </w:rPr>
        <w:t>films</w:t>
      </w:r>
      <w:proofErr w:type="gramEnd"/>
      <w:r w:rsidRPr="00E81165">
        <w:rPr>
          <w:lang w:val="es-CL"/>
        </w:rPr>
        <w:t>_largos</w:t>
      </w:r>
      <w:proofErr w:type="spellEnd"/>
      <w:r w:rsidRPr="00E81165">
        <w:rPr>
          <w:lang w:val="es-CL"/>
        </w:rPr>
        <w:t>;</w:t>
      </w:r>
    </w:p>
    <w:p w14:paraId="559419BD" w14:textId="77777777" w:rsidR="00E81165" w:rsidRPr="00E81165" w:rsidRDefault="00E81165" w:rsidP="00E81165">
      <w:pPr>
        <w:ind w:left="708"/>
        <w:rPr>
          <w:lang w:val="es-CL"/>
        </w:rPr>
      </w:pPr>
      <w:r w:rsidRPr="00E81165">
        <w:rPr>
          <w:lang w:val="es-CL"/>
        </w:rPr>
        <w:t>Veamos la diferencia:</w:t>
      </w:r>
    </w:p>
    <w:tbl>
      <w:tblPr>
        <w:tblW w:w="0" w:type="auto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  <w:gridCol w:w="3830"/>
      </w:tblGrid>
      <w:tr w:rsidR="00E81165" w:rsidRPr="00E81165" w14:paraId="1F8E51AB" w14:textId="77777777" w:rsidTr="00E811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C3B22" w14:textId="77777777" w:rsidR="00E81165" w:rsidRPr="00E81165" w:rsidRDefault="00E81165" w:rsidP="00E81165">
            <w:pPr>
              <w:rPr>
                <w:lang w:val="es-CL"/>
              </w:rPr>
            </w:pPr>
            <w:proofErr w:type="spellStart"/>
            <w:r w:rsidRPr="00E81165">
              <w:rPr>
                <w:lang w:val="es-CL"/>
              </w:rPr>
              <w:t>Select</w:t>
            </w:r>
            <w:proofErr w:type="spellEnd"/>
            <w:r w:rsidRPr="00E81165">
              <w:rPr>
                <w:lang w:val="es-CL"/>
              </w:rPr>
              <w:t xml:space="preserve"> </w:t>
            </w:r>
            <w:proofErr w:type="spellStart"/>
            <w:proofErr w:type="gramStart"/>
            <w:r w:rsidRPr="00E81165">
              <w:rPr>
                <w:lang w:val="es-CL"/>
              </w:rPr>
              <w:t>count</w:t>
            </w:r>
            <w:proofErr w:type="spellEnd"/>
            <w:r w:rsidRPr="00E81165">
              <w:rPr>
                <w:lang w:val="es-CL"/>
              </w:rPr>
              <w:t>(</w:t>
            </w:r>
            <w:proofErr w:type="gramEnd"/>
            <w:r w:rsidRPr="00E81165">
              <w:rPr>
                <w:lang w:val="es-CL"/>
              </w:rPr>
              <w:t xml:space="preserve">*) </w:t>
            </w:r>
            <w:proofErr w:type="spellStart"/>
            <w:r w:rsidRPr="00E81165">
              <w:rPr>
                <w:lang w:val="es-CL"/>
              </w:rPr>
              <w:t>from</w:t>
            </w:r>
            <w:proofErr w:type="spellEnd"/>
            <w:r w:rsidRPr="00E81165">
              <w:rPr>
                <w:lang w:val="es-CL"/>
              </w:rPr>
              <w:t xml:space="preserve"> </w:t>
            </w:r>
            <w:proofErr w:type="spellStart"/>
            <w:r w:rsidRPr="00E81165">
              <w:rPr>
                <w:lang w:val="es-CL"/>
              </w:rPr>
              <w:t>sakila.film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5482A" w14:textId="77777777" w:rsidR="00E81165" w:rsidRPr="00E81165" w:rsidRDefault="00E81165" w:rsidP="00E81165">
            <w:pPr>
              <w:rPr>
                <w:lang w:val="es-CL"/>
              </w:rPr>
            </w:pPr>
            <w:proofErr w:type="spellStart"/>
            <w:r w:rsidRPr="00E81165">
              <w:rPr>
                <w:lang w:val="es-CL"/>
              </w:rPr>
              <w:t>Select</w:t>
            </w:r>
            <w:proofErr w:type="spellEnd"/>
            <w:r w:rsidRPr="00E81165">
              <w:rPr>
                <w:lang w:val="es-CL"/>
              </w:rPr>
              <w:t xml:space="preserve"> </w:t>
            </w:r>
            <w:proofErr w:type="spellStart"/>
            <w:proofErr w:type="gramStart"/>
            <w:r w:rsidRPr="00E81165">
              <w:rPr>
                <w:lang w:val="es-CL"/>
              </w:rPr>
              <w:t>count</w:t>
            </w:r>
            <w:proofErr w:type="spellEnd"/>
            <w:r w:rsidRPr="00E81165">
              <w:rPr>
                <w:lang w:val="es-CL"/>
              </w:rPr>
              <w:t>(</w:t>
            </w:r>
            <w:proofErr w:type="gramEnd"/>
            <w:r w:rsidRPr="00E81165">
              <w:rPr>
                <w:lang w:val="es-CL"/>
              </w:rPr>
              <w:t xml:space="preserve">*) </w:t>
            </w:r>
            <w:proofErr w:type="spellStart"/>
            <w:r w:rsidRPr="00E81165">
              <w:rPr>
                <w:lang w:val="es-CL"/>
              </w:rPr>
              <w:t>from</w:t>
            </w:r>
            <w:proofErr w:type="spellEnd"/>
            <w:r w:rsidRPr="00E81165">
              <w:rPr>
                <w:lang w:val="es-CL"/>
              </w:rPr>
              <w:t xml:space="preserve"> </w:t>
            </w:r>
            <w:proofErr w:type="spellStart"/>
            <w:r w:rsidRPr="00E81165">
              <w:rPr>
                <w:lang w:val="es-CL"/>
              </w:rPr>
              <w:t>v_films_largos</w:t>
            </w:r>
            <w:proofErr w:type="spellEnd"/>
          </w:p>
        </w:tc>
      </w:tr>
    </w:tbl>
    <w:p w14:paraId="558A22B0" w14:textId="77777777" w:rsidR="003445EA" w:rsidRDefault="003445EA"/>
    <w:sectPr w:rsidR="00344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3754E"/>
    <w:multiLevelType w:val="multilevel"/>
    <w:tmpl w:val="E7A0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06512"/>
    <w:multiLevelType w:val="multilevel"/>
    <w:tmpl w:val="5BC62C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A035B"/>
    <w:multiLevelType w:val="hybridMultilevel"/>
    <w:tmpl w:val="AC76B152"/>
    <w:lvl w:ilvl="0" w:tplc="155CB36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4D425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6E2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A6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63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28CB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60B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945D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1CC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F4EB9"/>
    <w:multiLevelType w:val="multilevel"/>
    <w:tmpl w:val="B43C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B0A76"/>
    <w:multiLevelType w:val="multilevel"/>
    <w:tmpl w:val="22069C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E5E94"/>
    <w:multiLevelType w:val="hybridMultilevel"/>
    <w:tmpl w:val="53DED034"/>
    <w:lvl w:ilvl="0" w:tplc="F8EAB5F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BDE13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605E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28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7C1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3608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767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A0D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8AB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12175"/>
    <w:multiLevelType w:val="multilevel"/>
    <w:tmpl w:val="7424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D0C2E"/>
    <w:multiLevelType w:val="multilevel"/>
    <w:tmpl w:val="CB3EBB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590388">
    <w:abstractNumId w:val="6"/>
  </w:num>
  <w:num w:numId="2" w16cid:durableId="644049282">
    <w:abstractNumId w:val="7"/>
    <w:lvlOverride w:ilvl="0">
      <w:lvl w:ilvl="0">
        <w:numFmt w:val="decimal"/>
        <w:lvlText w:val="%1."/>
        <w:lvlJc w:val="left"/>
      </w:lvl>
    </w:lvlOverride>
  </w:num>
  <w:num w:numId="3" w16cid:durableId="195507890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339387401">
    <w:abstractNumId w:val="3"/>
    <w:lvlOverride w:ilvl="0">
      <w:lvl w:ilvl="0">
        <w:numFmt w:val="lowerLetter"/>
        <w:lvlText w:val="%1."/>
        <w:lvlJc w:val="left"/>
      </w:lvl>
    </w:lvlOverride>
  </w:num>
  <w:num w:numId="5" w16cid:durableId="2110851146">
    <w:abstractNumId w:val="3"/>
    <w:lvlOverride w:ilvl="0">
      <w:lvl w:ilvl="0">
        <w:numFmt w:val="lowerLetter"/>
        <w:lvlText w:val="%1."/>
        <w:lvlJc w:val="left"/>
      </w:lvl>
    </w:lvlOverride>
  </w:num>
  <w:num w:numId="6" w16cid:durableId="2057270895">
    <w:abstractNumId w:val="3"/>
    <w:lvlOverride w:ilvl="0">
      <w:lvl w:ilvl="0">
        <w:numFmt w:val="lowerLetter"/>
        <w:lvlText w:val="%1."/>
        <w:lvlJc w:val="left"/>
      </w:lvl>
    </w:lvlOverride>
  </w:num>
  <w:num w:numId="7" w16cid:durableId="84689994">
    <w:abstractNumId w:val="5"/>
  </w:num>
  <w:num w:numId="8" w16cid:durableId="542911051">
    <w:abstractNumId w:val="2"/>
  </w:num>
  <w:num w:numId="9" w16cid:durableId="1737237172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937373485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4E"/>
    <w:rsid w:val="003445EA"/>
    <w:rsid w:val="0061514E"/>
    <w:rsid w:val="007A5686"/>
    <w:rsid w:val="008A1E3B"/>
    <w:rsid w:val="00E8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FB97"/>
  <w15:chartTrackingRefBased/>
  <w15:docId w15:val="{76BDF14E-864B-4907-BBD9-AB55BB44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615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5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5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5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5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5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5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5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5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14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51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514E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514E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514E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514E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514E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514E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514E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615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514E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615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514E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615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514E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6151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51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5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514E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615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5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0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756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Oyarce S.</dc:creator>
  <cp:keywords/>
  <dc:description/>
  <cp:lastModifiedBy>Cristian Oyarce S.</cp:lastModifiedBy>
  <cp:revision>2</cp:revision>
  <dcterms:created xsi:type="dcterms:W3CDTF">2025-03-25T21:23:00Z</dcterms:created>
  <dcterms:modified xsi:type="dcterms:W3CDTF">2025-03-25T21:30:00Z</dcterms:modified>
</cp:coreProperties>
</file>