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24C81" w14:textId="77777777" w:rsidR="00BB4E68" w:rsidRDefault="00BB4E68" w:rsidP="00BB4E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30FA4" wp14:editId="09BF2A66">
                <wp:simplePos x="914400" y="91440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08370" cy="687705"/>
                <wp:effectExtent l="0" t="0" r="11430" b="10795"/>
                <wp:wrapTopAndBottom/>
                <wp:docPr id="116737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68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F6008C" w14:textId="5BEDDCA1" w:rsidR="00BB4E68" w:rsidRPr="00BB4E68" w:rsidRDefault="00BB4E68" w:rsidP="00BB4E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51A2">
                              <w:rPr>
                                <w:sz w:val="40"/>
                                <w:szCs w:val="40"/>
                              </w:rPr>
                              <w:t>SIT31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M2.S2P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Decomposition, and Multithreading with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pthreads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Part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0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1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" fillcolor="white [3201]" strokeweight=".5pt">
                <v:textbox>
                  <w:txbxContent>
                    <w:p w14:paraId="4FF6008C" w14:textId="5BEDDCA1" w:rsidR="00BB4E68" w:rsidRPr="00BB4E68" w:rsidRDefault="00BB4E68" w:rsidP="00BB4E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51A2">
                        <w:rPr>
                          <w:sz w:val="40"/>
                          <w:szCs w:val="40"/>
                        </w:rPr>
                        <w:t>SIT31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M2.S2P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sz w:val="40"/>
                          <w:szCs w:val="40"/>
                        </w:rPr>
                        <w:t xml:space="preserve">Decomposition, and Multithreading with </w:t>
                      </w:r>
                      <w:proofErr w:type="spellStart"/>
                      <w:r>
                        <w:rPr>
                          <w:i/>
                          <w:iCs/>
                          <w:sz w:val="40"/>
                          <w:szCs w:val="40"/>
                        </w:rPr>
                        <w:t>pthreads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Part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BDE094" w14:textId="538BC0DD" w:rsidR="00BB4E68" w:rsidRDefault="00BB4E68" w:rsidP="00BB4E68">
      <w:r>
        <w:t>Codey Funston | S222250824</w:t>
      </w:r>
    </w:p>
    <w:p w14:paraId="53A6CE71" w14:textId="019913E3" w:rsidR="00BB4E68" w:rsidRDefault="00BB4E68" w:rsidP="00BB4E68">
      <w:r>
        <w:t>No Group</w:t>
      </w:r>
    </w:p>
    <w:p w14:paraId="105D874D" w14:textId="77777777" w:rsidR="00BB4E68" w:rsidRDefault="00BB4E68" w:rsidP="00BB4E68"/>
    <w:p w14:paraId="6F1C6046" w14:textId="77777777" w:rsidR="00BB4E68" w:rsidRDefault="00BB4E68" w:rsidP="00BB4E68"/>
    <w:p w14:paraId="3EFF3F1E" w14:textId="5CB4814B" w:rsidR="00BB4E68" w:rsidRDefault="00BB4E68" w:rsidP="00BB4E68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>Activity 1 – Decomposition Techniques</w:t>
      </w:r>
    </w:p>
    <w:p w14:paraId="23CEDB36" w14:textId="77777777" w:rsidR="00BB4E68" w:rsidRDefault="00BB4E68" w:rsidP="00BB4E68">
      <w:pPr>
        <w:tabs>
          <w:tab w:val="left" w:pos="1139"/>
        </w:tabs>
        <w:rPr>
          <w:sz w:val="22"/>
          <w:szCs w:val="22"/>
        </w:rPr>
      </w:pPr>
    </w:p>
    <w:p w14:paraId="57044669" w14:textId="77777777" w:rsidR="00BB4E68" w:rsidRDefault="00BB4E68" w:rsidP="00BB4E68">
      <w:pPr>
        <w:tabs>
          <w:tab w:val="left" w:pos="1139"/>
        </w:tabs>
        <w:rPr>
          <w:sz w:val="22"/>
          <w:szCs w:val="22"/>
        </w:rPr>
      </w:pPr>
    </w:p>
    <w:p w14:paraId="65853A2F" w14:textId="77777777" w:rsidR="00BB4E68" w:rsidRDefault="00BB4E68" w:rsidP="00BB4E68">
      <w:pPr>
        <w:tabs>
          <w:tab w:val="left" w:pos="1139"/>
        </w:tabs>
        <w:rPr>
          <w:sz w:val="22"/>
          <w:szCs w:val="22"/>
        </w:rPr>
      </w:pPr>
    </w:p>
    <w:p w14:paraId="1B051795" w14:textId="74410C95" w:rsidR="00BB4E68" w:rsidRDefault="00BB4E68" w:rsidP="00BB4E68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Parallel Vector Addition</w:t>
      </w:r>
    </w:p>
    <w:p w14:paraId="7408390F" w14:textId="77777777" w:rsidR="00BB4E68" w:rsidRPr="00BB4E68" w:rsidRDefault="00BB4E68" w:rsidP="00BB4E68">
      <w:pPr>
        <w:tabs>
          <w:tab w:val="left" w:pos="1139"/>
        </w:tabs>
        <w:rPr>
          <w:sz w:val="32"/>
          <w:szCs w:val="32"/>
        </w:rPr>
      </w:pPr>
    </w:p>
    <w:p w14:paraId="401259A0" w14:textId="77777777" w:rsidR="00BB4E68" w:rsidRPr="00BB4E68" w:rsidRDefault="00BB4E68" w:rsidP="00BB4E68">
      <w:pPr>
        <w:tabs>
          <w:tab w:val="left" w:pos="1139"/>
        </w:tabs>
        <w:rPr>
          <w:sz w:val="22"/>
          <w:szCs w:val="22"/>
        </w:rPr>
      </w:pPr>
    </w:p>
    <w:sectPr w:rsidR="00BB4E68" w:rsidRPr="00BB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3BB6"/>
    <w:multiLevelType w:val="hybridMultilevel"/>
    <w:tmpl w:val="151C34C2"/>
    <w:lvl w:ilvl="0" w:tplc="4DF057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93979"/>
    <w:multiLevelType w:val="hybridMultilevel"/>
    <w:tmpl w:val="B3BCB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375257">
    <w:abstractNumId w:val="0"/>
  </w:num>
  <w:num w:numId="2" w16cid:durableId="58302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68"/>
    <w:rsid w:val="00550812"/>
    <w:rsid w:val="00635331"/>
    <w:rsid w:val="00687D25"/>
    <w:rsid w:val="00BB4E68"/>
    <w:rsid w:val="00D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F89F"/>
  <w15:chartTrackingRefBased/>
  <w15:docId w15:val="{2BFF68A9-0112-5A4C-9557-5A87E28E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E68"/>
  </w:style>
  <w:style w:type="paragraph" w:styleId="Heading1">
    <w:name w:val="heading 1"/>
    <w:basedOn w:val="Normal"/>
    <w:next w:val="Normal"/>
    <w:link w:val="Heading1Char"/>
    <w:uiPriority w:val="9"/>
    <w:qFormat/>
    <w:rsid w:val="00BB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E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E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E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E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E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E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E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4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FUNSTON</dc:creator>
  <cp:keywords/>
  <dc:description/>
  <cp:lastModifiedBy>CODEY FUNSTON</cp:lastModifiedBy>
  <cp:revision>1</cp:revision>
  <dcterms:created xsi:type="dcterms:W3CDTF">2024-08-29T04:34:00Z</dcterms:created>
  <dcterms:modified xsi:type="dcterms:W3CDTF">2024-08-29T04:38:00Z</dcterms:modified>
</cp:coreProperties>
</file>