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C6AB" w14:textId="0B153CCF" w:rsidR="00640F35" w:rsidRPr="00596222" w:rsidRDefault="00640F35" w:rsidP="00640F35">
      <w:pPr>
        <w:jc w:val="right"/>
        <w:rPr>
          <w:rFonts w:ascii="Arial" w:hAnsi="Arial" w:cs="Arial"/>
          <w:color w:val="FFFFFF" w:themeColor="background1"/>
        </w:rPr>
      </w:pPr>
      <w:r w:rsidRPr="007A6D1A">
        <w:rPr>
          <w:rFonts w:ascii="Arial" w:hAnsi="Arial" w:cs="Arial"/>
        </w:rPr>
        <w:t xml:space="preserve">Lima, </w:t>
      </w:r>
      <w:r w:rsidR="001A7B7C">
        <w:rPr>
          <w:rFonts w:ascii="Arial" w:hAnsi="Arial" w:cs="Arial"/>
        </w:rPr>
        <w:t>1</w:t>
      </w:r>
      <w:r w:rsidRPr="007A6D1A">
        <w:rPr>
          <w:rFonts w:ascii="Arial" w:hAnsi="Arial" w:cs="Arial"/>
        </w:rPr>
        <w:t xml:space="preserve"> de </w:t>
      </w:r>
      <w:r w:rsidR="001A7B7C">
        <w:rPr>
          <w:rFonts w:ascii="Arial" w:hAnsi="Arial" w:cs="Arial"/>
        </w:rPr>
        <w:t>diciembre</w:t>
      </w:r>
      <w:r w:rsidRPr="007A6D1A">
        <w:rPr>
          <w:rFonts w:ascii="Arial" w:hAnsi="Arial" w:cs="Arial"/>
        </w:rPr>
        <w:t xml:space="preserve"> de 2025</w:t>
      </w:r>
    </w:p>
    <w:p w14:paraId="40294C16" w14:textId="26E0FC82" w:rsidR="00640F35" w:rsidRPr="00596222" w:rsidRDefault="00640F35" w:rsidP="00640F35">
      <w:pPr>
        <w:jc w:val="both"/>
        <w:rPr>
          <w:rFonts w:ascii="Arial" w:hAnsi="Arial" w:cs="Arial"/>
          <w:b/>
          <w:u w:val="single"/>
        </w:rPr>
      </w:pPr>
      <w:r w:rsidRPr="007A6D1A">
        <w:rPr>
          <w:rFonts w:ascii="Arial" w:hAnsi="Arial" w:cs="Arial"/>
          <w:b/>
          <w:u w:val="single"/>
        </w:rPr>
        <w:t xml:space="preserve">CARTA </w:t>
      </w:r>
      <w:proofErr w:type="spellStart"/>
      <w:r w:rsidRPr="007A6D1A">
        <w:rPr>
          <w:rFonts w:ascii="Arial" w:hAnsi="Arial" w:cs="Arial"/>
          <w:b/>
          <w:u w:val="single"/>
        </w:rPr>
        <w:t>N°</w:t>
      </w:r>
      <w:proofErr w:type="spellEnd"/>
      <w:r w:rsidRPr="007A6D1A">
        <w:rPr>
          <w:rFonts w:ascii="Arial" w:hAnsi="Arial" w:cs="Arial"/>
          <w:b/>
          <w:u w:val="single"/>
        </w:rPr>
        <w:t xml:space="preserve"> </w:t>
      </w:r>
      <w:r w:rsidR="001A7B7C">
        <w:rPr>
          <w:rFonts w:ascii="Arial" w:hAnsi="Arial" w:cs="Arial"/>
          <w:b/>
          <w:u w:val="single"/>
        </w:rPr>
        <w:t>002-2025</w:t>
      </w:r>
      <w:r w:rsidRPr="007A6D1A">
        <w:rPr>
          <w:rFonts w:ascii="Arial" w:hAnsi="Arial" w:cs="Arial"/>
          <w:b/>
          <w:u w:val="single"/>
        </w:rPr>
        <w:t>-</w:t>
      </w:r>
      <w:r w:rsidR="00531501" w:rsidRPr="007A6D1A">
        <w:rPr>
          <w:rFonts w:ascii="Arial" w:hAnsi="Arial" w:cs="Arial"/>
          <w:b/>
          <w:u w:val="single"/>
        </w:rPr>
        <w:t>JLBC</w:t>
      </w:r>
      <w:r w:rsidRPr="007A6D1A">
        <w:rPr>
          <w:rFonts w:ascii="Arial" w:hAnsi="Arial" w:cs="Arial"/>
          <w:b/>
          <w:u w:val="single"/>
        </w:rPr>
        <w:t>-OS-000</w:t>
      </w:r>
      <w:r w:rsidR="00531501" w:rsidRPr="007A6D1A">
        <w:rPr>
          <w:rFonts w:ascii="Arial" w:hAnsi="Arial" w:cs="Arial"/>
          <w:b/>
          <w:u w:val="single"/>
        </w:rPr>
        <w:t>996</w:t>
      </w:r>
    </w:p>
    <w:p w14:paraId="684FEBB2" w14:textId="1095F16C" w:rsidR="00640F35" w:rsidRPr="00596222" w:rsidRDefault="00640F35" w:rsidP="00640F35">
      <w:pPr>
        <w:shd w:val="clear" w:color="auto" w:fill="FFFFFF"/>
        <w:spacing w:after="0"/>
        <w:jc w:val="both"/>
        <w:outlineLvl w:val="1"/>
        <w:rPr>
          <w:rFonts w:ascii="Arial" w:hAnsi="Arial" w:cs="Arial"/>
          <w:bCs/>
          <w:color w:val="000000"/>
          <w:lang w:eastAsia="es-PE"/>
        </w:rPr>
      </w:pPr>
      <w:r w:rsidRPr="00596222">
        <w:rPr>
          <w:rFonts w:ascii="Arial" w:hAnsi="Arial" w:cs="Arial"/>
          <w:bCs/>
          <w:color w:val="000000"/>
          <w:lang w:eastAsia="es-PE"/>
        </w:rPr>
        <w:t>Señores:</w:t>
      </w:r>
    </w:p>
    <w:p w14:paraId="5D11E7F9" w14:textId="19EE73E7" w:rsidR="00640F35" w:rsidRPr="00596222" w:rsidRDefault="00640F35" w:rsidP="00640F35">
      <w:pPr>
        <w:shd w:val="clear" w:color="auto" w:fill="FFFFFF"/>
        <w:spacing w:after="0"/>
        <w:jc w:val="both"/>
        <w:outlineLvl w:val="1"/>
        <w:rPr>
          <w:rFonts w:ascii="Arial" w:hAnsi="Arial" w:cs="Arial"/>
          <w:b/>
          <w:color w:val="000000"/>
          <w:lang w:eastAsia="es-PE"/>
        </w:rPr>
      </w:pPr>
      <w:r w:rsidRPr="00596222">
        <w:rPr>
          <w:rFonts w:ascii="Arial" w:hAnsi="Arial" w:cs="Arial"/>
          <w:b/>
          <w:color w:val="000000"/>
          <w:lang w:eastAsia="es-PE"/>
        </w:rPr>
        <w:t>CONGRESO DE LA REPÚBLICA DEL PERÚ</w:t>
      </w:r>
    </w:p>
    <w:p w14:paraId="16A4A28E" w14:textId="77777777" w:rsidR="00640F35" w:rsidRPr="00596222" w:rsidRDefault="00640F35" w:rsidP="00640F35">
      <w:pPr>
        <w:pStyle w:val="western"/>
        <w:shd w:val="clear" w:color="auto" w:fill="FFFFFF"/>
        <w:jc w:val="both"/>
        <w:rPr>
          <w:rFonts w:ascii="Arial" w:hAnsi="Arial" w:cs="Arial"/>
          <w:sz w:val="22"/>
          <w:szCs w:val="22"/>
          <w:lang w:val="es-PE"/>
        </w:rPr>
      </w:pPr>
      <w:proofErr w:type="gramStart"/>
      <w:r w:rsidRPr="00596222">
        <w:rPr>
          <w:rFonts w:ascii="Arial" w:hAnsi="Arial" w:cs="Arial"/>
          <w:sz w:val="22"/>
          <w:szCs w:val="22"/>
          <w:u w:val="single"/>
          <w:lang w:val="es-PE"/>
        </w:rPr>
        <w:t>Presente</w:t>
      </w:r>
      <w:r w:rsidRPr="00596222">
        <w:rPr>
          <w:rFonts w:ascii="Arial" w:hAnsi="Arial" w:cs="Arial"/>
          <w:sz w:val="22"/>
          <w:szCs w:val="22"/>
          <w:lang w:val="es-PE"/>
        </w:rPr>
        <w:t>.-</w:t>
      </w:r>
      <w:proofErr w:type="gramEnd"/>
    </w:p>
    <w:p w14:paraId="44FCD5D0" w14:textId="11330FE3" w:rsidR="00640F35" w:rsidRPr="00596222" w:rsidRDefault="00640F35" w:rsidP="00640F35">
      <w:pPr>
        <w:pStyle w:val="western"/>
        <w:shd w:val="clear" w:color="auto" w:fill="FFFFFF"/>
        <w:jc w:val="both"/>
        <w:rPr>
          <w:rFonts w:ascii="Arial" w:hAnsi="Arial" w:cs="Arial"/>
          <w:sz w:val="22"/>
          <w:szCs w:val="22"/>
          <w:lang w:val="es-PE"/>
        </w:rPr>
      </w:pPr>
    </w:p>
    <w:tbl>
      <w:tblPr>
        <w:tblStyle w:val="Tablaconcuadrcula"/>
        <w:tblpPr w:leftFromText="141" w:rightFromText="141" w:vertAnchor="text" w:horzAnchor="margin" w:tblpY="168"/>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702"/>
      </w:tblGrid>
      <w:tr w:rsidR="00640F35" w:rsidRPr="00596222" w14:paraId="1CC391E2" w14:textId="77777777" w:rsidTr="00F37571">
        <w:trPr>
          <w:trHeight w:val="208"/>
        </w:trPr>
        <w:tc>
          <w:tcPr>
            <w:tcW w:w="1843" w:type="dxa"/>
          </w:tcPr>
          <w:p w14:paraId="32A35731" w14:textId="77777777" w:rsidR="00640F35" w:rsidRPr="00596222" w:rsidRDefault="00640F35" w:rsidP="00F37571">
            <w:pPr>
              <w:rPr>
                <w:rFonts w:ascii="Arial" w:hAnsi="Arial" w:cs="Arial"/>
              </w:rPr>
            </w:pPr>
            <w:r w:rsidRPr="00596222">
              <w:rPr>
                <w:rFonts w:ascii="Arial" w:hAnsi="Arial" w:cs="Arial"/>
              </w:rPr>
              <w:t xml:space="preserve">Atención       </w:t>
            </w:r>
            <w:proofErr w:type="gramStart"/>
            <w:r w:rsidRPr="00596222">
              <w:rPr>
                <w:rFonts w:ascii="Arial" w:hAnsi="Arial" w:cs="Arial"/>
              </w:rPr>
              <w:t xml:space="preserve">  :</w:t>
            </w:r>
            <w:proofErr w:type="gramEnd"/>
            <w:r w:rsidRPr="00596222">
              <w:rPr>
                <w:rFonts w:ascii="Arial" w:hAnsi="Arial" w:cs="Arial"/>
              </w:rPr>
              <w:t xml:space="preserve"> </w:t>
            </w:r>
          </w:p>
        </w:tc>
        <w:tc>
          <w:tcPr>
            <w:tcW w:w="6702" w:type="dxa"/>
          </w:tcPr>
          <w:p w14:paraId="3F54C958" w14:textId="325C8B76" w:rsidR="00640F35" w:rsidRPr="00596222" w:rsidRDefault="003A548C" w:rsidP="00F37571">
            <w:pPr>
              <w:ind w:left="218"/>
              <w:jc w:val="both"/>
              <w:rPr>
                <w:rFonts w:ascii="Arial" w:hAnsi="Arial" w:cs="Arial"/>
                <w:b/>
                <w:bCs/>
              </w:rPr>
            </w:pPr>
            <w:r w:rsidRPr="00596222">
              <w:rPr>
                <w:rFonts w:ascii="Arial" w:hAnsi="Arial" w:cs="Arial"/>
                <w:b/>
                <w:bCs/>
              </w:rPr>
              <w:t>Ing</w:t>
            </w:r>
            <w:r w:rsidR="00640F35" w:rsidRPr="00596222">
              <w:rPr>
                <w:rFonts w:ascii="Arial" w:hAnsi="Arial" w:cs="Arial"/>
                <w:b/>
                <w:bCs/>
              </w:rPr>
              <w:t xml:space="preserve">. </w:t>
            </w:r>
            <w:r w:rsidRPr="00596222">
              <w:rPr>
                <w:rFonts w:ascii="Arial" w:hAnsi="Arial" w:cs="Arial"/>
                <w:b/>
                <w:bCs/>
              </w:rPr>
              <w:t>PERCY BARRIENTOS CAMACUARI</w:t>
            </w:r>
          </w:p>
          <w:p w14:paraId="32BD06F1" w14:textId="7BCDACF3" w:rsidR="00640F35" w:rsidRPr="00596222" w:rsidRDefault="00640F35" w:rsidP="00F37571">
            <w:pPr>
              <w:ind w:left="218"/>
              <w:jc w:val="both"/>
              <w:rPr>
                <w:rFonts w:ascii="Arial" w:hAnsi="Arial" w:cs="Arial"/>
              </w:rPr>
            </w:pPr>
            <w:r w:rsidRPr="00596222">
              <w:rPr>
                <w:rFonts w:ascii="Arial" w:hAnsi="Arial" w:cs="Arial"/>
              </w:rPr>
              <w:t>Jefe</w:t>
            </w:r>
            <w:r w:rsidR="003A548C" w:rsidRPr="00596222">
              <w:rPr>
                <w:rFonts w:ascii="Arial" w:hAnsi="Arial" w:cs="Arial"/>
              </w:rPr>
              <w:t xml:space="preserve"> del Área de Ingeniería de Software</w:t>
            </w:r>
          </w:p>
          <w:p w14:paraId="18C01A74" w14:textId="77777777" w:rsidR="00640F35" w:rsidRPr="00596222" w:rsidRDefault="00640F35" w:rsidP="00F37571">
            <w:pPr>
              <w:rPr>
                <w:rFonts w:ascii="Arial" w:hAnsi="Arial" w:cs="Arial"/>
              </w:rPr>
            </w:pPr>
          </w:p>
        </w:tc>
      </w:tr>
      <w:tr w:rsidR="00640F35" w:rsidRPr="00596222" w14:paraId="6659DA3E" w14:textId="77777777" w:rsidTr="00F37571">
        <w:trPr>
          <w:trHeight w:val="208"/>
        </w:trPr>
        <w:tc>
          <w:tcPr>
            <w:tcW w:w="1843" w:type="dxa"/>
          </w:tcPr>
          <w:p w14:paraId="15C0585B" w14:textId="77777777" w:rsidR="00640F35" w:rsidRPr="00596222" w:rsidRDefault="00640F35" w:rsidP="00F37571">
            <w:pPr>
              <w:rPr>
                <w:rFonts w:ascii="Arial" w:hAnsi="Arial" w:cs="Arial"/>
              </w:rPr>
            </w:pPr>
            <w:r w:rsidRPr="00596222">
              <w:rPr>
                <w:rFonts w:ascii="Arial" w:hAnsi="Arial" w:cs="Arial"/>
              </w:rPr>
              <w:t xml:space="preserve">Asunto          </w:t>
            </w:r>
            <w:proofErr w:type="gramStart"/>
            <w:r w:rsidRPr="00596222">
              <w:rPr>
                <w:rFonts w:ascii="Arial" w:hAnsi="Arial" w:cs="Arial"/>
              </w:rPr>
              <w:t xml:space="preserve">  :</w:t>
            </w:r>
            <w:proofErr w:type="gramEnd"/>
            <w:r w:rsidRPr="00596222">
              <w:rPr>
                <w:rFonts w:ascii="Arial" w:hAnsi="Arial" w:cs="Arial"/>
              </w:rPr>
              <w:t xml:space="preserve"> </w:t>
            </w:r>
          </w:p>
        </w:tc>
        <w:tc>
          <w:tcPr>
            <w:tcW w:w="6702" w:type="dxa"/>
          </w:tcPr>
          <w:p w14:paraId="0F0A58F4" w14:textId="4F13E90B" w:rsidR="00640F35" w:rsidRDefault="00640F35" w:rsidP="00F37571">
            <w:pPr>
              <w:ind w:left="218"/>
              <w:jc w:val="both"/>
              <w:rPr>
                <w:rFonts w:ascii="Arial" w:hAnsi="Arial" w:cs="Arial"/>
                <w:iCs/>
              </w:rPr>
            </w:pPr>
            <w:r w:rsidRPr="00596222">
              <w:rPr>
                <w:rFonts w:ascii="Arial" w:hAnsi="Arial" w:cs="Arial"/>
              </w:rPr>
              <w:t xml:space="preserve">Presentación </w:t>
            </w:r>
            <w:r w:rsidRPr="007A6D1A">
              <w:rPr>
                <w:rFonts w:ascii="Arial" w:hAnsi="Arial" w:cs="Arial"/>
                <w:iCs/>
              </w:rPr>
              <w:t xml:space="preserve">del </w:t>
            </w:r>
            <w:r w:rsidR="001A7B7C">
              <w:rPr>
                <w:rFonts w:ascii="Arial" w:hAnsi="Arial" w:cs="Arial"/>
                <w:b/>
                <w:bCs/>
                <w:iCs/>
              </w:rPr>
              <w:t>segundo</w:t>
            </w:r>
            <w:r w:rsidRPr="007A6D1A">
              <w:rPr>
                <w:rFonts w:ascii="Arial" w:hAnsi="Arial" w:cs="Arial"/>
                <w:b/>
                <w:bCs/>
                <w:iCs/>
              </w:rPr>
              <w:t xml:space="preserve"> entregable</w:t>
            </w:r>
            <w:r w:rsidRPr="007A6D1A">
              <w:rPr>
                <w:rFonts w:ascii="Arial" w:hAnsi="Arial" w:cs="Arial"/>
                <w:iCs/>
              </w:rPr>
              <w:t xml:space="preserve"> correspondiente</w:t>
            </w:r>
            <w:r w:rsidR="00EB358F" w:rsidRPr="00596222">
              <w:rPr>
                <w:rFonts w:ascii="Arial" w:hAnsi="Arial" w:cs="Arial"/>
                <w:iCs/>
              </w:rPr>
              <w:t xml:space="preserve"> al “</w:t>
            </w:r>
            <w:bookmarkStart w:id="0" w:name="_Hlk213045105"/>
            <w:r w:rsidR="00531501" w:rsidRPr="00531501">
              <w:rPr>
                <w:rFonts w:ascii="Arial" w:hAnsi="Arial" w:cs="Arial"/>
                <w:iCs/>
              </w:rPr>
              <w:t>SERVICIO DE DESARROL</w:t>
            </w:r>
            <w:r w:rsidR="00531501">
              <w:rPr>
                <w:rFonts w:ascii="Arial" w:hAnsi="Arial" w:cs="Arial"/>
                <w:iCs/>
              </w:rPr>
              <w:t>L</w:t>
            </w:r>
            <w:r w:rsidR="00531501" w:rsidRPr="00531501">
              <w:rPr>
                <w:rFonts w:ascii="Arial" w:hAnsi="Arial" w:cs="Arial"/>
                <w:iCs/>
              </w:rPr>
              <w:t>O DE FUNCIONALIDADES Y PRUEBAS INTEGRALES DEL REGISTRO, COMPROMISO DEVENGADO Y GIRO DE UNA PLANILLA DE VIATICOS MODULO DE TESORERIA DEL SISTEMA INTEGRADO DE GESTION ADMINISTRATIVA</w:t>
            </w:r>
            <w:bookmarkEnd w:id="0"/>
            <w:r w:rsidR="00EB358F" w:rsidRPr="00596222">
              <w:rPr>
                <w:rFonts w:ascii="Arial" w:hAnsi="Arial" w:cs="Arial"/>
                <w:iCs/>
              </w:rPr>
              <w:t>”</w:t>
            </w:r>
          </w:p>
          <w:p w14:paraId="1B033D78" w14:textId="77777777" w:rsidR="00640F35" w:rsidRPr="00596222" w:rsidRDefault="00640F35" w:rsidP="00953888">
            <w:pPr>
              <w:ind w:left="218"/>
              <w:jc w:val="both"/>
              <w:rPr>
                <w:rFonts w:ascii="Arial" w:hAnsi="Arial" w:cs="Arial"/>
              </w:rPr>
            </w:pPr>
          </w:p>
        </w:tc>
      </w:tr>
      <w:tr w:rsidR="00640F35" w:rsidRPr="007A6D1A" w14:paraId="553799D5" w14:textId="77777777" w:rsidTr="00F37571">
        <w:trPr>
          <w:trHeight w:val="220"/>
        </w:trPr>
        <w:tc>
          <w:tcPr>
            <w:tcW w:w="1843" w:type="dxa"/>
          </w:tcPr>
          <w:p w14:paraId="20165876" w14:textId="77777777" w:rsidR="00640F35" w:rsidRPr="007A6D1A" w:rsidRDefault="00640F35" w:rsidP="00F37571">
            <w:pPr>
              <w:rPr>
                <w:rFonts w:ascii="Arial" w:hAnsi="Arial" w:cs="Arial"/>
              </w:rPr>
            </w:pPr>
            <w:r w:rsidRPr="007A6D1A">
              <w:rPr>
                <w:rFonts w:ascii="Arial" w:hAnsi="Arial" w:cs="Arial"/>
              </w:rPr>
              <w:t xml:space="preserve">Referencia    </w:t>
            </w:r>
            <w:proofErr w:type="gramStart"/>
            <w:r w:rsidRPr="007A6D1A">
              <w:rPr>
                <w:rFonts w:ascii="Arial" w:hAnsi="Arial" w:cs="Arial"/>
              </w:rPr>
              <w:t xml:space="preserve">  :</w:t>
            </w:r>
            <w:proofErr w:type="gramEnd"/>
            <w:r w:rsidRPr="007A6D1A">
              <w:rPr>
                <w:rFonts w:ascii="Arial" w:hAnsi="Arial" w:cs="Arial"/>
              </w:rPr>
              <w:t xml:space="preserve"> </w:t>
            </w:r>
          </w:p>
        </w:tc>
        <w:tc>
          <w:tcPr>
            <w:tcW w:w="6702" w:type="dxa"/>
          </w:tcPr>
          <w:p w14:paraId="144C7BD7" w14:textId="21A46E7D" w:rsidR="00640F35" w:rsidRPr="007A6D1A" w:rsidRDefault="00EB358F" w:rsidP="00F37571">
            <w:pPr>
              <w:ind w:left="218"/>
              <w:jc w:val="both"/>
              <w:rPr>
                <w:rFonts w:ascii="Arial" w:hAnsi="Arial" w:cs="Arial"/>
              </w:rPr>
            </w:pPr>
            <w:r w:rsidRPr="007A6D1A">
              <w:rPr>
                <w:rFonts w:ascii="Arial" w:hAnsi="Arial" w:cs="Arial"/>
              </w:rPr>
              <w:t xml:space="preserve">Orden de servicio </w:t>
            </w:r>
            <w:proofErr w:type="spellStart"/>
            <w:r w:rsidRPr="007A6D1A">
              <w:rPr>
                <w:rFonts w:ascii="Arial" w:hAnsi="Arial" w:cs="Arial"/>
              </w:rPr>
              <w:t>N°</w:t>
            </w:r>
            <w:proofErr w:type="spellEnd"/>
            <w:r w:rsidRPr="007A6D1A">
              <w:rPr>
                <w:rFonts w:ascii="Arial" w:hAnsi="Arial" w:cs="Arial"/>
              </w:rPr>
              <w:t xml:space="preserve"> 000</w:t>
            </w:r>
            <w:r w:rsidR="00531501" w:rsidRPr="007A6D1A">
              <w:rPr>
                <w:rFonts w:ascii="Arial" w:hAnsi="Arial" w:cs="Arial"/>
              </w:rPr>
              <w:t>996</w:t>
            </w:r>
          </w:p>
        </w:tc>
      </w:tr>
    </w:tbl>
    <w:p w14:paraId="51155918" w14:textId="59F29567" w:rsidR="00640F35" w:rsidRPr="007A6D1A" w:rsidRDefault="00640F35" w:rsidP="00640F35">
      <w:pPr>
        <w:rPr>
          <w:rFonts w:ascii="Arial" w:hAnsi="Arial" w:cs="Arial"/>
        </w:rPr>
      </w:pPr>
    </w:p>
    <w:p w14:paraId="3B07C9F5" w14:textId="77777777" w:rsidR="00640F35" w:rsidRPr="007A6D1A" w:rsidRDefault="00640F35" w:rsidP="00640F35">
      <w:pPr>
        <w:pStyle w:val="Ttulo1"/>
        <w:rPr>
          <w:rFonts w:ascii="Arial" w:eastAsiaTheme="minorHAnsi" w:hAnsi="Arial" w:cs="Arial"/>
          <w:color w:val="auto"/>
          <w:sz w:val="22"/>
          <w:szCs w:val="22"/>
        </w:rPr>
      </w:pPr>
      <w:r w:rsidRPr="007A6D1A">
        <w:rPr>
          <w:rFonts w:ascii="Arial" w:eastAsiaTheme="minorHAnsi" w:hAnsi="Arial" w:cs="Arial"/>
          <w:color w:val="auto"/>
          <w:sz w:val="22"/>
          <w:szCs w:val="22"/>
        </w:rPr>
        <w:t>De mi mayor consideración:</w:t>
      </w:r>
    </w:p>
    <w:p w14:paraId="01626174" w14:textId="47164021" w:rsidR="00640F35" w:rsidRPr="007A6D1A" w:rsidRDefault="00640F35" w:rsidP="00640F35">
      <w:pPr>
        <w:spacing w:after="0"/>
        <w:jc w:val="both"/>
        <w:rPr>
          <w:rFonts w:ascii="Arial" w:hAnsi="Arial" w:cs="Arial"/>
        </w:rPr>
      </w:pPr>
    </w:p>
    <w:p w14:paraId="64C30BA7" w14:textId="3895A489" w:rsidR="00640F35" w:rsidRPr="007A6D1A" w:rsidRDefault="00640F35" w:rsidP="00640F35">
      <w:pPr>
        <w:jc w:val="both"/>
        <w:rPr>
          <w:rFonts w:ascii="Arial" w:hAnsi="Arial" w:cs="Arial"/>
        </w:rPr>
      </w:pPr>
      <w:r w:rsidRPr="007A6D1A">
        <w:rPr>
          <w:rFonts w:ascii="Arial" w:hAnsi="Arial" w:cs="Arial"/>
        </w:rPr>
        <w:t xml:space="preserve">Tengo el agrado de dirigirme a usted, a fin de remitir el </w:t>
      </w:r>
      <w:r w:rsidR="001A7B7C">
        <w:rPr>
          <w:rFonts w:ascii="Arial" w:hAnsi="Arial" w:cs="Arial"/>
          <w:b/>
          <w:bCs/>
          <w:iCs/>
        </w:rPr>
        <w:t>segundo</w:t>
      </w:r>
      <w:r w:rsidRPr="007A6D1A">
        <w:rPr>
          <w:rFonts w:ascii="Arial" w:hAnsi="Arial" w:cs="Arial"/>
          <w:b/>
          <w:bCs/>
          <w:iCs/>
        </w:rPr>
        <w:t xml:space="preserve"> </w:t>
      </w:r>
      <w:r w:rsidRPr="007A6D1A">
        <w:rPr>
          <w:rFonts w:ascii="Arial" w:hAnsi="Arial" w:cs="Arial"/>
          <w:b/>
          <w:bCs/>
        </w:rPr>
        <w:t>entregable</w:t>
      </w:r>
      <w:r w:rsidRPr="007A6D1A">
        <w:rPr>
          <w:rFonts w:ascii="Arial" w:hAnsi="Arial" w:cs="Arial"/>
        </w:rPr>
        <w:t xml:space="preserve"> correspondiente a</w:t>
      </w:r>
      <w:r w:rsidR="00EB358F" w:rsidRPr="007A6D1A">
        <w:rPr>
          <w:rFonts w:ascii="Arial" w:hAnsi="Arial" w:cs="Arial"/>
        </w:rPr>
        <w:t>l “</w:t>
      </w:r>
      <w:r w:rsidR="00531501" w:rsidRPr="007A6D1A">
        <w:rPr>
          <w:rFonts w:ascii="Arial" w:hAnsi="Arial" w:cs="Arial"/>
        </w:rPr>
        <w:t>SERVICIO DE DESARROLLO DE FUNCIONALIDADES Y PRUEBAS INTEGRALES DEL REGISTRO, COMPROMISO DEVENGADO Y GIRO DE UNA PLANILLA DE VIATICOS MODULO DE TESORERIA DEL SISTEMA INTEGRADO DE GESTION ADMINISTRATIVA</w:t>
      </w:r>
      <w:r w:rsidR="00EB358F" w:rsidRPr="007A6D1A">
        <w:rPr>
          <w:rFonts w:ascii="Arial" w:hAnsi="Arial" w:cs="Arial"/>
        </w:rPr>
        <w:t>”</w:t>
      </w:r>
      <w:r w:rsidRPr="007A6D1A">
        <w:rPr>
          <w:rFonts w:ascii="Arial" w:hAnsi="Arial" w:cs="Arial"/>
        </w:rPr>
        <w:t>, para lo cual se adjuntan los siguientes documentos:</w:t>
      </w:r>
    </w:p>
    <w:p w14:paraId="29A2DFE2" w14:textId="65B3EB24" w:rsidR="00640F35" w:rsidRPr="007A6D1A" w:rsidRDefault="00640F35" w:rsidP="00640F35">
      <w:pPr>
        <w:pStyle w:val="Prrafodelista"/>
        <w:numPr>
          <w:ilvl w:val="0"/>
          <w:numId w:val="10"/>
        </w:numPr>
        <w:spacing w:after="0" w:line="240" w:lineRule="auto"/>
        <w:jc w:val="both"/>
        <w:rPr>
          <w:rFonts w:ascii="Arial" w:hAnsi="Arial" w:cs="Arial"/>
        </w:rPr>
      </w:pPr>
      <w:r w:rsidRPr="007A6D1A">
        <w:rPr>
          <w:rFonts w:ascii="Arial" w:hAnsi="Arial" w:cs="Arial"/>
        </w:rPr>
        <w:t xml:space="preserve">Se adjunta al presente el </w:t>
      </w:r>
      <w:r w:rsidR="00EB358F" w:rsidRPr="007A6D1A">
        <w:rPr>
          <w:rFonts w:ascii="Arial" w:hAnsi="Arial" w:cs="Arial"/>
          <w:b/>
          <w:bCs/>
        </w:rPr>
        <w:t xml:space="preserve">Informe Técnico </w:t>
      </w:r>
      <w:proofErr w:type="spellStart"/>
      <w:r w:rsidR="00EB358F" w:rsidRPr="007A6D1A">
        <w:rPr>
          <w:rFonts w:ascii="Arial" w:hAnsi="Arial" w:cs="Arial"/>
          <w:b/>
          <w:bCs/>
        </w:rPr>
        <w:t>N°</w:t>
      </w:r>
      <w:proofErr w:type="spellEnd"/>
      <w:r w:rsidR="00EB358F" w:rsidRPr="007A6D1A">
        <w:rPr>
          <w:rFonts w:ascii="Arial" w:hAnsi="Arial" w:cs="Arial"/>
          <w:b/>
          <w:bCs/>
        </w:rPr>
        <w:t xml:space="preserve"> </w:t>
      </w:r>
      <w:r w:rsidR="001A7B7C">
        <w:rPr>
          <w:rFonts w:ascii="Arial" w:hAnsi="Arial" w:cs="Arial"/>
          <w:b/>
          <w:bCs/>
        </w:rPr>
        <w:t>002-2025</w:t>
      </w:r>
      <w:r w:rsidR="00EB358F" w:rsidRPr="007A6D1A">
        <w:rPr>
          <w:rFonts w:ascii="Arial" w:hAnsi="Arial" w:cs="Arial"/>
          <w:b/>
          <w:bCs/>
        </w:rPr>
        <w:t>-</w:t>
      </w:r>
      <w:r w:rsidR="00531501" w:rsidRPr="007A6D1A">
        <w:rPr>
          <w:rFonts w:ascii="Arial" w:hAnsi="Arial" w:cs="Arial"/>
          <w:b/>
          <w:bCs/>
        </w:rPr>
        <w:t>JLBC</w:t>
      </w:r>
      <w:r w:rsidR="00EB358F" w:rsidRPr="007A6D1A">
        <w:rPr>
          <w:rFonts w:ascii="Arial" w:hAnsi="Arial" w:cs="Arial"/>
          <w:b/>
          <w:bCs/>
        </w:rPr>
        <w:t>-OS-000</w:t>
      </w:r>
      <w:r w:rsidR="00531501" w:rsidRPr="007A6D1A">
        <w:rPr>
          <w:rFonts w:ascii="Arial" w:hAnsi="Arial" w:cs="Arial"/>
          <w:b/>
          <w:bCs/>
        </w:rPr>
        <w:t>996</w:t>
      </w:r>
      <w:r w:rsidR="00EB358F" w:rsidRPr="007A6D1A">
        <w:rPr>
          <w:rFonts w:ascii="Arial" w:hAnsi="Arial" w:cs="Arial"/>
        </w:rPr>
        <w:t xml:space="preserve"> y Anexos.</w:t>
      </w:r>
    </w:p>
    <w:p w14:paraId="39171566" w14:textId="19F92671" w:rsidR="00640F35" w:rsidRPr="007A6D1A" w:rsidRDefault="00EB358F" w:rsidP="00640F35">
      <w:pPr>
        <w:pStyle w:val="Prrafodelista"/>
        <w:numPr>
          <w:ilvl w:val="0"/>
          <w:numId w:val="10"/>
        </w:numPr>
        <w:spacing w:after="0" w:line="240" w:lineRule="auto"/>
        <w:jc w:val="both"/>
        <w:rPr>
          <w:rFonts w:ascii="Arial" w:hAnsi="Arial" w:cs="Arial"/>
        </w:rPr>
      </w:pPr>
      <w:r w:rsidRPr="007A6D1A">
        <w:rPr>
          <w:rFonts w:ascii="Arial" w:hAnsi="Arial" w:cs="Arial"/>
        </w:rPr>
        <w:t xml:space="preserve">Orden de Servicio </w:t>
      </w:r>
      <w:proofErr w:type="spellStart"/>
      <w:r w:rsidRPr="007A6D1A">
        <w:rPr>
          <w:rFonts w:ascii="Arial" w:hAnsi="Arial" w:cs="Arial"/>
        </w:rPr>
        <w:t>N°</w:t>
      </w:r>
      <w:proofErr w:type="spellEnd"/>
      <w:r w:rsidRPr="007A6D1A">
        <w:rPr>
          <w:rFonts w:ascii="Arial" w:hAnsi="Arial" w:cs="Arial"/>
        </w:rPr>
        <w:t xml:space="preserve"> </w:t>
      </w:r>
      <w:r w:rsidRPr="007A6D1A">
        <w:rPr>
          <w:rFonts w:ascii="Arial" w:hAnsi="Arial" w:cs="Arial"/>
          <w:b/>
          <w:bCs/>
        </w:rPr>
        <w:t>000</w:t>
      </w:r>
      <w:r w:rsidR="00531501" w:rsidRPr="007A6D1A">
        <w:rPr>
          <w:rFonts w:ascii="Arial" w:hAnsi="Arial" w:cs="Arial"/>
          <w:b/>
          <w:bCs/>
        </w:rPr>
        <w:t>996</w:t>
      </w:r>
      <w:r w:rsidRPr="007A6D1A">
        <w:rPr>
          <w:rFonts w:ascii="Arial" w:hAnsi="Arial" w:cs="Arial"/>
        </w:rPr>
        <w:t xml:space="preserve"> y Términos de Referencia</w:t>
      </w:r>
      <w:r w:rsidR="00640F35" w:rsidRPr="007A6D1A">
        <w:rPr>
          <w:rFonts w:ascii="Arial" w:hAnsi="Arial" w:cs="Arial"/>
        </w:rPr>
        <w:t>.</w:t>
      </w:r>
    </w:p>
    <w:p w14:paraId="459CBA27" w14:textId="4DB29322" w:rsidR="00640F35" w:rsidRPr="007A6D1A" w:rsidRDefault="00640F35" w:rsidP="00640F35">
      <w:pPr>
        <w:pStyle w:val="Prrafodelista"/>
        <w:spacing w:after="0" w:line="240" w:lineRule="auto"/>
        <w:jc w:val="both"/>
        <w:rPr>
          <w:rFonts w:ascii="Arial" w:hAnsi="Arial" w:cs="Arial"/>
        </w:rPr>
      </w:pPr>
    </w:p>
    <w:p w14:paraId="289E4AAD" w14:textId="4E0620BD" w:rsidR="00640F35" w:rsidRPr="007A6D1A" w:rsidRDefault="00640F35" w:rsidP="00640F35">
      <w:pPr>
        <w:spacing w:after="0" w:line="240" w:lineRule="auto"/>
        <w:jc w:val="both"/>
        <w:rPr>
          <w:rFonts w:ascii="Arial" w:hAnsi="Arial" w:cs="Arial"/>
        </w:rPr>
      </w:pPr>
      <w:r w:rsidRPr="007A6D1A">
        <w:rPr>
          <w:rFonts w:ascii="Arial" w:hAnsi="Arial" w:cs="Arial"/>
        </w:rPr>
        <w:t>Sin otro particular y agradeciendo la atención brindada al presente, aprovecho la oportunidad para expresarle mi especial consideración y estima.</w:t>
      </w:r>
    </w:p>
    <w:p w14:paraId="5BA3A6E3" w14:textId="7686CDEB" w:rsidR="00640F35" w:rsidRPr="007A6D1A" w:rsidRDefault="00640F35" w:rsidP="00640F35">
      <w:pPr>
        <w:spacing w:after="0" w:line="240" w:lineRule="auto"/>
        <w:jc w:val="both"/>
        <w:rPr>
          <w:rFonts w:ascii="Arial" w:hAnsi="Arial" w:cs="Arial"/>
        </w:rPr>
      </w:pPr>
    </w:p>
    <w:p w14:paraId="30463CB7" w14:textId="5C22C83A" w:rsidR="00640F35" w:rsidRPr="007A6D1A" w:rsidRDefault="007F5288" w:rsidP="00640F35">
      <w:pPr>
        <w:jc w:val="both"/>
        <w:rPr>
          <w:rFonts w:ascii="Arial" w:hAnsi="Arial" w:cs="Arial"/>
        </w:rPr>
      </w:pPr>
      <w:r>
        <w:rPr>
          <w:rFonts w:ascii="Arial" w:hAnsi="Arial" w:cs="Arial"/>
          <w:b/>
          <w:noProof/>
          <w:u w:val="single"/>
        </w:rPr>
        <w:drawing>
          <wp:anchor distT="0" distB="0" distL="114300" distR="114300" simplePos="0" relativeHeight="251659264" behindDoc="0" locked="0" layoutInCell="1" allowOverlap="1" wp14:anchorId="258552AF" wp14:editId="54589D9E">
            <wp:simplePos x="0" y="0"/>
            <wp:positionH relativeFrom="margin">
              <wp:align>center</wp:align>
            </wp:positionH>
            <wp:positionV relativeFrom="paragraph">
              <wp:posOffset>141920</wp:posOffset>
            </wp:positionV>
            <wp:extent cx="1003412" cy="998960"/>
            <wp:effectExtent l="0" t="0" r="0" b="0"/>
            <wp:wrapNone/>
            <wp:docPr id="3454684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3412" cy="998960"/>
                    </a:xfrm>
                    <a:prstGeom prst="rect">
                      <a:avLst/>
                    </a:prstGeom>
                    <a:noFill/>
                    <a:ln>
                      <a:noFill/>
                    </a:ln>
                  </pic:spPr>
                </pic:pic>
              </a:graphicData>
            </a:graphic>
            <wp14:sizeRelH relativeFrom="page">
              <wp14:pctWidth>0</wp14:pctWidth>
            </wp14:sizeRelH>
            <wp14:sizeRelV relativeFrom="page">
              <wp14:pctHeight>0</wp14:pctHeight>
            </wp14:sizeRelV>
          </wp:anchor>
        </w:drawing>
      </w:r>
      <w:r w:rsidR="00640F35" w:rsidRPr="007A6D1A">
        <w:rPr>
          <w:rFonts w:ascii="Arial" w:hAnsi="Arial" w:cs="Arial"/>
        </w:rPr>
        <w:t xml:space="preserve">Atentamente, </w:t>
      </w:r>
    </w:p>
    <w:p w14:paraId="42B9EC75" w14:textId="3DB2DA12" w:rsidR="00EB358F" w:rsidRPr="007A6D1A" w:rsidRDefault="00EB358F" w:rsidP="00640F35">
      <w:pPr>
        <w:jc w:val="both"/>
        <w:rPr>
          <w:rFonts w:ascii="Arial" w:hAnsi="Arial" w:cs="Arial"/>
        </w:rPr>
      </w:pPr>
    </w:p>
    <w:p w14:paraId="119401B0" w14:textId="77777777" w:rsidR="00640F35" w:rsidRPr="007A6D1A" w:rsidRDefault="00640F35" w:rsidP="00640F35">
      <w:pPr>
        <w:jc w:val="both"/>
        <w:rPr>
          <w:rFonts w:ascii="Arial" w:hAnsi="Arial" w:cs="Arial"/>
        </w:rPr>
      </w:pPr>
    </w:p>
    <w:p w14:paraId="7611822B" w14:textId="77777777" w:rsidR="00640F35" w:rsidRPr="007A6D1A" w:rsidRDefault="00640F35" w:rsidP="00640F35">
      <w:pPr>
        <w:rPr>
          <w:rFonts w:ascii="Arial" w:hAnsi="Arial" w:cs="Arial"/>
        </w:rPr>
      </w:pPr>
      <w:r w:rsidRPr="007A6D1A">
        <w:rPr>
          <w:rFonts w:ascii="Arial" w:hAnsi="Arial" w:cs="Arial"/>
        </w:rPr>
        <w:t xml:space="preserve">                                       </w:t>
      </w:r>
    </w:p>
    <w:p w14:paraId="18BBA588" w14:textId="77777777" w:rsidR="00640F35" w:rsidRPr="007A6D1A" w:rsidRDefault="00640F35" w:rsidP="00640F35">
      <w:pPr>
        <w:pStyle w:val="NormalWeb"/>
        <w:spacing w:after="0"/>
        <w:jc w:val="center"/>
      </w:pPr>
      <w:r w:rsidRPr="007A6D1A">
        <w:rPr>
          <w:color w:val="000000" w:themeColor="dark1"/>
          <w:sz w:val="22"/>
          <w:szCs w:val="22"/>
        </w:rPr>
        <w:t>_______________________________________</w:t>
      </w:r>
    </w:p>
    <w:p w14:paraId="610DB10C" w14:textId="170C4D4E" w:rsidR="00EB358F" w:rsidRPr="007A6D1A" w:rsidRDefault="00862864" w:rsidP="00640F35">
      <w:pPr>
        <w:pStyle w:val="NormalWeb"/>
        <w:spacing w:after="0"/>
        <w:jc w:val="center"/>
        <w:rPr>
          <w:b/>
          <w:bCs/>
          <w:color w:val="000000" w:themeColor="dark1"/>
          <w:sz w:val="20"/>
          <w:szCs w:val="20"/>
        </w:rPr>
      </w:pPr>
      <w:r w:rsidRPr="007A6D1A">
        <w:rPr>
          <w:b/>
          <w:bCs/>
          <w:color w:val="000000" w:themeColor="dark1"/>
          <w:sz w:val="20"/>
          <w:szCs w:val="20"/>
        </w:rPr>
        <w:t>A</w:t>
      </w:r>
    </w:p>
    <w:p w14:paraId="66F3A48A" w14:textId="4DFE7251" w:rsidR="00EB358F" w:rsidRPr="007A6D1A" w:rsidRDefault="00EB358F" w:rsidP="00EB358F">
      <w:pPr>
        <w:pStyle w:val="NormalWeb"/>
        <w:spacing w:after="0"/>
        <w:jc w:val="center"/>
        <w:rPr>
          <w:b/>
          <w:bCs/>
          <w:color w:val="000000" w:themeColor="dark1"/>
          <w:sz w:val="20"/>
          <w:szCs w:val="20"/>
        </w:rPr>
      </w:pPr>
      <w:r w:rsidRPr="007A6D1A">
        <w:rPr>
          <w:b/>
          <w:bCs/>
          <w:color w:val="000000" w:themeColor="dark1"/>
          <w:sz w:val="20"/>
          <w:szCs w:val="20"/>
        </w:rPr>
        <w:t xml:space="preserve">RUC: </w:t>
      </w:r>
      <w:r w:rsidR="00476C88" w:rsidRPr="007A6D1A">
        <w:rPr>
          <w:b/>
          <w:bCs/>
          <w:color w:val="000000" w:themeColor="dark1"/>
          <w:sz w:val="20"/>
          <w:szCs w:val="20"/>
        </w:rPr>
        <w:t>1010233285</w:t>
      </w:r>
    </w:p>
    <w:p w14:paraId="6C086489" w14:textId="4D31B2CE" w:rsidR="00640F35" w:rsidRPr="00596222" w:rsidRDefault="00EB358F" w:rsidP="00EB358F">
      <w:pPr>
        <w:pStyle w:val="NormalWeb"/>
        <w:spacing w:after="0"/>
        <w:jc w:val="center"/>
        <w:rPr>
          <w:b/>
          <w:bCs/>
          <w:color w:val="000000" w:themeColor="dark1"/>
          <w:sz w:val="20"/>
          <w:szCs w:val="20"/>
        </w:rPr>
      </w:pPr>
      <w:r w:rsidRPr="007A6D1A">
        <w:rPr>
          <w:b/>
          <w:bCs/>
          <w:color w:val="000000" w:themeColor="dark1"/>
          <w:sz w:val="20"/>
          <w:szCs w:val="20"/>
        </w:rPr>
        <w:t xml:space="preserve">DNI: </w:t>
      </w:r>
      <w:r w:rsidR="00476C88" w:rsidRPr="007A6D1A">
        <w:rPr>
          <w:b/>
          <w:bCs/>
          <w:color w:val="000000" w:themeColor="dark1"/>
          <w:sz w:val="20"/>
          <w:szCs w:val="20"/>
        </w:rPr>
        <w:t>103328</w:t>
      </w:r>
    </w:p>
    <w:p w14:paraId="0DC6D462" w14:textId="77777777" w:rsidR="00640F35" w:rsidRPr="00596222" w:rsidRDefault="00640F35" w:rsidP="00640F35">
      <w:pPr>
        <w:pStyle w:val="NormalWeb"/>
        <w:spacing w:after="0"/>
        <w:jc w:val="center"/>
        <w:rPr>
          <w:b/>
          <w:color w:val="000000" w:themeColor="dark1"/>
          <w:sz w:val="20"/>
          <w:szCs w:val="20"/>
        </w:rPr>
      </w:pPr>
    </w:p>
    <w:p w14:paraId="4E914233" w14:textId="77777777" w:rsidR="00640F35" w:rsidRPr="00596222" w:rsidRDefault="00640F35" w:rsidP="00640F35">
      <w:pPr>
        <w:pStyle w:val="NormalWeb"/>
        <w:spacing w:after="0"/>
        <w:jc w:val="center"/>
        <w:rPr>
          <w:b/>
          <w:color w:val="000000" w:themeColor="dark1"/>
          <w:sz w:val="20"/>
          <w:szCs w:val="20"/>
        </w:rPr>
      </w:pPr>
    </w:p>
    <w:tbl>
      <w:tblPr>
        <w:tblW w:w="8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8"/>
        <w:gridCol w:w="1485"/>
        <w:gridCol w:w="3307"/>
      </w:tblGrid>
      <w:tr w:rsidR="00640F35" w:rsidRPr="00596222" w14:paraId="0C7868FB" w14:textId="77777777" w:rsidTr="00EB358F">
        <w:trPr>
          <w:trHeight w:val="5496"/>
        </w:trPr>
        <w:tc>
          <w:tcPr>
            <w:tcW w:w="8840" w:type="dxa"/>
            <w:gridSpan w:val="3"/>
            <w:vAlign w:val="center"/>
          </w:tcPr>
          <w:p w14:paraId="62B729D7" w14:textId="2CC96F63" w:rsidR="00640F35" w:rsidRPr="007A6D1A" w:rsidRDefault="00640F35" w:rsidP="00EB358F">
            <w:pPr>
              <w:spacing w:after="0"/>
              <w:jc w:val="center"/>
              <w:rPr>
                <w:rFonts w:ascii="Arial" w:hAnsi="Arial" w:cs="Arial"/>
              </w:rPr>
            </w:pPr>
            <w:bookmarkStart w:id="1" w:name="_Hlk211351395"/>
            <w:r w:rsidRPr="00596222">
              <w:rPr>
                <w:rFonts w:ascii="Arial" w:hAnsi="Arial" w:cs="Arial"/>
              </w:rPr>
              <w:lastRenderedPageBreak/>
              <w:t xml:space="preserve">INFORME </w:t>
            </w:r>
            <w:r w:rsidRPr="007A6D1A">
              <w:rPr>
                <w:rFonts w:ascii="Arial" w:hAnsi="Arial" w:cs="Arial"/>
              </w:rPr>
              <w:t xml:space="preserve">TÉCNICO </w:t>
            </w:r>
            <w:proofErr w:type="spellStart"/>
            <w:r w:rsidRPr="007A6D1A">
              <w:rPr>
                <w:rFonts w:ascii="Arial" w:hAnsi="Arial" w:cs="Arial"/>
              </w:rPr>
              <w:t>N°</w:t>
            </w:r>
            <w:proofErr w:type="spellEnd"/>
            <w:r w:rsidRPr="007A6D1A">
              <w:rPr>
                <w:rFonts w:ascii="Arial" w:hAnsi="Arial" w:cs="Arial"/>
              </w:rPr>
              <w:t xml:space="preserve"> </w:t>
            </w:r>
            <w:r w:rsidR="001A7B7C">
              <w:rPr>
                <w:rFonts w:ascii="Arial" w:hAnsi="Arial" w:cs="Arial"/>
                <w:b/>
              </w:rPr>
              <w:t>002-2025</w:t>
            </w:r>
            <w:r w:rsidR="00531501" w:rsidRPr="007A6D1A">
              <w:rPr>
                <w:rFonts w:ascii="Arial" w:hAnsi="Arial" w:cs="Arial"/>
                <w:b/>
              </w:rPr>
              <w:t>-JLBC</w:t>
            </w:r>
            <w:r w:rsidRPr="007A6D1A">
              <w:rPr>
                <w:rFonts w:ascii="Arial" w:hAnsi="Arial" w:cs="Arial"/>
                <w:b/>
              </w:rPr>
              <w:t>-OS-000</w:t>
            </w:r>
            <w:r w:rsidR="00531501" w:rsidRPr="007A6D1A">
              <w:rPr>
                <w:rFonts w:ascii="Arial" w:hAnsi="Arial" w:cs="Arial"/>
                <w:b/>
              </w:rPr>
              <w:t>996</w:t>
            </w:r>
          </w:p>
          <w:p w14:paraId="27CD1524" w14:textId="77777777" w:rsidR="00640F35" w:rsidRPr="007A6D1A" w:rsidRDefault="00640F35" w:rsidP="00EB358F">
            <w:pPr>
              <w:spacing w:after="0"/>
              <w:jc w:val="center"/>
              <w:rPr>
                <w:rFonts w:ascii="Arial" w:hAnsi="Arial" w:cs="Arial"/>
              </w:rPr>
            </w:pPr>
          </w:p>
          <w:p w14:paraId="01B0DF79" w14:textId="6EF20C32" w:rsidR="00640F35" w:rsidRPr="00596222" w:rsidRDefault="00640F35" w:rsidP="00EB358F">
            <w:pPr>
              <w:spacing w:after="0"/>
              <w:jc w:val="center"/>
              <w:rPr>
                <w:rFonts w:ascii="Arial" w:hAnsi="Arial" w:cs="Arial"/>
                <w:b/>
              </w:rPr>
            </w:pPr>
            <w:r w:rsidRPr="007A6D1A">
              <w:rPr>
                <w:rFonts w:ascii="Arial" w:hAnsi="Arial" w:cs="Arial"/>
                <w:b/>
              </w:rPr>
              <w:t>“</w:t>
            </w:r>
            <w:bookmarkStart w:id="2" w:name="_Hlk213055176"/>
            <w:r w:rsidR="00531501" w:rsidRPr="007A6D1A">
              <w:rPr>
                <w:rFonts w:ascii="Arial" w:hAnsi="Arial" w:cs="Arial"/>
                <w:b/>
              </w:rPr>
              <w:t>SERVICIO DE DESARROLLO DE FUNCIONALIDADES Y PRUEBAS INTEGRALES DEL REGISTRO, COMPROMISO DEVENGADO Y GIRO DE UNA PLANILLA DE VIATICOS MODULO DE TESORERIA DEL SISTEMA INTEGRADO DE GESTION ADMINISTRATIVA</w:t>
            </w:r>
            <w:bookmarkEnd w:id="2"/>
            <w:r w:rsidRPr="007A6D1A">
              <w:rPr>
                <w:rFonts w:ascii="Arial" w:hAnsi="Arial" w:cs="Arial"/>
                <w:b/>
              </w:rPr>
              <w:t>”</w:t>
            </w:r>
          </w:p>
          <w:p w14:paraId="7979CCD1" w14:textId="77777777" w:rsidR="00640F35" w:rsidRPr="00596222" w:rsidRDefault="00640F35" w:rsidP="00EB358F">
            <w:pPr>
              <w:spacing w:after="0"/>
              <w:jc w:val="center"/>
              <w:rPr>
                <w:rFonts w:ascii="Arial" w:hAnsi="Arial" w:cs="Arial"/>
              </w:rPr>
            </w:pPr>
          </w:p>
          <w:p w14:paraId="50B3600B" w14:textId="14A1DBBD" w:rsidR="00640F35" w:rsidRPr="00596222" w:rsidRDefault="00640F35" w:rsidP="00EB358F">
            <w:pPr>
              <w:spacing w:after="0"/>
              <w:jc w:val="center"/>
              <w:rPr>
                <w:rFonts w:ascii="Arial" w:hAnsi="Arial" w:cs="Arial"/>
              </w:rPr>
            </w:pPr>
            <w:r w:rsidRPr="00596222">
              <w:rPr>
                <w:rFonts w:ascii="Arial" w:hAnsi="Arial" w:cs="Arial"/>
              </w:rPr>
              <w:t xml:space="preserve">CORRESPONDIENTE AL </w:t>
            </w:r>
            <w:r w:rsidRPr="00596222">
              <w:rPr>
                <w:rFonts w:ascii="Arial" w:hAnsi="Arial" w:cs="Arial"/>
                <w:b/>
              </w:rPr>
              <w:t xml:space="preserve">PERIODO </w:t>
            </w:r>
            <w:r w:rsidR="001A7B7C">
              <w:rPr>
                <w:rFonts w:ascii="Arial" w:hAnsi="Arial" w:cs="Arial"/>
                <w:b/>
              </w:rPr>
              <w:t>2</w:t>
            </w:r>
          </w:p>
        </w:tc>
      </w:tr>
      <w:tr w:rsidR="00640F35" w:rsidRPr="00596222" w14:paraId="3B51408F" w14:textId="77777777" w:rsidTr="00EB358F">
        <w:trPr>
          <w:trHeight w:val="631"/>
        </w:trPr>
        <w:tc>
          <w:tcPr>
            <w:tcW w:w="8840" w:type="dxa"/>
            <w:gridSpan w:val="3"/>
            <w:vAlign w:val="center"/>
          </w:tcPr>
          <w:p w14:paraId="026016A4" w14:textId="780DFD5D" w:rsidR="00640F35" w:rsidRPr="00596222" w:rsidRDefault="00640F35" w:rsidP="00EB358F">
            <w:pPr>
              <w:spacing w:after="0"/>
              <w:jc w:val="center"/>
              <w:rPr>
                <w:rFonts w:ascii="Arial" w:hAnsi="Arial" w:cs="Arial"/>
              </w:rPr>
            </w:pPr>
            <w:r w:rsidRPr="00596222">
              <w:rPr>
                <w:rFonts w:ascii="Arial" w:hAnsi="Arial" w:cs="Arial"/>
              </w:rPr>
              <w:t xml:space="preserve">ORDEN DE </w:t>
            </w:r>
            <w:r w:rsidRPr="007A6D1A">
              <w:rPr>
                <w:rFonts w:ascii="Arial" w:hAnsi="Arial" w:cs="Arial"/>
              </w:rPr>
              <w:t xml:space="preserve">SERVICIO </w:t>
            </w:r>
            <w:proofErr w:type="spellStart"/>
            <w:r w:rsidRPr="007A6D1A">
              <w:rPr>
                <w:rFonts w:ascii="Arial" w:hAnsi="Arial" w:cs="Arial"/>
              </w:rPr>
              <w:t>N°</w:t>
            </w:r>
            <w:proofErr w:type="spellEnd"/>
            <w:r w:rsidRPr="007A6D1A">
              <w:rPr>
                <w:rFonts w:ascii="Arial" w:hAnsi="Arial" w:cs="Arial"/>
              </w:rPr>
              <w:t xml:space="preserve"> </w:t>
            </w:r>
            <w:r w:rsidRPr="007A6D1A">
              <w:rPr>
                <w:rFonts w:ascii="Arial" w:hAnsi="Arial" w:cs="Arial"/>
                <w:b/>
              </w:rPr>
              <w:t>000</w:t>
            </w:r>
            <w:r w:rsidR="00531501" w:rsidRPr="007A6D1A">
              <w:rPr>
                <w:rFonts w:ascii="Arial" w:hAnsi="Arial" w:cs="Arial"/>
                <w:b/>
              </w:rPr>
              <w:t>996</w:t>
            </w:r>
          </w:p>
        </w:tc>
      </w:tr>
      <w:tr w:rsidR="00640F35" w:rsidRPr="00596222" w14:paraId="5B90606E" w14:textId="77777777" w:rsidTr="00EB358F">
        <w:trPr>
          <w:trHeight w:val="3245"/>
        </w:trPr>
        <w:tc>
          <w:tcPr>
            <w:tcW w:w="8840" w:type="dxa"/>
            <w:gridSpan w:val="3"/>
            <w:vAlign w:val="center"/>
          </w:tcPr>
          <w:p w14:paraId="37268385" w14:textId="77777777" w:rsidR="00640F35" w:rsidRPr="00596222" w:rsidRDefault="00640F35" w:rsidP="00F37571">
            <w:pPr>
              <w:jc w:val="center"/>
              <w:rPr>
                <w:rFonts w:ascii="Arial" w:hAnsi="Arial" w:cs="Arial"/>
              </w:rPr>
            </w:pPr>
            <w:r w:rsidRPr="00596222">
              <w:rPr>
                <w:rFonts w:ascii="Arial" w:hAnsi="Arial" w:cs="Arial"/>
                <w:noProof/>
              </w:rPr>
              <w:drawing>
                <wp:inline distT="0" distB="0" distL="114300" distR="114300" wp14:anchorId="3DAC50AD" wp14:editId="169FBFD6">
                  <wp:extent cx="1333500" cy="137160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
                          <a:srcRect/>
                          <a:stretch>
                            <a:fillRect/>
                          </a:stretch>
                        </pic:blipFill>
                        <pic:spPr>
                          <a:xfrm>
                            <a:off x="0" y="0"/>
                            <a:ext cx="1333500" cy="1371600"/>
                          </a:xfrm>
                          <a:prstGeom prst="rect">
                            <a:avLst/>
                          </a:prstGeom>
                          <a:ln/>
                        </pic:spPr>
                      </pic:pic>
                    </a:graphicData>
                  </a:graphic>
                </wp:inline>
              </w:drawing>
            </w:r>
          </w:p>
        </w:tc>
      </w:tr>
      <w:tr w:rsidR="00640F35" w:rsidRPr="00596222" w14:paraId="69F4D36B" w14:textId="77777777" w:rsidTr="00EB358F">
        <w:trPr>
          <w:trHeight w:val="722"/>
        </w:trPr>
        <w:tc>
          <w:tcPr>
            <w:tcW w:w="8840" w:type="dxa"/>
            <w:gridSpan w:val="3"/>
            <w:shd w:val="clear" w:color="auto" w:fill="D9D9D9"/>
            <w:vAlign w:val="center"/>
          </w:tcPr>
          <w:p w14:paraId="4CD03101" w14:textId="77777777" w:rsidR="00640F35" w:rsidRPr="00596222" w:rsidRDefault="00640F35" w:rsidP="00EB358F">
            <w:pPr>
              <w:spacing w:after="0"/>
              <w:rPr>
                <w:rFonts w:ascii="Arial" w:hAnsi="Arial" w:cs="Arial"/>
              </w:rPr>
            </w:pPr>
            <w:r w:rsidRPr="00596222">
              <w:rPr>
                <w:rFonts w:ascii="Arial" w:hAnsi="Arial" w:cs="Arial"/>
              </w:rPr>
              <w:t>DIRECCIÓN</w:t>
            </w:r>
          </w:p>
        </w:tc>
      </w:tr>
      <w:tr w:rsidR="00640F35" w:rsidRPr="00596222" w14:paraId="212963A1" w14:textId="77777777" w:rsidTr="00EB358F">
        <w:trPr>
          <w:trHeight w:val="703"/>
        </w:trPr>
        <w:tc>
          <w:tcPr>
            <w:tcW w:w="8840" w:type="dxa"/>
            <w:gridSpan w:val="3"/>
            <w:vAlign w:val="center"/>
          </w:tcPr>
          <w:p w14:paraId="705FAAD3" w14:textId="77777777" w:rsidR="00640F35" w:rsidRPr="00596222" w:rsidRDefault="00640F35" w:rsidP="00EB358F">
            <w:pPr>
              <w:spacing w:after="0"/>
              <w:rPr>
                <w:rFonts w:ascii="Arial" w:hAnsi="Arial" w:cs="Arial"/>
              </w:rPr>
            </w:pPr>
            <w:r w:rsidRPr="00596222">
              <w:rPr>
                <w:rFonts w:ascii="Arial" w:hAnsi="Arial" w:cs="Arial"/>
              </w:rPr>
              <w:t xml:space="preserve">JIRÓN HUALLAGA </w:t>
            </w:r>
            <w:proofErr w:type="spellStart"/>
            <w:r w:rsidRPr="00596222">
              <w:rPr>
                <w:rFonts w:ascii="Arial" w:hAnsi="Arial" w:cs="Arial"/>
              </w:rPr>
              <w:t>N°</w:t>
            </w:r>
            <w:proofErr w:type="spellEnd"/>
            <w:r w:rsidRPr="00596222">
              <w:rPr>
                <w:rFonts w:ascii="Arial" w:hAnsi="Arial" w:cs="Arial"/>
              </w:rPr>
              <w:t xml:space="preserve"> 358 - CERCADO DE LIMA</w:t>
            </w:r>
          </w:p>
        </w:tc>
      </w:tr>
      <w:tr w:rsidR="00640F35" w:rsidRPr="00596222" w14:paraId="666595C7" w14:textId="77777777" w:rsidTr="00EB358F">
        <w:trPr>
          <w:trHeight w:val="614"/>
        </w:trPr>
        <w:tc>
          <w:tcPr>
            <w:tcW w:w="8840" w:type="dxa"/>
            <w:gridSpan w:val="3"/>
            <w:shd w:val="clear" w:color="auto" w:fill="D9D9D9"/>
            <w:vAlign w:val="center"/>
          </w:tcPr>
          <w:p w14:paraId="4BDFDE72" w14:textId="77777777" w:rsidR="00640F35" w:rsidRPr="00596222" w:rsidRDefault="00640F35" w:rsidP="00EB358F">
            <w:pPr>
              <w:spacing w:after="0"/>
              <w:rPr>
                <w:rFonts w:ascii="Arial" w:hAnsi="Arial" w:cs="Arial"/>
              </w:rPr>
            </w:pPr>
            <w:r w:rsidRPr="00596222">
              <w:rPr>
                <w:rFonts w:ascii="Arial" w:hAnsi="Arial" w:cs="Arial"/>
              </w:rPr>
              <w:t>DATOS DEL PROVEEDOR</w:t>
            </w:r>
          </w:p>
        </w:tc>
      </w:tr>
      <w:tr w:rsidR="00640F35" w:rsidRPr="00596222" w14:paraId="30423533" w14:textId="77777777" w:rsidTr="00EB358F">
        <w:trPr>
          <w:trHeight w:val="823"/>
        </w:trPr>
        <w:tc>
          <w:tcPr>
            <w:tcW w:w="4048" w:type="dxa"/>
            <w:vMerge w:val="restart"/>
            <w:vAlign w:val="center"/>
          </w:tcPr>
          <w:p w14:paraId="5F339F24" w14:textId="06A575DC" w:rsidR="00640F35" w:rsidRPr="007A6D1A" w:rsidRDefault="00476C88" w:rsidP="00EB358F">
            <w:pPr>
              <w:spacing w:after="0"/>
              <w:rPr>
                <w:rFonts w:ascii="Arial" w:hAnsi="Arial" w:cs="Arial"/>
              </w:rPr>
            </w:pPr>
            <w:r w:rsidRPr="007A6D1A">
              <w:rPr>
                <w:rFonts w:ascii="Arial" w:hAnsi="Arial" w:cs="Arial"/>
              </w:rPr>
              <w:t>A</w:t>
            </w:r>
          </w:p>
          <w:p w14:paraId="5A6D1F4A" w14:textId="43D25547" w:rsidR="00640F35" w:rsidRPr="007A6D1A" w:rsidRDefault="00640F35" w:rsidP="00EB358F">
            <w:pPr>
              <w:spacing w:after="0"/>
              <w:rPr>
                <w:rFonts w:ascii="Arial" w:hAnsi="Arial" w:cs="Arial"/>
              </w:rPr>
            </w:pPr>
            <w:r w:rsidRPr="007A6D1A">
              <w:rPr>
                <w:rFonts w:ascii="Arial" w:hAnsi="Arial" w:cs="Arial"/>
              </w:rPr>
              <w:t xml:space="preserve">DNI: </w:t>
            </w:r>
            <w:r w:rsidR="00476C88" w:rsidRPr="007A6D1A">
              <w:rPr>
                <w:rFonts w:ascii="Arial" w:hAnsi="Arial" w:cs="Arial"/>
              </w:rPr>
              <w:t>10223328</w:t>
            </w:r>
          </w:p>
          <w:p w14:paraId="27563359" w14:textId="407829BD" w:rsidR="00640F35" w:rsidRPr="007A6D1A" w:rsidRDefault="00640F35" w:rsidP="00EB358F">
            <w:pPr>
              <w:spacing w:after="0"/>
              <w:rPr>
                <w:rFonts w:ascii="Arial" w:hAnsi="Arial" w:cs="Arial"/>
              </w:rPr>
            </w:pPr>
            <w:r w:rsidRPr="007A6D1A">
              <w:rPr>
                <w:rFonts w:ascii="Arial" w:hAnsi="Arial" w:cs="Arial"/>
              </w:rPr>
              <w:t xml:space="preserve">RUC: </w:t>
            </w:r>
            <w:r w:rsidR="00476C88" w:rsidRPr="007A6D1A">
              <w:rPr>
                <w:rFonts w:ascii="Arial" w:hAnsi="Arial" w:cs="Arial"/>
              </w:rPr>
              <w:t>10102233285</w:t>
            </w:r>
          </w:p>
        </w:tc>
        <w:tc>
          <w:tcPr>
            <w:tcW w:w="1485" w:type="dxa"/>
            <w:vAlign w:val="center"/>
          </w:tcPr>
          <w:p w14:paraId="30FCB287" w14:textId="77777777" w:rsidR="00640F35" w:rsidRPr="007A6D1A" w:rsidRDefault="00640F35" w:rsidP="00EB358F">
            <w:pPr>
              <w:spacing w:after="0"/>
              <w:rPr>
                <w:rFonts w:ascii="Arial" w:hAnsi="Arial" w:cs="Arial"/>
              </w:rPr>
            </w:pPr>
            <w:r w:rsidRPr="007A6D1A">
              <w:rPr>
                <w:rFonts w:ascii="Arial" w:hAnsi="Arial" w:cs="Arial"/>
              </w:rPr>
              <w:t>CORREO</w:t>
            </w:r>
          </w:p>
        </w:tc>
        <w:tc>
          <w:tcPr>
            <w:tcW w:w="3305" w:type="dxa"/>
            <w:vAlign w:val="center"/>
          </w:tcPr>
          <w:p w14:paraId="0002CFB7" w14:textId="08DAA0B4" w:rsidR="00640F35" w:rsidRPr="007A6D1A" w:rsidRDefault="00343B0C" w:rsidP="00476C88">
            <w:pPr>
              <w:pStyle w:val="Prrafodelista"/>
              <w:numPr>
                <w:ilvl w:val="0"/>
                <w:numId w:val="12"/>
              </w:numPr>
              <w:spacing w:after="0"/>
              <w:rPr>
                <w:rFonts w:ascii="Arial" w:hAnsi="Arial" w:cs="Arial"/>
                <w:sz w:val="18"/>
                <w:szCs w:val="18"/>
              </w:rPr>
            </w:pPr>
            <w:hyperlink r:id="rId10" w:history="1">
              <w:r w:rsidRPr="004F5E92">
                <w:rPr>
                  <w:rStyle w:val="Hipervnculo"/>
                  <w:rFonts w:ascii="Arial" w:hAnsi="Arial" w:cs="Arial"/>
                  <w:sz w:val="18"/>
                  <w:szCs w:val="18"/>
                </w:rPr>
                <w:t>A@OUTLOOK.COM</w:t>
              </w:r>
            </w:hyperlink>
          </w:p>
          <w:p w14:paraId="6959ACAC" w14:textId="3996A760" w:rsidR="00476C88" w:rsidRPr="007A6D1A" w:rsidRDefault="00343B0C" w:rsidP="00EB358F">
            <w:pPr>
              <w:pStyle w:val="Prrafodelista"/>
              <w:numPr>
                <w:ilvl w:val="0"/>
                <w:numId w:val="12"/>
              </w:numPr>
              <w:spacing w:after="0"/>
              <w:rPr>
                <w:rFonts w:ascii="Arial" w:hAnsi="Arial" w:cs="Arial"/>
                <w:sz w:val="18"/>
                <w:szCs w:val="18"/>
              </w:rPr>
            </w:pPr>
            <w:hyperlink r:id="rId11" w:history="1">
              <w:r w:rsidRPr="004F5E92">
                <w:rPr>
                  <w:rStyle w:val="Hipervnculo"/>
                  <w:rFonts w:ascii="Arial" w:hAnsi="Arial" w:cs="Arial"/>
                  <w:sz w:val="18"/>
                  <w:szCs w:val="18"/>
                </w:rPr>
                <w:t>PROGRAMADORSW4@CONGRESO.GOB.PE</w:t>
              </w:r>
            </w:hyperlink>
          </w:p>
        </w:tc>
      </w:tr>
      <w:tr w:rsidR="00640F35" w:rsidRPr="00596222" w14:paraId="342D01D6" w14:textId="77777777" w:rsidTr="00EB358F">
        <w:trPr>
          <w:trHeight w:val="705"/>
        </w:trPr>
        <w:tc>
          <w:tcPr>
            <w:tcW w:w="4048" w:type="dxa"/>
            <w:vMerge/>
            <w:vAlign w:val="center"/>
          </w:tcPr>
          <w:p w14:paraId="76FFC2E3" w14:textId="77777777" w:rsidR="00640F35" w:rsidRPr="007A6D1A" w:rsidRDefault="00640F35" w:rsidP="00EB358F">
            <w:pPr>
              <w:widowControl w:val="0"/>
              <w:pBdr>
                <w:top w:val="nil"/>
                <w:left w:val="nil"/>
                <w:bottom w:val="nil"/>
                <w:right w:val="nil"/>
                <w:between w:val="nil"/>
              </w:pBdr>
              <w:spacing w:after="0" w:line="276" w:lineRule="auto"/>
              <w:rPr>
                <w:rFonts w:ascii="Arial" w:hAnsi="Arial" w:cs="Arial"/>
              </w:rPr>
            </w:pPr>
          </w:p>
        </w:tc>
        <w:tc>
          <w:tcPr>
            <w:tcW w:w="1485" w:type="dxa"/>
            <w:vAlign w:val="center"/>
          </w:tcPr>
          <w:p w14:paraId="4CE464BE" w14:textId="77777777" w:rsidR="00640F35" w:rsidRPr="007A6D1A" w:rsidRDefault="00640F35" w:rsidP="00EB358F">
            <w:pPr>
              <w:spacing w:after="0"/>
              <w:rPr>
                <w:rFonts w:ascii="Arial" w:hAnsi="Arial" w:cs="Arial"/>
              </w:rPr>
            </w:pPr>
            <w:r w:rsidRPr="007A6D1A">
              <w:rPr>
                <w:rFonts w:ascii="Arial" w:hAnsi="Arial" w:cs="Arial"/>
              </w:rPr>
              <w:t>CELULAR</w:t>
            </w:r>
          </w:p>
        </w:tc>
        <w:tc>
          <w:tcPr>
            <w:tcW w:w="3305" w:type="dxa"/>
            <w:vAlign w:val="center"/>
          </w:tcPr>
          <w:p w14:paraId="70F9A49D" w14:textId="69ECB4EF" w:rsidR="00640F35" w:rsidRPr="007A6D1A" w:rsidRDefault="00640F35" w:rsidP="00EB358F">
            <w:pPr>
              <w:spacing w:after="0"/>
              <w:rPr>
                <w:rFonts w:ascii="Arial" w:hAnsi="Arial" w:cs="Arial"/>
              </w:rPr>
            </w:pPr>
          </w:p>
        </w:tc>
      </w:tr>
      <w:bookmarkEnd w:id="1"/>
    </w:tbl>
    <w:p w14:paraId="2B8B3758" w14:textId="77777777" w:rsidR="00640F35" w:rsidRPr="00596222" w:rsidRDefault="00640F35" w:rsidP="00640F35">
      <w:pPr>
        <w:pStyle w:val="NormalWeb"/>
        <w:spacing w:after="0"/>
        <w:jc w:val="center"/>
        <w:rPr>
          <w:b/>
          <w:color w:val="000000" w:themeColor="dark1"/>
          <w:sz w:val="20"/>
          <w:szCs w:val="20"/>
        </w:rPr>
      </w:pPr>
    </w:p>
    <w:p w14:paraId="09487669" w14:textId="3BF34DEC" w:rsidR="002E4DD8" w:rsidRPr="00596222" w:rsidRDefault="002E4DD8" w:rsidP="00C243CA">
      <w:pPr>
        <w:jc w:val="center"/>
        <w:rPr>
          <w:rFonts w:ascii="Arial" w:hAnsi="Arial" w:cs="Arial"/>
        </w:rPr>
      </w:pPr>
    </w:p>
    <w:p w14:paraId="40B1314D" w14:textId="77777777" w:rsidR="00640F35" w:rsidRPr="00596222" w:rsidRDefault="00640F35" w:rsidP="00C243CA">
      <w:pPr>
        <w:jc w:val="center"/>
        <w:rPr>
          <w:rFonts w:ascii="Arial" w:hAnsi="Arial" w:cs="Arial"/>
        </w:rPr>
      </w:pPr>
    </w:p>
    <w:p w14:paraId="12690A47" w14:textId="03B207D6" w:rsidR="00D35159" w:rsidRPr="00D35159" w:rsidRDefault="00D35159" w:rsidP="00D35159">
      <w:pPr>
        <w:spacing w:after="0"/>
        <w:jc w:val="center"/>
        <w:rPr>
          <w:rFonts w:ascii="Arial" w:eastAsia="Arial" w:hAnsi="Arial" w:cs="Arial"/>
          <w:lang w:eastAsia="es-PE"/>
        </w:rPr>
      </w:pPr>
      <w:bookmarkStart w:id="3" w:name="_Toc90401512"/>
      <w:bookmarkStart w:id="4" w:name="_Hlk211353365"/>
      <w:r w:rsidRPr="00D35159">
        <w:rPr>
          <w:rFonts w:ascii="Arial" w:eastAsia="Arial" w:hAnsi="Arial" w:cs="Arial"/>
          <w:lang w:eastAsia="es-PE"/>
        </w:rPr>
        <w:lastRenderedPageBreak/>
        <w:t xml:space="preserve">INFORME </w:t>
      </w:r>
      <w:r w:rsidRPr="007A6D1A">
        <w:rPr>
          <w:rFonts w:ascii="Arial" w:eastAsia="Arial" w:hAnsi="Arial" w:cs="Arial"/>
          <w:lang w:eastAsia="es-PE"/>
        </w:rPr>
        <w:t xml:space="preserve">TÉCNICO </w:t>
      </w:r>
      <w:proofErr w:type="spellStart"/>
      <w:r w:rsidRPr="007A6D1A">
        <w:rPr>
          <w:rFonts w:ascii="Arial" w:eastAsia="Arial" w:hAnsi="Arial" w:cs="Arial"/>
          <w:lang w:eastAsia="es-PE"/>
        </w:rPr>
        <w:t>N°</w:t>
      </w:r>
      <w:proofErr w:type="spellEnd"/>
      <w:r w:rsidRPr="007A6D1A">
        <w:rPr>
          <w:rFonts w:ascii="Arial" w:eastAsia="Arial" w:hAnsi="Arial" w:cs="Arial"/>
          <w:lang w:eastAsia="es-PE"/>
        </w:rPr>
        <w:t xml:space="preserve"> </w:t>
      </w:r>
      <w:r w:rsidR="001A7B7C">
        <w:rPr>
          <w:rFonts w:ascii="Arial" w:eastAsia="Arial" w:hAnsi="Arial" w:cs="Arial"/>
          <w:b/>
          <w:lang w:eastAsia="es-PE"/>
        </w:rPr>
        <w:t>002-2025</w:t>
      </w:r>
      <w:r w:rsidR="00531501" w:rsidRPr="007A6D1A">
        <w:rPr>
          <w:rFonts w:ascii="Arial" w:eastAsia="Arial" w:hAnsi="Arial" w:cs="Arial"/>
          <w:b/>
          <w:lang w:eastAsia="es-PE"/>
        </w:rPr>
        <w:t>-JLBC</w:t>
      </w:r>
      <w:r w:rsidRPr="007A6D1A">
        <w:rPr>
          <w:rFonts w:ascii="Arial" w:eastAsia="Arial" w:hAnsi="Arial" w:cs="Arial"/>
          <w:b/>
          <w:lang w:eastAsia="es-PE"/>
        </w:rPr>
        <w:t>-OS-000</w:t>
      </w:r>
      <w:r w:rsidR="00531501" w:rsidRPr="007A6D1A">
        <w:rPr>
          <w:rFonts w:ascii="Arial" w:eastAsia="Arial" w:hAnsi="Arial" w:cs="Arial"/>
          <w:b/>
          <w:lang w:eastAsia="es-PE"/>
        </w:rPr>
        <w:t>996</w:t>
      </w:r>
    </w:p>
    <w:p w14:paraId="62BBEF74" w14:textId="77777777" w:rsidR="00D35159" w:rsidRPr="00D35159" w:rsidRDefault="00D35159" w:rsidP="00D35159">
      <w:pPr>
        <w:spacing w:after="0"/>
        <w:jc w:val="both"/>
        <w:rPr>
          <w:rFonts w:ascii="Arial" w:eastAsia="Arial" w:hAnsi="Arial" w:cs="Arial"/>
          <w:lang w:eastAsia="es-PE"/>
        </w:rPr>
      </w:pPr>
    </w:p>
    <w:tbl>
      <w:tblPr>
        <w:tblW w:w="8451" w:type="dxa"/>
        <w:tblBorders>
          <w:top w:val="nil"/>
          <w:left w:val="nil"/>
          <w:bottom w:val="nil"/>
          <w:right w:val="nil"/>
          <w:insideH w:val="nil"/>
          <w:insideV w:val="nil"/>
        </w:tblBorders>
        <w:tblLayout w:type="fixed"/>
        <w:tblLook w:val="0400" w:firstRow="0" w:lastRow="0" w:firstColumn="0" w:lastColumn="0" w:noHBand="0" w:noVBand="1"/>
      </w:tblPr>
      <w:tblGrid>
        <w:gridCol w:w="2288"/>
        <w:gridCol w:w="6163"/>
      </w:tblGrid>
      <w:tr w:rsidR="00D35159" w:rsidRPr="00D35159" w14:paraId="1E68F763" w14:textId="77777777" w:rsidTr="00D35159">
        <w:trPr>
          <w:trHeight w:val="410"/>
        </w:trPr>
        <w:tc>
          <w:tcPr>
            <w:tcW w:w="2288" w:type="dxa"/>
            <w:tcBorders>
              <w:top w:val="single" w:sz="4" w:space="0" w:color="000000"/>
            </w:tcBorders>
            <w:vAlign w:val="center"/>
          </w:tcPr>
          <w:p w14:paraId="5EDE0EAE" w14:textId="77777777" w:rsidR="00D35159" w:rsidRPr="00D35159" w:rsidRDefault="00D35159" w:rsidP="00D35159">
            <w:pPr>
              <w:spacing w:after="120"/>
              <w:jc w:val="both"/>
              <w:rPr>
                <w:rFonts w:ascii="Arial" w:eastAsia="Arial" w:hAnsi="Arial" w:cs="Arial"/>
                <w:lang w:eastAsia="es-PE"/>
              </w:rPr>
            </w:pPr>
            <w:r w:rsidRPr="00D35159">
              <w:rPr>
                <w:rFonts w:ascii="Arial" w:eastAsia="Arial" w:hAnsi="Arial" w:cs="Arial"/>
                <w:lang w:eastAsia="es-PE"/>
              </w:rPr>
              <w:t>Institución</w:t>
            </w:r>
          </w:p>
        </w:tc>
        <w:tc>
          <w:tcPr>
            <w:tcW w:w="6163" w:type="dxa"/>
            <w:tcBorders>
              <w:top w:val="single" w:sz="4" w:space="0" w:color="000000"/>
            </w:tcBorders>
            <w:vAlign w:val="center"/>
          </w:tcPr>
          <w:p w14:paraId="07E60560" w14:textId="77777777" w:rsidR="00D35159" w:rsidRPr="00D35159" w:rsidRDefault="00D35159" w:rsidP="00D35159">
            <w:pPr>
              <w:spacing w:after="120"/>
              <w:jc w:val="both"/>
              <w:rPr>
                <w:rFonts w:ascii="Arial" w:eastAsia="Arial" w:hAnsi="Arial" w:cs="Arial"/>
                <w:lang w:eastAsia="es-PE"/>
              </w:rPr>
            </w:pPr>
            <w:r w:rsidRPr="00D35159">
              <w:rPr>
                <w:rFonts w:ascii="Arial" w:eastAsia="Arial" w:hAnsi="Arial" w:cs="Arial"/>
                <w:lang w:eastAsia="es-PE"/>
              </w:rPr>
              <w:t>Congreso de la República</w:t>
            </w:r>
          </w:p>
        </w:tc>
      </w:tr>
      <w:tr w:rsidR="00D35159" w:rsidRPr="00D35159" w14:paraId="0BF11BC1" w14:textId="77777777" w:rsidTr="00D35159">
        <w:trPr>
          <w:trHeight w:val="264"/>
        </w:trPr>
        <w:tc>
          <w:tcPr>
            <w:tcW w:w="2288" w:type="dxa"/>
            <w:vAlign w:val="center"/>
          </w:tcPr>
          <w:p w14:paraId="3BE75DB1" w14:textId="77777777" w:rsidR="00D35159" w:rsidRPr="00D35159" w:rsidRDefault="00D35159" w:rsidP="00D35159">
            <w:pPr>
              <w:spacing w:after="120"/>
              <w:jc w:val="both"/>
              <w:rPr>
                <w:rFonts w:ascii="Arial" w:eastAsia="Arial" w:hAnsi="Arial" w:cs="Arial"/>
                <w:lang w:eastAsia="es-PE"/>
              </w:rPr>
            </w:pPr>
            <w:r w:rsidRPr="00D35159">
              <w:rPr>
                <w:rFonts w:ascii="Arial" w:eastAsia="Arial" w:hAnsi="Arial" w:cs="Arial"/>
                <w:lang w:eastAsia="es-PE"/>
              </w:rPr>
              <w:t>RUC</w:t>
            </w:r>
          </w:p>
        </w:tc>
        <w:tc>
          <w:tcPr>
            <w:tcW w:w="6163" w:type="dxa"/>
            <w:vAlign w:val="center"/>
          </w:tcPr>
          <w:p w14:paraId="36022924" w14:textId="77777777" w:rsidR="00D35159" w:rsidRPr="00D35159" w:rsidRDefault="00D35159" w:rsidP="00D35159">
            <w:pPr>
              <w:spacing w:after="120"/>
              <w:jc w:val="both"/>
              <w:rPr>
                <w:rFonts w:ascii="Arial" w:eastAsia="Arial" w:hAnsi="Arial" w:cs="Arial"/>
                <w:lang w:eastAsia="es-PE"/>
              </w:rPr>
            </w:pPr>
            <w:r w:rsidRPr="00D35159">
              <w:rPr>
                <w:rFonts w:ascii="Arial" w:eastAsia="Arial" w:hAnsi="Arial" w:cs="Arial"/>
                <w:lang w:eastAsia="es-PE"/>
              </w:rPr>
              <w:t>20161749126</w:t>
            </w:r>
          </w:p>
        </w:tc>
      </w:tr>
      <w:tr w:rsidR="00D35159" w:rsidRPr="00D35159" w14:paraId="2D256117" w14:textId="77777777" w:rsidTr="00D35159">
        <w:trPr>
          <w:trHeight w:val="415"/>
        </w:trPr>
        <w:tc>
          <w:tcPr>
            <w:tcW w:w="2288" w:type="dxa"/>
            <w:vAlign w:val="center"/>
          </w:tcPr>
          <w:p w14:paraId="3BC26E24" w14:textId="77777777" w:rsidR="00D35159" w:rsidRPr="00D35159" w:rsidRDefault="00D35159" w:rsidP="00D35159">
            <w:pPr>
              <w:spacing w:after="120"/>
              <w:jc w:val="both"/>
              <w:rPr>
                <w:rFonts w:ascii="Arial" w:eastAsia="Arial" w:hAnsi="Arial" w:cs="Arial"/>
                <w:lang w:eastAsia="es-PE"/>
              </w:rPr>
            </w:pPr>
            <w:r w:rsidRPr="00D35159">
              <w:rPr>
                <w:rFonts w:ascii="Arial" w:eastAsia="Arial" w:hAnsi="Arial" w:cs="Arial"/>
                <w:lang w:eastAsia="es-PE"/>
              </w:rPr>
              <w:t>Dirección</w:t>
            </w:r>
          </w:p>
        </w:tc>
        <w:tc>
          <w:tcPr>
            <w:tcW w:w="6163" w:type="dxa"/>
            <w:vAlign w:val="center"/>
          </w:tcPr>
          <w:p w14:paraId="2D08294E" w14:textId="77777777" w:rsidR="00D35159" w:rsidRPr="00D35159" w:rsidRDefault="00D35159" w:rsidP="00D35159">
            <w:pPr>
              <w:spacing w:after="120"/>
              <w:jc w:val="both"/>
              <w:rPr>
                <w:rFonts w:ascii="Arial" w:eastAsia="Arial" w:hAnsi="Arial" w:cs="Arial"/>
                <w:lang w:eastAsia="es-PE"/>
              </w:rPr>
            </w:pPr>
            <w:r w:rsidRPr="00D35159">
              <w:rPr>
                <w:rFonts w:ascii="Arial" w:eastAsia="Arial" w:hAnsi="Arial" w:cs="Arial"/>
                <w:lang w:eastAsia="es-PE"/>
              </w:rPr>
              <w:t>Jirón Huallaga 358, Cercado de Lima</w:t>
            </w:r>
          </w:p>
        </w:tc>
      </w:tr>
      <w:tr w:rsidR="00D35159" w:rsidRPr="00D35159" w14:paraId="48CFA95C" w14:textId="77777777" w:rsidTr="00D35159">
        <w:trPr>
          <w:trHeight w:val="272"/>
        </w:trPr>
        <w:tc>
          <w:tcPr>
            <w:tcW w:w="2288" w:type="dxa"/>
            <w:vAlign w:val="center"/>
          </w:tcPr>
          <w:p w14:paraId="0E0A7B56" w14:textId="77777777" w:rsidR="00D35159" w:rsidRPr="007A6D1A" w:rsidRDefault="00D35159" w:rsidP="00D35159">
            <w:pPr>
              <w:spacing w:after="120"/>
              <w:jc w:val="both"/>
              <w:rPr>
                <w:rFonts w:ascii="Arial" w:eastAsia="Arial" w:hAnsi="Arial" w:cs="Arial"/>
                <w:lang w:eastAsia="es-PE"/>
              </w:rPr>
            </w:pPr>
            <w:r w:rsidRPr="007A6D1A">
              <w:rPr>
                <w:rFonts w:ascii="Arial" w:eastAsia="Arial" w:hAnsi="Arial" w:cs="Arial"/>
                <w:lang w:eastAsia="es-PE"/>
              </w:rPr>
              <w:t>Orden de Servicio</w:t>
            </w:r>
          </w:p>
        </w:tc>
        <w:tc>
          <w:tcPr>
            <w:tcW w:w="6163" w:type="dxa"/>
            <w:vAlign w:val="center"/>
          </w:tcPr>
          <w:p w14:paraId="432A4CC3" w14:textId="11B32C5E" w:rsidR="00D35159" w:rsidRPr="007A6D1A" w:rsidRDefault="00D35159" w:rsidP="00D35159">
            <w:pPr>
              <w:spacing w:after="120"/>
              <w:jc w:val="both"/>
              <w:rPr>
                <w:rFonts w:ascii="Arial" w:eastAsia="Arial" w:hAnsi="Arial" w:cs="Arial"/>
                <w:b/>
                <w:lang w:eastAsia="es-PE"/>
              </w:rPr>
            </w:pPr>
            <w:r w:rsidRPr="007A6D1A">
              <w:rPr>
                <w:rFonts w:ascii="Arial" w:eastAsia="Arial" w:hAnsi="Arial" w:cs="Arial"/>
                <w:b/>
                <w:lang w:eastAsia="es-PE"/>
              </w:rPr>
              <w:t>000</w:t>
            </w:r>
            <w:r w:rsidR="00531501" w:rsidRPr="007A6D1A">
              <w:rPr>
                <w:rFonts w:ascii="Arial" w:eastAsia="Arial" w:hAnsi="Arial" w:cs="Arial"/>
                <w:b/>
                <w:lang w:eastAsia="es-PE"/>
              </w:rPr>
              <w:t>996</w:t>
            </w:r>
          </w:p>
        </w:tc>
      </w:tr>
      <w:tr w:rsidR="00D35159" w:rsidRPr="00D35159" w14:paraId="39F3569A" w14:textId="77777777" w:rsidTr="00D35159">
        <w:trPr>
          <w:trHeight w:val="386"/>
        </w:trPr>
        <w:tc>
          <w:tcPr>
            <w:tcW w:w="2288" w:type="dxa"/>
            <w:tcBorders>
              <w:bottom w:val="single" w:sz="4" w:space="0" w:color="000000"/>
            </w:tcBorders>
            <w:vAlign w:val="center"/>
          </w:tcPr>
          <w:p w14:paraId="61A10410" w14:textId="77777777" w:rsidR="00D35159" w:rsidRPr="00D35159" w:rsidRDefault="00D35159" w:rsidP="00D35159">
            <w:pPr>
              <w:spacing w:after="120"/>
              <w:jc w:val="both"/>
              <w:rPr>
                <w:rFonts w:ascii="Arial" w:eastAsia="Arial" w:hAnsi="Arial" w:cs="Arial"/>
                <w:lang w:eastAsia="es-PE"/>
              </w:rPr>
            </w:pPr>
            <w:r w:rsidRPr="00D35159">
              <w:rPr>
                <w:rFonts w:ascii="Arial" w:eastAsia="Arial" w:hAnsi="Arial" w:cs="Arial"/>
                <w:lang w:eastAsia="es-PE"/>
              </w:rPr>
              <w:t>Área de la DTI</w:t>
            </w:r>
          </w:p>
        </w:tc>
        <w:tc>
          <w:tcPr>
            <w:tcW w:w="6163" w:type="dxa"/>
            <w:tcBorders>
              <w:bottom w:val="single" w:sz="4" w:space="0" w:color="000000"/>
            </w:tcBorders>
            <w:vAlign w:val="center"/>
          </w:tcPr>
          <w:p w14:paraId="7925CB40" w14:textId="77777777" w:rsidR="00D35159" w:rsidRPr="00D35159" w:rsidRDefault="00D35159" w:rsidP="00D35159">
            <w:pPr>
              <w:spacing w:after="120"/>
              <w:jc w:val="both"/>
              <w:rPr>
                <w:rFonts w:ascii="Arial" w:eastAsia="Arial" w:hAnsi="Arial" w:cs="Arial"/>
                <w:b/>
                <w:lang w:eastAsia="es-PE"/>
              </w:rPr>
            </w:pPr>
            <w:r w:rsidRPr="00D35159">
              <w:rPr>
                <w:rFonts w:ascii="Arial" w:eastAsia="Arial" w:hAnsi="Arial" w:cs="Arial"/>
                <w:lang w:eastAsia="es-PE"/>
              </w:rPr>
              <w:t>Área de Ingeniería de Software</w:t>
            </w:r>
          </w:p>
        </w:tc>
      </w:tr>
      <w:tr w:rsidR="00D35159" w:rsidRPr="00D35159" w14:paraId="39F3962A" w14:textId="77777777" w:rsidTr="00D35159">
        <w:trPr>
          <w:trHeight w:val="195"/>
        </w:trPr>
        <w:tc>
          <w:tcPr>
            <w:tcW w:w="2288" w:type="dxa"/>
            <w:vAlign w:val="center"/>
          </w:tcPr>
          <w:p w14:paraId="474E31A1" w14:textId="77777777" w:rsidR="00D35159" w:rsidRPr="00D35159" w:rsidRDefault="00D35159" w:rsidP="00D35159">
            <w:pPr>
              <w:spacing w:after="120"/>
              <w:jc w:val="both"/>
              <w:rPr>
                <w:rFonts w:ascii="Arial" w:eastAsia="Arial" w:hAnsi="Arial" w:cs="Arial"/>
                <w:sz w:val="14"/>
                <w:szCs w:val="14"/>
                <w:lang w:eastAsia="es-PE"/>
              </w:rPr>
            </w:pPr>
          </w:p>
        </w:tc>
        <w:tc>
          <w:tcPr>
            <w:tcW w:w="6163" w:type="dxa"/>
            <w:vAlign w:val="center"/>
          </w:tcPr>
          <w:p w14:paraId="1DD2C59B" w14:textId="77777777" w:rsidR="00D35159" w:rsidRPr="00D35159" w:rsidRDefault="00D35159" w:rsidP="00D35159">
            <w:pPr>
              <w:spacing w:after="120"/>
              <w:jc w:val="both"/>
              <w:rPr>
                <w:rFonts w:ascii="Arial" w:eastAsia="Arial" w:hAnsi="Arial" w:cs="Arial"/>
                <w:b/>
                <w:lang w:eastAsia="es-PE"/>
              </w:rPr>
            </w:pPr>
          </w:p>
        </w:tc>
      </w:tr>
    </w:tbl>
    <w:bookmarkEnd w:id="3"/>
    <w:bookmarkEnd w:id="4"/>
    <w:p w14:paraId="4FBE598F" w14:textId="40E0C5EB" w:rsidR="00CA725C" w:rsidRPr="00596222" w:rsidRDefault="00D35159" w:rsidP="00D35159">
      <w:pPr>
        <w:pStyle w:val="Ttulo1"/>
        <w:numPr>
          <w:ilvl w:val="0"/>
          <w:numId w:val="7"/>
        </w:numPr>
        <w:spacing w:before="0"/>
        <w:rPr>
          <w:rFonts w:ascii="Arial" w:hAnsi="Arial" w:cs="Arial"/>
          <w:b/>
          <w:bCs/>
          <w:color w:val="auto"/>
          <w:sz w:val="22"/>
          <w:szCs w:val="22"/>
        </w:rPr>
      </w:pPr>
      <w:r w:rsidRPr="00596222">
        <w:rPr>
          <w:rFonts w:ascii="Arial" w:hAnsi="Arial" w:cs="Arial"/>
          <w:b/>
          <w:bCs/>
          <w:color w:val="auto"/>
          <w:sz w:val="22"/>
          <w:szCs w:val="22"/>
        </w:rPr>
        <w:t>ANTECEDENTES</w:t>
      </w:r>
    </w:p>
    <w:p w14:paraId="202A91A1" w14:textId="1C218084" w:rsidR="00CA725C" w:rsidRPr="00596222" w:rsidRDefault="00CA725C" w:rsidP="00CA725C">
      <w:pPr>
        <w:pStyle w:val="Prrafodelista"/>
        <w:rPr>
          <w:rFonts w:ascii="Arial" w:hAnsi="Arial" w:cs="Arial"/>
        </w:rPr>
      </w:pPr>
    </w:p>
    <w:p w14:paraId="1AE6D330" w14:textId="1FD86041" w:rsidR="00D35159" w:rsidRPr="007A6D1A" w:rsidRDefault="00D35159" w:rsidP="00D35159">
      <w:pPr>
        <w:pStyle w:val="Prrafodelista"/>
        <w:jc w:val="both"/>
        <w:rPr>
          <w:rFonts w:ascii="Arial" w:hAnsi="Arial" w:cs="Arial"/>
        </w:rPr>
      </w:pPr>
      <w:r w:rsidRPr="00596222">
        <w:rPr>
          <w:rFonts w:ascii="Arial" w:hAnsi="Arial" w:cs="Arial"/>
        </w:rPr>
        <w:t xml:space="preserve">En </w:t>
      </w:r>
      <w:r w:rsidRPr="007A6D1A">
        <w:rPr>
          <w:rFonts w:ascii="Arial" w:hAnsi="Arial" w:cs="Arial"/>
        </w:rPr>
        <w:t xml:space="preserve">fecha </w:t>
      </w:r>
      <w:r w:rsidR="0028364F" w:rsidRPr="0028364F">
        <w:rPr>
          <w:rFonts w:ascii="Arial" w:hAnsi="Arial" w:cs="Arial"/>
          <w:highlight w:val="yellow"/>
        </w:rPr>
        <w:t>10</w:t>
      </w:r>
      <w:r w:rsidRPr="0028364F">
        <w:rPr>
          <w:rFonts w:ascii="Arial" w:hAnsi="Arial" w:cs="Arial"/>
          <w:highlight w:val="yellow"/>
        </w:rPr>
        <w:t xml:space="preserve"> de </w:t>
      </w:r>
      <w:r w:rsidR="00476C88" w:rsidRPr="0028364F">
        <w:rPr>
          <w:rFonts w:ascii="Arial" w:hAnsi="Arial" w:cs="Arial"/>
          <w:highlight w:val="yellow"/>
        </w:rPr>
        <w:t>octubre</w:t>
      </w:r>
      <w:r w:rsidRPr="0028364F">
        <w:rPr>
          <w:rFonts w:ascii="Arial" w:hAnsi="Arial" w:cs="Arial"/>
          <w:highlight w:val="yellow"/>
        </w:rPr>
        <w:t xml:space="preserve"> de 2025</w:t>
      </w:r>
      <w:r w:rsidRPr="007A6D1A">
        <w:rPr>
          <w:rFonts w:ascii="Arial" w:hAnsi="Arial" w:cs="Arial"/>
        </w:rPr>
        <w:t xml:space="preserve">, se emitió la Orden de Servicio </w:t>
      </w:r>
      <w:proofErr w:type="spellStart"/>
      <w:r w:rsidRPr="007A6D1A">
        <w:rPr>
          <w:rFonts w:ascii="Arial" w:hAnsi="Arial" w:cs="Arial"/>
        </w:rPr>
        <w:t>N°</w:t>
      </w:r>
      <w:proofErr w:type="spellEnd"/>
      <w:r w:rsidRPr="007A6D1A">
        <w:rPr>
          <w:rFonts w:ascii="Arial" w:hAnsi="Arial" w:cs="Arial"/>
        </w:rPr>
        <w:t xml:space="preserve"> 000</w:t>
      </w:r>
      <w:r w:rsidR="00531501" w:rsidRPr="007A6D1A">
        <w:rPr>
          <w:rFonts w:ascii="Arial" w:hAnsi="Arial" w:cs="Arial"/>
        </w:rPr>
        <w:t>996</w:t>
      </w:r>
      <w:r w:rsidRPr="007A6D1A">
        <w:rPr>
          <w:rFonts w:ascii="Arial" w:hAnsi="Arial" w:cs="Arial"/>
        </w:rPr>
        <w:t xml:space="preserve"> por el “</w:t>
      </w:r>
      <w:r w:rsidR="00476C88" w:rsidRPr="007A6D1A">
        <w:rPr>
          <w:rFonts w:ascii="Arial" w:hAnsi="Arial" w:cs="Arial"/>
        </w:rPr>
        <w:t>SERVICIO DE DESARROLLO DE FUNCIONALIDADES Y PRUEBAS INTEGRALES DEL REGISTRO, COMPROMISO DEVENGADO Y GIRO DE UNA PLANILLA DE VIATICOS MODULO DE TESORERIA DEL SISTEMA INTEGRADO DE GESTION ADMINISTRATIVA</w:t>
      </w:r>
      <w:r w:rsidRPr="007A6D1A">
        <w:rPr>
          <w:rFonts w:ascii="Arial" w:hAnsi="Arial" w:cs="Arial"/>
        </w:rPr>
        <w:t>”.</w:t>
      </w:r>
    </w:p>
    <w:p w14:paraId="6BA841EA" w14:textId="77777777" w:rsidR="00D35159" w:rsidRPr="007A6D1A" w:rsidRDefault="00D35159" w:rsidP="00D35159">
      <w:pPr>
        <w:pStyle w:val="Prrafodelista"/>
        <w:jc w:val="both"/>
        <w:rPr>
          <w:rFonts w:ascii="Arial" w:hAnsi="Arial" w:cs="Arial"/>
        </w:rPr>
      </w:pPr>
    </w:p>
    <w:p w14:paraId="7657908B" w14:textId="0DF64FFD" w:rsidR="00D35159" w:rsidRPr="00596222" w:rsidRDefault="00D35159" w:rsidP="00D35159">
      <w:pPr>
        <w:pStyle w:val="Prrafodelista"/>
        <w:jc w:val="both"/>
        <w:rPr>
          <w:rFonts w:ascii="Arial" w:hAnsi="Arial" w:cs="Arial"/>
        </w:rPr>
      </w:pPr>
      <w:r w:rsidRPr="007A6D1A">
        <w:rPr>
          <w:rFonts w:ascii="Arial" w:hAnsi="Arial" w:cs="Arial"/>
        </w:rPr>
        <w:t xml:space="preserve">Con fecha </w:t>
      </w:r>
      <w:r w:rsidR="0028364F" w:rsidRPr="0028364F">
        <w:rPr>
          <w:rFonts w:ascii="Arial" w:hAnsi="Arial" w:cs="Arial"/>
          <w:highlight w:val="yellow"/>
        </w:rPr>
        <w:t>10</w:t>
      </w:r>
      <w:r w:rsidRPr="0028364F">
        <w:rPr>
          <w:rFonts w:ascii="Arial" w:hAnsi="Arial" w:cs="Arial"/>
          <w:highlight w:val="yellow"/>
        </w:rPr>
        <w:t xml:space="preserve"> de </w:t>
      </w:r>
      <w:r w:rsidR="00476C88" w:rsidRPr="0028364F">
        <w:rPr>
          <w:rFonts w:ascii="Arial" w:hAnsi="Arial" w:cs="Arial"/>
          <w:highlight w:val="yellow"/>
        </w:rPr>
        <w:t>octubre</w:t>
      </w:r>
      <w:r w:rsidRPr="0028364F">
        <w:rPr>
          <w:rFonts w:ascii="Arial" w:hAnsi="Arial" w:cs="Arial"/>
          <w:highlight w:val="yellow"/>
        </w:rPr>
        <w:t xml:space="preserve"> de 2025</w:t>
      </w:r>
      <w:r w:rsidRPr="007A6D1A">
        <w:rPr>
          <w:rFonts w:ascii="Arial" w:hAnsi="Arial" w:cs="Arial"/>
        </w:rPr>
        <w:t xml:space="preserve"> se me notificó por correo electrónico la orden de servicio indicada, tal como se puede visualizar en la siguiente imagen:</w:t>
      </w:r>
    </w:p>
    <w:p w14:paraId="79FA0FCA" w14:textId="6DC62F7B" w:rsidR="00D35159" w:rsidRPr="00596222" w:rsidRDefault="00740058" w:rsidP="00D35159">
      <w:pPr>
        <w:pStyle w:val="Prrafodelista"/>
        <w:jc w:val="both"/>
        <w:rPr>
          <w:rFonts w:ascii="Arial" w:hAnsi="Arial" w:cs="Arial"/>
        </w:rPr>
      </w:pPr>
      <w:r w:rsidRPr="00596222">
        <w:rPr>
          <w:noProof/>
        </w:rPr>
        <w:drawing>
          <wp:anchor distT="0" distB="0" distL="114300" distR="114300" simplePos="0" relativeHeight="251658240" behindDoc="1" locked="0" layoutInCell="1" allowOverlap="1" wp14:anchorId="135D57E3" wp14:editId="32C2CD36">
            <wp:simplePos x="0" y="0"/>
            <wp:positionH relativeFrom="margin">
              <wp:align>left</wp:align>
            </wp:positionH>
            <wp:positionV relativeFrom="paragraph">
              <wp:posOffset>227965</wp:posOffset>
            </wp:positionV>
            <wp:extent cx="5400040" cy="1882775"/>
            <wp:effectExtent l="38100" t="38100" r="29210" b="41275"/>
            <wp:wrapTight wrapText="bothSides">
              <wp:wrapPolygon edited="0">
                <wp:start x="-152" y="-437"/>
                <wp:lineTo x="-152" y="21199"/>
                <wp:lineTo x="-76" y="21855"/>
                <wp:lineTo x="21641" y="21855"/>
                <wp:lineTo x="21641" y="-437"/>
                <wp:lineTo x="-152" y="-437"/>
              </wp:wrapPolygon>
            </wp:wrapTight>
            <wp:docPr id="31" name="image26.png"/>
            <wp:cNvGraphicFramePr/>
            <a:graphic xmlns:a="http://schemas.openxmlformats.org/drawingml/2006/main">
              <a:graphicData uri="http://schemas.openxmlformats.org/drawingml/2006/picture">
                <pic:pic xmlns:pic="http://schemas.openxmlformats.org/drawingml/2006/picture">
                  <pic:nvPicPr>
                    <pic:cNvPr id="31" name="image26.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5400040" cy="1882775"/>
                    </a:xfrm>
                    <a:prstGeom prst="rect">
                      <a:avLst/>
                    </a:prstGeom>
                    <a:ln w="25400">
                      <a:solidFill>
                        <a:srgbClr val="000000"/>
                      </a:solidFill>
                      <a:prstDash val="dash"/>
                    </a:ln>
                  </pic:spPr>
                </pic:pic>
              </a:graphicData>
            </a:graphic>
            <wp14:sizeRelH relativeFrom="margin">
              <wp14:pctWidth>0</wp14:pctWidth>
            </wp14:sizeRelH>
            <wp14:sizeRelV relativeFrom="margin">
              <wp14:pctHeight>0</wp14:pctHeight>
            </wp14:sizeRelV>
          </wp:anchor>
        </w:drawing>
      </w:r>
    </w:p>
    <w:p w14:paraId="09CF1CE2" w14:textId="77786BC4" w:rsidR="003E17F0" w:rsidRDefault="003E17F0" w:rsidP="00740058">
      <w:pPr>
        <w:pStyle w:val="Prrafodelista"/>
        <w:jc w:val="both"/>
        <w:rPr>
          <w:rFonts w:ascii="Arial" w:hAnsi="Arial" w:cs="Arial"/>
        </w:rPr>
      </w:pPr>
    </w:p>
    <w:p w14:paraId="7E69A955" w14:textId="20EB4ED8" w:rsidR="005C06E9" w:rsidRPr="00AB3BD1" w:rsidRDefault="005C06E9" w:rsidP="005C06E9">
      <w:pPr>
        <w:pStyle w:val="Prrafodelista"/>
        <w:jc w:val="both"/>
        <w:rPr>
          <w:rFonts w:ascii="Arial" w:hAnsi="Arial" w:cs="Arial"/>
          <w:highlight w:val="yellow"/>
        </w:rPr>
      </w:pPr>
      <w:r w:rsidRPr="00AB3BD1">
        <w:rPr>
          <w:rFonts w:ascii="Arial" w:hAnsi="Arial" w:cs="Arial"/>
          <w:highlight w:val="yellow"/>
        </w:rPr>
        <w:t xml:space="preserve">Con fecha </w:t>
      </w:r>
      <w:r w:rsidR="006B4F41">
        <w:rPr>
          <w:rFonts w:ascii="Arial" w:hAnsi="Arial" w:cs="Arial"/>
          <w:highlight w:val="yellow"/>
        </w:rPr>
        <w:t>9</w:t>
      </w:r>
      <w:r w:rsidRPr="00AB3BD1">
        <w:rPr>
          <w:rFonts w:ascii="Arial" w:hAnsi="Arial" w:cs="Arial"/>
          <w:highlight w:val="yellow"/>
        </w:rPr>
        <w:t xml:space="preserve"> de noviembre del 2025 se realizó la entrega del primer entregable SPRINT 1:</w:t>
      </w:r>
    </w:p>
    <w:p w14:paraId="36920D8D" w14:textId="7E3C835D" w:rsidR="005C06E9" w:rsidRPr="00AB3BD1" w:rsidRDefault="005C06E9" w:rsidP="005C06E9">
      <w:pPr>
        <w:pStyle w:val="Prrafodelista"/>
        <w:jc w:val="both"/>
        <w:rPr>
          <w:rFonts w:ascii="Arial" w:hAnsi="Arial" w:cs="Arial"/>
          <w:highlight w:val="yellow"/>
        </w:rPr>
      </w:pPr>
      <w:r w:rsidRPr="00AB3BD1">
        <w:rPr>
          <w:rFonts w:ascii="Arial" w:hAnsi="Arial" w:cs="Arial"/>
          <w:highlight w:val="yellow"/>
        </w:rPr>
        <w:t>L</w:t>
      </w:r>
      <w:r>
        <w:rPr>
          <w:rFonts w:ascii="Arial" w:hAnsi="Arial" w:cs="Arial"/>
          <w:highlight w:val="yellow"/>
        </w:rPr>
        <w:t>o</w:t>
      </w:r>
      <w:r w:rsidRPr="00AB3BD1">
        <w:rPr>
          <w:rFonts w:ascii="Arial" w:hAnsi="Arial" w:cs="Arial"/>
          <w:highlight w:val="yellow"/>
        </w:rPr>
        <w:t xml:space="preserve">s </w:t>
      </w:r>
      <w:r>
        <w:rPr>
          <w:rFonts w:ascii="Arial" w:hAnsi="Arial" w:cs="Arial"/>
          <w:highlight w:val="yellow"/>
        </w:rPr>
        <w:t>requerimientos</w:t>
      </w:r>
      <w:r w:rsidRPr="00AB3BD1">
        <w:rPr>
          <w:rFonts w:ascii="Arial" w:hAnsi="Arial" w:cs="Arial"/>
          <w:highlight w:val="yellow"/>
        </w:rPr>
        <w:t xml:space="preserve"> realiza</w:t>
      </w:r>
      <w:r>
        <w:rPr>
          <w:rFonts w:ascii="Arial" w:hAnsi="Arial" w:cs="Arial"/>
          <w:highlight w:val="yellow"/>
        </w:rPr>
        <w:t>dos en es</w:t>
      </w:r>
      <w:r w:rsidR="006B4F41">
        <w:rPr>
          <w:rFonts w:ascii="Arial" w:hAnsi="Arial" w:cs="Arial"/>
          <w:highlight w:val="yellow"/>
        </w:rPr>
        <w:t>e</w:t>
      </w:r>
      <w:r>
        <w:rPr>
          <w:rFonts w:ascii="Arial" w:hAnsi="Arial" w:cs="Arial"/>
          <w:highlight w:val="yellow"/>
        </w:rPr>
        <w:t xml:space="preserve"> periodo</w:t>
      </w:r>
      <w:r w:rsidRPr="00AB3BD1">
        <w:rPr>
          <w:rFonts w:ascii="Arial" w:hAnsi="Arial" w:cs="Arial"/>
          <w:highlight w:val="yellow"/>
        </w:rPr>
        <w:t xml:space="preserve"> de acuerdo con el término de referencia</w:t>
      </w:r>
      <w:r>
        <w:rPr>
          <w:rFonts w:ascii="Arial" w:hAnsi="Arial" w:cs="Arial"/>
          <w:highlight w:val="yellow"/>
        </w:rPr>
        <w:t>, se muestran en</w:t>
      </w:r>
      <w:r w:rsidRPr="00AB3BD1">
        <w:rPr>
          <w:rFonts w:ascii="Arial" w:hAnsi="Arial" w:cs="Arial"/>
          <w:highlight w:val="yellow"/>
        </w:rPr>
        <w:t xml:space="preserve"> los siguientes puntos:</w:t>
      </w:r>
    </w:p>
    <w:p w14:paraId="1C1EB4D0" w14:textId="77777777" w:rsidR="005C06E9" w:rsidRPr="00AB3BD1" w:rsidRDefault="005C06E9" w:rsidP="005C06E9">
      <w:pPr>
        <w:pStyle w:val="Prrafodelista"/>
        <w:jc w:val="both"/>
        <w:rPr>
          <w:rFonts w:ascii="Arial" w:hAnsi="Arial" w:cs="Arial"/>
          <w:highlight w:val="yellow"/>
        </w:rPr>
      </w:pPr>
    </w:p>
    <w:p w14:paraId="610B5A30" w14:textId="77777777" w:rsidR="005C06E9" w:rsidRPr="00AB3BD1" w:rsidRDefault="005C06E9" w:rsidP="005C06E9">
      <w:pPr>
        <w:pStyle w:val="Prrafodelista"/>
        <w:jc w:val="both"/>
        <w:rPr>
          <w:rFonts w:ascii="Arial" w:hAnsi="Arial" w:cs="Arial"/>
          <w:b/>
          <w:bCs/>
          <w:highlight w:val="yellow"/>
        </w:rPr>
      </w:pPr>
      <w:r w:rsidRPr="00AB3BD1">
        <w:rPr>
          <w:rFonts w:ascii="Arial" w:hAnsi="Arial" w:cs="Arial"/>
          <w:b/>
          <w:bCs/>
          <w:highlight w:val="yellow"/>
        </w:rPr>
        <w:t>ENTREGABLE DEL PERIODO 1:</w:t>
      </w:r>
    </w:p>
    <w:p w14:paraId="0B8FE059" w14:textId="77777777" w:rsidR="005C06E9" w:rsidRPr="00AB3BD1" w:rsidRDefault="005C06E9" w:rsidP="005C06E9">
      <w:pPr>
        <w:pStyle w:val="Prrafodelista"/>
        <w:jc w:val="both"/>
        <w:rPr>
          <w:rFonts w:ascii="Arial" w:hAnsi="Arial" w:cs="Arial"/>
          <w:b/>
          <w:bCs/>
          <w:highlight w:val="yellow"/>
        </w:rPr>
      </w:pPr>
    </w:p>
    <w:p w14:paraId="299E61F1" w14:textId="77777777" w:rsidR="005C06E9" w:rsidRPr="00AB3BD1" w:rsidRDefault="005C06E9" w:rsidP="005C06E9">
      <w:pPr>
        <w:pStyle w:val="Prrafodelista"/>
        <w:jc w:val="both"/>
        <w:rPr>
          <w:rFonts w:ascii="Arial" w:hAnsi="Arial" w:cs="Arial"/>
          <w:b/>
          <w:bCs/>
          <w:highlight w:val="yellow"/>
        </w:rPr>
      </w:pPr>
      <w:r w:rsidRPr="00AB3BD1">
        <w:rPr>
          <w:rFonts w:ascii="Arial" w:hAnsi="Arial" w:cs="Arial"/>
          <w:b/>
          <w:bCs/>
          <w:highlight w:val="yellow"/>
        </w:rPr>
        <w:t>DESARROLLO DE COMPONENTES DEL SPRINT</w:t>
      </w:r>
      <w:r>
        <w:rPr>
          <w:rFonts w:ascii="Arial" w:hAnsi="Arial" w:cs="Arial"/>
          <w:b/>
          <w:bCs/>
          <w:highlight w:val="yellow"/>
        </w:rPr>
        <w:t xml:space="preserve"> </w:t>
      </w:r>
      <w:r w:rsidRPr="00AB3BD1">
        <w:rPr>
          <w:rFonts w:ascii="Arial" w:hAnsi="Arial" w:cs="Arial"/>
          <w:b/>
          <w:bCs/>
          <w:highlight w:val="yellow"/>
        </w:rPr>
        <w:t>1:</w:t>
      </w:r>
    </w:p>
    <w:p w14:paraId="3C202973" w14:textId="77777777" w:rsidR="005C06E9" w:rsidRPr="00AB3BD1" w:rsidRDefault="005C06E9" w:rsidP="005C06E9">
      <w:pPr>
        <w:pStyle w:val="Prrafodelista"/>
        <w:jc w:val="both"/>
        <w:rPr>
          <w:rFonts w:ascii="Arial" w:hAnsi="Arial" w:cs="Arial"/>
          <w:highlight w:val="yellow"/>
        </w:rPr>
      </w:pPr>
    </w:p>
    <w:tbl>
      <w:tblPr>
        <w:tblStyle w:val="Tablaconcuadrcula"/>
        <w:tblW w:w="0" w:type="auto"/>
        <w:tblInd w:w="704" w:type="dxa"/>
        <w:tblLook w:val="06A0" w:firstRow="1" w:lastRow="0" w:firstColumn="1" w:lastColumn="0" w:noHBand="1" w:noVBand="1"/>
      </w:tblPr>
      <w:tblGrid>
        <w:gridCol w:w="709"/>
        <w:gridCol w:w="7081"/>
      </w:tblGrid>
      <w:tr w:rsidR="005C06E9" w:rsidRPr="00AB3BD1" w14:paraId="02787C9E" w14:textId="77777777" w:rsidTr="00D45636">
        <w:trPr>
          <w:trHeight w:val="300"/>
          <w:tblHeader/>
        </w:trPr>
        <w:tc>
          <w:tcPr>
            <w:tcW w:w="709" w:type="dxa"/>
            <w:shd w:val="clear" w:color="auto" w:fill="D9D9D9" w:themeFill="background1" w:themeFillShade="D9"/>
          </w:tcPr>
          <w:p w14:paraId="38E304E2" w14:textId="77777777" w:rsidR="005C06E9" w:rsidRPr="00AB3BD1" w:rsidRDefault="005C06E9" w:rsidP="00D45636">
            <w:pPr>
              <w:pStyle w:val="Prrafodelista"/>
              <w:ind w:left="171"/>
              <w:jc w:val="center"/>
              <w:rPr>
                <w:rFonts w:ascii="Arial" w:hAnsi="Arial" w:cs="Arial"/>
                <w:b/>
                <w:bCs/>
                <w:highlight w:val="yellow"/>
              </w:rPr>
            </w:pPr>
            <w:proofErr w:type="spellStart"/>
            <w:r w:rsidRPr="00AB3BD1">
              <w:rPr>
                <w:rFonts w:ascii="Arial" w:hAnsi="Arial" w:cs="Arial"/>
                <w:b/>
                <w:bCs/>
                <w:highlight w:val="yellow"/>
              </w:rPr>
              <w:t>N°</w:t>
            </w:r>
            <w:proofErr w:type="spellEnd"/>
          </w:p>
        </w:tc>
        <w:tc>
          <w:tcPr>
            <w:tcW w:w="7081" w:type="dxa"/>
            <w:shd w:val="clear" w:color="auto" w:fill="D9D9D9" w:themeFill="background1" w:themeFillShade="D9"/>
          </w:tcPr>
          <w:p w14:paraId="783F1F59" w14:textId="77777777" w:rsidR="005C06E9" w:rsidRDefault="005C06E9" w:rsidP="00D45636">
            <w:pPr>
              <w:pStyle w:val="Prrafodelista"/>
              <w:ind w:left="180"/>
              <w:rPr>
                <w:rFonts w:ascii="Arial" w:hAnsi="Arial" w:cs="Arial"/>
                <w:b/>
                <w:bCs/>
                <w:highlight w:val="yellow"/>
              </w:rPr>
            </w:pPr>
            <w:r w:rsidRPr="00AB3BD1">
              <w:rPr>
                <w:rFonts w:ascii="Arial" w:hAnsi="Arial" w:cs="Arial"/>
                <w:b/>
                <w:bCs/>
                <w:highlight w:val="yellow"/>
              </w:rPr>
              <w:t>Listado de Requerimientos del Sprint</w:t>
            </w:r>
            <w:r>
              <w:rPr>
                <w:rFonts w:ascii="Arial" w:hAnsi="Arial" w:cs="Arial"/>
                <w:b/>
                <w:bCs/>
                <w:highlight w:val="yellow"/>
              </w:rPr>
              <w:t xml:space="preserve"> </w:t>
            </w:r>
            <w:r w:rsidRPr="00AB3BD1">
              <w:rPr>
                <w:rFonts w:ascii="Arial" w:hAnsi="Arial" w:cs="Arial"/>
                <w:b/>
                <w:bCs/>
                <w:highlight w:val="yellow"/>
              </w:rPr>
              <w:t>1</w:t>
            </w:r>
          </w:p>
          <w:p w14:paraId="28A2A3F3" w14:textId="77777777" w:rsidR="005C06E9" w:rsidRPr="00AB3BD1" w:rsidRDefault="005C06E9" w:rsidP="00D45636">
            <w:pPr>
              <w:pStyle w:val="Prrafodelista"/>
              <w:ind w:left="180"/>
              <w:rPr>
                <w:rFonts w:ascii="Arial" w:hAnsi="Arial" w:cs="Arial"/>
                <w:b/>
                <w:bCs/>
                <w:highlight w:val="yellow"/>
              </w:rPr>
            </w:pPr>
          </w:p>
        </w:tc>
      </w:tr>
      <w:tr w:rsidR="005C06E9" w:rsidRPr="00AB3BD1" w14:paraId="68FD2FDD" w14:textId="77777777" w:rsidTr="00D45636">
        <w:trPr>
          <w:trHeight w:val="300"/>
        </w:trPr>
        <w:tc>
          <w:tcPr>
            <w:tcW w:w="709" w:type="dxa"/>
          </w:tcPr>
          <w:p w14:paraId="63517CFB" w14:textId="77777777" w:rsidR="005C06E9" w:rsidRPr="00AB3BD1" w:rsidRDefault="005C06E9" w:rsidP="00D45636">
            <w:pPr>
              <w:pStyle w:val="Prrafodelista"/>
              <w:ind w:left="171"/>
              <w:jc w:val="center"/>
              <w:rPr>
                <w:rFonts w:ascii="Arial" w:hAnsi="Arial" w:cs="Arial"/>
                <w:highlight w:val="yellow"/>
              </w:rPr>
            </w:pPr>
            <w:r w:rsidRPr="00AB3BD1">
              <w:rPr>
                <w:rFonts w:ascii="Arial" w:hAnsi="Arial" w:cs="Arial"/>
                <w:highlight w:val="yellow"/>
              </w:rPr>
              <w:t>1.1</w:t>
            </w:r>
          </w:p>
        </w:tc>
        <w:tc>
          <w:tcPr>
            <w:tcW w:w="7081" w:type="dxa"/>
          </w:tcPr>
          <w:p w14:paraId="26676E3F" w14:textId="62E6BB4F" w:rsidR="005C06E9" w:rsidRPr="00AB3BD1" w:rsidRDefault="00DE4597" w:rsidP="00D45636">
            <w:pPr>
              <w:pStyle w:val="Prrafodelista"/>
              <w:ind w:left="180"/>
              <w:rPr>
                <w:rFonts w:ascii="Arial" w:hAnsi="Arial" w:cs="Arial"/>
                <w:highlight w:val="yellow"/>
              </w:rPr>
            </w:pPr>
            <w:r w:rsidRPr="00DE4597">
              <w:rPr>
                <w:rFonts w:ascii="Arial" w:hAnsi="Arial" w:cs="Arial"/>
              </w:rPr>
              <w:t>Implementa</w:t>
            </w:r>
            <w:r>
              <w:rPr>
                <w:rFonts w:ascii="Arial" w:hAnsi="Arial" w:cs="Arial"/>
              </w:rPr>
              <w:t>r</w:t>
            </w:r>
            <w:r w:rsidRPr="00DE4597">
              <w:rPr>
                <w:rFonts w:ascii="Arial" w:hAnsi="Arial" w:cs="Arial"/>
              </w:rPr>
              <w:t xml:space="preserve"> opción de Planilla de Viáticos</w:t>
            </w:r>
          </w:p>
        </w:tc>
      </w:tr>
      <w:tr w:rsidR="005C06E9" w:rsidRPr="00AB3BD1" w14:paraId="4D03B286" w14:textId="77777777" w:rsidTr="00D45636">
        <w:trPr>
          <w:trHeight w:val="300"/>
        </w:trPr>
        <w:tc>
          <w:tcPr>
            <w:tcW w:w="709" w:type="dxa"/>
          </w:tcPr>
          <w:p w14:paraId="54222E57" w14:textId="77777777" w:rsidR="005C06E9" w:rsidRPr="00AB3BD1" w:rsidRDefault="005C06E9" w:rsidP="00D45636">
            <w:pPr>
              <w:pStyle w:val="Prrafodelista"/>
              <w:ind w:left="171"/>
              <w:jc w:val="center"/>
              <w:rPr>
                <w:rFonts w:ascii="Arial" w:hAnsi="Arial" w:cs="Arial"/>
                <w:highlight w:val="yellow"/>
              </w:rPr>
            </w:pPr>
            <w:r w:rsidRPr="00AB3BD1">
              <w:rPr>
                <w:rFonts w:ascii="Arial" w:hAnsi="Arial" w:cs="Arial"/>
                <w:highlight w:val="yellow"/>
              </w:rPr>
              <w:t>1.2</w:t>
            </w:r>
          </w:p>
        </w:tc>
        <w:tc>
          <w:tcPr>
            <w:tcW w:w="7081" w:type="dxa"/>
          </w:tcPr>
          <w:p w14:paraId="68EC519C" w14:textId="16F7A75A" w:rsidR="005C06E9" w:rsidRPr="00AB3BD1" w:rsidRDefault="00DE4597" w:rsidP="00D45636">
            <w:pPr>
              <w:pStyle w:val="Prrafodelista"/>
              <w:ind w:left="180"/>
              <w:rPr>
                <w:rFonts w:ascii="Arial" w:hAnsi="Arial" w:cs="Arial"/>
                <w:highlight w:val="yellow"/>
              </w:rPr>
            </w:pPr>
            <w:r>
              <w:rPr>
                <w:rFonts w:ascii="Arial" w:hAnsi="Arial" w:cs="Arial"/>
                <w:highlight w:val="yellow"/>
              </w:rPr>
              <w:t xml:space="preserve">Implementar </w:t>
            </w:r>
            <w:r>
              <w:rPr>
                <w:rFonts w:ascii="Arial" w:hAnsi="Arial" w:cs="Arial"/>
              </w:rPr>
              <w:t>la i</w:t>
            </w:r>
            <w:r w:rsidRPr="00DE4597">
              <w:rPr>
                <w:rFonts w:ascii="Arial" w:hAnsi="Arial" w:cs="Arial"/>
              </w:rPr>
              <w:t>ntegración con el Sistema SIAF-MEF (Fase Compromiso)</w:t>
            </w:r>
          </w:p>
        </w:tc>
      </w:tr>
      <w:tr w:rsidR="005C06E9" w:rsidRPr="00AB3BD1" w14:paraId="40F170E4" w14:textId="77777777" w:rsidTr="00D45636">
        <w:trPr>
          <w:trHeight w:val="300"/>
        </w:trPr>
        <w:tc>
          <w:tcPr>
            <w:tcW w:w="709" w:type="dxa"/>
          </w:tcPr>
          <w:p w14:paraId="21E4AB41" w14:textId="77777777" w:rsidR="005C06E9" w:rsidRPr="00AB3BD1" w:rsidRDefault="005C06E9" w:rsidP="00D45636">
            <w:pPr>
              <w:pStyle w:val="Prrafodelista"/>
              <w:ind w:left="171"/>
              <w:jc w:val="center"/>
              <w:rPr>
                <w:rFonts w:ascii="Arial" w:hAnsi="Arial" w:cs="Arial"/>
                <w:highlight w:val="yellow"/>
              </w:rPr>
            </w:pPr>
            <w:r w:rsidRPr="00AB3BD1">
              <w:rPr>
                <w:rFonts w:ascii="Arial" w:hAnsi="Arial" w:cs="Arial"/>
                <w:highlight w:val="yellow"/>
              </w:rPr>
              <w:t>1.3</w:t>
            </w:r>
          </w:p>
        </w:tc>
        <w:tc>
          <w:tcPr>
            <w:tcW w:w="7081" w:type="dxa"/>
          </w:tcPr>
          <w:p w14:paraId="4BE8E6F7" w14:textId="712011F3" w:rsidR="005C06E9" w:rsidRPr="00AB3BD1" w:rsidRDefault="00DE4597" w:rsidP="00D45636">
            <w:pPr>
              <w:spacing w:line="257" w:lineRule="auto"/>
              <w:ind w:left="180"/>
              <w:jc w:val="both"/>
              <w:rPr>
                <w:rFonts w:ascii="Arial" w:eastAsia="Arial" w:hAnsi="Arial" w:cs="Arial"/>
                <w:highlight w:val="yellow"/>
              </w:rPr>
            </w:pPr>
            <w:r>
              <w:rPr>
                <w:rFonts w:ascii="Arial" w:eastAsia="Arial" w:hAnsi="Arial" w:cs="Arial"/>
                <w:highlight w:val="yellow"/>
              </w:rPr>
              <w:t>Implementar</w:t>
            </w:r>
            <w:r w:rsidRPr="00DE4597">
              <w:rPr>
                <w:rFonts w:ascii="Arial" w:eastAsia="Arial" w:hAnsi="Arial" w:cs="Arial"/>
                <w:highlight w:val="yellow"/>
              </w:rPr>
              <w:t xml:space="preserve"> funcionalidades para el procesamiento de la Planilla de Viáticos posterior al compromiso, abarcando el devengado y el giro</w:t>
            </w:r>
          </w:p>
        </w:tc>
      </w:tr>
      <w:tr w:rsidR="005C06E9" w:rsidRPr="00AB3BD1" w14:paraId="09909A18" w14:textId="77777777" w:rsidTr="00D45636">
        <w:trPr>
          <w:trHeight w:val="300"/>
        </w:trPr>
        <w:tc>
          <w:tcPr>
            <w:tcW w:w="709" w:type="dxa"/>
          </w:tcPr>
          <w:p w14:paraId="0984A888" w14:textId="4E7027CE" w:rsidR="005C06E9" w:rsidRPr="00AB3BD1" w:rsidRDefault="005C06E9" w:rsidP="00D45636">
            <w:pPr>
              <w:pStyle w:val="Prrafodelista"/>
              <w:ind w:left="29"/>
              <w:jc w:val="center"/>
              <w:rPr>
                <w:rFonts w:ascii="Arial" w:hAnsi="Arial" w:cs="Arial"/>
                <w:highlight w:val="yellow"/>
              </w:rPr>
            </w:pPr>
          </w:p>
        </w:tc>
        <w:tc>
          <w:tcPr>
            <w:tcW w:w="7081" w:type="dxa"/>
          </w:tcPr>
          <w:p w14:paraId="226EA3DA" w14:textId="54D3CA55" w:rsidR="005C06E9" w:rsidRPr="00AB3BD1" w:rsidRDefault="00DE4597" w:rsidP="00D45636">
            <w:pPr>
              <w:spacing w:line="257" w:lineRule="auto"/>
              <w:ind w:left="180"/>
              <w:jc w:val="both"/>
              <w:rPr>
                <w:rFonts w:ascii="Arial" w:eastAsia="Arial" w:hAnsi="Arial" w:cs="Arial"/>
                <w:highlight w:val="yellow"/>
              </w:rPr>
            </w:pPr>
            <w:r>
              <w:rPr>
                <w:rFonts w:ascii="Arial" w:eastAsia="Arial" w:hAnsi="Arial" w:cs="Arial"/>
              </w:rPr>
              <w:t xml:space="preserve">Implementar </w:t>
            </w:r>
            <w:r w:rsidRPr="00DE4597">
              <w:rPr>
                <w:rFonts w:ascii="Arial" w:eastAsia="Arial" w:hAnsi="Arial" w:cs="Arial"/>
              </w:rPr>
              <w:t>la transferencia de una planilla de viáticos a obligaciones por banco, lo que constituye la base para el Devengado</w:t>
            </w:r>
          </w:p>
        </w:tc>
      </w:tr>
      <w:tr w:rsidR="00DE4597" w:rsidRPr="00AB3BD1" w14:paraId="6F4FBFE9" w14:textId="77777777" w:rsidTr="00D45636">
        <w:trPr>
          <w:trHeight w:val="300"/>
        </w:trPr>
        <w:tc>
          <w:tcPr>
            <w:tcW w:w="709" w:type="dxa"/>
          </w:tcPr>
          <w:p w14:paraId="0E3DBB3C" w14:textId="77777777" w:rsidR="00DE4597" w:rsidRPr="00AB3BD1" w:rsidRDefault="00DE4597" w:rsidP="00D45636">
            <w:pPr>
              <w:pStyle w:val="Prrafodelista"/>
              <w:ind w:left="29"/>
              <w:jc w:val="center"/>
              <w:rPr>
                <w:rFonts w:ascii="Arial" w:hAnsi="Arial" w:cs="Arial"/>
                <w:highlight w:val="yellow"/>
              </w:rPr>
            </w:pPr>
          </w:p>
        </w:tc>
        <w:tc>
          <w:tcPr>
            <w:tcW w:w="7081" w:type="dxa"/>
          </w:tcPr>
          <w:p w14:paraId="71449687" w14:textId="458A18A7" w:rsidR="00DE4597" w:rsidRDefault="00DE4597" w:rsidP="00D45636">
            <w:pPr>
              <w:spacing w:line="257" w:lineRule="auto"/>
              <w:ind w:left="180"/>
              <w:jc w:val="both"/>
              <w:rPr>
                <w:rFonts w:ascii="Arial" w:eastAsia="Arial" w:hAnsi="Arial" w:cs="Arial"/>
              </w:rPr>
            </w:pPr>
            <w:r w:rsidRPr="00DE4597">
              <w:rPr>
                <w:rFonts w:ascii="Arial" w:eastAsia="Arial" w:hAnsi="Arial" w:cs="Arial"/>
              </w:rPr>
              <w:t>implement</w:t>
            </w:r>
            <w:r>
              <w:rPr>
                <w:rFonts w:ascii="Arial" w:eastAsia="Arial" w:hAnsi="Arial" w:cs="Arial"/>
              </w:rPr>
              <w:t>ar</w:t>
            </w:r>
            <w:r w:rsidRPr="00DE4597">
              <w:rPr>
                <w:rFonts w:ascii="Arial" w:eastAsia="Arial" w:hAnsi="Arial" w:cs="Arial"/>
              </w:rPr>
              <w:t xml:space="preserve"> interfaz bancaria necesaria para ejecutar el Giro (pago) a los beneficiarios de la planilla de viáticos</w:t>
            </w:r>
          </w:p>
        </w:tc>
      </w:tr>
    </w:tbl>
    <w:p w14:paraId="0B745188" w14:textId="77777777" w:rsidR="005C06E9" w:rsidRPr="00AB3BD1" w:rsidRDefault="005C06E9" w:rsidP="005C06E9">
      <w:pPr>
        <w:pStyle w:val="Prrafodelista"/>
        <w:jc w:val="both"/>
        <w:rPr>
          <w:rFonts w:ascii="Arial" w:hAnsi="Arial" w:cs="Arial"/>
          <w:highlight w:val="yellow"/>
        </w:rPr>
      </w:pPr>
    </w:p>
    <w:p w14:paraId="08687479" w14:textId="77777777" w:rsidR="005C06E9" w:rsidRPr="00AB3BD1" w:rsidRDefault="005C06E9" w:rsidP="005C06E9">
      <w:pPr>
        <w:pStyle w:val="Prrafodelista"/>
        <w:spacing w:after="0"/>
        <w:jc w:val="both"/>
        <w:rPr>
          <w:rFonts w:ascii="Arial" w:hAnsi="Arial" w:cs="Arial"/>
          <w:highlight w:val="yellow"/>
        </w:rPr>
      </w:pPr>
    </w:p>
    <w:p w14:paraId="2A4903ED" w14:textId="77777777" w:rsidR="005C06E9" w:rsidRPr="00AB3BD1" w:rsidRDefault="005C06E9" w:rsidP="005C06E9">
      <w:pPr>
        <w:pStyle w:val="Ttulo1"/>
        <w:numPr>
          <w:ilvl w:val="0"/>
          <w:numId w:val="7"/>
        </w:numPr>
        <w:spacing w:before="0"/>
        <w:ind w:hanging="360"/>
        <w:rPr>
          <w:rFonts w:ascii="Arial" w:hAnsi="Arial" w:cs="Arial"/>
          <w:b/>
          <w:bCs/>
          <w:color w:val="auto"/>
          <w:sz w:val="22"/>
          <w:szCs w:val="22"/>
          <w:highlight w:val="yellow"/>
        </w:rPr>
      </w:pPr>
      <w:r w:rsidRPr="00AB3BD1">
        <w:rPr>
          <w:rFonts w:ascii="Arial" w:hAnsi="Arial" w:cs="Arial"/>
          <w:b/>
          <w:bCs/>
          <w:color w:val="auto"/>
          <w:sz w:val="22"/>
          <w:szCs w:val="22"/>
          <w:highlight w:val="yellow"/>
        </w:rPr>
        <w:t>DESCRIPCIÓN DE LAS ACTIVIDADES EFECTUADAS</w:t>
      </w:r>
    </w:p>
    <w:p w14:paraId="4E2856E4" w14:textId="77777777" w:rsidR="005C06E9" w:rsidRPr="00AB3BD1" w:rsidRDefault="005C06E9" w:rsidP="005C06E9">
      <w:pPr>
        <w:spacing w:after="0"/>
        <w:rPr>
          <w:highlight w:val="yellow"/>
        </w:rPr>
      </w:pPr>
    </w:p>
    <w:p w14:paraId="7C9A40B7" w14:textId="77777777" w:rsidR="005C06E9" w:rsidRPr="00AB3BD1" w:rsidRDefault="005C06E9" w:rsidP="005C06E9">
      <w:pPr>
        <w:pStyle w:val="Prrafodelista"/>
        <w:jc w:val="both"/>
        <w:rPr>
          <w:rFonts w:ascii="Arial" w:hAnsi="Arial" w:cs="Arial"/>
          <w:highlight w:val="yellow"/>
        </w:rPr>
      </w:pPr>
      <w:r w:rsidRPr="00AB3BD1">
        <w:rPr>
          <w:rFonts w:ascii="Arial" w:hAnsi="Arial" w:cs="Arial"/>
          <w:highlight w:val="yellow"/>
        </w:rPr>
        <w:t>L</w:t>
      </w:r>
      <w:r>
        <w:rPr>
          <w:rFonts w:ascii="Arial" w:hAnsi="Arial" w:cs="Arial"/>
          <w:highlight w:val="yellow"/>
        </w:rPr>
        <w:t>o</w:t>
      </w:r>
      <w:r w:rsidRPr="00AB3BD1">
        <w:rPr>
          <w:rFonts w:ascii="Arial" w:hAnsi="Arial" w:cs="Arial"/>
          <w:highlight w:val="yellow"/>
        </w:rPr>
        <w:t xml:space="preserve">s </w:t>
      </w:r>
      <w:r>
        <w:rPr>
          <w:rFonts w:ascii="Arial" w:hAnsi="Arial" w:cs="Arial"/>
          <w:highlight w:val="yellow"/>
        </w:rPr>
        <w:t>requerimientos que</w:t>
      </w:r>
      <w:r w:rsidRPr="00AB3BD1">
        <w:rPr>
          <w:rFonts w:ascii="Arial" w:hAnsi="Arial" w:cs="Arial"/>
          <w:highlight w:val="yellow"/>
        </w:rPr>
        <w:t xml:space="preserve"> se realizaron de acuerdo con el término de referencia según los siguientes puntos:</w:t>
      </w:r>
    </w:p>
    <w:p w14:paraId="44B1AF28" w14:textId="77777777" w:rsidR="005C06E9" w:rsidRPr="00AB3BD1" w:rsidRDefault="005C06E9" w:rsidP="005C06E9">
      <w:pPr>
        <w:pStyle w:val="Prrafodelista"/>
        <w:jc w:val="both"/>
        <w:rPr>
          <w:rFonts w:ascii="Arial" w:hAnsi="Arial" w:cs="Arial"/>
          <w:highlight w:val="yellow"/>
        </w:rPr>
      </w:pPr>
    </w:p>
    <w:p w14:paraId="6F9962FA" w14:textId="77777777" w:rsidR="005C06E9" w:rsidRPr="00AB3BD1" w:rsidRDefault="005C06E9" w:rsidP="005C06E9">
      <w:pPr>
        <w:pStyle w:val="Prrafodelista"/>
        <w:jc w:val="both"/>
        <w:rPr>
          <w:rFonts w:ascii="Arial" w:hAnsi="Arial" w:cs="Arial"/>
          <w:b/>
          <w:bCs/>
          <w:highlight w:val="yellow"/>
        </w:rPr>
      </w:pPr>
      <w:r w:rsidRPr="00AB3BD1">
        <w:rPr>
          <w:rFonts w:ascii="Arial" w:hAnsi="Arial" w:cs="Arial"/>
          <w:b/>
          <w:bCs/>
          <w:highlight w:val="yellow"/>
        </w:rPr>
        <w:t>ENTREGABLE DEL PERIODO 2:</w:t>
      </w:r>
    </w:p>
    <w:p w14:paraId="6A76FBAA" w14:textId="77777777" w:rsidR="005C06E9" w:rsidRPr="00AB3BD1" w:rsidRDefault="005C06E9" w:rsidP="005C06E9">
      <w:pPr>
        <w:pStyle w:val="Prrafodelista"/>
        <w:jc w:val="both"/>
        <w:rPr>
          <w:rFonts w:ascii="Arial" w:hAnsi="Arial" w:cs="Arial"/>
          <w:b/>
          <w:bCs/>
          <w:highlight w:val="yellow"/>
        </w:rPr>
      </w:pPr>
    </w:p>
    <w:p w14:paraId="71A1A9DB" w14:textId="77777777" w:rsidR="005C06E9" w:rsidRPr="00AB3BD1" w:rsidRDefault="005C06E9" w:rsidP="005C06E9">
      <w:pPr>
        <w:pStyle w:val="Prrafodelista"/>
        <w:jc w:val="both"/>
        <w:rPr>
          <w:rFonts w:ascii="Arial" w:hAnsi="Arial" w:cs="Arial"/>
          <w:b/>
          <w:bCs/>
          <w:highlight w:val="yellow"/>
        </w:rPr>
      </w:pPr>
      <w:r w:rsidRPr="00AB3BD1">
        <w:rPr>
          <w:rFonts w:ascii="Arial" w:hAnsi="Arial" w:cs="Arial"/>
          <w:b/>
          <w:bCs/>
          <w:highlight w:val="yellow"/>
        </w:rPr>
        <w:t>DESARROLLO DE COMPONENTES DEL SPRINT</w:t>
      </w:r>
      <w:r>
        <w:rPr>
          <w:rFonts w:ascii="Arial" w:hAnsi="Arial" w:cs="Arial"/>
          <w:b/>
          <w:bCs/>
          <w:highlight w:val="yellow"/>
        </w:rPr>
        <w:t xml:space="preserve"> </w:t>
      </w:r>
      <w:r w:rsidRPr="00AB3BD1">
        <w:rPr>
          <w:rFonts w:ascii="Arial" w:hAnsi="Arial" w:cs="Arial"/>
          <w:b/>
          <w:bCs/>
          <w:highlight w:val="yellow"/>
        </w:rPr>
        <w:t>2:</w:t>
      </w:r>
    </w:p>
    <w:tbl>
      <w:tblPr>
        <w:tblStyle w:val="Tablaconcuadrcula"/>
        <w:tblW w:w="7774" w:type="dxa"/>
        <w:tblInd w:w="704" w:type="dxa"/>
        <w:tblLook w:val="06A0" w:firstRow="1" w:lastRow="0" w:firstColumn="1" w:lastColumn="0" w:noHBand="1" w:noVBand="1"/>
      </w:tblPr>
      <w:tblGrid>
        <w:gridCol w:w="709"/>
        <w:gridCol w:w="7065"/>
      </w:tblGrid>
      <w:tr w:rsidR="005C06E9" w:rsidRPr="00AB3BD1" w14:paraId="462125E5" w14:textId="77777777" w:rsidTr="00D45636">
        <w:trPr>
          <w:trHeight w:val="300"/>
          <w:tblHeader/>
        </w:trPr>
        <w:tc>
          <w:tcPr>
            <w:tcW w:w="709" w:type="dxa"/>
            <w:shd w:val="clear" w:color="auto" w:fill="D9D9D9" w:themeFill="background1" w:themeFillShade="D9"/>
          </w:tcPr>
          <w:p w14:paraId="61FE357C" w14:textId="77777777" w:rsidR="005C06E9" w:rsidRPr="00AB3BD1" w:rsidRDefault="005C06E9" w:rsidP="00D45636">
            <w:pPr>
              <w:pStyle w:val="Prrafodelista"/>
              <w:ind w:left="29"/>
              <w:jc w:val="center"/>
              <w:rPr>
                <w:rFonts w:ascii="Arial" w:hAnsi="Arial" w:cs="Arial"/>
                <w:b/>
                <w:bCs/>
                <w:highlight w:val="yellow"/>
              </w:rPr>
            </w:pPr>
            <w:proofErr w:type="spellStart"/>
            <w:r w:rsidRPr="00AB3BD1">
              <w:rPr>
                <w:rFonts w:ascii="Arial" w:hAnsi="Arial" w:cs="Arial"/>
                <w:b/>
                <w:bCs/>
                <w:highlight w:val="yellow"/>
              </w:rPr>
              <w:t>N°</w:t>
            </w:r>
            <w:proofErr w:type="spellEnd"/>
          </w:p>
        </w:tc>
        <w:tc>
          <w:tcPr>
            <w:tcW w:w="7065" w:type="dxa"/>
            <w:shd w:val="clear" w:color="auto" w:fill="D9D9D9" w:themeFill="background1" w:themeFillShade="D9"/>
          </w:tcPr>
          <w:p w14:paraId="7056CADC" w14:textId="77777777" w:rsidR="005C06E9" w:rsidRDefault="005C06E9" w:rsidP="00D45636">
            <w:pPr>
              <w:pStyle w:val="Prrafodelista"/>
              <w:ind w:left="180"/>
              <w:rPr>
                <w:rFonts w:ascii="Arial" w:hAnsi="Arial" w:cs="Arial"/>
                <w:b/>
                <w:bCs/>
                <w:highlight w:val="yellow"/>
              </w:rPr>
            </w:pPr>
            <w:r w:rsidRPr="00AB3BD1">
              <w:rPr>
                <w:rFonts w:ascii="Arial" w:hAnsi="Arial" w:cs="Arial"/>
                <w:b/>
                <w:bCs/>
                <w:highlight w:val="yellow"/>
              </w:rPr>
              <w:t>Listado de Requerimientos del Sprint</w:t>
            </w:r>
            <w:r>
              <w:rPr>
                <w:rFonts w:ascii="Arial" w:hAnsi="Arial" w:cs="Arial"/>
                <w:b/>
                <w:bCs/>
                <w:highlight w:val="yellow"/>
              </w:rPr>
              <w:t xml:space="preserve"> </w:t>
            </w:r>
            <w:r w:rsidRPr="00AB3BD1">
              <w:rPr>
                <w:rFonts w:ascii="Arial" w:hAnsi="Arial" w:cs="Arial"/>
                <w:b/>
                <w:bCs/>
                <w:highlight w:val="yellow"/>
              </w:rPr>
              <w:t>2</w:t>
            </w:r>
          </w:p>
          <w:p w14:paraId="4CB13A94" w14:textId="77777777" w:rsidR="005C06E9" w:rsidRPr="00AB3BD1" w:rsidRDefault="005C06E9" w:rsidP="00D45636">
            <w:pPr>
              <w:pStyle w:val="Prrafodelista"/>
              <w:ind w:left="180"/>
              <w:rPr>
                <w:rFonts w:ascii="Arial" w:hAnsi="Arial" w:cs="Arial"/>
                <w:b/>
                <w:bCs/>
                <w:highlight w:val="yellow"/>
              </w:rPr>
            </w:pPr>
          </w:p>
        </w:tc>
      </w:tr>
      <w:tr w:rsidR="005C06E9" w:rsidRPr="00AB3BD1" w14:paraId="7A919741" w14:textId="77777777" w:rsidTr="00D45636">
        <w:trPr>
          <w:trHeight w:val="300"/>
        </w:trPr>
        <w:tc>
          <w:tcPr>
            <w:tcW w:w="709" w:type="dxa"/>
          </w:tcPr>
          <w:p w14:paraId="00B78BC6" w14:textId="77777777" w:rsidR="005C06E9" w:rsidRPr="00AB3BD1" w:rsidRDefault="005C06E9" w:rsidP="00D45636">
            <w:pPr>
              <w:pStyle w:val="Prrafodelista"/>
              <w:ind w:left="29"/>
              <w:jc w:val="center"/>
              <w:rPr>
                <w:rFonts w:ascii="Arial" w:hAnsi="Arial" w:cs="Arial"/>
                <w:highlight w:val="yellow"/>
              </w:rPr>
            </w:pPr>
            <w:r w:rsidRPr="00AB3BD1">
              <w:rPr>
                <w:rFonts w:ascii="Arial" w:hAnsi="Arial" w:cs="Arial"/>
                <w:highlight w:val="yellow"/>
              </w:rPr>
              <w:t>2.1</w:t>
            </w:r>
          </w:p>
        </w:tc>
        <w:tc>
          <w:tcPr>
            <w:tcW w:w="7065" w:type="dxa"/>
          </w:tcPr>
          <w:p w14:paraId="0C7834E3" w14:textId="17C66C0D" w:rsidR="005C06E9" w:rsidRPr="00AB3BD1" w:rsidRDefault="00B643A6" w:rsidP="00D45636">
            <w:pPr>
              <w:pStyle w:val="Prrafodelista"/>
              <w:ind w:left="180"/>
              <w:rPr>
                <w:rFonts w:ascii="Arial" w:hAnsi="Arial" w:cs="Arial"/>
                <w:highlight w:val="yellow"/>
              </w:rPr>
            </w:pPr>
            <w:r>
              <w:rPr>
                <w:rFonts w:ascii="Arial" w:hAnsi="Arial" w:cs="Arial"/>
              </w:rPr>
              <w:t>Implement</w:t>
            </w:r>
            <w:r w:rsidRPr="00B643A6">
              <w:rPr>
                <w:rFonts w:ascii="Arial" w:hAnsi="Arial" w:cs="Arial"/>
              </w:rPr>
              <w:t>ar ajustes a otras opciones relacionadas a la planilla de viáticos</w:t>
            </w:r>
          </w:p>
        </w:tc>
      </w:tr>
      <w:tr w:rsidR="005C06E9" w:rsidRPr="00AB3BD1" w14:paraId="6E7135D5" w14:textId="77777777" w:rsidTr="00D45636">
        <w:trPr>
          <w:trHeight w:val="300"/>
        </w:trPr>
        <w:tc>
          <w:tcPr>
            <w:tcW w:w="709" w:type="dxa"/>
          </w:tcPr>
          <w:p w14:paraId="3E64964E" w14:textId="77777777" w:rsidR="005C06E9" w:rsidRPr="00AB3BD1" w:rsidRDefault="005C06E9" w:rsidP="00D45636">
            <w:pPr>
              <w:pStyle w:val="Prrafodelista"/>
              <w:ind w:left="29"/>
              <w:jc w:val="center"/>
              <w:rPr>
                <w:rFonts w:ascii="Arial" w:hAnsi="Arial" w:cs="Arial"/>
                <w:highlight w:val="yellow"/>
              </w:rPr>
            </w:pPr>
            <w:r w:rsidRPr="00AB3BD1">
              <w:rPr>
                <w:rFonts w:ascii="Arial" w:hAnsi="Arial" w:cs="Arial"/>
                <w:highlight w:val="yellow"/>
              </w:rPr>
              <w:t>2.2</w:t>
            </w:r>
          </w:p>
        </w:tc>
        <w:tc>
          <w:tcPr>
            <w:tcW w:w="7065" w:type="dxa"/>
          </w:tcPr>
          <w:p w14:paraId="425C6A92" w14:textId="77E387A7" w:rsidR="005C06E9" w:rsidRPr="00AB3BD1" w:rsidRDefault="00B643A6" w:rsidP="00D45636">
            <w:pPr>
              <w:pStyle w:val="Prrafodelista"/>
              <w:ind w:left="180"/>
              <w:rPr>
                <w:rFonts w:ascii="Arial" w:hAnsi="Arial" w:cs="Arial"/>
                <w:highlight w:val="yellow"/>
              </w:rPr>
            </w:pPr>
            <w:r>
              <w:rPr>
                <w:rFonts w:ascii="Arial" w:hAnsi="Arial" w:cs="Arial"/>
              </w:rPr>
              <w:t>Gener</w:t>
            </w:r>
            <w:r w:rsidRPr="00B643A6">
              <w:rPr>
                <w:rFonts w:ascii="Arial" w:hAnsi="Arial" w:cs="Arial"/>
              </w:rPr>
              <w:t>a</w:t>
            </w:r>
            <w:r>
              <w:rPr>
                <w:rFonts w:ascii="Arial" w:hAnsi="Arial" w:cs="Arial"/>
              </w:rPr>
              <w:t>r</w:t>
            </w:r>
            <w:r w:rsidRPr="00B643A6">
              <w:rPr>
                <w:rFonts w:ascii="Arial" w:hAnsi="Arial" w:cs="Arial"/>
              </w:rPr>
              <w:t xml:space="preserve"> reportes para viáticos individuales y planilla de viáticos</w:t>
            </w:r>
          </w:p>
        </w:tc>
      </w:tr>
      <w:tr w:rsidR="00B643A6" w:rsidRPr="00AB3BD1" w14:paraId="784DCCDA" w14:textId="77777777" w:rsidTr="00D45636">
        <w:trPr>
          <w:trHeight w:val="300"/>
        </w:trPr>
        <w:tc>
          <w:tcPr>
            <w:tcW w:w="709" w:type="dxa"/>
          </w:tcPr>
          <w:p w14:paraId="5956E52B" w14:textId="2DE097BD" w:rsidR="00B643A6" w:rsidRPr="00AB3BD1" w:rsidRDefault="001C5E71" w:rsidP="00D45636">
            <w:pPr>
              <w:pStyle w:val="Prrafodelista"/>
              <w:ind w:left="29"/>
              <w:jc w:val="center"/>
              <w:rPr>
                <w:rFonts w:ascii="Arial" w:hAnsi="Arial" w:cs="Arial"/>
                <w:highlight w:val="yellow"/>
              </w:rPr>
            </w:pPr>
            <w:r>
              <w:rPr>
                <w:rFonts w:ascii="Arial" w:hAnsi="Arial" w:cs="Arial"/>
                <w:highlight w:val="yellow"/>
              </w:rPr>
              <w:t>2.3</w:t>
            </w:r>
          </w:p>
        </w:tc>
        <w:tc>
          <w:tcPr>
            <w:tcW w:w="7065" w:type="dxa"/>
          </w:tcPr>
          <w:p w14:paraId="75A28ED1" w14:textId="36CFF815" w:rsidR="00B643A6" w:rsidRPr="00AB3BD1" w:rsidRDefault="00B643A6" w:rsidP="00D45636">
            <w:pPr>
              <w:pStyle w:val="Prrafodelista"/>
              <w:ind w:left="180"/>
              <w:rPr>
                <w:rFonts w:ascii="Arial" w:hAnsi="Arial" w:cs="Arial"/>
                <w:highlight w:val="yellow"/>
              </w:rPr>
            </w:pPr>
            <w:r w:rsidRPr="00B643A6">
              <w:rPr>
                <w:rFonts w:ascii="Arial" w:hAnsi="Arial" w:cs="Arial"/>
              </w:rPr>
              <w:t>Implementar funcionalidad que permita separar beneficiarios con rendiciones pendientes</w:t>
            </w:r>
          </w:p>
        </w:tc>
      </w:tr>
      <w:tr w:rsidR="00B643A6" w:rsidRPr="00AB3BD1" w14:paraId="33E81D2F" w14:textId="77777777" w:rsidTr="00D45636">
        <w:trPr>
          <w:trHeight w:val="300"/>
        </w:trPr>
        <w:tc>
          <w:tcPr>
            <w:tcW w:w="709" w:type="dxa"/>
          </w:tcPr>
          <w:p w14:paraId="2A06CC33" w14:textId="48872721" w:rsidR="00B643A6" w:rsidRPr="00AB3BD1" w:rsidRDefault="001C5E71" w:rsidP="00D45636">
            <w:pPr>
              <w:pStyle w:val="Prrafodelista"/>
              <w:ind w:left="29"/>
              <w:jc w:val="center"/>
              <w:rPr>
                <w:rFonts w:ascii="Arial" w:hAnsi="Arial" w:cs="Arial"/>
                <w:highlight w:val="yellow"/>
              </w:rPr>
            </w:pPr>
            <w:r>
              <w:rPr>
                <w:rFonts w:ascii="Arial" w:hAnsi="Arial" w:cs="Arial"/>
                <w:highlight w:val="yellow"/>
              </w:rPr>
              <w:t>2.4</w:t>
            </w:r>
          </w:p>
        </w:tc>
        <w:tc>
          <w:tcPr>
            <w:tcW w:w="7065" w:type="dxa"/>
          </w:tcPr>
          <w:p w14:paraId="61D4986B" w14:textId="34A9EC9C" w:rsidR="00B643A6" w:rsidRPr="00AB3BD1" w:rsidRDefault="001C5E71" w:rsidP="00D45636">
            <w:pPr>
              <w:pStyle w:val="Prrafodelista"/>
              <w:ind w:left="180"/>
              <w:rPr>
                <w:rFonts w:ascii="Arial" w:hAnsi="Arial" w:cs="Arial"/>
                <w:highlight w:val="yellow"/>
              </w:rPr>
            </w:pPr>
            <w:r w:rsidRPr="001C5E71">
              <w:rPr>
                <w:rFonts w:ascii="Arial" w:hAnsi="Arial" w:cs="Arial"/>
              </w:rPr>
              <w:t>Agregar información en el listado de liquidación de viáticos</w:t>
            </w:r>
          </w:p>
        </w:tc>
      </w:tr>
      <w:tr w:rsidR="00B643A6" w:rsidRPr="00AB3BD1" w14:paraId="11BCF76A" w14:textId="77777777" w:rsidTr="00D45636">
        <w:trPr>
          <w:trHeight w:val="300"/>
        </w:trPr>
        <w:tc>
          <w:tcPr>
            <w:tcW w:w="709" w:type="dxa"/>
          </w:tcPr>
          <w:p w14:paraId="276C47D9" w14:textId="05B82A1D" w:rsidR="00B643A6" w:rsidRPr="00AB3BD1" w:rsidRDefault="001C5E71" w:rsidP="00D45636">
            <w:pPr>
              <w:pStyle w:val="Prrafodelista"/>
              <w:ind w:left="29"/>
              <w:jc w:val="center"/>
              <w:rPr>
                <w:rFonts w:ascii="Arial" w:hAnsi="Arial" w:cs="Arial"/>
                <w:highlight w:val="yellow"/>
              </w:rPr>
            </w:pPr>
            <w:r>
              <w:rPr>
                <w:rFonts w:ascii="Arial" w:hAnsi="Arial" w:cs="Arial"/>
                <w:highlight w:val="yellow"/>
              </w:rPr>
              <w:t>2.5</w:t>
            </w:r>
          </w:p>
        </w:tc>
        <w:tc>
          <w:tcPr>
            <w:tcW w:w="7065" w:type="dxa"/>
          </w:tcPr>
          <w:p w14:paraId="000D1A77" w14:textId="720FC806" w:rsidR="00B643A6" w:rsidRPr="00AB3BD1" w:rsidRDefault="001C5E71" w:rsidP="00D45636">
            <w:pPr>
              <w:pStyle w:val="Prrafodelista"/>
              <w:ind w:left="180"/>
              <w:rPr>
                <w:rFonts w:ascii="Arial" w:hAnsi="Arial" w:cs="Arial"/>
                <w:highlight w:val="yellow"/>
              </w:rPr>
            </w:pPr>
            <w:r w:rsidRPr="001C5E71">
              <w:rPr>
                <w:rFonts w:ascii="Arial" w:hAnsi="Arial" w:cs="Arial"/>
              </w:rPr>
              <w:t>Mejorar la información mostrada en la columna "Saldo Adelanto" del listado de liquidaciones de viáticos</w:t>
            </w:r>
          </w:p>
        </w:tc>
      </w:tr>
      <w:tr w:rsidR="00B643A6" w:rsidRPr="00AB3BD1" w14:paraId="74F2DBAC" w14:textId="77777777" w:rsidTr="00D45636">
        <w:trPr>
          <w:trHeight w:val="300"/>
        </w:trPr>
        <w:tc>
          <w:tcPr>
            <w:tcW w:w="709" w:type="dxa"/>
          </w:tcPr>
          <w:p w14:paraId="62D8A0A4" w14:textId="77777777" w:rsidR="00B643A6" w:rsidRPr="00AB3BD1" w:rsidRDefault="00B643A6" w:rsidP="00D45636">
            <w:pPr>
              <w:pStyle w:val="Prrafodelista"/>
              <w:ind w:left="29"/>
              <w:jc w:val="center"/>
              <w:rPr>
                <w:rFonts w:ascii="Arial" w:hAnsi="Arial" w:cs="Arial"/>
                <w:highlight w:val="yellow"/>
              </w:rPr>
            </w:pPr>
          </w:p>
        </w:tc>
        <w:tc>
          <w:tcPr>
            <w:tcW w:w="7065" w:type="dxa"/>
          </w:tcPr>
          <w:p w14:paraId="2B97ADCA" w14:textId="214AF1B3" w:rsidR="00B643A6" w:rsidRPr="00AB3BD1" w:rsidRDefault="00B643A6" w:rsidP="00D45636">
            <w:pPr>
              <w:pStyle w:val="Prrafodelista"/>
              <w:ind w:left="180"/>
              <w:rPr>
                <w:rFonts w:ascii="Arial" w:hAnsi="Arial" w:cs="Arial"/>
                <w:highlight w:val="yellow"/>
              </w:rPr>
            </w:pPr>
          </w:p>
        </w:tc>
      </w:tr>
    </w:tbl>
    <w:p w14:paraId="082B2192" w14:textId="09948A93" w:rsidR="005C06E9" w:rsidRDefault="006B4F41" w:rsidP="005C06E9">
      <w:pPr>
        <w:pStyle w:val="Prrafodelista"/>
        <w:jc w:val="both"/>
        <w:rPr>
          <w:rFonts w:ascii="Arial" w:hAnsi="Arial" w:cs="Arial"/>
          <w:b/>
          <w:bCs/>
          <w:highlight w:val="yellow"/>
        </w:rPr>
      </w:pPr>
      <w:r>
        <w:rPr>
          <w:rFonts w:ascii="Arial" w:hAnsi="Arial" w:cs="Arial"/>
          <w:b/>
          <w:bCs/>
          <w:highlight w:val="yellow"/>
        </w:rPr>
        <w:t>OJO CHEQUERE SI LES CORRESPONDE ALGUNOS SON DE 4 Y OTROS DE 5</w:t>
      </w:r>
    </w:p>
    <w:p w14:paraId="445D703D" w14:textId="77777777" w:rsidR="006B4F41" w:rsidRPr="00AB3BD1" w:rsidRDefault="006B4F41" w:rsidP="005C06E9">
      <w:pPr>
        <w:pStyle w:val="Prrafodelista"/>
        <w:jc w:val="both"/>
        <w:rPr>
          <w:rFonts w:ascii="Arial" w:hAnsi="Arial" w:cs="Arial"/>
          <w:b/>
          <w:bCs/>
          <w:highlight w:val="yellow"/>
        </w:rPr>
      </w:pPr>
    </w:p>
    <w:p w14:paraId="79B394CF" w14:textId="77777777" w:rsidR="005C06E9" w:rsidRPr="00AB3BD1" w:rsidRDefault="005C06E9" w:rsidP="005C06E9">
      <w:pPr>
        <w:pStyle w:val="Prrafodelista"/>
        <w:jc w:val="both"/>
        <w:rPr>
          <w:rFonts w:ascii="Arial" w:hAnsi="Arial" w:cs="Arial"/>
          <w:highlight w:val="yellow"/>
        </w:rPr>
      </w:pPr>
      <w:r>
        <w:rPr>
          <w:rFonts w:ascii="Arial" w:hAnsi="Arial" w:cs="Arial"/>
          <w:highlight w:val="yellow"/>
        </w:rPr>
        <w:t xml:space="preserve">El presente </w:t>
      </w:r>
      <w:r w:rsidRPr="00AB3BD1">
        <w:rPr>
          <w:rFonts w:ascii="Arial" w:hAnsi="Arial" w:cs="Arial"/>
          <w:highlight w:val="yellow"/>
        </w:rPr>
        <w:t>Informe cont</w:t>
      </w:r>
      <w:r>
        <w:rPr>
          <w:rFonts w:ascii="Arial" w:hAnsi="Arial" w:cs="Arial"/>
          <w:highlight w:val="yellow"/>
        </w:rPr>
        <w:t>iene</w:t>
      </w:r>
      <w:r w:rsidRPr="00AB3BD1">
        <w:rPr>
          <w:rFonts w:ascii="Arial" w:hAnsi="Arial" w:cs="Arial"/>
          <w:highlight w:val="yellow"/>
        </w:rPr>
        <w:t xml:space="preserve"> los siguientes documentos:</w:t>
      </w:r>
    </w:p>
    <w:p w14:paraId="7960C0EE" w14:textId="77777777" w:rsidR="005C06E9" w:rsidRPr="00AB3BD1" w:rsidRDefault="005C06E9" w:rsidP="005C06E9">
      <w:pPr>
        <w:pStyle w:val="Prrafodelista"/>
        <w:jc w:val="both"/>
        <w:rPr>
          <w:rFonts w:ascii="Arial" w:hAnsi="Arial" w:cs="Arial"/>
          <w:highlight w:val="yellow"/>
        </w:rPr>
      </w:pPr>
    </w:p>
    <w:p w14:paraId="0FD674DB" w14:textId="77777777" w:rsidR="005C06E9" w:rsidRPr="00AB3BD1" w:rsidRDefault="005C06E9" w:rsidP="005C06E9">
      <w:pPr>
        <w:pStyle w:val="Prrafodelista"/>
        <w:numPr>
          <w:ilvl w:val="0"/>
          <w:numId w:val="11"/>
        </w:numPr>
        <w:jc w:val="both"/>
        <w:rPr>
          <w:rFonts w:ascii="Arial" w:hAnsi="Arial" w:cs="Arial"/>
          <w:highlight w:val="yellow"/>
        </w:rPr>
      </w:pPr>
      <w:r w:rsidRPr="00AB3BD1">
        <w:rPr>
          <w:rFonts w:ascii="Arial" w:hAnsi="Arial" w:cs="Arial"/>
          <w:highlight w:val="yellow"/>
        </w:rPr>
        <w:t xml:space="preserve">1 </w:t>
      </w:r>
      <w:proofErr w:type="gramStart"/>
      <w:r w:rsidRPr="00AB3BD1">
        <w:rPr>
          <w:rFonts w:ascii="Arial" w:hAnsi="Arial" w:cs="Arial"/>
          <w:highlight w:val="yellow"/>
        </w:rPr>
        <w:t>Documento</w:t>
      </w:r>
      <w:proofErr w:type="gramEnd"/>
      <w:r w:rsidRPr="00AB3BD1">
        <w:rPr>
          <w:rFonts w:ascii="Arial" w:hAnsi="Arial" w:cs="Arial"/>
          <w:highlight w:val="yellow"/>
        </w:rPr>
        <w:t xml:space="preserve"> de Requerimientos implementados (Anexo 01).</w:t>
      </w:r>
    </w:p>
    <w:p w14:paraId="314DBBEB" w14:textId="77777777" w:rsidR="005C06E9" w:rsidRPr="00AB3BD1" w:rsidRDefault="005C06E9" w:rsidP="005C06E9">
      <w:pPr>
        <w:pStyle w:val="Prrafodelista"/>
        <w:numPr>
          <w:ilvl w:val="0"/>
          <w:numId w:val="11"/>
        </w:numPr>
        <w:jc w:val="both"/>
        <w:rPr>
          <w:rFonts w:ascii="Arial" w:hAnsi="Arial" w:cs="Arial"/>
          <w:highlight w:val="yellow"/>
        </w:rPr>
      </w:pPr>
      <w:r w:rsidRPr="00AB3BD1">
        <w:rPr>
          <w:rFonts w:ascii="Arial" w:hAnsi="Arial" w:cs="Arial"/>
          <w:highlight w:val="yellow"/>
        </w:rPr>
        <w:t xml:space="preserve">1 </w:t>
      </w:r>
      <w:proofErr w:type="gramStart"/>
      <w:r w:rsidRPr="00AB3BD1">
        <w:rPr>
          <w:rFonts w:ascii="Arial" w:hAnsi="Arial" w:cs="Arial"/>
          <w:highlight w:val="yellow"/>
        </w:rPr>
        <w:t>Documento</w:t>
      </w:r>
      <w:proofErr w:type="gramEnd"/>
      <w:r w:rsidRPr="00AB3BD1">
        <w:rPr>
          <w:rFonts w:ascii="Arial" w:hAnsi="Arial" w:cs="Arial"/>
          <w:highlight w:val="yellow"/>
        </w:rPr>
        <w:t xml:space="preserve"> con las especificaciones del Software desplegado (Anexo 02).</w:t>
      </w:r>
    </w:p>
    <w:p w14:paraId="0E2EEF5B" w14:textId="77777777" w:rsidR="005C06E9" w:rsidRPr="00AB3BD1" w:rsidRDefault="005C06E9" w:rsidP="005C06E9">
      <w:pPr>
        <w:pStyle w:val="Prrafodelista"/>
        <w:numPr>
          <w:ilvl w:val="0"/>
          <w:numId w:val="11"/>
        </w:numPr>
        <w:jc w:val="both"/>
        <w:rPr>
          <w:rFonts w:ascii="Arial" w:hAnsi="Arial" w:cs="Arial"/>
          <w:highlight w:val="yellow"/>
        </w:rPr>
      </w:pPr>
      <w:r w:rsidRPr="00AB3BD1">
        <w:rPr>
          <w:rFonts w:ascii="Arial" w:hAnsi="Arial" w:cs="Arial"/>
          <w:highlight w:val="yellow"/>
        </w:rPr>
        <w:t xml:space="preserve">1 </w:t>
      </w:r>
      <w:proofErr w:type="gramStart"/>
      <w:r w:rsidRPr="00AB3BD1">
        <w:rPr>
          <w:rFonts w:ascii="Arial" w:hAnsi="Arial" w:cs="Arial"/>
          <w:highlight w:val="yellow"/>
        </w:rPr>
        <w:t>Documento</w:t>
      </w:r>
      <w:proofErr w:type="gramEnd"/>
      <w:r w:rsidRPr="00AB3BD1">
        <w:rPr>
          <w:rFonts w:ascii="Arial" w:hAnsi="Arial" w:cs="Arial"/>
          <w:highlight w:val="yellow"/>
        </w:rPr>
        <w:t xml:space="preserve"> de especificaciones técnicas del código fuente (Anexo 03).</w:t>
      </w:r>
    </w:p>
    <w:p w14:paraId="39A12663" w14:textId="77777777" w:rsidR="005C06E9" w:rsidRPr="00AB3BD1" w:rsidRDefault="005C06E9" w:rsidP="005C06E9">
      <w:pPr>
        <w:pStyle w:val="Prrafodelista"/>
        <w:numPr>
          <w:ilvl w:val="0"/>
          <w:numId w:val="11"/>
        </w:numPr>
        <w:jc w:val="both"/>
        <w:rPr>
          <w:rFonts w:ascii="Arial" w:hAnsi="Arial" w:cs="Arial"/>
          <w:highlight w:val="yellow"/>
        </w:rPr>
      </w:pPr>
      <w:r w:rsidRPr="00AB3BD1">
        <w:rPr>
          <w:rFonts w:ascii="Arial" w:hAnsi="Arial" w:cs="Arial"/>
          <w:highlight w:val="yellow"/>
        </w:rPr>
        <w:t xml:space="preserve">1 </w:t>
      </w:r>
      <w:proofErr w:type="gramStart"/>
      <w:r w:rsidRPr="00AB3BD1">
        <w:rPr>
          <w:rFonts w:ascii="Arial" w:hAnsi="Arial" w:cs="Arial"/>
          <w:highlight w:val="yellow"/>
        </w:rPr>
        <w:t>Documento</w:t>
      </w:r>
      <w:proofErr w:type="gramEnd"/>
      <w:r w:rsidRPr="00AB3BD1">
        <w:rPr>
          <w:rFonts w:ascii="Arial" w:hAnsi="Arial" w:cs="Arial"/>
          <w:highlight w:val="yellow"/>
        </w:rPr>
        <w:t xml:space="preserve"> de pruebas de funcionamiento y especificaciones para el pase a producción (Anexo 04).</w:t>
      </w:r>
    </w:p>
    <w:p w14:paraId="764A83DF" w14:textId="77777777" w:rsidR="005C06E9" w:rsidRPr="00AB3BD1" w:rsidRDefault="005C06E9" w:rsidP="005C06E9">
      <w:pPr>
        <w:pStyle w:val="Prrafodelista"/>
        <w:numPr>
          <w:ilvl w:val="0"/>
          <w:numId w:val="11"/>
        </w:numPr>
        <w:jc w:val="both"/>
        <w:rPr>
          <w:rFonts w:ascii="Arial" w:hAnsi="Arial" w:cs="Arial"/>
          <w:highlight w:val="yellow"/>
        </w:rPr>
      </w:pPr>
      <w:r w:rsidRPr="00AB3BD1">
        <w:rPr>
          <w:rFonts w:ascii="Arial" w:hAnsi="Arial" w:cs="Arial"/>
          <w:highlight w:val="yellow"/>
        </w:rPr>
        <w:t xml:space="preserve">1 </w:t>
      </w:r>
      <w:proofErr w:type="gramStart"/>
      <w:r w:rsidRPr="00AB3BD1">
        <w:rPr>
          <w:rFonts w:ascii="Arial" w:hAnsi="Arial" w:cs="Arial"/>
          <w:highlight w:val="yellow"/>
        </w:rPr>
        <w:t>Acta</w:t>
      </w:r>
      <w:proofErr w:type="gramEnd"/>
      <w:r w:rsidRPr="00AB3BD1">
        <w:rPr>
          <w:rFonts w:ascii="Arial" w:hAnsi="Arial" w:cs="Arial"/>
          <w:highlight w:val="yellow"/>
        </w:rPr>
        <w:t xml:space="preserve"> de reunión técnica (Anexo 05).</w:t>
      </w:r>
    </w:p>
    <w:p w14:paraId="6D526A84" w14:textId="77777777" w:rsidR="005C06E9" w:rsidRPr="00596222" w:rsidRDefault="005C06E9" w:rsidP="00740058">
      <w:pPr>
        <w:pStyle w:val="Prrafodelista"/>
        <w:jc w:val="both"/>
        <w:rPr>
          <w:rFonts w:ascii="Arial" w:hAnsi="Arial" w:cs="Arial"/>
        </w:rPr>
      </w:pPr>
    </w:p>
    <w:p w14:paraId="686F5C84" w14:textId="414CFF6A" w:rsidR="007A6D1A" w:rsidRDefault="007A6D1A">
      <w:pPr>
        <w:rPr>
          <w:rFonts w:ascii="Arial" w:hAnsi="Arial" w:cs="Arial"/>
          <w:highlight w:val="yellow"/>
        </w:rPr>
      </w:pPr>
      <w:r>
        <w:rPr>
          <w:rFonts w:ascii="Arial" w:hAnsi="Arial" w:cs="Arial"/>
          <w:highlight w:val="yellow"/>
        </w:rPr>
        <w:br w:type="page"/>
      </w:r>
    </w:p>
    <w:p w14:paraId="090A169A" w14:textId="378008E0" w:rsidR="00124E26" w:rsidRPr="00596222" w:rsidRDefault="00D35159" w:rsidP="009F5984">
      <w:pPr>
        <w:pStyle w:val="Prrafodelista"/>
        <w:numPr>
          <w:ilvl w:val="0"/>
          <w:numId w:val="2"/>
        </w:numPr>
        <w:ind w:left="1080"/>
        <w:jc w:val="both"/>
        <w:rPr>
          <w:rFonts w:ascii="Arial" w:hAnsi="Arial" w:cs="Arial"/>
          <w:b/>
          <w:bCs/>
        </w:rPr>
      </w:pPr>
      <w:r w:rsidRPr="00596222">
        <w:rPr>
          <w:rFonts w:ascii="Arial" w:hAnsi="Arial" w:cs="Arial"/>
          <w:b/>
          <w:bCs/>
        </w:rPr>
        <w:lastRenderedPageBreak/>
        <w:t>Requerimientos</w:t>
      </w:r>
      <w:r w:rsidR="007A6D1A">
        <w:rPr>
          <w:rFonts w:ascii="Arial" w:hAnsi="Arial" w:cs="Arial"/>
          <w:b/>
          <w:bCs/>
        </w:rPr>
        <w:t xml:space="preserve"> Implementados</w:t>
      </w:r>
    </w:p>
    <w:p w14:paraId="69307ACA" w14:textId="03E388D4" w:rsidR="00120B1E" w:rsidRPr="00596222" w:rsidRDefault="00120B1E" w:rsidP="009F5984">
      <w:pPr>
        <w:pStyle w:val="Prrafodelista"/>
        <w:ind w:left="1080"/>
        <w:jc w:val="both"/>
        <w:rPr>
          <w:rFonts w:ascii="Arial" w:hAnsi="Arial" w:cs="Arial"/>
        </w:rPr>
      </w:pPr>
    </w:p>
    <w:p w14:paraId="49C5D3CB" w14:textId="7BB6BE23" w:rsidR="006A53A7" w:rsidRPr="006A53A7" w:rsidRDefault="006A53A7" w:rsidP="00357A85">
      <w:pPr>
        <w:pStyle w:val="Prrafodelista"/>
        <w:spacing w:before="240"/>
        <w:ind w:left="1080"/>
        <w:jc w:val="both"/>
        <w:rPr>
          <w:rFonts w:ascii="Arial" w:hAnsi="Arial" w:cs="Arial"/>
          <w:b/>
          <w:bCs/>
        </w:rPr>
      </w:pPr>
      <w:r w:rsidRPr="006A53A7">
        <w:rPr>
          <w:rFonts w:ascii="Arial" w:hAnsi="Arial" w:cs="Arial"/>
          <w:b/>
          <w:bCs/>
        </w:rPr>
        <w:t xml:space="preserve">Sprint </w:t>
      </w:r>
      <w:r w:rsidR="0074393E">
        <w:rPr>
          <w:rFonts w:ascii="Arial" w:hAnsi="Arial" w:cs="Arial"/>
          <w:b/>
          <w:bCs/>
        </w:rPr>
        <w:t>2</w:t>
      </w:r>
    </w:p>
    <w:p w14:paraId="4F62C27A" w14:textId="77777777" w:rsidR="006A53A7" w:rsidRDefault="006A53A7" w:rsidP="00357A85">
      <w:pPr>
        <w:pStyle w:val="Prrafodelista"/>
        <w:spacing w:before="240"/>
        <w:ind w:left="1080"/>
        <w:jc w:val="both"/>
        <w:rPr>
          <w:rFonts w:ascii="Arial" w:hAnsi="Arial" w:cs="Arial"/>
        </w:rPr>
      </w:pPr>
    </w:p>
    <w:p w14:paraId="57A6D661" w14:textId="4DB1E567" w:rsidR="00ED54D8" w:rsidRDefault="0074393E" w:rsidP="00357A85">
      <w:pPr>
        <w:pStyle w:val="Prrafodelista"/>
        <w:spacing w:before="240"/>
        <w:ind w:left="1080"/>
        <w:jc w:val="both"/>
        <w:rPr>
          <w:rFonts w:ascii="Arial" w:hAnsi="Arial" w:cs="Arial"/>
        </w:rPr>
      </w:pPr>
      <w:r w:rsidRPr="009C5AE0">
        <w:rPr>
          <w:rFonts w:ascii="Arial" w:hAnsi="Arial" w:cs="Arial"/>
        </w:rPr>
        <w:t xml:space="preserve">Durante el desarrollo del </w:t>
      </w:r>
      <w:r>
        <w:rPr>
          <w:rFonts w:ascii="Arial" w:hAnsi="Arial" w:cs="Arial"/>
        </w:rPr>
        <w:t>segundo</w:t>
      </w:r>
      <w:r w:rsidRPr="009C5AE0">
        <w:rPr>
          <w:rFonts w:ascii="Arial" w:hAnsi="Arial" w:cs="Arial"/>
        </w:rPr>
        <w:t xml:space="preserve"> sprint del proyecto, se completó exitosamente la implementación </w:t>
      </w:r>
      <w:r>
        <w:rPr>
          <w:rFonts w:ascii="Arial" w:hAnsi="Arial" w:cs="Arial"/>
        </w:rPr>
        <w:t xml:space="preserve">de mejoras a las funcionalidades de </w:t>
      </w:r>
      <w:r w:rsidRPr="009C5AE0">
        <w:rPr>
          <w:rFonts w:ascii="Arial" w:hAnsi="Arial" w:cs="Arial"/>
        </w:rPr>
        <w:t>la planilla de viáticos</w:t>
      </w:r>
      <w:r>
        <w:rPr>
          <w:rFonts w:ascii="Arial" w:hAnsi="Arial" w:cs="Arial"/>
        </w:rPr>
        <w:t xml:space="preserve"> y atención de requerimientos para el cierre de brechas funcionales del módulo de Tesorería y Comercial del SIGA</w:t>
      </w:r>
      <w:r w:rsidRPr="009C5AE0">
        <w:rPr>
          <w:rFonts w:ascii="Arial" w:hAnsi="Arial" w:cs="Arial"/>
        </w:rPr>
        <w:t>.</w:t>
      </w:r>
    </w:p>
    <w:p w14:paraId="5AEAF0E3" w14:textId="77777777" w:rsidR="0074393E" w:rsidRPr="00ED54D8" w:rsidRDefault="0074393E" w:rsidP="00357A85">
      <w:pPr>
        <w:pStyle w:val="Prrafodelista"/>
        <w:spacing w:before="240"/>
        <w:ind w:left="1080"/>
        <w:jc w:val="both"/>
        <w:rPr>
          <w:rFonts w:ascii="Arial" w:hAnsi="Arial" w:cs="Arial"/>
        </w:rPr>
      </w:pPr>
    </w:p>
    <w:p w14:paraId="7511F406" w14:textId="41D6F01E" w:rsidR="00ED54D8" w:rsidRPr="00ED54D8" w:rsidRDefault="005A25D8" w:rsidP="00ED54D8">
      <w:pPr>
        <w:pStyle w:val="Prrafodelista"/>
        <w:numPr>
          <w:ilvl w:val="1"/>
          <w:numId w:val="13"/>
        </w:numPr>
        <w:spacing w:before="240"/>
        <w:jc w:val="both"/>
        <w:rPr>
          <w:rFonts w:ascii="Arial" w:hAnsi="Arial" w:cs="Arial"/>
          <w:b/>
          <w:bCs/>
        </w:rPr>
      </w:pPr>
      <w:r w:rsidRPr="005A25D8">
        <w:rPr>
          <w:rFonts w:ascii="Arial" w:hAnsi="Arial" w:cs="Arial"/>
          <w:b/>
          <w:bCs/>
        </w:rPr>
        <w:t>Realizar ajustes a otras opciones relacionadas a la planilla de viáticos.</w:t>
      </w:r>
    </w:p>
    <w:p w14:paraId="4FEAAC7B" w14:textId="77777777" w:rsidR="005A25D8" w:rsidRDefault="005A25D8" w:rsidP="00ED54D8">
      <w:pPr>
        <w:pStyle w:val="Prrafodelista"/>
        <w:spacing w:before="240"/>
        <w:ind w:left="1416"/>
        <w:jc w:val="both"/>
        <w:rPr>
          <w:rFonts w:ascii="Arial" w:hAnsi="Arial" w:cs="Arial"/>
        </w:rPr>
      </w:pPr>
    </w:p>
    <w:p w14:paraId="721070F6" w14:textId="7DEE3FD4" w:rsidR="005A25D8" w:rsidRDefault="005A25D8" w:rsidP="005A25D8">
      <w:pPr>
        <w:pStyle w:val="Prrafodelista"/>
        <w:numPr>
          <w:ilvl w:val="0"/>
          <w:numId w:val="25"/>
        </w:numPr>
        <w:spacing w:before="240"/>
        <w:jc w:val="both"/>
        <w:rPr>
          <w:rFonts w:ascii="Arial" w:hAnsi="Arial" w:cs="Arial"/>
        </w:rPr>
      </w:pPr>
      <w:r w:rsidRPr="005A25D8">
        <w:rPr>
          <w:rFonts w:ascii="Arial" w:hAnsi="Arial" w:cs="Arial"/>
          <w:b/>
          <w:bCs/>
        </w:rPr>
        <w:t>Contexto:</w:t>
      </w:r>
      <w:r w:rsidRPr="005A25D8">
        <w:rPr>
          <w:rFonts w:ascii="Arial" w:hAnsi="Arial" w:cs="Arial"/>
        </w:rPr>
        <w:t xml:space="preserve"> Actualmente, los registros de viáticos pueden ser gestionados de manera individual o agrupados en una planilla. Esta dualidad genera inconsistencias en los procesos de control y administración.</w:t>
      </w:r>
    </w:p>
    <w:p w14:paraId="6620E11B" w14:textId="77777777" w:rsidR="005A25D8" w:rsidRPr="005A25D8" w:rsidRDefault="005A25D8" w:rsidP="005A25D8">
      <w:pPr>
        <w:pStyle w:val="Prrafodelista"/>
        <w:spacing w:before="240"/>
        <w:ind w:left="2136"/>
        <w:jc w:val="both"/>
        <w:rPr>
          <w:rFonts w:ascii="Arial" w:hAnsi="Arial" w:cs="Arial"/>
        </w:rPr>
      </w:pPr>
    </w:p>
    <w:p w14:paraId="7BCA84D6" w14:textId="6D46C577" w:rsidR="005A25D8" w:rsidRPr="005A25D8" w:rsidRDefault="005A25D8" w:rsidP="005A25D8">
      <w:pPr>
        <w:pStyle w:val="Prrafodelista"/>
        <w:numPr>
          <w:ilvl w:val="0"/>
          <w:numId w:val="25"/>
        </w:numPr>
        <w:spacing w:before="240"/>
        <w:jc w:val="both"/>
        <w:rPr>
          <w:rFonts w:ascii="Arial" w:hAnsi="Arial" w:cs="Arial"/>
        </w:rPr>
      </w:pPr>
      <w:r w:rsidRPr="005A25D8">
        <w:rPr>
          <w:rFonts w:ascii="Arial" w:hAnsi="Arial" w:cs="Arial"/>
          <w:b/>
          <w:bCs/>
        </w:rPr>
        <w:t>Objetivo:</w:t>
      </w:r>
      <w:r w:rsidRPr="005A25D8">
        <w:rPr>
          <w:rFonts w:ascii="Arial" w:hAnsi="Arial" w:cs="Arial"/>
        </w:rPr>
        <w:t xml:space="preserve"> Implementar cambios en todas las opciones del sistema relacionadas con la gestión de viáticos, de forma que:</w:t>
      </w:r>
    </w:p>
    <w:p w14:paraId="23570AE4" w14:textId="77777777" w:rsidR="005A25D8" w:rsidRDefault="005A25D8" w:rsidP="005A25D8">
      <w:pPr>
        <w:pStyle w:val="Prrafodelista"/>
        <w:numPr>
          <w:ilvl w:val="0"/>
          <w:numId w:val="23"/>
        </w:numPr>
        <w:spacing w:before="240"/>
        <w:jc w:val="both"/>
        <w:rPr>
          <w:rFonts w:ascii="Arial" w:hAnsi="Arial" w:cs="Arial"/>
        </w:rPr>
      </w:pPr>
      <w:r w:rsidRPr="005A25D8">
        <w:rPr>
          <w:rFonts w:ascii="Arial" w:hAnsi="Arial" w:cs="Arial"/>
        </w:rPr>
        <w:t xml:space="preserve">Un registro que forme parte de una planilla </w:t>
      </w:r>
      <w:r w:rsidRPr="005A25D8">
        <w:rPr>
          <w:rFonts w:ascii="Arial" w:hAnsi="Arial" w:cs="Arial"/>
          <w:b/>
          <w:bCs/>
        </w:rPr>
        <w:t>no pueda ser gestionado individualmente</w:t>
      </w:r>
      <w:r w:rsidRPr="005A25D8">
        <w:rPr>
          <w:rFonts w:ascii="Arial" w:hAnsi="Arial" w:cs="Arial"/>
        </w:rPr>
        <w:t>.</w:t>
      </w:r>
    </w:p>
    <w:p w14:paraId="47AD468B" w14:textId="77777777" w:rsidR="005A25D8" w:rsidRPr="005A25D8" w:rsidRDefault="005A25D8" w:rsidP="005A25D8">
      <w:pPr>
        <w:pStyle w:val="Prrafodelista"/>
        <w:spacing w:before="240"/>
        <w:ind w:left="2484"/>
        <w:jc w:val="both"/>
        <w:rPr>
          <w:rFonts w:ascii="Arial" w:hAnsi="Arial" w:cs="Arial"/>
        </w:rPr>
      </w:pPr>
    </w:p>
    <w:p w14:paraId="5D499E20" w14:textId="24B874CB" w:rsidR="005A25D8" w:rsidRPr="005A25D8" w:rsidRDefault="005A25D8" w:rsidP="005A25D8">
      <w:pPr>
        <w:pStyle w:val="Prrafodelista"/>
        <w:numPr>
          <w:ilvl w:val="0"/>
          <w:numId w:val="25"/>
        </w:numPr>
        <w:spacing w:before="240"/>
        <w:jc w:val="both"/>
        <w:rPr>
          <w:rFonts w:ascii="Arial" w:hAnsi="Arial" w:cs="Arial"/>
        </w:rPr>
      </w:pPr>
      <w:r w:rsidRPr="005A25D8">
        <w:rPr>
          <w:rFonts w:ascii="Arial" w:hAnsi="Arial" w:cs="Arial"/>
          <w:b/>
          <w:bCs/>
        </w:rPr>
        <w:t>Alcance del ajuste:</w:t>
      </w:r>
    </w:p>
    <w:p w14:paraId="6C440E89" w14:textId="77777777" w:rsidR="005A25D8" w:rsidRPr="005A25D8" w:rsidRDefault="005A25D8" w:rsidP="005A25D8">
      <w:pPr>
        <w:pStyle w:val="Prrafodelista"/>
        <w:numPr>
          <w:ilvl w:val="0"/>
          <w:numId w:val="23"/>
        </w:numPr>
        <w:spacing w:before="240"/>
        <w:jc w:val="both"/>
        <w:rPr>
          <w:rFonts w:ascii="Arial" w:hAnsi="Arial" w:cs="Arial"/>
        </w:rPr>
      </w:pPr>
      <w:r w:rsidRPr="005A25D8">
        <w:rPr>
          <w:rFonts w:ascii="Arial" w:hAnsi="Arial" w:cs="Arial"/>
        </w:rPr>
        <w:t xml:space="preserve">Considerar los procesos de: </w:t>
      </w:r>
    </w:p>
    <w:p w14:paraId="09EE809B" w14:textId="77777777" w:rsidR="005A25D8" w:rsidRPr="005A25D8" w:rsidRDefault="005A25D8" w:rsidP="005A25D8">
      <w:pPr>
        <w:pStyle w:val="Prrafodelista"/>
        <w:numPr>
          <w:ilvl w:val="3"/>
          <w:numId w:val="26"/>
        </w:numPr>
        <w:spacing w:before="240"/>
        <w:ind w:left="2552"/>
        <w:jc w:val="both"/>
        <w:rPr>
          <w:rFonts w:ascii="Arial" w:hAnsi="Arial" w:cs="Arial"/>
        </w:rPr>
      </w:pPr>
      <w:r w:rsidRPr="005A25D8">
        <w:rPr>
          <w:rFonts w:ascii="Arial" w:hAnsi="Arial" w:cs="Arial"/>
          <w:b/>
          <w:bCs/>
        </w:rPr>
        <w:t>Actualización:</w:t>
      </w:r>
      <w:r w:rsidRPr="005A25D8">
        <w:rPr>
          <w:rFonts w:ascii="Arial" w:hAnsi="Arial" w:cs="Arial"/>
        </w:rPr>
        <w:t xml:space="preserve"> Evitar modificaciones individuales cuando el registro esté vinculado a una planilla.</w:t>
      </w:r>
    </w:p>
    <w:p w14:paraId="1DC85DE7" w14:textId="77777777" w:rsidR="005A25D8" w:rsidRPr="005A25D8" w:rsidRDefault="005A25D8" w:rsidP="005A25D8">
      <w:pPr>
        <w:pStyle w:val="Prrafodelista"/>
        <w:numPr>
          <w:ilvl w:val="3"/>
          <w:numId w:val="26"/>
        </w:numPr>
        <w:spacing w:before="240"/>
        <w:ind w:left="2552"/>
        <w:jc w:val="both"/>
        <w:rPr>
          <w:rFonts w:ascii="Arial" w:hAnsi="Arial" w:cs="Arial"/>
        </w:rPr>
      </w:pPr>
      <w:r w:rsidRPr="005A25D8">
        <w:rPr>
          <w:rFonts w:ascii="Arial" w:hAnsi="Arial" w:cs="Arial"/>
          <w:b/>
          <w:bCs/>
        </w:rPr>
        <w:t>Aprobación:</w:t>
      </w:r>
      <w:r w:rsidRPr="005A25D8">
        <w:rPr>
          <w:rFonts w:ascii="Arial" w:hAnsi="Arial" w:cs="Arial"/>
        </w:rPr>
        <w:t xml:space="preserve"> Restringir aprobaciones individuales en registros agrupados.</w:t>
      </w:r>
    </w:p>
    <w:p w14:paraId="2AC7251C" w14:textId="77777777" w:rsidR="005A25D8" w:rsidRPr="005A25D8" w:rsidRDefault="005A25D8" w:rsidP="005A25D8">
      <w:pPr>
        <w:pStyle w:val="Prrafodelista"/>
        <w:numPr>
          <w:ilvl w:val="3"/>
          <w:numId w:val="26"/>
        </w:numPr>
        <w:spacing w:before="240"/>
        <w:ind w:left="2552"/>
        <w:jc w:val="both"/>
        <w:rPr>
          <w:rFonts w:ascii="Arial" w:hAnsi="Arial" w:cs="Arial"/>
        </w:rPr>
      </w:pPr>
      <w:r w:rsidRPr="005A25D8">
        <w:rPr>
          <w:rFonts w:ascii="Arial" w:hAnsi="Arial" w:cs="Arial"/>
          <w:b/>
          <w:bCs/>
        </w:rPr>
        <w:t>Anulación:</w:t>
      </w:r>
      <w:r w:rsidRPr="005A25D8">
        <w:rPr>
          <w:rFonts w:ascii="Arial" w:hAnsi="Arial" w:cs="Arial"/>
        </w:rPr>
        <w:t xml:space="preserve"> Bloquear anulaciones individuales si el registro pertenece a una planilla.</w:t>
      </w:r>
    </w:p>
    <w:p w14:paraId="34E773DF" w14:textId="77777777" w:rsidR="005A25D8" w:rsidRDefault="005A25D8" w:rsidP="005A25D8">
      <w:pPr>
        <w:pStyle w:val="Prrafodelista"/>
        <w:numPr>
          <w:ilvl w:val="3"/>
          <w:numId w:val="26"/>
        </w:numPr>
        <w:spacing w:before="240"/>
        <w:ind w:left="2552"/>
        <w:jc w:val="both"/>
        <w:rPr>
          <w:rFonts w:ascii="Arial" w:hAnsi="Arial" w:cs="Arial"/>
        </w:rPr>
      </w:pPr>
      <w:r w:rsidRPr="005A25D8">
        <w:rPr>
          <w:rFonts w:ascii="Arial" w:hAnsi="Arial" w:cs="Arial"/>
          <w:b/>
          <w:bCs/>
        </w:rPr>
        <w:t>Eliminación:</w:t>
      </w:r>
      <w:r w:rsidRPr="005A25D8">
        <w:rPr>
          <w:rFonts w:ascii="Arial" w:hAnsi="Arial" w:cs="Arial"/>
        </w:rPr>
        <w:t xml:space="preserve"> Impedir la eliminación individual de registros asociados a una planilla.</w:t>
      </w:r>
    </w:p>
    <w:p w14:paraId="289B8486" w14:textId="77777777" w:rsidR="005A25D8" w:rsidRPr="005A25D8" w:rsidRDefault="005A25D8" w:rsidP="005A25D8">
      <w:pPr>
        <w:pStyle w:val="Prrafodelista"/>
        <w:spacing w:before="240"/>
        <w:ind w:left="2552"/>
        <w:jc w:val="both"/>
        <w:rPr>
          <w:rFonts w:ascii="Arial" w:hAnsi="Arial" w:cs="Arial"/>
        </w:rPr>
      </w:pPr>
    </w:p>
    <w:p w14:paraId="2E54FD8A" w14:textId="40E4D162" w:rsidR="005A25D8" w:rsidRPr="005A25D8" w:rsidRDefault="005A25D8" w:rsidP="005A25D8">
      <w:pPr>
        <w:pStyle w:val="Prrafodelista"/>
        <w:numPr>
          <w:ilvl w:val="0"/>
          <w:numId w:val="25"/>
        </w:numPr>
        <w:spacing w:before="240"/>
        <w:jc w:val="both"/>
        <w:rPr>
          <w:rFonts w:ascii="Arial" w:hAnsi="Arial" w:cs="Arial"/>
        </w:rPr>
      </w:pPr>
      <w:r w:rsidRPr="005A25D8">
        <w:rPr>
          <w:rFonts w:ascii="Arial" w:hAnsi="Arial" w:cs="Arial"/>
          <w:b/>
          <w:bCs/>
        </w:rPr>
        <w:t>Resultado esperado:</w:t>
      </w:r>
      <w:r w:rsidRPr="005A25D8">
        <w:rPr>
          <w:rFonts w:ascii="Arial" w:hAnsi="Arial" w:cs="Arial"/>
        </w:rPr>
        <w:t xml:space="preserve"> Garantizar la integridad de la información y la correcta trazabilidad de los procesos, evitando duplicidad o inconsistencias entre la gestión individual y la gestión por planilla.</w:t>
      </w:r>
    </w:p>
    <w:p w14:paraId="70E37DE6" w14:textId="77777777" w:rsidR="005A25D8" w:rsidRDefault="005A25D8" w:rsidP="00ED54D8">
      <w:pPr>
        <w:pStyle w:val="Prrafodelista"/>
        <w:spacing w:before="240"/>
        <w:ind w:left="1416"/>
        <w:jc w:val="both"/>
        <w:rPr>
          <w:rFonts w:ascii="Arial" w:hAnsi="Arial" w:cs="Arial"/>
        </w:rPr>
      </w:pPr>
    </w:p>
    <w:p w14:paraId="01563DC1" w14:textId="55476CE1" w:rsidR="00ED54D8" w:rsidRPr="00ED54D8" w:rsidRDefault="00ED54D8" w:rsidP="00ED54D8">
      <w:pPr>
        <w:pStyle w:val="Prrafodelista"/>
        <w:spacing w:before="240"/>
        <w:ind w:left="1080"/>
        <w:jc w:val="both"/>
        <w:rPr>
          <w:rFonts w:ascii="Arial" w:hAnsi="Arial" w:cs="Arial"/>
        </w:rPr>
      </w:pPr>
    </w:p>
    <w:p w14:paraId="648BCF8E" w14:textId="484FF3A0" w:rsidR="00ED54D8" w:rsidRDefault="00EC390E" w:rsidP="00ED54D8">
      <w:pPr>
        <w:pStyle w:val="Prrafodelista"/>
        <w:numPr>
          <w:ilvl w:val="1"/>
          <w:numId w:val="13"/>
        </w:numPr>
        <w:spacing w:before="240"/>
        <w:jc w:val="both"/>
        <w:rPr>
          <w:rFonts w:ascii="Arial" w:hAnsi="Arial" w:cs="Arial"/>
          <w:b/>
          <w:bCs/>
        </w:rPr>
      </w:pPr>
      <w:r w:rsidRPr="00EC390E">
        <w:rPr>
          <w:rFonts w:ascii="Arial" w:hAnsi="Arial" w:cs="Arial"/>
          <w:b/>
          <w:bCs/>
        </w:rPr>
        <w:t>Elaboración y adecuación de reportes para viáticos individuales y planilla de viáticos.</w:t>
      </w:r>
    </w:p>
    <w:p w14:paraId="096D4344" w14:textId="77777777" w:rsidR="00EC390E" w:rsidRDefault="00EC390E" w:rsidP="00EC390E">
      <w:pPr>
        <w:pStyle w:val="Prrafodelista"/>
        <w:spacing w:before="240"/>
        <w:ind w:left="1452"/>
        <w:jc w:val="both"/>
        <w:rPr>
          <w:rFonts w:ascii="Arial" w:hAnsi="Arial" w:cs="Arial"/>
          <w:b/>
          <w:bCs/>
        </w:rPr>
      </w:pPr>
    </w:p>
    <w:p w14:paraId="09E0E1D4" w14:textId="61326CAC" w:rsidR="00EC390E" w:rsidRPr="00EC390E" w:rsidRDefault="00EC390E" w:rsidP="00EC390E">
      <w:pPr>
        <w:pStyle w:val="Prrafodelista"/>
        <w:numPr>
          <w:ilvl w:val="0"/>
          <w:numId w:val="25"/>
        </w:numPr>
        <w:spacing w:before="240"/>
        <w:jc w:val="both"/>
        <w:rPr>
          <w:rFonts w:ascii="Arial" w:hAnsi="Arial" w:cs="Arial"/>
          <w:b/>
          <w:bCs/>
        </w:rPr>
      </w:pPr>
      <w:r w:rsidRPr="00EC390E">
        <w:rPr>
          <w:rFonts w:ascii="Arial" w:hAnsi="Arial" w:cs="Arial"/>
          <w:b/>
          <w:bCs/>
        </w:rPr>
        <w:t xml:space="preserve">Contexto: </w:t>
      </w:r>
      <w:r w:rsidRPr="00EC390E">
        <w:rPr>
          <w:rFonts w:ascii="Arial" w:hAnsi="Arial" w:cs="Arial"/>
        </w:rPr>
        <w:t>Se requiere un formato estandarizado para la planilla de viáticos que sirva como documento oficial de sustento ante las áreas correspondientes (por ejemplo, contabilidad, finanzas, auditoría).</w:t>
      </w:r>
    </w:p>
    <w:p w14:paraId="54BDD098" w14:textId="77777777" w:rsidR="00EC390E" w:rsidRPr="00EC390E" w:rsidRDefault="00EC390E" w:rsidP="00EC390E">
      <w:pPr>
        <w:pStyle w:val="Prrafodelista"/>
        <w:spacing w:before="240"/>
        <w:ind w:left="1812"/>
        <w:jc w:val="both"/>
        <w:rPr>
          <w:rFonts w:ascii="Arial" w:hAnsi="Arial" w:cs="Arial"/>
          <w:b/>
          <w:bCs/>
        </w:rPr>
      </w:pPr>
    </w:p>
    <w:p w14:paraId="13443844" w14:textId="22AD3358" w:rsidR="00EC390E" w:rsidRPr="00EC390E" w:rsidRDefault="00EC390E" w:rsidP="00EC390E">
      <w:pPr>
        <w:pStyle w:val="Prrafodelista"/>
        <w:numPr>
          <w:ilvl w:val="0"/>
          <w:numId w:val="25"/>
        </w:numPr>
        <w:spacing w:before="240"/>
        <w:jc w:val="both"/>
        <w:rPr>
          <w:rFonts w:ascii="Arial" w:hAnsi="Arial" w:cs="Arial"/>
          <w:b/>
          <w:bCs/>
        </w:rPr>
      </w:pPr>
      <w:r w:rsidRPr="00EC390E">
        <w:rPr>
          <w:rFonts w:ascii="Arial" w:hAnsi="Arial" w:cs="Arial"/>
          <w:b/>
          <w:bCs/>
        </w:rPr>
        <w:t xml:space="preserve">Objetivo: </w:t>
      </w:r>
      <w:r w:rsidRPr="00EC390E">
        <w:rPr>
          <w:rFonts w:ascii="Arial" w:hAnsi="Arial" w:cs="Arial"/>
        </w:rPr>
        <w:t>Diseñar y elaborar el formato definitivo de la planilla de viáticos, asegurando que cumpla con los criterios de presentación y validación exigidos por las áreas involucradas.</w:t>
      </w:r>
    </w:p>
    <w:p w14:paraId="0684C5AD" w14:textId="59D0A72C" w:rsidR="00F3491E" w:rsidRDefault="00F3491E">
      <w:pPr>
        <w:rPr>
          <w:rFonts w:ascii="Arial" w:hAnsi="Arial" w:cs="Arial"/>
          <w:b/>
          <w:bCs/>
        </w:rPr>
      </w:pPr>
      <w:r>
        <w:rPr>
          <w:rFonts w:ascii="Arial" w:hAnsi="Arial" w:cs="Arial"/>
          <w:b/>
          <w:bCs/>
        </w:rPr>
        <w:br w:type="page"/>
      </w:r>
    </w:p>
    <w:p w14:paraId="3B2F4FA9" w14:textId="60CFC82E" w:rsidR="00EC390E" w:rsidRPr="00EC390E" w:rsidRDefault="00EC390E" w:rsidP="00EC390E">
      <w:pPr>
        <w:pStyle w:val="Prrafodelista"/>
        <w:numPr>
          <w:ilvl w:val="0"/>
          <w:numId w:val="25"/>
        </w:numPr>
        <w:spacing w:before="240"/>
        <w:jc w:val="both"/>
        <w:rPr>
          <w:rFonts w:ascii="Arial" w:hAnsi="Arial" w:cs="Arial"/>
          <w:b/>
          <w:bCs/>
        </w:rPr>
      </w:pPr>
      <w:r w:rsidRPr="00EC390E">
        <w:rPr>
          <w:rFonts w:ascii="Arial" w:hAnsi="Arial" w:cs="Arial"/>
          <w:b/>
          <w:bCs/>
        </w:rPr>
        <w:lastRenderedPageBreak/>
        <w:t>Alcance del ajuste:</w:t>
      </w:r>
    </w:p>
    <w:p w14:paraId="210FE0C3" w14:textId="77777777" w:rsidR="00EC390E" w:rsidRPr="00EC390E" w:rsidRDefault="00EC390E" w:rsidP="00EC390E">
      <w:pPr>
        <w:pStyle w:val="Prrafodelista"/>
        <w:numPr>
          <w:ilvl w:val="0"/>
          <w:numId w:val="23"/>
        </w:numPr>
        <w:spacing w:before="240"/>
        <w:jc w:val="both"/>
        <w:rPr>
          <w:rFonts w:ascii="Arial" w:hAnsi="Arial" w:cs="Arial"/>
        </w:rPr>
      </w:pPr>
      <w:r w:rsidRPr="00EC390E">
        <w:rPr>
          <w:rFonts w:ascii="Arial" w:hAnsi="Arial" w:cs="Arial"/>
        </w:rPr>
        <w:t xml:space="preserve">Definir la estructura del formato, incluyendo: </w:t>
      </w:r>
    </w:p>
    <w:p w14:paraId="792E4E8F" w14:textId="3BF4BFCC" w:rsidR="00EC390E" w:rsidRPr="00EC390E" w:rsidRDefault="00EC390E" w:rsidP="00EC390E">
      <w:pPr>
        <w:pStyle w:val="Prrafodelista"/>
        <w:numPr>
          <w:ilvl w:val="3"/>
          <w:numId w:val="26"/>
        </w:numPr>
        <w:spacing w:before="240"/>
        <w:ind w:left="2552"/>
        <w:jc w:val="both"/>
        <w:rPr>
          <w:rFonts w:ascii="Arial" w:hAnsi="Arial" w:cs="Arial"/>
        </w:rPr>
      </w:pPr>
      <w:r w:rsidRPr="00EC390E">
        <w:rPr>
          <w:rFonts w:ascii="Arial" w:hAnsi="Arial" w:cs="Arial"/>
        </w:rPr>
        <w:t>Datos de</w:t>
      </w:r>
      <w:r w:rsidR="0026040C">
        <w:rPr>
          <w:rFonts w:ascii="Arial" w:hAnsi="Arial" w:cs="Arial"/>
        </w:rPr>
        <w:t xml:space="preserve"> </w:t>
      </w:r>
      <w:r w:rsidRPr="00EC390E">
        <w:rPr>
          <w:rFonts w:ascii="Arial" w:hAnsi="Arial" w:cs="Arial"/>
        </w:rPr>
        <w:t>l</w:t>
      </w:r>
      <w:r w:rsidR="0026040C">
        <w:rPr>
          <w:rFonts w:ascii="Arial" w:hAnsi="Arial" w:cs="Arial"/>
        </w:rPr>
        <w:t>os</w:t>
      </w:r>
      <w:r w:rsidRPr="00EC390E">
        <w:rPr>
          <w:rFonts w:ascii="Arial" w:hAnsi="Arial" w:cs="Arial"/>
        </w:rPr>
        <w:t xml:space="preserve"> beneficiario</w:t>
      </w:r>
      <w:r w:rsidR="0026040C">
        <w:rPr>
          <w:rFonts w:ascii="Arial" w:hAnsi="Arial" w:cs="Arial"/>
        </w:rPr>
        <w:t>s por banco (cuenta, tipo de cuenta).</w:t>
      </w:r>
    </w:p>
    <w:p w14:paraId="0088CD39" w14:textId="77777777" w:rsidR="00EC390E" w:rsidRPr="00EC390E" w:rsidRDefault="00EC390E" w:rsidP="00894511">
      <w:pPr>
        <w:pStyle w:val="Prrafodelista"/>
        <w:numPr>
          <w:ilvl w:val="3"/>
          <w:numId w:val="26"/>
        </w:numPr>
        <w:spacing w:before="240"/>
        <w:ind w:left="2552"/>
        <w:jc w:val="both"/>
        <w:rPr>
          <w:rFonts w:ascii="Arial" w:hAnsi="Arial" w:cs="Arial"/>
        </w:rPr>
      </w:pPr>
      <w:r w:rsidRPr="00EC390E">
        <w:rPr>
          <w:rFonts w:ascii="Arial" w:hAnsi="Arial" w:cs="Arial"/>
        </w:rPr>
        <w:t>Detalle de los viáticos (conceptos, montos, fechas).</w:t>
      </w:r>
    </w:p>
    <w:p w14:paraId="1B35AE32" w14:textId="4E5201BC" w:rsidR="00EC390E" w:rsidRDefault="00EC390E" w:rsidP="00894511">
      <w:pPr>
        <w:pStyle w:val="Prrafodelista"/>
        <w:numPr>
          <w:ilvl w:val="3"/>
          <w:numId w:val="26"/>
        </w:numPr>
        <w:spacing w:before="240"/>
        <w:ind w:left="2552"/>
        <w:jc w:val="both"/>
        <w:rPr>
          <w:rFonts w:ascii="Arial" w:hAnsi="Arial" w:cs="Arial"/>
        </w:rPr>
      </w:pPr>
      <w:r w:rsidRPr="00EC390E">
        <w:rPr>
          <w:rFonts w:ascii="Arial" w:hAnsi="Arial" w:cs="Arial"/>
        </w:rPr>
        <w:t xml:space="preserve">Información del </w:t>
      </w:r>
      <w:r w:rsidR="0026040C">
        <w:rPr>
          <w:rFonts w:ascii="Arial" w:hAnsi="Arial" w:cs="Arial"/>
        </w:rPr>
        <w:t>banco del</w:t>
      </w:r>
      <w:r w:rsidRPr="00EC390E">
        <w:rPr>
          <w:rFonts w:ascii="Arial" w:hAnsi="Arial" w:cs="Arial"/>
        </w:rPr>
        <w:t>.</w:t>
      </w:r>
    </w:p>
    <w:p w14:paraId="565F1A02" w14:textId="77777777" w:rsidR="0026040C" w:rsidRPr="00EC390E" w:rsidRDefault="0026040C" w:rsidP="0026040C">
      <w:pPr>
        <w:pStyle w:val="Prrafodelista"/>
        <w:spacing w:before="240"/>
        <w:ind w:left="2552"/>
        <w:jc w:val="both"/>
        <w:rPr>
          <w:rFonts w:ascii="Arial" w:hAnsi="Arial" w:cs="Arial"/>
        </w:rPr>
      </w:pPr>
    </w:p>
    <w:p w14:paraId="414E7C66" w14:textId="77777777" w:rsidR="00EC390E" w:rsidRPr="00EC390E" w:rsidRDefault="00EC390E" w:rsidP="00894511">
      <w:pPr>
        <w:pStyle w:val="Prrafodelista"/>
        <w:numPr>
          <w:ilvl w:val="0"/>
          <w:numId w:val="23"/>
        </w:numPr>
        <w:spacing w:before="240"/>
        <w:jc w:val="both"/>
        <w:rPr>
          <w:rFonts w:ascii="Arial" w:hAnsi="Arial" w:cs="Arial"/>
        </w:rPr>
      </w:pPr>
      <w:r w:rsidRPr="00EC390E">
        <w:rPr>
          <w:rFonts w:ascii="Arial" w:hAnsi="Arial" w:cs="Arial"/>
        </w:rPr>
        <w:t>Incorporar campos obligatorios para garantizar la trazabilidad y la correcta imputación contable.</w:t>
      </w:r>
    </w:p>
    <w:p w14:paraId="7B072B72" w14:textId="77777777" w:rsidR="00EC390E" w:rsidRDefault="00EC390E" w:rsidP="00894511">
      <w:pPr>
        <w:pStyle w:val="Prrafodelista"/>
        <w:numPr>
          <w:ilvl w:val="0"/>
          <w:numId w:val="23"/>
        </w:numPr>
        <w:spacing w:before="240"/>
        <w:jc w:val="both"/>
        <w:rPr>
          <w:rFonts w:ascii="Arial" w:hAnsi="Arial" w:cs="Arial"/>
        </w:rPr>
      </w:pPr>
      <w:r w:rsidRPr="00EC390E">
        <w:rPr>
          <w:rFonts w:ascii="Arial" w:hAnsi="Arial" w:cs="Arial"/>
        </w:rPr>
        <w:t>Asegurar que el formato sea compatible con los procesos internos de revisión y aprobación.</w:t>
      </w:r>
    </w:p>
    <w:p w14:paraId="3DAA10D4" w14:textId="77777777" w:rsidR="00894511" w:rsidRPr="00EC390E" w:rsidRDefault="00894511" w:rsidP="00894511">
      <w:pPr>
        <w:pStyle w:val="Prrafodelista"/>
        <w:spacing w:before="240"/>
        <w:ind w:left="2172"/>
        <w:jc w:val="both"/>
        <w:rPr>
          <w:rFonts w:ascii="Arial" w:hAnsi="Arial" w:cs="Arial"/>
        </w:rPr>
      </w:pPr>
    </w:p>
    <w:p w14:paraId="5D1A9ED0" w14:textId="789FC7BD" w:rsidR="00EC390E" w:rsidRPr="00EC390E" w:rsidRDefault="00EC390E" w:rsidP="00894511">
      <w:pPr>
        <w:pStyle w:val="Prrafodelista"/>
        <w:numPr>
          <w:ilvl w:val="0"/>
          <w:numId w:val="25"/>
        </w:numPr>
        <w:spacing w:before="240"/>
        <w:jc w:val="both"/>
        <w:rPr>
          <w:rFonts w:ascii="Arial" w:hAnsi="Arial" w:cs="Arial"/>
          <w:b/>
          <w:bCs/>
        </w:rPr>
      </w:pPr>
      <w:r w:rsidRPr="00EC390E">
        <w:rPr>
          <w:rFonts w:ascii="Arial" w:hAnsi="Arial" w:cs="Arial"/>
          <w:b/>
          <w:bCs/>
        </w:rPr>
        <w:t xml:space="preserve">Resultado esperado: </w:t>
      </w:r>
      <w:r w:rsidRPr="00EC390E">
        <w:rPr>
          <w:rFonts w:ascii="Arial" w:hAnsi="Arial" w:cs="Arial"/>
        </w:rPr>
        <w:t>Contar con un documento formal, claro y completo que respalde la gestión de viáticos y facilite su presentación ante las áreas correspondientes.</w:t>
      </w:r>
    </w:p>
    <w:p w14:paraId="1F6BEF58" w14:textId="77777777" w:rsidR="00EC390E" w:rsidRPr="00ED54D8" w:rsidRDefault="00EC390E" w:rsidP="00EC390E">
      <w:pPr>
        <w:pStyle w:val="Prrafodelista"/>
        <w:spacing w:before="240"/>
        <w:ind w:left="1452"/>
        <w:jc w:val="both"/>
        <w:rPr>
          <w:rFonts w:ascii="Arial" w:hAnsi="Arial" w:cs="Arial"/>
          <w:b/>
          <w:bCs/>
        </w:rPr>
      </w:pPr>
    </w:p>
    <w:p w14:paraId="409E0954" w14:textId="4E2DFCC8" w:rsidR="00ED54D8" w:rsidRPr="00ED54D8" w:rsidRDefault="00ED54D8" w:rsidP="00ED54D8">
      <w:pPr>
        <w:pStyle w:val="Prrafodelista"/>
        <w:spacing w:before="240"/>
        <w:ind w:left="1080"/>
        <w:jc w:val="both"/>
        <w:rPr>
          <w:rFonts w:ascii="Arial" w:hAnsi="Arial" w:cs="Arial"/>
        </w:rPr>
      </w:pPr>
    </w:p>
    <w:p w14:paraId="09D8A639" w14:textId="7E227809" w:rsidR="00ED54D8" w:rsidRDefault="00570CD7" w:rsidP="00ED54D8">
      <w:pPr>
        <w:pStyle w:val="Prrafodelista"/>
        <w:numPr>
          <w:ilvl w:val="1"/>
          <w:numId w:val="13"/>
        </w:numPr>
        <w:spacing w:before="240"/>
        <w:jc w:val="both"/>
        <w:rPr>
          <w:rFonts w:ascii="Arial" w:hAnsi="Arial" w:cs="Arial"/>
          <w:b/>
          <w:bCs/>
        </w:rPr>
      </w:pPr>
      <w:r w:rsidRPr="00570CD7">
        <w:rPr>
          <w:rFonts w:ascii="Arial" w:hAnsi="Arial" w:cs="Arial"/>
          <w:b/>
          <w:bCs/>
        </w:rPr>
        <w:t>Implementar funcionalidad que permita separar beneficiarios con rendiciones</w:t>
      </w:r>
      <w:r w:rsidR="00BD3F6F">
        <w:rPr>
          <w:rFonts w:ascii="Arial" w:hAnsi="Arial" w:cs="Arial"/>
          <w:b/>
          <w:bCs/>
        </w:rPr>
        <w:t xml:space="preserve"> pendientes</w:t>
      </w:r>
      <w:r w:rsidRPr="00570CD7">
        <w:rPr>
          <w:rFonts w:ascii="Arial" w:hAnsi="Arial" w:cs="Arial"/>
          <w:b/>
          <w:bCs/>
        </w:rPr>
        <w:t>.</w:t>
      </w:r>
    </w:p>
    <w:p w14:paraId="668E08D3" w14:textId="77777777" w:rsidR="00570CD7" w:rsidRDefault="00570CD7" w:rsidP="00325ABE">
      <w:pPr>
        <w:pStyle w:val="Prrafodelista"/>
        <w:spacing w:after="0"/>
        <w:ind w:left="1452"/>
        <w:jc w:val="both"/>
        <w:rPr>
          <w:rFonts w:ascii="Arial" w:hAnsi="Arial" w:cs="Arial"/>
          <w:b/>
          <w:bCs/>
        </w:rPr>
      </w:pPr>
    </w:p>
    <w:p w14:paraId="5DB03565" w14:textId="73278694" w:rsidR="00325ABE" w:rsidRDefault="00325ABE" w:rsidP="00325ABE">
      <w:pPr>
        <w:pStyle w:val="Prrafodelista"/>
        <w:numPr>
          <w:ilvl w:val="0"/>
          <w:numId w:val="25"/>
        </w:numPr>
        <w:spacing w:after="0"/>
        <w:jc w:val="both"/>
        <w:rPr>
          <w:rFonts w:ascii="Arial" w:hAnsi="Arial" w:cs="Arial"/>
        </w:rPr>
      </w:pPr>
      <w:r w:rsidRPr="00325ABE">
        <w:rPr>
          <w:rFonts w:ascii="Arial" w:hAnsi="Arial" w:cs="Arial"/>
          <w:b/>
          <w:bCs/>
        </w:rPr>
        <w:t>Contexto:</w:t>
      </w:r>
      <w:r w:rsidRPr="00325ABE">
        <w:rPr>
          <w:rFonts w:ascii="Arial" w:hAnsi="Arial" w:cs="Arial"/>
        </w:rPr>
        <w:t xml:space="preserve"> Los despachos congresales y otras áreas pueden registrar solicitudes de viáticos para su personal. Sin embargo, en algunos casos existen rendiciones pendientes de viáticos anteriores, lo que genera la necesidad de un control adicional en el proceso de aprobación.</w:t>
      </w:r>
    </w:p>
    <w:p w14:paraId="4B322DE2" w14:textId="77777777" w:rsidR="00325ABE" w:rsidRPr="00325ABE" w:rsidRDefault="00325ABE" w:rsidP="00325ABE">
      <w:pPr>
        <w:pStyle w:val="Prrafodelista"/>
        <w:spacing w:after="0"/>
        <w:ind w:left="1812"/>
        <w:jc w:val="both"/>
        <w:rPr>
          <w:rFonts w:ascii="Arial" w:hAnsi="Arial" w:cs="Arial"/>
        </w:rPr>
      </w:pPr>
    </w:p>
    <w:p w14:paraId="4BFD5B94" w14:textId="139B5798" w:rsidR="00325ABE" w:rsidRDefault="00325ABE" w:rsidP="00325ABE">
      <w:pPr>
        <w:pStyle w:val="Prrafodelista"/>
        <w:numPr>
          <w:ilvl w:val="0"/>
          <w:numId w:val="25"/>
        </w:numPr>
        <w:spacing w:after="0"/>
        <w:jc w:val="both"/>
        <w:rPr>
          <w:rFonts w:ascii="Arial" w:hAnsi="Arial" w:cs="Arial"/>
        </w:rPr>
      </w:pPr>
      <w:r w:rsidRPr="00325ABE">
        <w:rPr>
          <w:rFonts w:ascii="Arial" w:hAnsi="Arial" w:cs="Arial"/>
          <w:b/>
          <w:bCs/>
        </w:rPr>
        <w:t>Objetivo:</w:t>
      </w:r>
      <w:r w:rsidRPr="00325ABE">
        <w:rPr>
          <w:rFonts w:ascii="Arial" w:hAnsi="Arial" w:cs="Arial"/>
        </w:rPr>
        <w:t xml:space="preserve"> Permitir que el sistema gestione solicitudes con múltiples beneficiarios, separando aquellos que tienen rendiciones pendientes para no bloquear la aprobación de los demás</w:t>
      </w:r>
      <w:r>
        <w:rPr>
          <w:rFonts w:ascii="Arial" w:hAnsi="Arial" w:cs="Arial"/>
        </w:rPr>
        <w:t>.</w:t>
      </w:r>
    </w:p>
    <w:p w14:paraId="3FABBD39" w14:textId="77777777" w:rsidR="00325ABE" w:rsidRPr="00325ABE" w:rsidRDefault="00325ABE" w:rsidP="00325ABE">
      <w:pPr>
        <w:pStyle w:val="Prrafodelista"/>
        <w:rPr>
          <w:rFonts w:ascii="Arial" w:hAnsi="Arial" w:cs="Arial"/>
        </w:rPr>
      </w:pPr>
    </w:p>
    <w:p w14:paraId="51AF0838" w14:textId="602791AA" w:rsidR="00325ABE" w:rsidRPr="00325ABE" w:rsidRDefault="00325ABE" w:rsidP="00325ABE">
      <w:pPr>
        <w:pStyle w:val="Prrafodelista"/>
        <w:numPr>
          <w:ilvl w:val="0"/>
          <w:numId w:val="25"/>
        </w:numPr>
        <w:spacing w:after="0"/>
        <w:jc w:val="both"/>
        <w:rPr>
          <w:rFonts w:ascii="Arial" w:hAnsi="Arial" w:cs="Arial"/>
        </w:rPr>
      </w:pPr>
      <w:r w:rsidRPr="00325ABE">
        <w:rPr>
          <w:rFonts w:ascii="Arial" w:hAnsi="Arial" w:cs="Arial"/>
          <w:b/>
          <w:bCs/>
        </w:rPr>
        <w:t>Alcance del ajuste:</w:t>
      </w:r>
    </w:p>
    <w:p w14:paraId="42DB22D0" w14:textId="77777777" w:rsidR="00325ABE" w:rsidRPr="00325ABE" w:rsidRDefault="00325ABE" w:rsidP="00B37D22">
      <w:pPr>
        <w:pStyle w:val="Prrafodelista"/>
        <w:numPr>
          <w:ilvl w:val="0"/>
          <w:numId w:val="23"/>
        </w:numPr>
        <w:spacing w:before="240"/>
        <w:jc w:val="both"/>
        <w:rPr>
          <w:rFonts w:ascii="Arial" w:hAnsi="Arial" w:cs="Arial"/>
        </w:rPr>
      </w:pPr>
      <w:r w:rsidRPr="00325ABE">
        <w:rPr>
          <w:rFonts w:ascii="Arial" w:hAnsi="Arial" w:cs="Arial"/>
        </w:rPr>
        <w:t xml:space="preserve">El registro de una nueva solicitud </w:t>
      </w:r>
      <w:r w:rsidRPr="00325ABE">
        <w:rPr>
          <w:rFonts w:ascii="Arial" w:hAnsi="Arial" w:cs="Arial"/>
          <w:b/>
          <w:bCs/>
        </w:rPr>
        <w:t>no debe ser limitado</w:t>
      </w:r>
      <w:r w:rsidRPr="00325ABE">
        <w:rPr>
          <w:rFonts w:ascii="Arial" w:hAnsi="Arial" w:cs="Arial"/>
        </w:rPr>
        <w:t xml:space="preserve"> por la existencia de rendiciones pendientes.</w:t>
      </w:r>
    </w:p>
    <w:p w14:paraId="6BD35090" w14:textId="77777777" w:rsidR="00325ABE" w:rsidRPr="00325ABE" w:rsidRDefault="00325ABE" w:rsidP="00B37D22">
      <w:pPr>
        <w:pStyle w:val="Prrafodelista"/>
        <w:numPr>
          <w:ilvl w:val="0"/>
          <w:numId w:val="23"/>
        </w:numPr>
        <w:spacing w:before="240"/>
        <w:jc w:val="both"/>
        <w:rPr>
          <w:rFonts w:ascii="Arial" w:hAnsi="Arial" w:cs="Arial"/>
        </w:rPr>
      </w:pPr>
      <w:r w:rsidRPr="00325ABE">
        <w:rPr>
          <w:rFonts w:ascii="Arial" w:hAnsi="Arial" w:cs="Arial"/>
        </w:rPr>
        <w:t xml:space="preserve">El área de Tesorería debe contar con una funcionalidad que: </w:t>
      </w:r>
    </w:p>
    <w:p w14:paraId="24C69DB3" w14:textId="77777777" w:rsidR="00325ABE" w:rsidRPr="00325ABE" w:rsidRDefault="00325ABE" w:rsidP="00B37D22">
      <w:pPr>
        <w:pStyle w:val="Prrafodelista"/>
        <w:numPr>
          <w:ilvl w:val="3"/>
          <w:numId w:val="26"/>
        </w:numPr>
        <w:spacing w:before="240"/>
        <w:ind w:left="2552"/>
        <w:jc w:val="both"/>
        <w:rPr>
          <w:rFonts w:ascii="Arial" w:hAnsi="Arial" w:cs="Arial"/>
        </w:rPr>
      </w:pPr>
      <w:r w:rsidRPr="00325ABE">
        <w:rPr>
          <w:rFonts w:ascii="Arial" w:hAnsi="Arial" w:cs="Arial"/>
        </w:rPr>
        <w:t>Identifique automáticamente a los beneficiarios con rendiciones pendientes (próximas o vencidas).</w:t>
      </w:r>
    </w:p>
    <w:p w14:paraId="729C9964" w14:textId="77777777" w:rsidR="00325ABE" w:rsidRPr="00325ABE" w:rsidRDefault="00325ABE" w:rsidP="00B37D22">
      <w:pPr>
        <w:pStyle w:val="Prrafodelista"/>
        <w:numPr>
          <w:ilvl w:val="3"/>
          <w:numId w:val="26"/>
        </w:numPr>
        <w:spacing w:before="240"/>
        <w:ind w:left="2552"/>
        <w:jc w:val="both"/>
        <w:rPr>
          <w:rFonts w:ascii="Arial" w:hAnsi="Arial" w:cs="Arial"/>
        </w:rPr>
      </w:pPr>
      <w:r w:rsidRPr="00325ABE">
        <w:rPr>
          <w:rFonts w:ascii="Arial" w:hAnsi="Arial" w:cs="Arial"/>
        </w:rPr>
        <w:t>Separe dichos beneficiarios en registros independientes para su gestión posterior.</w:t>
      </w:r>
    </w:p>
    <w:p w14:paraId="7CB58876" w14:textId="77777777" w:rsidR="00325ABE" w:rsidRDefault="00325ABE" w:rsidP="00B37D22">
      <w:pPr>
        <w:pStyle w:val="Prrafodelista"/>
        <w:numPr>
          <w:ilvl w:val="3"/>
          <w:numId w:val="26"/>
        </w:numPr>
        <w:spacing w:before="240"/>
        <w:ind w:left="2552"/>
        <w:jc w:val="both"/>
        <w:rPr>
          <w:rFonts w:ascii="Arial" w:hAnsi="Arial" w:cs="Arial"/>
        </w:rPr>
      </w:pPr>
      <w:r w:rsidRPr="00325ABE">
        <w:rPr>
          <w:rFonts w:ascii="Arial" w:hAnsi="Arial" w:cs="Arial"/>
        </w:rPr>
        <w:t>Permita aprobar la solicitud para los demás beneficiarios que no presentan pendientes.</w:t>
      </w:r>
    </w:p>
    <w:p w14:paraId="33CCB31A" w14:textId="77777777" w:rsidR="00325ABE" w:rsidRPr="00325ABE" w:rsidRDefault="00325ABE" w:rsidP="00325ABE">
      <w:pPr>
        <w:pStyle w:val="Prrafodelista"/>
        <w:spacing w:after="0"/>
        <w:ind w:left="2552"/>
        <w:jc w:val="both"/>
        <w:rPr>
          <w:rFonts w:ascii="Arial" w:hAnsi="Arial" w:cs="Arial"/>
        </w:rPr>
      </w:pPr>
    </w:p>
    <w:p w14:paraId="5B410FE0" w14:textId="77777777" w:rsidR="00325ABE" w:rsidRPr="00325ABE" w:rsidRDefault="00325ABE" w:rsidP="00325ABE">
      <w:pPr>
        <w:pStyle w:val="Prrafodelista"/>
        <w:numPr>
          <w:ilvl w:val="0"/>
          <w:numId w:val="23"/>
        </w:numPr>
        <w:spacing w:after="0"/>
        <w:jc w:val="both"/>
        <w:rPr>
          <w:rFonts w:ascii="Arial" w:hAnsi="Arial" w:cs="Arial"/>
        </w:rPr>
      </w:pPr>
      <w:r w:rsidRPr="00325ABE">
        <w:rPr>
          <w:rFonts w:ascii="Arial" w:hAnsi="Arial" w:cs="Arial"/>
        </w:rPr>
        <w:t>Cuando el beneficiario regularice su rendición, el sistema debe habilitar la aprobación de su registro y continuar con la atención del viático correspondiente.</w:t>
      </w:r>
    </w:p>
    <w:p w14:paraId="6A0AEBB3" w14:textId="77777777" w:rsidR="00325ABE" w:rsidRDefault="00325ABE" w:rsidP="00325ABE">
      <w:pPr>
        <w:pStyle w:val="Prrafodelista"/>
        <w:numPr>
          <w:ilvl w:val="0"/>
          <w:numId w:val="23"/>
        </w:numPr>
        <w:spacing w:after="0"/>
        <w:jc w:val="both"/>
        <w:rPr>
          <w:rFonts w:ascii="Arial" w:hAnsi="Arial" w:cs="Arial"/>
        </w:rPr>
      </w:pPr>
      <w:r w:rsidRPr="00325ABE">
        <w:rPr>
          <w:rFonts w:ascii="Arial" w:hAnsi="Arial" w:cs="Arial"/>
        </w:rPr>
        <w:t>Mientras no se regularice la situación, el trámite del beneficiario quedará bloqueado.</w:t>
      </w:r>
    </w:p>
    <w:p w14:paraId="4136806E" w14:textId="77777777" w:rsidR="00325ABE" w:rsidRPr="00325ABE" w:rsidRDefault="00325ABE" w:rsidP="00325ABE">
      <w:pPr>
        <w:pStyle w:val="Prrafodelista"/>
        <w:spacing w:after="0"/>
        <w:ind w:left="2172"/>
        <w:jc w:val="both"/>
        <w:rPr>
          <w:rFonts w:ascii="Arial" w:hAnsi="Arial" w:cs="Arial"/>
        </w:rPr>
      </w:pPr>
    </w:p>
    <w:p w14:paraId="40011E60" w14:textId="504B0DB0" w:rsidR="00325ABE" w:rsidRPr="00325ABE" w:rsidRDefault="00325ABE" w:rsidP="00325ABE">
      <w:pPr>
        <w:pStyle w:val="Prrafodelista"/>
        <w:numPr>
          <w:ilvl w:val="0"/>
          <w:numId w:val="25"/>
        </w:numPr>
        <w:spacing w:after="0"/>
        <w:jc w:val="both"/>
        <w:rPr>
          <w:rFonts w:ascii="Arial" w:hAnsi="Arial" w:cs="Arial"/>
        </w:rPr>
      </w:pPr>
      <w:r w:rsidRPr="00325ABE">
        <w:rPr>
          <w:rFonts w:ascii="Arial" w:hAnsi="Arial" w:cs="Arial"/>
          <w:b/>
          <w:bCs/>
        </w:rPr>
        <w:t>Resultado esperado:</w:t>
      </w:r>
      <w:r w:rsidRPr="00325ABE">
        <w:rPr>
          <w:rFonts w:ascii="Arial" w:hAnsi="Arial" w:cs="Arial"/>
        </w:rPr>
        <w:t xml:space="preserve"> Optimizar el flujo de aprobación, evitando retrasos en la atención de viáticos para otros beneficiarios y garantizando el control sobre rendiciones pendientes.</w:t>
      </w:r>
    </w:p>
    <w:p w14:paraId="4DBA0D0A" w14:textId="0A905544" w:rsidR="00607B3E" w:rsidRPr="00325ABE" w:rsidRDefault="00607B3E" w:rsidP="00325ABE">
      <w:pPr>
        <w:spacing w:before="240"/>
        <w:jc w:val="both"/>
        <w:rPr>
          <w:rFonts w:ascii="Arial" w:hAnsi="Arial" w:cs="Arial"/>
        </w:rPr>
      </w:pPr>
    </w:p>
    <w:p w14:paraId="2833E4B9" w14:textId="1814C1F4" w:rsidR="00ED54D8" w:rsidRDefault="00832A46" w:rsidP="00ED54D8">
      <w:pPr>
        <w:pStyle w:val="Prrafodelista"/>
        <w:numPr>
          <w:ilvl w:val="1"/>
          <w:numId w:val="13"/>
        </w:numPr>
        <w:spacing w:before="240"/>
        <w:jc w:val="both"/>
        <w:rPr>
          <w:rFonts w:ascii="Arial" w:hAnsi="Arial" w:cs="Arial"/>
          <w:b/>
          <w:bCs/>
        </w:rPr>
      </w:pPr>
      <w:r w:rsidRPr="00832A46">
        <w:rPr>
          <w:rFonts w:ascii="Arial" w:hAnsi="Arial" w:cs="Arial"/>
          <w:b/>
          <w:bCs/>
        </w:rPr>
        <w:lastRenderedPageBreak/>
        <w:t xml:space="preserve">Agregar </w:t>
      </w:r>
      <w:r w:rsidR="00674493">
        <w:rPr>
          <w:rFonts w:ascii="Arial" w:hAnsi="Arial" w:cs="Arial"/>
          <w:b/>
          <w:bCs/>
        </w:rPr>
        <w:t xml:space="preserve">información </w:t>
      </w:r>
      <w:r w:rsidRPr="00832A46">
        <w:rPr>
          <w:rFonts w:ascii="Arial" w:hAnsi="Arial" w:cs="Arial"/>
          <w:b/>
          <w:bCs/>
        </w:rPr>
        <w:t>en el listado de liquidación de viáticos.</w:t>
      </w:r>
    </w:p>
    <w:p w14:paraId="65C0EC2C" w14:textId="77777777" w:rsidR="00674493" w:rsidRDefault="00674493" w:rsidP="00674493">
      <w:pPr>
        <w:pStyle w:val="Prrafodelista"/>
        <w:spacing w:before="240"/>
        <w:ind w:left="1452"/>
        <w:jc w:val="both"/>
        <w:rPr>
          <w:rFonts w:ascii="Arial" w:hAnsi="Arial" w:cs="Arial"/>
          <w:b/>
          <w:bCs/>
        </w:rPr>
      </w:pPr>
    </w:p>
    <w:p w14:paraId="764A6638" w14:textId="0EEA7E91" w:rsidR="00674493" w:rsidRDefault="00674493" w:rsidP="00674493">
      <w:pPr>
        <w:pStyle w:val="Prrafodelista"/>
        <w:numPr>
          <w:ilvl w:val="0"/>
          <w:numId w:val="25"/>
        </w:numPr>
        <w:spacing w:after="0"/>
        <w:jc w:val="both"/>
        <w:rPr>
          <w:rFonts w:ascii="Arial" w:hAnsi="Arial" w:cs="Arial"/>
        </w:rPr>
      </w:pPr>
      <w:r w:rsidRPr="00674493">
        <w:rPr>
          <w:rFonts w:ascii="Arial" w:hAnsi="Arial" w:cs="Arial"/>
          <w:b/>
          <w:bCs/>
        </w:rPr>
        <w:t xml:space="preserve">Contexto: </w:t>
      </w:r>
      <w:r w:rsidRPr="00674493">
        <w:rPr>
          <w:rFonts w:ascii="Arial" w:hAnsi="Arial" w:cs="Arial"/>
        </w:rPr>
        <w:t>El listado de liquidación de viáticos actualmente no muestra información clave como el centro de costo responsable, lo que dificulta la gestión y seguimiento de las liquidaciones. Además, las columnas existentes no permiten identificar con precisión el estado de las rendiciones en relación con su vencimiento.</w:t>
      </w:r>
    </w:p>
    <w:p w14:paraId="6FFB23BE" w14:textId="77777777" w:rsidR="00674493" w:rsidRPr="00674493" w:rsidRDefault="00674493" w:rsidP="00674493">
      <w:pPr>
        <w:pStyle w:val="Prrafodelista"/>
        <w:spacing w:after="0"/>
        <w:ind w:left="1812"/>
        <w:jc w:val="both"/>
        <w:rPr>
          <w:rFonts w:ascii="Arial" w:hAnsi="Arial" w:cs="Arial"/>
        </w:rPr>
      </w:pPr>
    </w:p>
    <w:p w14:paraId="1F406BBB" w14:textId="448DB337" w:rsidR="00674493" w:rsidRPr="00674493" w:rsidRDefault="00674493" w:rsidP="00674493">
      <w:pPr>
        <w:pStyle w:val="Prrafodelista"/>
        <w:numPr>
          <w:ilvl w:val="0"/>
          <w:numId w:val="25"/>
        </w:numPr>
        <w:spacing w:after="0"/>
        <w:jc w:val="both"/>
        <w:rPr>
          <w:rFonts w:ascii="Arial" w:hAnsi="Arial" w:cs="Arial"/>
          <w:b/>
          <w:bCs/>
        </w:rPr>
      </w:pPr>
      <w:r w:rsidRPr="00674493">
        <w:rPr>
          <w:rFonts w:ascii="Arial" w:hAnsi="Arial" w:cs="Arial"/>
          <w:b/>
          <w:bCs/>
        </w:rPr>
        <w:t xml:space="preserve">Objetivo: </w:t>
      </w:r>
      <w:r w:rsidRPr="00674493">
        <w:rPr>
          <w:rFonts w:ascii="Arial" w:hAnsi="Arial" w:cs="Arial"/>
        </w:rPr>
        <w:t>Mejorar la funcionalidad del listado de liquidación de viáticos incorporando información relevante y mecanismos que faciliten la gestión preventiva de rendiciones.</w:t>
      </w:r>
    </w:p>
    <w:p w14:paraId="5F6A24B0" w14:textId="77777777" w:rsidR="00674493" w:rsidRPr="00674493" w:rsidRDefault="00674493" w:rsidP="00674493">
      <w:pPr>
        <w:pStyle w:val="Prrafodelista"/>
        <w:spacing w:after="0"/>
        <w:ind w:left="1812"/>
        <w:jc w:val="both"/>
        <w:rPr>
          <w:rFonts w:ascii="Arial" w:hAnsi="Arial" w:cs="Arial"/>
          <w:b/>
          <w:bCs/>
        </w:rPr>
      </w:pPr>
    </w:p>
    <w:p w14:paraId="0571A24E" w14:textId="77E4B84D" w:rsidR="00674493" w:rsidRPr="00674493" w:rsidRDefault="00674493" w:rsidP="00674493">
      <w:pPr>
        <w:pStyle w:val="Prrafodelista"/>
        <w:numPr>
          <w:ilvl w:val="0"/>
          <w:numId w:val="25"/>
        </w:numPr>
        <w:spacing w:after="0"/>
        <w:jc w:val="both"/>
        <w:rPr>
          <w:rFonts w:ascii="Arial" w:hAnsi="Arial" w:cs="Arial"/>
          <w:b/>
          <w:bCs/>
        </w:rPr>
      </w:pPr>
      <w:r w:rsidRPr="00674493">
        <w:rPr>
          <w:rFonts w:ascii="Arial" w:hAnsi="Arial" w:cs="Arial"/>
          <w:b/>
          <w:bCs/>
        </w:rPr>
        <w:t>Alcance del ajuste:</w:t>
      </w:r>
    </w:p>
    <w:p w14:paraId="736C34BE" w14:textId="77777777" w:rsidR="00674493" w:rsidRPr="00674493" w:rsidRDefault="00674493" w:rsidP="00674493">
      <w:pPr>
        <w:pStyle w:val="Prrafodelista"/>
        <w:numPr>
          <w:ilvl w:val="0"/>
          <w:numId w:val="23"/>
        </w:numPr>
        <w:spacing w:after="0"/>
        <w:jc w:val="both"/>
        <w:rPr>
          <w:rFonts w:ascii="Arial" w:hAnsi="Arial" w:cs="Arial"/>
        </w:rPr>
      </w:pPr>
      <w:r w:rsidRPr="00674493">
        <w:rPr>
          <w:rFonts w:ascii="Arial" w:hAnsi="Arial" w:cs="Arial"/>
        </w:rPr>
        <w:t>Agregar el centro de costo responsable en el listado de liquidación de viáticos para agilizar la identificación y gestión de cada registro.</w:t>
      </w:r>
    </w:p>
    <w:p w14:paraId="193055E3" w14:textId="77777777" w:rsidR="00674493" w:rsidRPr="00674493" w:rsidRDefault="00674493" w:rsidP="00674493">
      <w:pPr>
        <w:pStyle w:val="Prrafodelista"/>
        <w:numPr>
          <w:ilvl w:val="0"/>
          <w:numId w:val="23"/>
        </w:numPr>
        <w:spacing w:after="0"/>
        <w:jc w:val="both"/>
        <w:rPr>
          <w:rFonts w:ascii="Arial" w:hAnsi="Arial" w:cs="Arial"/>
        </w:rPr>
      </w:pPr>
      <w:r w:rsidRPr="00674493">
        <w:rPr>
          <w:rFonts w:ascii="Arial" w:hAnsi="Arial" w:cs="Arial"/>
        </w:rPr>
        <w:t xml:space="preserve">Incorporar una nueva columna que indique el estado de vencimiento de la rendición, considerando: </w:t>
      </w:r>
    </w:p>
    <w:p w14:paraId="6E5B987D" w14:textId="77777777" w:rsidR="00674493" w:rsidRPr="00674493" w:rsidRDefault="00674493" w:rsidP="00674493">
      <w:pPr>
        <w:pStyle w:val="Prrafodelista"/>
        <w:numPr>
          <w:ilvl w:val="3"/>
          <w:numId w:val="26"/>
        </w:numPr>
        <w:spacing w:before="240"/>
        <w:ind w:left="2552"/>
        <w:jc w:val="both"/>
        <w:rPr>
          <w:rFonts w:ascii="Arial" w:hAnsi="Arial" w:cs="Arial"/>
        </w:rPr>
      </w:pPr>
      <w:r w:rsidRPr="00674493">
        <w:rPr>
          <w:rFonts w:ascii="Arial" w:hAnsi="Arial" w:cs="Arial"/>
        </w:rPr>
        <w:t>Alertar con 2 días de anticipación cuando la rendición esté próxima a vencer.</w:t>
      </w:r>
    </w:p>
    <w:p w14:paraId="4AF5E800" w14:textId="77777777" w:rsidR="00674493" w:rsidRPr="00674493" w:rsidRDefault="00674493" w:rsidP="00674493">
      <w:pPr>
        <w:pStyle w:val="Prrafodelista"/>
        <w:numPr>
          <w:ilvl w:val="3"/>
          <w:numId w:val="26"/>
        </w:numPr>
        <w:spacing w:before="240"/>
        <w:ind w:left="2552"/>
        <w:jc w:val="both"/>
        <w:rPr>
          <w:rFonts w:ascii="Arial" w:hAnsi="Arial" w:cs="Arial"/>
        </w:rPr>
      </w:pPr>
      <w:r w:rsidRPr="00674493">
        <w:rPr>
          <w:rFonts w:ascii="Arial" w:hAnsi="Arial" w:cs="Arial"/>
        </w:rPr>
        <w:t>Mostrar claramente cuando la rendición ya se encuentra vencida.</w:t>
      </w:r>
    </w:p>
    <w:p w14:paraId="56D213C0" w14:textId="77777777" w:rsidR="00674493" w:rsidRDefault="00674493" w:rsidP="00674493">
      <w:pPr>
        <w:pStyle w:val="Prrafodelista"/>
        <w:numPr>
          <w:ilvl w:val="3"/>
          <w:numId w:val="26"/>
        </w:numPr>
        <w:spacing w:before="240"/>
        <w:ind w:left="2552"/>
        <w:jc w:val="both"/>
        <w:rPr>
          <w:rFonts w:ascii="Arial" w:hAnsi="Arial" w:cs="Arial"/>
        </w:rPr>
      </w:pPr>
      <w:r w:rsidRPr="00674493">
        <w:rPr>
          <w:rFonts w:ascii="Arial" w:hAnsi="Arial" w:cs="Arial"/>
        </w:rPr>
        <w:t>Excluir del cálculo los fines de semana y feriados para una determinación más precisa.</w:t>
      </w:r>
    </w:p>
    <w:p w14:paraId="62E3E8F6" w14:textId="77777777" w:rsidR="00674493" w:rsidRPr="00674493" w:rsidRDefault="00674493" w:rsidP="00674493">
      <w:pPr>
        <w:pStyle w:val="Prrafodelista"/>
        <w:spacing w:before="240"/>
        <w:ind w:left="2552"/>
        <w:jc w:val="both"/>
        <w:rPr>
          <w:rFonts w:ascii="Arial" w:hAnsi="Arial" w:cs="Arial"/>
        </w:rPr>
      </w:pPr>
    </w:p>
    <w:p w14:paraId="544C9F17" w14:textId="586746C2" w:rsidR="00674493" w:rsidRPr="00674493" w:rsidRDefault="00674493" w:rsidP="00674493">
      <w:pPr>
        <w:pStyle w:val="Prrafodelista"/>
        <w:numPr>
          <w:ilvl w:val="0"/>
          <w:numId w:val="25"/>
        </w:numPr>
        <w:spacing w:after="0"/>
        <w:jc w:val="both"/>
        <w:rPr>
          <w:rFonts w:ascii="Arial" w:hAnsi="Arial" w:cs="Arial"/>
        </w:rPr>
      </w:pPr>
      <w:r w:rsidRPr="00674493">
        <w:rPr>
          <w:rFonts w:ascii="Arial" w:hAnsi="Arial" w:cs="Arial"/>
          <w:b/>
          <w:bCs/>
        </w:rPr>
        <w:t xml:space="preserve">Resultado esperado: </w:t>
      </w:r>
      <w:r w:rsidRPr="00674493">
        <w:rPr>
          <w:rFonts w:ascii="Arial" w:hAnsi="Arial" w:cs="Arial"/>
        </w:rPr>
        <w:t>Un listado más completo y funcional que permita a las áreas responsables gestionar las liquidaciones de manera eficiente, anticipando vencimientos y evitando retrasos en la regularización de rendiciones.</w:t>
      </w:r>
    </w:p>
    <w:p w14:paraId="3D022EF1" w14:textId="77777777" w:rsidR="00674493" w:rsidRDefault="00674493" w:rsidP="00674493">
      <w:pPr>
        <w:pStyle w:val="Prrafodelista"/>
        <w:spacing w:before="240"/>
        <w:ind w:left="1452"/>
        <w:jc w:val="both"/>
        <w:rPr>
          <w:rFonts w:ascii="Arial" w:hAnsi="Arial" w:cs="Arial"/>
          <w:b/>
          <w:bCs/>
        </w:rPr>
      </w:pPr>
    </w:p>
    <w:p w14:paraId="15A8E217" w14:textId="77777777" w:rsidR="00674493" w:rsidRDefault="00674493" w:rsidP="00674493">
      <w:pPr>
        <w:pStyle w:val="Prrafodelista"/>
        <w:spacing w:before="240"/>
        <w:ind w:left="1452"/>
        <w:jc w:val="both"/>
        <w:rPr>
          <w:rFonts w:ascii="Arial" w:hAnsi="Arial" w:cs="Arial"/>
          <w:b/>
          <w:bCs/>
        </w:rPr>
      </w:pPr>
    </w:p>
    <w:p w14:paraId="3CC009E3" w14:textId="5392B8E9" w:rsidR="00674493" w:rsidRDefault="00674493" w:rsidP="00ED54D8">
      <w:pPr>
        <w:pStyle w:val="Prrafodelista"/>
        <w:numPr>
          <w:ilvl w:val="1"/>
          <w:numId w:val="13"/>
        </w:numPr>
        <w:spacing w:before="240"/>
        <w:jc w:val="both"/>
        <w:rPr>
          <w:rFonts w:ascii="Arial" w:hAnsi="Arial" w:cs="Arial"/>
          <w:b/>
          <w:bCs/>
        </w:rPr>
      </w:pPr>
      <w:r w:rsidRPr="00674493">
        <w:rPr>
          <w:rFonts w:ascii="Arial" w:hAnsi="Arial" w:cs="Arial"/>
          <w:b/>
          <w:bCs/>
        </w:rPr>
        <w:t>Mejorar la información mostrada en la columna "Saldo Adelanto" del listado de liquidaciones de viáticos.</w:t>
      </w:r>
    </w:p>
    <w:p w14:paraId="487CBDDD" w14:textId="77777777" w:rsidR="00EA7BB5" w:rsidRDefault="00EA7BB5" w:rsidP="00EA7BB5">
      <w:pPr>
        <w:pStyle w:val="Prrafodelista"/>
        <w:spacing w:before="240"/>
        <w:ind w:left="1452"/>
        <w:jc w:val="both"/>
        <w:rPr>
          <w:rFonts w:ascii="Arial" w:hAnsi="Arial" w:cs="Arial"/>
          <w:b/>
          <w:bCs/>
        </w:rPr>
      </w:pPr>
    </w:p>
    <w:p w14:paraId="34017186" w14:textId="4EC907B1" w:rsidR="00EA7BB5" w:rsidRPr="00EA7BB5" w:rsidRDefault="00EA7BB5" w:rsidP="00EA7BB5">
      <w:pPr>
        <w:pStyle w:val="Prrafodelista"/>
        <w:numPr>
          <w:ilvl w:val="0"/>
          <w:numId w:val="25"/>
        </w:numPr>
        <w:spacing w:after="0"/>
        <w:jc w:val="both"/>
        <w:rPr>
          <w:rFonts w:ascii="Arial" w:hAnsi="Arial" w:cs="Arial"/>
          <w:b/>
          <w:bCs/>
        </w:rPr>
      </w:pPr>
      <w:r w:rsidRPr="00EA7BB5">
        <w:rPr>
          <w:rFonts w:ascii="Arial" w:hAnsi="Arial" w:cs="Arial"/>
          <w:b/>
          <w:bCs/>
        </w:rPr>
        <w:t xml:space="preserve">Contexto: </w:t>
      </w:r>
      <w:r w:rsidRPr="00EA7BB5">
        <w:rPr>
          <w:rFonts w:ascii="Arial" w:hAnsi="Arial" w:cs="Arial"/>
        </w:rPr>
        <w:t xml:space="preserve">En el listado de liquidación de viáticos, la columna </w:t>
      </w:r>
      <w:r w:rsidRPr="00EA7BB5">
        <w:rPr>
          <w:rFonts w:ascii="Arial" w:hAnsi="Arial" w:cs="Arial"/>
          <w:b/>
          <w:bCs/>
        </w:rPr>
        <w:t>“Saldo Adelanto”</w:t>
      </w:r>
      <w:r w:rsidRPr="00EA7BB5">
        <w:rPr>
          <w:rFonts w:ascii="Arial" w:hAnsi="Arial" w:cs="Arial"/>
        </w:rPr>
        <w:t xml:space="preserve"> no refleja correctamente los saldos cuando el beneficiario realiza devoluciones con más de un recibo de ingreso. Además, con la implementación de la planilla de viáticos, se presenta un nuevo escenario donde una sola obligación agrupa a varios beneficiarios, lo que requiere ajustes en la identificación de los documentos.</w:t>
      </w:r>
    </w:p>
    <w:p w14:paraId="2407B9F8" w14:textId="77777777" w:rsidR="00EA7BB5" w:rsidRPr="00EA7BB5" w:rsidRDefault="00EA7BB5" w:rsidP="00EA7BB5">
      <w:pPr>
        <w:pStyle w:val="Prrafodelista"/>
        <w:spacing w:after="0"/>
        <w:ind w:left="1812"/>
        <w:jc w:val="both"/>
        <w:rPr>
          <w:rFonts w:ascii="Arial" w:hAnsi="Arial" w:cs="Arial"/>
          <w:b/>
          <w:bCs/>
        </w:rPr>
      </w:pPr>
    </w:p>
    <w:p w14:paraId="366CE39E" w14:textId="10641887" w:rsidR="00EA7BB5" w:rsidRDefault="00EA7BB5" w:rsidP="00EA7BB5">
      <w:pPr>
        <w:pStyle w:val="Prrafodelista"/>
        <w:numPr>
          <w:ilvl w:val="0"/>
          <w:numId w:val="25"/>
        </w:numPr>
        <w:spacing w:after="0"/>
        <w:jc w:val="both"/>
        <w:rPr>
          <w:rFonts w:ascii="Arial" w:hAnsi="Arial" w:cs="Arial"/>
        </w:rPr>
      </w:pPr>
      <w:r w:rsidRPr="00EA7BB5">
        <w:rPr>
          <w:rFonts w:ascii="Arial" w:hAnsi="Arial" w:cs="Arial"/>
          <w:b/>
          <w:bCs/>
        </w:rPr>
        <w:t xml:space="preserve">Objetivo: </w:t>
      </w:r>
      <w:r w:rsidRPr="00EA7BB5">
        <w:rPr>
          <w:rFonts w:ascii="Arial" w:hAnsi="Arial" w:cs="Arial"/>
        </w:rPr>
        <w:t>Garantizar que la información mostrada en la columna</w:t>
      </w:r>
      <w:r w:rsidRPr="00EA7BB5">
        <w:rPr>
          <w:rFonts w:ascii="Arial" w:hAnsi="Arial" w:cs="Arial"/>
          <w:b/>
          <w:bCs/>
        </w:rPr>
        <w:t xml:space="preserve"> “Saldo Adelanto” </w:t>
      </w:r>
      <w:r w:rsidRPr="00EA7BB5">
        <w:rPr>
          <w:rFonts w:ascii="Arial" w:hAnsi="Arial" w:cs="Arial"/>
        </w:rPr>
        <w:t>sea precisa y que los recibos de ingreso estén correctamente asociados al beneficiario correspondiente, incluso en el contexto de la planilla de viáticos.</w:t>
      </w:r>
    </w:p>
    <w:p w14:paraId="7B059D71" w14:textId="7C296771" w:rsidR="00F3491E" w:rsidRDefault="00F3491E">
      <w:pPr>
        <w:rPr>
          <w:rFonts w:ascii="Arial" w:hAnsi="Arial" w:cs="Arial"/>
        </w:rPr>
      </w:pPr>
      <w:r>
        <w:rPr>
          <w:rFonts w:ascii="Arial" w:hAnsi="Arial" w:cs="Arial"/>
        </w:rPr>
        <w:br w:type="page"/>
      </w:r>
    </w:p>
    <w:p w14:paraId="0A64F83F" w14:textId="287C8933" w:rsidR="00EA7BB5" w:rsidRPr="00EA7BB5" w:rsidRDefault="00EA7BB5" w:rsidP="00EA7BB5">
      <w:pPr>
        <w:pStyle w:val="Prrafodelista"/>
        <w:numPr>
          <w:ilvl w:val="0"/>
          <w:numId w:val="25"/>
        </w:numPr>
        <w:spacing w:after="0"/>
        <w:jc w:val="both"/>
        <w:rPr>
          <w:rFonts w:ascii="Arial" w:hAnsi="Arial" w:cs="Arial"/>
          <w:b/>
          <w:bCs/>
        </w:rPr>
      </w:pPr>
      <w:r w:rsidRPr="00EA7BB5">
        <w:rPr>
          <w:rFonts w:ascii="Arial" w:hAnsi="Arial" w:cs="Arial"/>
          <w:b/>
          <w:bCs/>
        </w:rPr>
        <w:lastRenderedPageBreak/>
        <w:t>Alcance del ajuste:</w:t>
      </w:r>
    </w:p>
    <w:p w14:paraId="5E94462D" w14:textId="77777777" w:rsidR="00EA7BB5" w:rsidRPr="00EA7BB5" w:rsidRDefault="00EA7BB5" w:rsidP="00EA7BB5">
      <w:pPr>
        <w:pStyle w:val="Prrafodelista"/>
        <w:numPr>
          <w:ilvl w:val="0"/>
          <w:numId w:val="23"/>
        </w:numPr>
        <w:spacing w:after="0"/>
        <w:jc w:val="both"/>
        <w:rPr>
          <w:rFonts w:ascii="Arial" w:hAnsi="Arial" w:cs="Arial"/>
        </w:rPr>
      </w:pPr>
      <w:r w:rsidRPr="00EA7BB5">
        <w:rPr>
          <w:rFonts w:ascii="Arial" w:hAnsi="Arial" w:cs="Arial"/>
        </w:rPr>
        <w:t xml:space="preserve">Corrección en la actualización del “Saldo Adelanto”: </w:t>
      </w:r>
    </w:p>
    <w:p w14:paraId="79551C83" w14:textId="77777777" w:rsidR="00EA7BB5" w:rsidRDefault="00EA7BB5" w:rsidP="00EA7BB5">
      <w:pPr>
        <w:pStyle w:val="Prrafodelista"/>
        <w:numPr>
          <w:ilvl w:val="3"/>
          <w:numId w:val="26"/>
        </w:numPr>
        <w:spacing w:before="240"/>
        <w:ind w:left="2552"/>
        <w:jc w:val="both"/>
        <w:rPr>
          <w:rFonts w:ascii="Arial" w:hAnsi="Arial" w:cs="Arial"/>
        </w:rPr>
      </w:pPr>
      <w:r w:rsidRPr="00EA7BB5">
        <w:rPr>
          <w:rFonts w:ascii="Arial" w:hAnsi="Arial" w:cs="Arial"/>
        </w:rPr>
        <w:t>Considerar todas las devoluciones realizadas por el beneficiario, incluso cuando se registren con múltiples recibos de ingreso.</w:t>
      </w:r>
    </w:p>
    <w:p w14:paraId="0CE2D1C8" w14:textId="77777777" w:rsidR="00EA7BB5" w:rsidRPr="00EA7BB5" w:rsidRDefault="00EA7BB5" w:rsidP="00EA7BB5">
      <w:pPr>
        <w:pStyle w:val="Prrafodelista"/>
        <w:spacing w:before="240"/>
        <w:ind w:left="2552"/>
        <w:jc w:val="both"/>
        <w:rPr>
          <w:rFonts w:ascii="Arial" w:hAnsi="Arial" w:cs="Arial"/>
        </w:rPr>
      </w:pPr>
    </w:p>
    <w:p w14:paraId="5133CA92" w14:textId="77777777" w:rsidR="00EA7BB5" w:rsidRPr="00EA7BB5" w:rsidRDefault="00EA7BB5" w:rsidP="00EA7BB5">
      <w:pPr>
        <w:pStyle w:val="Prrafodelista"/>
        <w:numPr>
          <w:ilvl w:val="0"/>
          <w:numId w:val="23"/>
        </w:numPr>
        <w:spacing w:after="0"/>
        <w:jc w:val="both"/>
        <w:rPr>
          <w:rFonts w:ascii="Arial" w:hAnsi="Arial" w:cs="Arial"/>
        </w:rPr>
      </w:pPr>
      <w:r w:rsidRPr="00EA7BB5">
        <w:rPr>
          <w:rFonts w:ascii="Arial" w:hAnsi="Arial" w:cs="Arial"/>
        </w:rPr>
        <w:t xml:space="preserve">Identificación del beneficiario en recibos de ingreso: </w:t>
      </w:r>
    </w:p>
    <w:p w14:paraId="4AEF1BFB" w14:textId="77777777" w:rsidR="00EA7BB5" w:rsidRPr="00EA7BB5" w:rsidRDefault="00EA7BB5" w:rsidP="00EA7BB5">
      <w:pPr>
        <w:pStyle w:val="Prrafodelista"/>
        <w:numPr>
          <w:ilvl w:val="3"/>
          <w:numId w:val="26"/>
        </w:numPr>
        <w:spacing w:before="240"/>
        <w:ind w:left="2552"/>
        <w:jc w:val="both"/>
        <w:rPr>
          <w:rFonts w:ascii="Arial" w:hAnsi="Arial" w:cs="Arial"/>
        </w:rPr>
      </w:pPr>
      <w:r w:rsidRPr="00EA7BB5">
        <w:rPr>
          <w:rFonts w:ascii="Arial" w:hAnsi="Arial" w:cs="Arial"/>
        </w:rPr>
        <w:t>Incorporar un mecanismo que permita especificar el beneficiario al que corresponde cada recibo de ingreso.</w:t>
      </w:r>
    </w:p>
    <w:p w14:paraId="521136F6" w14:textId="77777777" w:rsidR="00EA7BB5" w:rsidRDefault="00EA7BB5" w:rsidP="00EA7BB5">
      <w:pPr>
        <w:pStyle w:val="Prrafodelista"/>
        <w:numPr>
          <w:ilvl w:val="3"/>
          <w:numId w:val="26"/>
        </w:numPr>
        <w:spacing w:before="240"/>
        <w:ind w:left="2552"/>
        <w:jc w:val="both"/>
        <w:rPr>
          <w:rFonts w:ascii="Arial" w:hAnsi="Arial" w:cs="Arial"/>
        </w:rPr>
      </w:pPr>
      <w:r w:rsidRPr="00EA7BB5">
        <w:rPr>
          <w:rFonts w:ascii="Arial" w:hAnsi="Arial" w:cs="Arial"/>
        </w:rPr>
        <w:t>Ajustar la lógica actual que utiliza el número de obligación como referencia, dado que con la planilla de viáticos una sola obligación puede agrupar varios beneficiarios.</w:t>
      </w:r>
    </w:p>
    <w:p w14:paraId="471BD7DB" w14:textId="77777777" w:rsidR="00EA7BB5" w:rsidRPr="00EA7BB5" w:rsidRDefault="00EA7BB5" w:rsidP="00EA7BB5">
      <w:pPr>
        <w:pStyle w:val="Prrafodelista"/>
        <w:spacing w:before="240"/>
        <w:ind w:left="2552"/>
        <w:jc w:val="both"/>
        <w:rPr>
          <w:rFonts w:ascii="Arial" w:hAnsi="Arial" w:cs="Arial"/>
        </w:rPr>
      </w:pPr>
    </w:p>
    <w:p w14:paraId="79765FD8" w14:textId="766F3A98" w:rsidR="00EA7BB5" w:rsidRPr="00EA7BB5" w:rsidRDefault="00EA7BB5" w:rsidP="00EA7BB5">
      <w:pPr>
        <w:pStyle w:val="Prrafodelista"/>
        <w:numPr>
          <w:ilvl w:val="0"/>
          <w:numId w:val="25"/>
        </w:numPr>
        <w:spacing w:after="0"/>
        <w:jc w:val="both"/>
        <w:rPr>
          <w:rFonts w:ascii="Arial" w:hAnsi="Arial" w:cs="Arial"/>
          <w:b/>
          <w:bCs/>
        </w:rPr>
      </w:pPr>
      <w:r w:rsidRPr="00EA7BB5">
        <w:rPr>
          <w:rFonts w:ascii="Arial" w:hAnsi="Arial" w:cs="Arial"/>
          <w:b/>
          <w:bCs/>
        </w:rPr>
        <w:t xml:space="preserve">Resultado esperado: </w:t>
      </w:r>
      <w:r w:rsidRPr="00EA7BB5">
        <w:rPr>
          <w:rFonts w:ascii="Arial" w:hAnsi="Arial" w:cs="Arial"/>
        </w:rPr>
        <w:t>Un listado de liquidación de viáticos con información precisa sobre saldos y devoluciones, y una correcta asociación de documentos en escenarios donde se manejen planillas con múltiples beneficiarios.</w:t>
      </w:r>
    </w:p>
    <w:p w14:paraId="5014310F" w14:textId="77777777" w:rsidR="00EA7BB5" w:rsidRDefault="00EA7BB5" w:rsidP="00EA7BB5">
      <w:pPr>
        <w:pStyle w:val="Prrafodelista"/>
        <w:spacing w:before="240"/>
        <w:ind w:left="1452"/>
        <w:jc w:val="both"/>
        <w:rPr>
          <w:rFonts w:ascii="Arial" w:hAnsi="Arial" w:cs="Arial"/>
          <w:b/>
          <w:bCs/>
        </w:rPr>
      </w:pPr>
    </w:p>
    <w:p w14:paraId="03BBFD49" w14:textId="77777777" w:rsidR="00EA7BB5" w:rsidRDefault="00EA7BB5" w:rsidP="00EA7BB5">
      <w:pPr>
        <w:pStyle w:val="Prrafodelista"/>
        <w:spacing w:before="240"/>
        <w:ind w:left="1452"/>
        <w:jc w:val="both"/>
        <w:rPr>
          <w:rFonts w:ascii="Arial" w:hAnsi="Arial" w:cs="Arial"/>
          <w:b/>
          <w:bCs/>
        </w:rPr>
      </w:pPr>
    </w:p>
    <w:p w14:paraId="4CDDD8B9" w14:textId="2E288797" w:rsidR="00674493" w:rsidRDefault="00674493" w:rsidP="00ED54D8">
      <w:pPr>
        <w:pStyle w:val="Prrafodelista"/>
        <w:numPr>
          <w:ilvl w:val="1"/>
          <w:numId w:val="13"/>
        </w:numPr>
        <w:spacing w:before="240"/>
        <w:jc w:val="both"/>
        <w:rPr>
          <w:rFonts w:ascii="Arial" w:hAnsi="Arial" w:cs="Arial"/>
          <w:b/>
          <w:bCs/>
        </w:rPr>
      </w:pPr>
      <w:r w:rsidRPr="00674493">
        <w:rPr>
          <w:rFonts w:ascii="Arial" w:hAnsi="Arial" w:cs="Arial"/>
          <w:b/>
          <w:bCs/>
        </w:rPr>
        <w:t>Homologación de fuentes con requerimientos atendidos y las modificaciones de la planilla de viáticos.</w:t>
      </w:r>
    </w:p>
    <w:p w14:paraId="29C9A943" w14:textId="77777777" w:rsidR="00832A46" w:rsidRPr="00ED54D8" w:rsidRDefault="00832A46" w:rsidP="00832A46">
      <w:pPr>
        <w:pStyle w:val="Prrafodelista"/>
        <w:spacing w:before="240"/>
        <w:ind w:left="1452"/>
        <w:jc w:val="both"/>
        <w:rPr>
          <w:rFonts w:ascii="Arial" w:hAnsi="Arial" w:cs="Arial"/>
          <w:b/>
          <w:bCs/>
        </w:rPr>
      </w:pPr>
    </w:p>
    <w:p w14:paraId="1D46341A" w14:textId="34775321" w:rsidR="005A72F9" w:rsidRDefault="005A72F9" w:rsidP="005A72F9">
      <w:pPr>
        <w:pStyle w:val="Prrafodelista"/>
        <w:numPr>
          <w:ilvl w:val="0"/>
          <w:numId w:val="25"/>
        </w:numPr>
        <w:spacing w:after="0"/>
        <w:jc w:val="both"/>
        <w:rPr>
          <w:rFonts w:ascii="Arial" w:hAnsi="Arial" w:cs="Arial"/>
        </w:rPr>
      </w:pPr>
      <w:r w:rsidRPr="005A72F9">
        <w:rPr>
          <w:rFonts w:ascii="Arial" w:hAnsi="Arial" w:cs="Arial"/>
          <w:b/>
          <w:bCs/>
        </w:rPr>
        <w:t>Contexto:</w:t>
      </w:r>
      <w:r w:rsidRPr="005A72F9">
        <w:rPr>
          <w:rFonts w:ascii="Arial" w:hAnsi="Arial" w:cs="Arial"/>
        </w:rPr>
        <w:t xml:space="preserve"> Actualmente se están realizando cambios y pases a producción en paralelo, lo que genera el riesgo de pérdida de funcionalidades o inconsistencias entre versiones del sistema.</w:t>
      </w:r>
    </w:p>
    <w:p w14:paraId="4EF71015" w14:textId="77777777" w:rsidR="005A72F9" w:rsidRPr="005A72F9" w:rsidRDefault="005A72F9" w:rsidP="005A72F9">
      <w:pPr>
        <w:pStyle w:val="Prrafodelista"/>
        <w:spacing w:after="0"/>
        <w:ind w:left="1812"/>
        <w:jc w:val="both"/>
        <w:rPr>
          <w:rFonts w:ascii="Arial" w:hAnsi="Arial" w:cs="Arial"/>
        </w:rPr>
      </w:pPr>
    </w:p>
    <w:p w14:paraId="294987F0" w14:textId="25878624" w:rsidR="005A72F9" w:rsidRDefault="005A72F9" w:rsidP="005A72F9">
      <w:pPr>
        <w:pStyle w:val="Prrafodelista"/>
        <w:numPr>
          <w:ilvl w:val="0"/>
          <w:numId w:val="25"/>
        </w:numPr>
        <w:spacing w:after="0"/>
        <w:jc w:val="both"/>
        <w:rPr>
          <w:rFonts w:ascii="Arial" w:hAnsi="Arial" w:cs="Arial"/>
        </w:rPr>
      </w:pPr>
      <w:r w:rsidRPr="005A72F9">
        <w:rPr>
          <w:rFonts w:ascii="Arial" w:hAnsi="Arial" w:cs="Arial"/>
          <w:b/>
          <w:bCs/>
        </w:rPr>
        <w:t>Objetivo:</w:t>
      </w:r>
      <w:r w:rsidRPr="005A72F9">
        <w:rPr>
          <w:rFonts w:ascii="Arial" w:hAnsi="Arial" w:cs="Arial"/>
        </w:rPr>
        <w:t xml:space="preserve"> Garantizar la integridad del sistema mediante la homologación de fuentes, asegurando que los requerimientos en curso y los ya atendidos estén correctamente integrados.</w:t>
      </w:r>
    </w:p>
    <w:p w14:paraId="5AEBDFC5" w14:textId="77777777" w:rsidR="005A72F9" w:rsidRPr="005A72F9" w:rsidRDefault="005A72F9" w:rsidP="005A72F9">
      <w:pPr>
        <w:pStyle w:val="Prrafodelista"/>
        <w:rPr>
          <w:rFonts w:ascii="Arial" w:hAnsi="Arial" w:cs="Arial"/>
        </w:rPr>
      </w:pPr>
    </w:p>
    <w:p w14:paraId="04F0C866" w14:textId="1D20F364" w:rsidR="005A72F9" w:rsidRPr="005A72F9" w:rsidRDefault="005A72F9" w:rsidP="005A72F9">
      <w:pPr>
        <w:pStyle w:val="Prrafodelista"/>
        <w:numPr>
          <w:ilvl w:val="0"/>
          <w:numId w:val="25"/>
        </w:numPr>
        <w:spacing w:after="0"/>
        <w:jc w:val="both"/>
        <w:rPr>
          <w:rFonts w:ascii="Arial" w:hAnsi="Arial" w:cs="Arial"/>
        </w:rPr>
      </w:pPr>
      <w:r w:rsidRPr="005A72F9">
        <w:rPr>
          <w:rFonts w:ascii="Arial" w:hAnsi="Arial" w:cs="Arial"/>
          <w:b/>
          <w:bCs/>
        </w:rPr>
        <w:t>Alcance del ajuste:</w:t>
      </w:r>
    </w:p>
    <w:p w14:paraId="2444AC1A" w14:textId="77777777" w:rsidR="005A72F9" w:rsidRPr="005A72F9" w:rsidRDefault="005A72F9" w:rsidP="005A72F9">
      <w:pPr>
        <w:pStyle w:val="Prrafodelista"/>
        <w:numPr>
          <w:ilvl w:val="0"/>
          <w:numId w:val="23"/>
        </w:numPr>
        <w:spacing w:after="0"/>
        <w:jc w:val="both"/>
        <w:rPr>
          <w:rFonts w:ascii="Arial" w:hAnsi="Arial" w:cs="Arial"/>
        </w:rPr>
      </w:pPr>
      <w:r w:rsidRPr="005A72F9">
        <w:rPr>
          <w:rFonts w:ascii="Arial" w:hAnsi="Arial" w:cs="Arial"/>
        </w:rPr>
        <w:t xml:space="preserve">Realizar una </w:t>
      </w:r>
      <w:r w:rsidRPr="005A72F9">
        <w:rPr>
          <w:rFonts w:ascii="Arial" w:hAnsi="Arial" w:cs="Arial"/>
          <w:b/>
          <w:bCs/>
        </w:rPr>
        <w:t>homologación completa de fuentes</w:t>
      </w:r>
      <w:r w:rsidRPr="005A72F9">
        <w:rPr>
          <w:rFonts w:ascii="Arial" w:hAnsi="Arial" w:cs="Arial"/>
        </w:rPr>
        <w:t xml:space="preserve"> antes de cada pase a producción.</w:t>
      </w:r>
    </w:p>
    <w:p w14:paraId="798B1A03" w14:textId="77777777" w:rsidR="005A72F9" w:rsidRPr="005A72F9" w:rsidRDefault="005A72F9" w:rsidP="005A72F9">
      <w:pPr>
        <w:pStyle w:val="Prrafodelista"/>
        <w:numPr>
          <w:ilvl w:val="0"/>
          <w:numId w:val="23"/>
        </w:numPr>
        <w:spacing w:after="0"/>
        <w:jc w:val="both"/>
        <w:rPr>
          <w:rFonts w:ascii="Arial" w:hAnsi="Arial" w:cs="Arial"/>
        </w:rPr>
      </w:pPr>
      <w:r w:rsidRPr="005A72F9">
        <w:rPr>
          <w:rFonts w:ascii="Arial" w:hAnsi="Arial" w:cs="Arial"/>
        </w:rPr>
        <w:t>Verificar que las modificaciones recientes no afecten funcionalidades previamente implementadas.</w:t>
      </w:r>
    </w:p>
    <w:p w14:paraId="6871EA9C" w14:textId="77777777" w:rsidR="005A72F9" w:rsidRDefault="005A72F9" w:rsidP="005A72F9">
      <w:pPr>
        <w:pStyle w:val="Prrafodelista"/>
        <w:numPr>
          <w:ilvl w:val="0"/>
          <w:numId w:val="23"/>
        </w:numPr>
        <w:spacing w:after="0"/>
        <w:jc w:val="both"/>
        <w:rPr>
          <w:rFonts w:ascii="Arial" w:hAnsi="Arial" w:cs="Arial"/>
        </w:rPr>
      </w:pPr>
      <w:r w:rsidRPr="005A72F9">
        <w:rPr>
          <w:rFonts w:ascii="Arial" w:hAnsi="Arial" w:cs="Arial"/>
        </w:rPr>
        <w:t>Consolidar los cambios en un repositorio único que refleje el estado actualizado del sistema.</w:t>
      </w:r>
    </w:p>
    <w:p w14:paraId="1AEF3FC9" w14:textId="77777777" w:rsidR="005A72F9" w:rsidRPr="005A72F9" w:rsidRDefault="005A72F9" w:rsidP="005A72F9">
      <w:pPr>
        <w:pStyle w:val="Prrafodelista"/>
        <w:spacing w:after="0"/>
        <w:ind w:left="2172"/>
        <w:jc w:val="both"/>
        <w:rPr>
          <w:rFonts w:ascii="Arial" w:hAnsi="Arial" w:cs="Arial"/>
        </w:rPr>
      </w:pPr>
    </w:p>
    <w:p w14:paraId="754256E2" w14:textId="197EDCA7" w:rsidR="005A72F9" w:rsidRPr="005A72F9" w:rsidRDefault="005A72F9" w:rsidP="005A72F9">
      <w:pPr>
        <w:pStyle w:val="Prrafodelista"/>
        <w:numPr>
          <w:ilvl w:val="0"/>
          <w:numId w:val="25"/>
        </w:numPr>
        <w:spacing w:after="0"/>
        <w:jc w:val="both"/>
        <w:rPr>
          <w:rFonts w:ascii="Arial" w:hAnsi="Arial" w:cs="Arial"/>
        </w:rPr>
      </w:pPr>
      <w:r w:rsidRPr="005A72F9">
        <w:rPr>
          <w:rFonts w:ascii="Arial" w:hAnsi="Arial" w:cs="Arial"/>
          <w:b/>
          <w:bCs/>
        </w:rPr>
        <w:t>Resultado esperado:</w:t>
      </w:r>
      <w:r w:rsidRPr="005A72F9">
        <w:rPr>
          <w:rFonts w:ascii="Arial" w:hAnsi="Arial" w:cs="Arial"/>
        </w:rPr>
        <w:t xml:space="preserve"> Evitar pérdida de funcionalidades y asegurar la estabilidad del sistema durante los procesos de actualización y despliegue en producción.</w:t>
      </w:r>
    </w:p>
    <w:p w14:paraId="6FEE02CD" w14:textId="77777777" w:rsidR="00542129" w:rsidRDefault="00542129" w:rsidP="00357A85">
      <w:pPr>
        <w:pStyle w:val="Prrafodelista"/>
        <w:spacing w:before="240"/>
        <w:ind w:left="1080"/>
        <w:jc w:val="both"/>
        <w:rPr>
          <w:rFonts w:ascii="Arial" w:hAnsi="Arial" w:cs="Arial"/>
        </w:rPr>
      </w:pPr>
    </w:p>
    <w:p w14:paraId="0EC84153" w14:textId="77777777" w:rsidR="005A72F9" w:rsidRDefault="005A72F9" w:rsidP="00357A85">
      <w:pPr>
        <w:pStyle w:val="Prrafodelista"/>
        <w:spacing w:before="240"/>
        <w:ind w:left="1080"/>
        <w:jc w:val="both"/>
        <w:rPr>
          <w:rFonts w:ascii="Arial" w:hAnsi="Arial" w:cs="Arial"/>
        </w:rPr>
      </w:pPr>
    </w:p>
    <w:p w14:paraId="668F41D1" w14:textId="77777777" w:rsidR="00743905" w:rsidRDefault="00743905" w:rsidP="00743905">
      <w:pPr>
        <w:pStyle w:val="Prrafodelista"/>
        <w:spacing w:before="240"/>
        <w:ind w:left="1080"/>
        <w:jc w:val="both"/>
        <w:rPr>
          <w:rFonts w:ascii="Arial" w:hAnsi="Arial" w:cs="Arial"/>
        </w:rPr>
      </w:pPr>
      <w:r w:rsidRPr="00743905">
        <w:rPr>
          <w:rFonts w:ascii="Arial" w:hAnsi="Arial" w:cs="Arial"/>
        </w:rPr>
        <w:t>Las funcionalidades descritas, implementadas durante el presente sprint, se encuentran plenamente alineadas a los objetivos estratégicos del proyecto.</w:t>
      </w:r>
    </w:p>
    <w:p w14:paraId="62E465A8" w14:textId="77777777" w:rsidR="00743905" w:rsidRPr="00743905" w:rsidRDefault="00743905" w:rsidP="00743905">
      <w:pPr>
        <w:pStyle w:val="Prrafodelista"/>
        <w:spacing w:before="240"/>
        <w:ind w:left="1080"/>
        <w:jc w:val="both"/>
        <w:rPr>
          <w:rFonts w:ascii="Arial" w:hAnsi="Arial" w:cs="Arial"/>
        </w:rPr>
      </w:pPr>
    </w:p>
    <w:p w14:paraId="20DCD761" w14:textId="0F805BFD" w:rsidR="00743905" w:rsidRDefault="00743905" w:rsidP="00743905">
      <w:pPr>
        <w:pStyle w:val="Prrafodelista"/>
        <w:spacing w:before="240"/>
        <w:ind w:left="1080"/>
        <w:jc w:val="both"/>
        <w:rPr>
          <w:rFonts w:ascii="Arial" w:hAnsi="Arial" w:cs="Arial"/>
        </w:rPr>
      </w:pPr>
      <w:r w:rsidRPr="00743905">
        <w:rPr>
          <w:rFonts w:ascii="Arial" w:hAnsi="Arial" w:cs="Arial"/>
        </w:rPr>
        <w:t xml:space="preserve">Es </w:t>
      </w:r>
      <w:r>
        <w:rPr>
          <w:rFonts w:ascii="Arial" w:hAnsi="Arial" w:cs="Arial"/>
        </w:rPr>
        <w:t>importante</w:t>
      </w:r>
      <w:r w:rsidRPr="00743905">
        <w:rPr>
          <w:rFonts w:ascii="Arial" w:hAnsi="Arial" w:cs="Arial"/>
        </w:rPr>
        <w:t xml:space="preserve"> destacar que su desarrollo se llevó a cabo respetando rigurosamente las consideraciones de seguridad, los estándares técnicos y la normatividad interna establecidas por la institución. Esto garantiza la operatividad, integridad y el cumplimiento de los procedimientos administrativos y tecnológicos.</w:t>
      </w:r>
    </w:p>
    <w:p w14:paraId="542A9EFB" w14:textId="77777777" w:rsidR="00743905" w:rsidRPr="00743905" w:rsidRDefault="00743905" w:rsidP="00743905">
      <w:pPr>
        <w:pStyle w:val="Prrafodelista"/>
        <w:spacing w:before="240"/>
        <w:ind w:left="1080"/>
        <w:jc w:val="both"/>
        <w:rPr>
          <w:rFonts w:ascii="Arial" w:hAnsi="Arial" w:cs="Arial"/>
        </w:rPr>
      </w:pPr>
    </w:p>
    <w:p w14:paraId="41458B72" w14:textId="74BE39AB" w:rsidR="00743905" w:rsidRPr="00743905" w:rsidRDefault="00743905" w:rsidP="00743905">
      <w:pPr>
        <w:pStyle w:val="Prrafodelista"/>
        <w:spacing w:before="240"/>
        <w:ind w:left="1080"/>
        <w:jc w:val="both"/>
        <w:rPr>
          <w:rFonts w:ascii="Arial" w:hAnsi="Arial" w:cs="Arial"/>
        </w:rPr>
      </w:pPr>
      <w:r w:rsidRPr="00743905">
        <w:rPr>
          <w:rFonts w:ascii="Arial" w:hAnsi="Arial" w:cs="Arial"/>
        </w:rPr>
        <w:t>As</w:t>
      </w:r>
      <w:r>
        <w:rPr>
          <w:rFonts w:ascii="Arial" w:hAnsi="Arial" w:cs="Arial"/>
        </w:rPr>
        <w:t>i</w:t>
      </w:r>
      <w:r w:rsidRPr="00743905">
        <w:rPr>
          <w:rFonts w:ascii="Arial" w:hAnsi="Arial" w:cs="Arial"/>
        </w:rPr>
        <w:t xml:space="preserve">mismo, como soporte a la implementación y para fines de validación, se adjunta </w:t>
      </w:r>
      <w:r w:rsidR="00B41E69">
        <w:rPr>
          <w:rFonts w:ascii="Arial" w:hAnsi="Arial" w:cs="Arial"/>
        </w:rPr>
        <w:t>la lista de</w:t>
      </w:r>
      <w:r w:rsidRPr="00743905">
        <w:rPr>
          <w:rFonts w:ascii="Arial" w:hAnsi="Arial" w:cs="Arial"/>
        </w:rPr>
        <w:t xml:space="preserve"> </w:t>
      </w:r>
      <w:r w:rsidR="00C802D1">
        <w:rPr>
          <w:rFonts w:ascii="Arial" w:hAnsi="Arial" w:cs="Arial"/>
        </w:rPr>
        <w:t>requerimientos desarrollados</w:t>
      </w:r>
      <w:r>
        <w:rPr>
          <w:rFonts w:ascii="Arial" w:hAnsi="Arial" w:cs="Arial"/>
        </w:rPr>
        <w:t xml:space="preserve"> </w:t>
      </w:r>
      <w:r w:rsidRPr="00743905">
        <w:rPr>
          <w:rFonts w:ascii="Arial" w:hAnsi="Arial" w:cs="Arial"/>
          <w:b/>
          <w:bCs/>
        </w:rPr>
        <w:t>(ver Anexo 01)</w:t>
      </w:r>
      <w:r w:rsidRPr="00743905">
        <w:rPr>
          <w:rFonts w:ascii="Arial" w:hAnsi="Arial" w:cs="Arial"/>
        </w:rPr>
        <w:t>.</w:t>
      </w:r>
    </w:p>
    <w:p w14:paraId="550F8474" w14:textId="77777777" w:rsidR="00743905" w:rsidRPr="00596222" w:rsidRDefault="00743905" w:rsidP="00357A85">
      <w:pPr>
        <w:pStyle w:val="Prrafodelista"/>
        <w:spacing w:before="240"/>
        <w:ind w:left="1080"/>
        <w:jc w:val="both"/>
        <w:rPr>
          <w:rFonts w:ascii="Arial" w:hAnsi="Arial" w:cs="Arial"/>
        </w:rPr>
      </w:pPr>
    </w:p>
    <w:p w14:paraId="6D8D9B80" w14:textId="77777777" w:rsidR="00506D03" w:rsidRPr="00596222" w:rsidRDefault="00506D03" w:rsidP="00654D1B">
      <w:pPr>
        <w:pStyle w:val="Prrafodelista"/>
        <w:spacing w:before="240"/>
        <w:ind w:left="1080"/>
        <w:jc w:val="both"/>
        <w:rPr>
          <w:rFonts w:ascii="Arial" w:hAnsi="Arial" w:cs="Arial"/>
        </w:rPr>
      </w:pPr>
    </w:p>
    <w:p w14:paraId="03855DFE" w14:textId="05BAE23D" w:rsidR="00706D51"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Especificaciones del Software desplegado</w:t>
      </w:r>
    </w:p>
    <w:p w14:paraId="160F4CAA" w14:textId="63FCC76F" w:rsidR="00855FD8" w:rsidRPr="00596222" w:rsidRDefault="00855FD8" w:rsidP="009F5984">
      <w:pPr>
        <w:pStyle w:val="Prrafodelista"/>
        <w:ind w:left="1068"/>
        <w:jc w:val="both"/>
        <w:rPr>
          <w:rFonts w:ascii="Arial" w:eastAsia="Arial Unicode MS" w:hAnsi="Arial" w:cs="Arial"/>
        </w:rPr>
      </w:pPr>
    </w:p>
    <w:p w14:paraId="7727775B" w14:textId="07AF1D94" w:rsidR="00357A85" w:rsidRPr="00596222" w:rsidRDefault="00357A85" w:rsidP="00357A85">
      <w:pPr>
        <w:pStyle w:val="Prrafodelista"/>
        <w:ind w:left="1068"/>
        <w:jc w:val="both"/>
        <w:rPr>
          <w:rFonts w:ascii="Arial" w:hAnsi="Arial" w:cs="Arial"/>
        </w:rPr>
      </w:pPr>
      <w:r w:rsidRPr="00596222">
        <w:rPr>
          <w:rFonts w:ascii="Arial" w:hAnsi="Arial" w:cs="Arial"/>
        </w:rPr>
        <w:t xml:space="preserve">Durante el </w:t>
      </w:r>
      <w:r w:rsidR="001A7B7C">
        <w:rPr>
          <w:rFonts w:ascii="Arial" w:hAnsi="Arial" w:cs="Arial"/>
        </w:rPr>
        <w:t>segundo</w:t>
      </w:r>
      <w:r w:rsidRPr="00596222">
        <w:rPr>
          <w:rFonts w:ascii="Arial" w:hAnsi="Arial" w:cs="Arial"/>
        </w:rPr>
        <w:t xml:space="preserve"> sprint, se realizaron los despliegues correspondientes </w:t>
      </w:r>
      <w:r w:rsidR="00AC4936">
        <w:rPr>
          <w:rFonts w:ascii="Arial" w:hAnsi="Arial" w:cs="Arial"/>
        </w:rPr>
        <w:t>a las</w:t>
      </w:r>
      <w:r w:rsidR="00B54657">
        <w:rPr>
          <w:rFonts w:ascii="Arial" w:hAnsi="Arial" w:cs="Arial"/>
        </w:rPr>
        <w:t xml:space="preserve"> mejoras de las</w:t>
      </w:r>
      <w:r w:rsidR="00AC4936">
        <w:rPr>
          <w:rFonts w:ascii="Arial" w:hAnsi="Arial" w:cs="Arial"/>
        </w:rPr>
        <w:t xml:space="preserve"> funcionalidades de la planilla de viáticos</w:t>
      </w:r>
      <w:r w:rsidR="00B54657">
        <w:rPr>
          <w:rFonts w:ascii="Arial" w:hAnsi="Arial" w:cs="Arial"/>
        </w:rPr>
        <w:t xml:space="preserve"> y cierre de brechas funcionales</w:t>
      </w:r>
      <w:r w:rsidRPr="00596222">
        <w:rPr>
          <w:rFonts w:ascii="Arial" w:hAnsi="Arial" w:cs="Arial"/>
        </w:rPr>
        <w:t>, abarcando tanto</w:t>
      </w:r>
      <w:r w:rsidR="00AC4936">
        <w:rPr>
          <w:rFonts w:ascii="Arial" w:hAnsi="Arial" w:cs="Arial"/>
        </w:rPr>
        <w:t xml:space="preserve"> las capas cliente y servidor </w:t>
      </w:r>
      <w:r w:rsidRPr="00596222">
        <w:rPr>
          <w:rFonts w:ascii="Arial" w:hAnsi="Arial" w:cs="Arial"/>
        </w:rPr>
        <w:t>dentro del entorno de desarrollo.</w:t>
      </w:r>
    </w:p>
    <w:p w14:paraId="1341335B" w14:textId="77777777" w:rsidR="00357A85" w:rsidRDefault="00357A85" w:rsidP="00357A85">
      <w:pPr>
        <w:pStyle w:val="Prrafodelista"/>
        <w:ind w:left="1068"/>
        <w:jc w:val="both"/>
        <w:rPr>
          <w:rFonts w:ascii="Arial" w:hAnsi="Arial" w:cs="Arial"/>
        </w:rPr>
      </w:pPr>
    </w:p>
    <w:p w14:paraId="2CAC40B8" w14:textId="724A486B" w:rsidR="00AC4936" w:rsidRDefault="00AC4936" w:rsidP="00AC4936">
      <w:pPr>
        <w:pStyle w:val="Prrafodelista"/>
        <w:ind w:left="1068"/>
        <w:jc w:val="both"/>
        <w:rPr>
          <w:rFonts w:ascii="Arial" w:hAnsi="Arial" w:cs="Arial"/>
          <w:b/>
          <w:bCs/>
        </w:rPr>
      </w:pPr>
      <w:r w:rsidRPr="00AC4936">
        <w:rPr>
          <w:rFonts w:ascii="Arial" w:hAnsi="Arial" w:cs="Arial"/>
          <w:b/>
          <w:bCs/>
        </w:rPr>
        <w:t>Arquitectura del Sistema</w:t>
      </w:r>
    </w:p>
    <w:p w14:paraId="6C01B202" w14:textId="77777777" w:rsidR="00AC4936" w:rsidRPr="00AC4936" w:rsidRDefault="00AC4936" w:rsidP="00AC4936">
      <w:pPr>
        <w:pStyle w:val="Prrafodelista"/>
        <w:ind w:left="1068"/>
        <w:jc w:val="both"/>
        <w:rPr>
          <w:rFonts w:ascii="Arial" w:hAnsi="Arial" w:cs="Arial"/>
        </w:rPr>
      </w:pPr>
    </w:p>
    <w:p w14:paraId="673BA82F" w14:textId="77777777" w:rsidR="00AC4936" w:rsidRPr="00AC4936" w:rsidRDefault="00AC4936" w:rsidP="00AC4936">
      <w:pPr>
        <w:pStyle w:val="Prrafodelista"/>
        <w:numPr>
          <w:ilvl w:val="0"/>
          <w:numId w:val="20"/>
        </w:numPr>
        <w:tabs>
          <w:tab w:val="clear" w:pos="720"/>
          <w:tab w:val="num" w:pos="1776"/>
        </w:tabs>
        <w:ind w:left="1776"/>
        <w:jc w:val="both"/>
        <w:rPr>
          <w:rFonts w:ascii="Arial" w:hAnsi="Arial" w:cs="Arial"/>
        </w:rPr>
      </w:pPr>
      <w:r w:rsidRPr="00AC4936">
        <w:rPr>
          <w:rFonts w:ascii="Arial" w:hAnsi="Arial" w:cs="Arial"/>
          <w:b/>
          <w:bCs/>
        </w:rPr>
        <w:t>Tipo:</w:t>
      </w:r>
      <w:r w:rsidRPr="00AC4936">
        <w:rPr>
          <w:rFonts w:ascii="Arial" w:hAnsi="Arial" w:cs="Arial"/>
        </w:rPr>
        <w:t xml:space="preserve"> Cliente/Servidor</w:t>
      </w:r>
    </w:p>
    <w:p w14:paraId="76B00F01" w14:textId="77777777" w:rsidR="00AC4936" w:rsidRPr="00AC4936" w:rsidRDefault="00AC4936" w:rsidP="00AC4936">
      <w:pPr>
        <w:pStyle w:val="Prrafodelista"/>
        <w:numPr>
          <w:ilvl w:val="0"/>
          <w:numId w:val="20"/>
        </w:numPr>
        <w:tabs>
          <w:tab w:val="clear" w:pos="720"/>
          <w:tab w:val="num" w:pos="1776"/>
        </w:tabs>
        <w:ind w:left="1776"/>
        <w:jc w:val="both"/>
        <w:rPr>
          <w:rFonts w:ascii="Arial" w:hAnsi="Arial" w:cs="Arial"/>
        </w:rPr>
      </w:pPr>
      <w:r w:rsidRPr="00AC4936">
        <w:rPr>
          <w:rFonts w:ascii="Arial" w:hAnsi="Arial" w:cs="Arial"/>
          <w:b/>
          <w:bCs/>
        </w:rPr>
        <w:t>Herramienta de desarrollo:</w:t>
      </w:r>
      <w:r w:rsidRPr="00AC4936">
        <w:rPr>
          <w:rFonts w:ascii="Arial" w:hAnsi="Arial" w:cs="Arial"/>
        </w:rPr>
        <w:t xml:space="preserve"> PowerBuilder 12.5.2</w:t>
      </w:r>
    </w:p>
    <w:p w14:paraId="5B3C83D6" w14:textId="77777777" w:rsidR="00AC4936" w:rsidRPr="00AC4936" w:rsidRDefault="00AC4936" w:rsidP="00AC4936">
      <w:pPr>
        <w:pStyle w:val="Prrafodelista"/>
        <w:numPr>
          <w:ilvl w:val="0"/>
          <w:numId w:val="20"/>
        </w:numPr>
        <w:tabs>
          <w:tab w:val="clear" w:pos="720"/>
          <w:tab w:val="num" w:pos="1776"/>
        </w:tabs>
        <w:ind w:left="1776"/>
        <w:jc w:val="both"/>
        <w:rPr>
          <w:rFonts w:ascii="Arial" w:hAnsi="Arial" w:cs="Arial"/>
        </w:rPr>
      </w:pPr>
      <w:r w:rsidRPr="00AC4936">
        <w:rPr>
          <w:rFonts w:ascii="Arial" w:hAnsi="Arial" w:cs="Arial"/>
          <w:b/>
          <w:bCs/>
        </w:rPr>
        <w:t>Base de datos:</w:t>
      </w:r>
      <w:r w:rsidRPr="00AC4936">
        <w:rPr>
          <w:rFonts w:ascii="Arial" w:hAnsi="Arial" w:cs="Arial"/>
        </w:rPr>
        <w:t xml:space="preserve"> Microsoft SQL Server 2019</w:t>
      </w:r>
    </w:p>
    <w:p w14:paraId="3B9A86ED" w14:textId="7013EA48" w:rsidR="00AC4936" w:rsidRPr="00AC4936" w:rsidRDefault="00AC4936" w:rsidP="00AC4936">
      <w:pPr>
        <w:pStyle w:val="Prrafodelista"/>
        <w:numPr>
          <w:ilvl w:val="0"/>
          <w:numId w:val="20"/>
        </w:numPr>
        <w:tabs>
          <w:tab w:val="clear" w:pos="720"/>
          <w:tab w:val="num" w:pos="1776"/>
        </w:tabs>
        <w:ind w:left="1776"/>
        <w:jc w:val="both"/>
        <w:rPr>
          <w:rFonts w:ascii="Arial" w:hAnsi="Arial" w:cs="Arial"/>
        </w:rPr>
      </w:pPr>
      <w:r w:rsidRPr="00AC4936">
        <w:rPr>
          <w:rFonts w:ascii="Arial" w:hAnsi="Arial" w:cs="Arial"/>
          <w:b/>
          <w:bCs/>
        </w:rPr>
        <w:t>Conexión:</w:t>
      </w:r>
      <w:r w:rsidRPr="00AC4936">
        <w:rPr>
          <w:rFonts w:ascii="Arial" w:hAnsi="Arial" w:cs="Arial"/>
        </w:rPr>
        <w:t xml:space="preserve"> TCP/IP mediante </w:t>
      </w:r>
      <w:r>
        <w:rPr>
          <w:rFonts w:ascii="Arial" w:hAnsi="Arial" w:cs="Arial"/>
        </w:rPr>
        <w:t>DRIVER</w:t>
      </w:r>
      <w:r w:rsidRPr="00AC4936">
        <w:rPr>
          <w:rFonts w:ascii="Arial" w:hAnsi="Arial" w:cs="Arial"/>
        </w:rPr>
        <w:t xml:space="preserve"> nativo</w:t>
      </w:r>
      <w:r>
        <w:rPr>
          <w:rFonts w:ascii="Arial" w:hAnsi="Arial" w:cs="Arial"/>
        </w:rPr>
        <w:t xml:space="preserve"> (ADO.Net DB)</w:t>
      </w:r>
    </w:p>
    <w:p w14:paraId="3237184D" w14:textId="7C4E2016" w:rsidR="00AC4936" w:rsidRPr="00AC4936" w:rsidRDefault="00AC4936" w:rsidP="00AC4936">
      <w:pPr>
        <w:pStyle w:val="Prrafodelista"/>
        <w:numPr>
          <w:ilvl w:val="0"/>
          <w:numId w:val="20"/>
        </w:numPr>
        <w:tabs>
          <w:tab w:val="clear" w:pos="720"/>
          <w:tab w:val="num" w:pos="1776"/>
        </w:tabs>
        <w:ind w:left="1776"/>
        <w:jc w:val="both"/>
        <w:rPr>
          <w:rFonts w:ascii="Arial" w:hAnsi="Arial" w:cs="Arial"/>
        </w:rPr>
      </w:pPr>
      <w:r w:rsidRPr="00AC4936">
        <w:rPr>
          <w:rFonts w:ascii="Arial" w:hAnsi="Arial" w:cs="Arial"/>
          <w:b/>
          <w:bCs/>
        </w:rPr>
        <w:t>Gestión de transacciones:</w:t>
      </w:r>
      <w:r w:rsidRPr="00AC4936">
        <w:rPr>
          <w:rFonts w:ascii="Arial" w:hAnsi="Arial" w:cs="Arial"/>
        </w:rPr>
        <w:t xml:space="preserve"> Controlada por </w:t>
      </w:r>
      <w:r>
        <w:rPr>
          <w:rFonts w:ascii="Arial" w:hAnsi="Arial" w:cs="Arial"/>
        </w:rPr>
        <w:t>ventana de datos (</w:t>
      </w:r>
      <w:proofErr w:type="spellStart"/>
      <w:r>
        <w:rPr>
          <w:rFonts w:ascii="Arial" w:hAnsi="Arial" w:cs="Arial"/>
        </w:rPr>
        <w:t>DataWindow</w:t>
      </w:r>
      <w:proofErr w:type="spellEnd"/>
      <w:r>
        <w:rPr>
          <w:rFonts w:ascii="Arial" w:hAnsi="Arial" w:cs="Arial"/>
        </w:rPr>
        <w:t xml:space="preserve">) </w:t>
      </w:r>
      <w:r w:rsidRPr="00AC4936">
        <w:rPr>
          <w:rFonts w:ascii="Arial" w:hAnsi="Arial" w:cs="Arial"/>
        </w:rPr>
        <w:t>procedimientos almacenados y lógica en servidor</w:t>
      </w:r>
      <w:r>
        <w:rPr>
          <w:rFonts w:ascii="Arial" w:hAnsi="Arial" w:cs="Arial"/>
        </w:rPr>
        <w:t>.</w:t>
      </w:r>
    </w:p>
    <w:p w14:paraId="06AC1286" w14:textId="1816D643" w:rsidR="00AC4936" w:rsidRDefault="00AC4936" w:rsidP="00AC4936">
      <w:pPr>
        <w:pStyle w:val="Prrafodelista"/>
        <w:ind w:left="2124"/>
        <w:jc w:val="both"/>
        <w:rPr>
          <w:rFonts w:ascii="Arial" w:hAnsi="Arial" w:cs="Arial"/>
        </w:rPr>
      </w:pPr>
    </w:p>
    <w:p w14:paraId="3D128795" w14:textId="77777777" w:rsidR="006F20AE" w:rsidRPr="00AC4936" w:rsidRDefault="006F20AE" w:rsidP="00AC4936">
      <w:pPr>
        <w:pStyle w:val="Prrafodelista"/>
        <w:ind w:left="2124"/>
        <w:jc w:val="both"/>
        <w:rPr>
          <w:rFonts w:ascii="Arial" w:hAnsi="Arial" w:cs="Arial"/>
        </w:rPr>
      </w:pPr>
    </w:p>
    <w:p w14:paraId="124F5C46" w14:textId="59639783" w:rsidR="00AC4936" w:rsidRDefault="00AC4936" w:rsidP="00AC4936">
      <w:pPr>
        <w:pStyle w:val="Prrafodelista"/>
        <w:ind w:left="1068"/>
        <w:jc w:val="both"/>
        <w:rPr>
          <w:rFonts w:ascii="Arial" w:hAnsi="Arial" w:cs="Arial"/>
          <w:b/>
          <w:bCs/>
        </w:rPr>
      </w:pPr>
      <w:r w:rsidRPr="00AC4936">
        <w:rPr>
          <w:rFonts w:ascii="Arial" w:hAnsi="Arial" w:cs="Arial"/>
          <w:b/>
          <w:bCs/>
        </w:rPr>
        <w:t>Funcionalidades Implementadas</w:t>
      </w:r>
    </w:p>
    <w:p w14:paraId="6A5F8E59" w14:textId="77777777" w:rsidR="00AC4936" w:rsidRPr="00AC4936" w:rsidRDefault="00AC4936" w:rsidP="00AC4936">
      <w:pPr>
        <w:pStyle w:val="Prrafodelista"/>
        <w:ind w:left="1068"/>
        <w:jc w:val="both"/>
        <w:rPr>
          <w:rFonts w:ascii="Arial" w:hAnsi="Arial" w:cs="Arial"/>
        </w:rPr>
      </w:pPr>
    </w:p>
    <w:p w14:paraId="072BDD9B" w14:textId="47261E6E" w:rsidR="0041539E" w:rsidRPr="0041539E" w:rsidRDefault="0041539E" w:rsidP="0041539E">
      <w:pPr>
        <w:pStyle w:val="Prrafodelista"/>
        <w:numPr>
          <w:ilvl w:val="0"/>
          <w:numId w:val="20"/>
        </w:numPr>
        <w:tabs>
          <w:tab w:val="clear" w:pos="720"/>
          <w:tab w:val="num" w:pos="1776"/>
        </w:tabs>
        <w:ind w:left="1776"/>
        <w:jc w:val="both"/>
        <w:rPr>
          <w:rFonts w:ascii="Arial" w:hAnsi="Arial" w:cs="Arial"/>
        </w:rPr>
      </w:pPr>
      <w:r w:rsidRPr="0041539E">
        <w:rPr>
          <w:rFonts w:ascii="Arial" w:hAnsi="Arial" w:cs="Arial"/>
          <w:b/>
          <w:bCs/>
        </w:rPr>
        <w:t>Planilla de Viáticos</w:t>
      </w:r>
    </w:p>
    <w:p w14:paraId="38E1458C" w14:textId="77777777" w:rsidR="0041539E" w:rsidRPr="0041539E" w:rsidRDefault="0041539E" w:rsidP="0041539E">
      <w:pPr>
        <w:pStyle w:val="Prrafodelista"/>
        <w:numPr>
          <w:ilvl w:val="1"/>
          <w:numId w:val="22"/>
        </w:numPr>
        <w:tabs>
          <w:tab w:val="clear" w:pos="1440"/>
          <w:tab w:val="num" w:pos="2496"/>
        </w:tabs>
        <w:ind w:left="2496"/>
        <w:jc w:val="both"/>
        <w:rPr>
          <w:rFonts w:ascii="Arial" w:hAnsi="Arial" w:cs="Arial"/>
        </w:rPr>
      </w:pPr>
      <w:r w:rsidRPr="0041539E">
        <w:rPr>
          <w:rFonts w:ascii="Arial" w:hAnsi="Arial" w:cs="Arial"/>
        </w:rPr>
        <w:t>Realizar ajustes en otras opciones relacionadas a la planilla de viáticos.</w:t>
      </w:r>
    </w:p>
    <w:p w14:paraId="262586A5" w14:textId="77777777" w:rsidR="0041539E" w:rsidRPr="0041539E" w:rsidRDefault="0041539E" w:rsidP="0041539E">
      <w:pPr>
        <w:pStyle w:val="Prrafodelista"/>
        <w:ind w:left="2496"/>
        <w:jc w:val="both"/>
        <w:rPr>
          <w:rFonts w:ascii="Arial" w:hAnsi="Arial" w:cs="Arial"/>
        </w:rPr>
      </w:pPr>
    </w:p>
    <w:p w14:paraId="6D417226" w14:textId="3849C03D" w:rsidR="0041539E" w:rsidRPr="0041539E" w:rsidRDefault="0041539E" w:rsidP="0041539E">
      <w:pPr>
        <w:pStyle w:val="Prrafodelista"/>
        <w:numPr>
          <w:ilvl w:val="0"/>
          <w:numId w:val="20"/>
        </w:numPr>
        <w:tabs>
          <w:tab w:val="clear" w:pos="720"/>
          <w:tab w:val="num" w:pos="1776"/>
        </w:tabs>
        <w:ind w:left="1776"/>
        <w:jc w:val="both"/>
        <w:rPr>
          <w:rFonts w:ascii="Arial" w:hAnsi="Arial" w:cs="Arial"/>
        </w:rPr>
      </w:pPr>
      <w:r w:rsidRPr="0041539E">
        <w:rPr>
          <w:rFonts w:ascii="Arial" w:hAnsi="Arial" w:cs="Arial"/>
          <w:b/>
          <w:bCs/>
        </w:rPr>
        <w:t>Reportes</w:t>
      </w:r>
    </w:p>
    <w:p w14:paraId="02C50D7A" w14:textId="77777777" w:rsidR="0041539E" w:rsidRDefault="0041539E" w:rsidP="0041539E">
      <w:pPr>
        <w:pStyle w:val="Prrafodelista"/>
        <w:numPr>
          <w:ilvl w:val="1"/>
          <w:numId w:val="22"/>
        </w:numPr>
        <w:tabs>
          <w:tab w:val="clear" w:pos="1440"/>
          <w:tab w:val="num" w:pos="2496"/>
        </w:tabs>
        <w:ind w:left="2496"/>
        <w:jc w:val="both"/>
        <w:rPr>
          <w:rFonts w:ascii="Arial" w:hAnsi="Arial" w:cs="Arial"/>
        </w:rPr>
      </w:pPr>
      <w:r w:rsidRPr="0041539E">
        <w:rPr>
          <w:rFonts w:ascii="Arial" w:hAnsi="Arial" w:cs="Arial"/>
        </w:rPr>
        <w:t>Elaboración y adecuación de reportes para viáticos individuales y planilla de viáticos.</w:t>
      </w:r>
    </w:p>
    <w:p w14:paraId="2983AFCF" w14:textId="77777777" w:rsidR="0041539E" w:rsidRPr="0041539E" w:rsidRDefault="0041539E" w:rsidP="0041539E">
      <w:pPr>
        <w:pStyle w:val="Prrafodelista"/>
        <w:ind w:left="2496"/>
        <w:jc w:val="both"/>
        <w:rPr>
          <w:rFonts w:ascii="Arial" w:hAnsi="Arial" w:cs="Arial"/>
        </w:rPr>
      </w:pPr>
    </w:p>
    <w:p w14:paraId="5CA2A390" w14:textId="593D4C22" w:rsidR="0041539E" w:rsidRPr="0041539E" w:rsidRDefault="0041539E" w:rsidP="0041539E">
      <w:pPr>
        <w:pStyle w:val="Prrafodelista"/>
        <w:numPr>
          <w:ilvl w:val="0"/>
          <w:numId w:val="20"/>
        </w:numPr>
        <w:tabs>
          <w:tab w:val="clear" w:pos="720"/>
          <w:tab w:val="num" w:pos="1776"/>
        </w:tabs>
        <w:ind w:left="1776"/>
        <w:jc w:val="both"/>
        <w:rPr>
          <w:rFonts w:ascii="Arial" w:hAnsi="Arial" w:cs="Arial"/>
        </w:rPr>
      </w:pPr>
      <w:r w:rsidRPr="0041539E">
        <w:rPr>
          <w:rFonts w:ascii="Arial" w:hAnsi="Arial" w:cs="Arial"/>
          <w:b/>
          <w:bCs/>
        </w:rPr>
        <w:t>Gestión de Rendiciones</w:t>
      </w:r>
    </w:p>
    <w:p w14:paraId="6669A587" w14:textId="77777777" w:rsidR="0041539E" w:rsidRDefault="0041539E" w:rsidP="0041539E">
      <w:pPr>
        <w:pStyle w:val="Prrafodelista"/>
        <w:numPr>
          <w:ilvl w:val="1"/>
          <w:numId w:val="22"/>
        </w:numPr>
        <w:tabs>
          <w:tab w:val="clear" w:pos="1440"/>
          <w:tab w:val="num" w:pos="2496"/>
        </w:tabs>
        <w:ind w:left="2496"/>
        <w:jc w:val="both"/>
        <w:rPr>
          <w:rFonts w:ascii="Arial" w:hAnsi="Arial" w:cs="Arial"/>
        </w:rPr>
      </w:pPr>
      <w:r w:rsidRPr="0041539E">
        <w:rPr>
          <w:rFonts w:ascii="Arial" w:hAnsi="Arial" w:cs="Arial"/>
        </w:rPr>
        <w:t>Implementar funcionalidad que permita separar beneficiarios con rendiciones pendientes en registros independientes para su posterior gestión.</w:t>
      </w:r>
    </w:p>
    <w:p w14:paraId="5C73B50A" w14:textId="77777777" w:rsidR="0041539E" w:rsidRPr="0041539E" w:rsidRDefault="0041539E" w:rsidP="0041539E">
      <w:pPr>
        <w:pStyle w:val="Prrafodelista"/>
        <w:ind w:left="2496"/>
        <w:jc w:val="both"/>
        <w:rPr>
          <w:rFonts w:ascii="Arial" w:hAnsi="Arial" w:cs="Arial"/>
        </w:rPr>
      </w:pPr>
    </w:p>
    <w:p w14:paraId="7E001131" w14:textId="437E0707" w:rsidR="0041539E" w:rsidRPr="0041539E" w:rsidRDefault="0041539E" w:rsidP="0041539E">
      <w:pPr>
        <w:pStyle w:val="Prrafodelista"/>
        <w:numPr>
          <w:ilvl w:val="0"/>
          <w:numId w:val="20"/>
        </w:numPr>
        <w:tabs>
          <w:tab w:val="clear" w:pos="720"/>
          <w:tab w:val="num" w:pos="1776"/>
        </w:tabs>
        <w:ind w:left="1776"/>
        <w:jc w:val="both"/>
        <w:rPr>
          <w:rFonts w:ascii="Arial" w:hAnsi="Arial" w:cs="Arial"/>
        </w:rPr>
      </w:pPr>
      <w:r w:rsidRPr="0041539E">
        <w:rPr>
          <w:rFonts w:ascii="Arial" w:hAnsi="Arial" w:cs="Arial"/>
          <w:b/>
          <w:bCs/>
        </w:rPr>
        <w:t>Listado de Liquidación de Viáticos</w:t>
      </w:r>
    </w:p>
    <w:p w14:paraId="63A08D3E" w14:textId="77777777" w:rsidR="0041539E" w:rsidRPr="0041539E" w:rsidRDefault="0041539E" w:rsidP="0041539E">
      <w:pPr>
        <w:pStyle w:val="Prrafodelista"/>
        <w:numPr>
          <w:ilvl w:val="1"/>
          <w:numId w:val="22"/>
        </w:numPr>
        <w:tabs>
          <w:tab w:val="clear" w:pos="1440"/>
          <w:tab w:val="num" w:pos="2496"/>
        </w:tabs>
        <w:ind w:left="2496"/>
        <w:jc w:val="both"/>
        <w:rPr>
          <w:rFonts w:ascii="Arial" w:hAnsi="Arial" w:cs="Arial"/>
        </w:rPr>
      </w:pPr>
      <w:r w:rsidRPr="0041539E">
        <w:rPr>
          <w:rFonts w:ascii="Arial" w:hAnsi="Arial" w:cs="Arial"/>
        </w:rPr>
        <w:t>Agregar el centro de costo responsable en el listado.</w:t>
      </w:r>
    </w:p>
    <w:p w14:paraId="21577AE3" w14:textId="77777777" w:rsidR="0041539E" w:rsidRPr="0041539E" w:rsidRDefault="0041539E" w:rsidP="0041539E">
      <w:pPr>
        <w:pStyle w:val="Prrafodelista"/>
        <w:numPr>
          <w:ilvl w:val="1"/>
          <w:numId w:val="22"/>
        </w:numPr>
        <w:tabs>
          <w:tab w:val="clear" w:pos="1440"/>
          <w:tab w:val="num" w:pos="2496"/>
        </w:tabs>
        <w:ind w:left="2496"/>
        <w:jc w:val="both"/>
        <w:rPr>
          <w:rFonts w:ascii="Arial" w:hAnsi="Arial" w:cs="Arial"/>
        </w:rPr>
      </w:pPr>
      <w:r w:rsidRPr="0041539E">
        <w:rPr>
          <w:rFonts w:ascii="Arial" w:hAnsi="Arial" w:cs="Arial"/>
        </w:rPr>
        <w:t>Agregar una columna que permita identificar cuando hay rendiciones pendientes próximas y vencidas.</w:t>
      </w:r>
    </w:p>
    <w:p w14:paraId="34121781" w14:textId="6CEE6A34" w:rsidR="0041539E" w:rsidRPr="0041539E" w:rsidRDefault="0041539E" w:rsidP="0041539E">
      <w:pPr>
        <w:pStyle w:val="Prrafodelista"/>
        <w:numPr>
          <w:ilvl w:val="1"/>
          <w:numId w:val="22"/>
        </w:numPr>
        <w:tabs>
          <w:tab w:val="clear" w:pos="1440"/>
          <w:tab w:val="num" w:pos="2496"/>
        </w:tabs>
        <w:ind w:left="2496"/>
        <w:jc w:val="both"/>
        <w:rPr>
          <w:rFonts w:ascii="Arial" w:hAnsi="Arial" w:cs="Arial"/>
        </w:rPr>
      </w:pPr>
      <w:r w:rsidRPr="0041539E">
        <w:rPr>
          <w:rFonts w:ascii="Arial" w:hAnsi="Arial" w:cs="Arial"/>
        </w:rPr>
        <w:t xml:space="preserve">Mejorar la información mostrada en la columna </w:t>
      </w:r>
      <w:r w:rsidRPr="0041539E">
        <w:rPr>
          <w:rFonts w:ascii="Arial" w:hAnsi="Arial" w:cs="Arial"/>
          <w:b/>
          <w:bCs/>
        </w:rPr>
        <w:t>“Saldo Adelanto”</w:t>
      </w:r>
      <w:r>
        <w:rPr>
          <w:rFonts w:ascii="Arial" w:hAnsi="Arial" w:cs="Arial"/>
          <w:b/>
          <w:bCs/>
        </w:rPr>
        <w:t>.</w:t>
      </w:r>
      <w:r w:rsidRPr="0041539E">
        <w:rPr>
          <w:rFonts w:ascii="Arial" w:hAnsi="Arial" w:cs="Arial"/>
        </w:rPr>
        <w:t xml:space="preserve"> </w:t>
      </w:r>
    </w:p>
    <w:p w14:paraId="09F82129" w14:textId="3F269298" w:rsidR="00AC4936" w:rsidRPr="0041539E" w:rsidRDefault="00AC4936" w:rsidP="00AC4936">
      <w:pPr>
        <w:pStyle w:val="Prrafodelista"/>
        <w:ind w:left="2124"/>
        <w:jc w:val="both"/>
        <w:rPr>
          <w:rFonts w:ascii="Arial" w:hAnsi="Arial" w:cs="Arial"/>
        </w:rPr>
      </w:pPr>
    </w:p>
    <w:p w14:paraId="58C79C92" w14:textId="77777777" w:rsidR="0041539E" w:rsidRPr="00AC4936" w:rsidRDefault="0041539E" w:rsidP="00AC4936">
      <w:pPr>
        <w:pStyle w:val="Prrafodelista"/>
        <w:ind w:left="2124"/>
        <w:jc w:val="both"/>
        <w:rPr>
          <w:rFonts w:ascii="Arial" w:hAnsi="Arial" w:cs="Arial"/>
        </w:rPr>
      </w:pPr>
    </w:p>
    <w:p w14:paraId="0F1CE1E3" w14:textId="3A69E60A" w:rsidR="00AC4936" w:rsidRDefault="00AC4936" w:rsidP="00AC4936">
      <w:pPr>
        <w:pStyle w:val="Prrafodelista"/>
        <w:ind w:left="1068"/>
        <w:jc w:val="both"/>
        <w:rPr>
          <w:rFonts w:ascii="Arial" w:hAnsi="Arial" w:cs="Arial"/>
          <w:b/>
          <w:bCs/>
        </w:rPr>
      </w:pPr>
      <w:r w:rsidRPr="00AC4936">
        <w:rPr>
          <w:rFonts w:ascii="Arial" w:hAnsi="Arial" w:cs="Arial"/>
          <w:b/>
          <w:bCs/>
        </w:rPr>
        <w:t>Componentes Técnicos</w:t>
      </w:r>
    </w:p>
    <w:p w14:paraId="1A10C643" w14:textId="77777777" w:rsidR="00AC4936" w:rsidRPr="00AC4936" w:rsidRDefault="00AC4936" w:rsidP="00AC4936">
      <w:pPr>
        <w:pStyle w:val="Prrafodelista"/>
        <w:ind w:left="1068"/>
        <w:jc w:val="both"/>
        <w:rPr>
          <w:rFonts w:ascii="Arial" w:hAnsi="Arial" w:cs="Arial"/>
        </w:rPr>
      </w:pPr>
    </w:p>
    <w:p w14:paraId="62127996" w14:textId="77777777" w:rsidR="00AC4936" w:rsidRPr="00AC4936" w:rsidRDefault="00AC4936" w:rsidP="00AC4936">
      <w:pPr>
        <w:pStyle w:val="Prrafodelista"/>
        <w:numPr>
          <w:ilvl w:val="0"/>
          <w:numId w:val="22"/>
        </w:numPr>
        <w:tabs>
          <w:tab w:val="clear" w:pos="720"/>
          <w:tab w:val="num" w:pos="1776"/>
        </w:tabs>
        <w:ind w:left="1776"/>
        <w:jc w:val="both"/>
        <w:rPr>
          <w:rFonts w:ascii="Arial" w:hAnsi="Arial" w:cs="Arial"/>
        </w:rPr>
      </w:pPr>
      <w:r w:rsidRPr="00AC4936">
        <w:rPr>
          <w:rFonts w:ascii="Arial" w:hAnsi="Arial" w:cs="Arial"/>
          <w:b/>
          <w:bCs/>
        </w:rPr>
        <w:t>Capa Cliente:</w:t>
      </w:r>
    </w:p>
    <w:p w14:paraId="79CF4B34" w14:textId="77777777" w:rsidR="00AC4936" w:rsidRPr="00AC4936" w:rsidRDefault="00AC4936" w:rsidP="00AC4936">
      <w:pPr>
        <w:pStyle w:val="Prrafodelista"/>
        <w:numPr>
          <w:ilvl w:val="1"/>
          <w:numId w:val="22"/>
        </w:numPr>
        <w:tabs>
          <w:tab w:val="clear" w:pos="1440"/>
          <w:tab w:val="num" w:pos="2496"/>
        </w:tabs>
        <w:ind w:left="2496"/>
        <w:jc w:val="both"/>
        <w:rPr>
          <w:rFonts w:ascii="Arial" w:hAnsi="Arial" w:cs="Arial"/>
        </w:rPr>
      </w:pPr>
      <w:r w:rsidRPr="00AC4936">
        <w:rPr>
          <w:rFonts w:ascii="Arial" w:hAnsi="Arial" w:cs="Arial"/>
        </w:rPr>
        <w:t xml:space="preserve">Ventanas y </w:t>
      </w:r>
      <w:proofErr w:type="spellStart"/>
      <w:r w:rsidRPr="00AC4936">
        <w:rPr>
          <w:rFonts w:ascii="Arial" w:hAnsi="Arial" w:cs="Arial"/>
        </w:rPr>
        <w:t>DataWindows</w:t>
      </w:r>
      <w:proofErr w:type="spellEnd"/>
      <w:r w:rsidRPr="00AC4936">
        <w:rPr>
          <w:rFonts w:ascii="Arial" w:hAnsi="Arial" w:cs="Arial"/>
        </w:rPr>
        <w:t xml:space="preserve"> para captura y visualización de datos.</w:t>
      </w:r>
    </w:p>
    <w:p w14:paraId="2084F052" w14:textId="77777777" w:rsidR="00AC4936" w:rsidRDefault="00AC4936" w:rsidP="00AC4936">
      <w:pPr>
        <w:pStyle w:val="Prrafodelista"/>
        <w:numPr>
          <w:ilvl w:val="1"/>
          <w:numId w:val="22"/>
        </w:numPr>
        <w:tabs>
          <w:tab w:val="clear" w:pos="1440"/>
          <w:tab w:val="num" w:pos="2496"/>
        </w:tabs>
        <w:ind w:left="2496"/>
        <w:jc w:val="both"/>
        <w:rPr>
          <w:rFonts w:ascii="Arial" w:hAnsi="Arial" w:cs="Arial"/>
        </w:rPr>
      </w:pPr>
      <w:r w:rsidRPr="00AC4936">
        <w:rPr>
          <w:rFonts w:ascii="Arial" w:hAnsi="Arial" w:cs="Arial"/>
        </w:rPr>
        <w:t xml:space="preserve">Validaciones en tiempo real mediante scripts </w:t>
      </w:r>
      <w:proofErr w:type="spellStart"/>
      <w:r w:rsidRPr="00AC4936">
        <w:rPr>
          <w:rFonts w:ascii="Arial" w:hAnsi="Arial" w:cs="Arial"/>
        </w:rPr>
        <w:t>PowerScript</w:t>
      </w:r>
      <w:proofErr w:type="spellEnd"/>
      <w:r w:rsidRPr="00AC4936">
        <w:rPr>
          <w:rFonts w:ascii="Arial" w:hAnsi="Arial" w:cs="Arial"/>
        </w:rPr>
        <w:t>.</w:t>
      </w:r>
    </w:p>
    <w:p w14:paraId="083E7247" w14:textId="77777777" w:rsidR="00AC4936" w:rsidRPr="00AC4936" w:rsidRDefault="00AC4936" w:rsidP="00AC4936">
      <w:pPr>
        <w:pStyle w:val="Prrafodelista"/>
        <w:ind w:left="2496"/>
        <w:jc w:val="both"/>
        <w:rPr>
          <w:rFonts w:ascii="Arial" w:hAnsi="Arial" w:cs="Arial"/>
        </w:rPr>
      </w:pPr>
    </w:p>
    <w:p w14:paraId="270438F5" w14:textId="77777777" w:rsidR="00AC4936" w:rsidRPr="00AC4936" w:rsidRDefault="00AC4936" w:rsidP="00AC4936">
      <w:pPr>
        <w:pStyle w:val="Prrafodelista"/>
        <w:numPr>
          <w:ilvl w:val="0"/>
          <w:numId w:val="22"/>
        </w:numPr>
        <w:tabs>
          <w:tab w:val="clear" w:pos="720"/>
          <w:tab w:val="num" w:pos="1776"/>
        </w:tabs>
        <w:ind w:left="1776"/>
        <w:jc w:val="both"/>
        <w:rPr>
          <w:rFonts w:ascii="Arial" w:hAnsi="Arial" w:cs="Arial"/>
        </w:rPr>
      </w:pPr>
      <w:r w:rsidRPr="00AC4936">
        <w:rPr>
          <w:rFonts w:ascii="Arial" w:hAnsi="Arial" w:cs="Arial"/>
          <w:b/>
          <w:bCs/>
        </w:rPr>
        <w:t>Capa Servidor:</w:t>
      </w:r>
    </w:p>
    <w:p w14:paraId="6809C733" w14:textId="71554D0C" w:rsidR="00AC4936" w:rsidRPr="00AC4936" w:rsidRDefault="00AC4936" w:rsidP="00AC4936">
      <w:pPr>
        <w:pStyle w:val="Prrafodelista"/>
        <w:numPr>
          <w:ilvl w:val="1"/>
          <w:numId w:val="22"/>
        </w:numPr>
        <w:tabs>
          <w:tab w:val="clear" w:pos="1440"/>
          <w:tab w:val="num" w:pos="2496"/>
        </w:tabs>
        <w:ind w:left="2496"/>
        <w:jc w:val="both"/>
        <w:rPr>
          <w:rFonts w:ascii="Arial" w:hAnsi="Arial" w:cs="Arial"/>
        </w:rPr>
      </w:pPr>
      <w:r w:rsidRPr="00AC4936">
        <w:rPr>
          <w:rFonts w:ascii="Arial" w:hAnsi="Arial" w:cs="Arial"/>
        </w:rPr>
        <w:t xml:space="preserve">Procedimientos almacenados para inserción, actualización y cálculo de </w:t>
      </w:r>
      <w:r>
        <w:rPr>
          <w:rFonts w:ascii="Arial" w:hAnsi="Arial" w:cs="Arial"/>
        </w:rPr>
        <w:t>importes</w:t>
      </w:r>
      <w:r w:rsidRPr="00AC4936">
        <w:rPr>
          <w:rFonts w:ascii="Arial" w:hAnsi="Arial" w:cs="Arial"/>
        </w:rPr>
        <w:t>.</w:t>
      </w:r>
    </w:p>
    <w:p w14:paraId="5A2BD235" w14:textId="77777777" w:rsidR="00AC4936" w:rsidRDefault="00AC4936" w:rsidP="00AC4936">
      <w:pPr>
        <w:pStyle w:val="Prrafodelista"/>
        <w:numPr>
          <w:ilvl w:val="1"/>
          <w:numId w:val="22"/>
        </w:numPr>
        <w:tabs>
          <w:tab w:val="clear" w:pos="1440"/>
          <w:tab w:val="num" w:pos="2496"/>
        </w:tabs>
        <w:ind w:left="2496"/>
        <w:jc w:val="both"/>
        <w:rPr>
          <w:rFonts w:ascii="Arial" w:hAnsi="Arial" w:cs="Arial"/>
        </w:rPr>
      </w:pPr>
      <w:r w:rsidRPr="00AC4936">
        <w:rPr>
          <w:rFonts w:ascii="Arial" w:hAnsi="Arial" w:cs="Arial"/>
        </w:rPr>
        <w:t>Control de concurrencia y bloqueo optimista para evitar conflictos.</w:t>
      </w:r>
    </w:p>
    <w:p w14:paraId="08B35C81" w14:textId="77777777" w:rsidR="00AC4936" w:rsidRPr="00AC4936" w:rsidRDefault="00AC4936" w:rsidP="00AC4936">
      <w:pPr>
        <w:pStyle w:val="Prrafodelista"/>
        <w:ind w:left="2496"/>
        <w:jc w:val="both"/>
        <w:rPr>
          <w:rFonts w:ascii="Arial" w:hAnsi="Arial" w:cs="Arial"/>
        </w:rPr>
      </w:pPr>
    </w:p>
    <w:p w14:paraId="5E2C1D8F" w14:textId="77777777" w:rsidR="00AC4936" w:rsidRPr="00AC4936" w:rsidRDefault="00AC4936" w:rsidP="00AC4936">
      <w:pPr>
        <w:pStyle w:val="Prrafodelista"/>
        <w:numPr>
          <w:ilvl w:val="0"/>
          <w:numId w:val="22"/>
        </w:numPr>
        <w:tabs>
          <w:tab w:val="clear" w:pos="720"/>
          <w:tab w:val="num" w:pos="1776"/>
        </w:tabs>
        <w:ind w:left="1776"/>
        <w:jc w:val="both"/>
        <w:rPr>
          <w:rFonts w:ascii="Arial" w:hAnsi="Arial" w:cs="Arial"/>
        </w:rPr>
      </w:pPr>
      <w:r w:rsidRPr="00AC4936">
        <w:rPr>
          <w:rFonts w:ascii="Arial" w:hAnsi="Arial" w:cs="Arial"/>
          <w:b/>
          <w:bCs/>
        </w:rPr>
        <w:t>Seguridad:</w:t>
      </w:r>
    </w:p>
    <w:p w14:paraId="5D76DCC6" w14:textId="77777777" w:rsidR="00AC4936" w:rsidRPr="00AC4936" w:rsidRDefault="00AC4936" w:rsidP="00AC4936">
      <w:pPr>
        <w:pStyle w:val="Prrafodelista"/>
        <w:numPr>
          <w:ilvl w:val="1"/>
          <w:numId w:val="22"/>
        </w:numPr>
        <w:tabs>
          <w:tab w:val="clear" w:pos="1440"/>
          <w:tab w:val="num" w:pos="2496"/>
        </w:tabs>
        <w:ind w:left="2496"/>
        <w:jc w:val="both"/>
        <w:rPr>
          <w:rFonts w:ascii="Arial" w:hAnsi="Arial" w:cs="Arial"/>
        </w:rPr>
      </w:pPr>
      <w:r w:rsidRPr="00AC4936">
        <w:rPr>
          <w:rFonts w:ascii="Arial" w:hAnsi="Arial" w:cs="Arial"/>
        </w:rPr>
        <w:t>Autenticación integrada con credenciales del SIGA.</w:t>
      </w:r>
    </w:p>
    <w:p w14:paraId="3400925D" w14:textId="77777777" w:rsidR="00AC4936" w:rsidRPr="00AC4936" w:rsidRDefault="00AC4936" w:rsidP="00AC4936">
      <w:pPr>
        <w:pStyle w:val="Prrafodelista"/>
        <w:numPr>
          <w:ilvl w:val="1"/>
          <w:numId w:val="22"/>
        </w:numPr>
        <w:tabs>
          <w:tab w:val="clear" w:pos="1440"/>
          <w:tab w:val="num" w:pos="2496"/>
        </w:tabs>
        <w:ind w:left="2496"/>
        <w:jc w:val="both"/>
        <w:rPr>
          <w:rFonts w:ascii="Arial" w:hAnsi="Arial" w:cs="Arial"/>
        </w:rPr>
      </w:pPr>
      <w:r w:rsidRPr="00AC4936">
        <w:rPr>
          <w:rFonts w:ascii="Arial" w:hAnsi="Arial" w:cs="Arial"/>
        </w:rPr>
        <w:t>Roles y permisos para acceso a funcionalidades críticas.</w:t>
      </w:r>
    </w:p>
    <w:p w14:paraId="72817E5E" w14:textId="77777777" w:rsidR="00AC4936" w:rsidRDefault="00AC4936" w:rsidP="00357A85">
      <w:pPr>
        <w:pStyle w:val="Prrafodelista"/>
        <w:ind w:left="1068"/>
        <w:jc w:val="both"/>
        <w:rPr>
          <w:rFonts w:ascii="Arial" w:hAnsi="Arial" w:cs="Arial"/>
        </w:rPr>
      </w:pPr>
    </w:p>
    <w:p w14:paraId="7F34C471" w14:textId="5C010944" w:rsidR="00F92C07" w:rsidRDefault="00A87FF2" w:rsidP="00357A85">
      <w:pPr>
        <w:pStyle w:val="Prrafodelista"/>
        <w:ind w:left="1068"/>
        <w:jc w:val="both"/>
        <w:rPr>
          <w:rFonts w:ascii="Arial" w:hAnsi="Arial" w:cs="Arial"/>
        </w:rPr>
      </w:pPr>
      <w:r w:rsidRPr="00743905">
        <w:rPr>
          <w:rFonts w:ascii="Arial" w:hAnsi="Arial" w:cs="Arial"/>
        </w:rPr>
        <w:t>As</w:t>
      </w:r>
      <w:r>
        <w:rPr>
          <w:rFonts w:ascii="Arial" w:hAnsi="Arial" w:cs="Arial"/>
        </w:rPr>
        <w:t>i</w:t>
      </w:r>
      <w:r w:rsidRPr="00743905">
        <w:rPr>
          <w:rFonts w:ascii="Arial" w:hAnsi="Arial" w:cs="Arial"/>
        </w:rPr>
        <w:t xml:space="preserve">mismo, </w:t>
      </w:r>
      <w:r w:rsidR="008C6834">
        <w:rPr>
          <w:rFonts w:ascii="Arial" w:hAnsi="Arial" w:cs="Arial"/>
        </w:rPr>
        <w:t>se deja constancia que las funcionalidades implementadas se encuentran desplegadas en el Ambiente de Calidad y listas para su pase a producción.</w:t>
      </w:r>
      <w:r>
        <w:rPr>
          <w:rFonts w:ascii="Arial" w:hAnsi="Arial" w:cs="Arial"/>
        </w:rPr>
        <w:t xml:space="preserve"> </w:t>
      </w:r>
      <w:r w:rsidRPr="00743905">
        <w:rPr>
          <w:rFonts w:ascii="Arial" w:hAnsi="Arial" w:cs="Arial"/>
          <w:b/>
          <w:bCs/>
        </w:rPr>
        <w:t>(</w:t>
      </w:r>
      <w:r w:rsidR="008C6834">
        <w:rPr>
          <w:rFonts w:ascii="Arial" w:hAnsi="Arial" w:cs="Arial"/>
          <w:b/>
          <w:bCs/>
        </w:rPr>
        <w:t>V</w:t>
      </w:r>
      <w:r w:rsidRPr="00743905">
        <w:rPr>
          <w:rFonts w:ascii="Arial" w:hAnsi="Arial" w:cs="Arial"/>
          <w:b/>
          <w:bCs/>
        </w:rPr>
        <w:t>er Anexo 0</w:t>
      </w:r>
      <w:r>
        <w:rPr>
          <w:rFonts w:ascii="Arial" w:hAnsi="Arial" w:cs="Arial"/>
          <w:b/>
          <w:bCs/>
        </w:rPr>
        <w:t>2</w:t>
      </w:r>
      <w:r w:rsidRPr="00743905">
        <w:rPr>
          <w:rFonts w:ascii="Arial" w:hAnsi="Arial" w:cs="Arial"/>
          <w:b/>
          <w:bCs/>
        </w:rPr>
        <w:t>)</w:t>
      </w:r>
      <w:r w:rsidRPr="00743905">
        <w:rPr>
          <w:rFonts w:ascii="Arial" w:hAnsi="Arial" w:cs="Arial"/>
        </w:rPr>
        <w:t>.</w:t>
      </w:r>
    </w:p>
    <w:p w14:paraId="55D42531" w14:textId="77777777" w:rsidR="00A87FF2" w:rsidRDefault="00A87FF2" w:rsidP="00357A85">
      <w:pPr>
        <w:pStyle w:val="Prrafodelista"/>
        <w:ind w:left="1068"/>
        <w:jc w:val="both"/>
        <w:rPr>
          <w:rFonts w:ascii="Arial" w:hAnsi="Arial" w:cs="Arial"/>
        </w:rPr>
      </w:pPr>
    </w:p>
    <w:p w14:paraId="613E46FF" w14:textId="77777777" w:rsidR="00357A85" w:rsidRPr="00596222" w:rsidRDefault="00357A85" w:rsidP="00357A85">
      <w:pPr>
        <w:pStyle w:val="Prrafodelista"/>
        <w:ind w:left="1068"/>
        <w:jc w:val="both"/>
        <w:rPr>
          <w:rFonts w:ascii="Arial" w:hAnsi="Arial" w:cs="Arial"/>
        </w:rPr>
      </w:pPr>
    </w:p>
    <w:p w14:paraId="0406E837" w14:textId="6436E2DB" w:rsidR="00124E26" w:rsidRPr="00596222" w:rsidRDefault="00357A85" w:rsidP="009F5984">
      <w:pPr>
        <w:pStyle w:val="Prrafodelista"/>
        <w:numPr>
          <w:ilvl w:val="0"/>
          <w:numId w:val="2"/>
        </w:numPr>
        <w:ind w:left="1068"/>
        <w:jc w:val="both"/>
        <w:rPr>
          <w:rFonts w:ascii="Arial" w:hAnsi="Arial" w:cs="Arial"/>
          <w:b/>
          <w:bCs/>
        </w:rPr>
      </w:pPr>
      <w:r w:rsidRPr="00596222">
        <w:rPr>
          <w:rFonts w:ascii="Arial" w:hAnsi="Arial" w:cs="Arial"/>
          <w:b/>
          <w:bCs/>
        </w:rPr>
        <w:t>Pruebas de funcionamiento y especificaciones para el pase a producción</w:t>
      </w:r>
    </w:p>
    <w:p w14:paraId="44668049" w14:textId="2E433874" w:rsidR="00000F1B" w:rsidRPr="00596222" w:rsidRDefault="00000F1B" w:rsidP="009F5984">
      <w:pPr>
        <w:pStyle w:val="Prrafodelista"/>
        <w:ind w:left="1068"/>
        <w:jc w:val="both"/>
        <w:rPr>
          <w:rFonts w:ascii="Arial" w:hAnsi="Arial" w:cs="Arial"/>
        </w:rPr>
      </w:pPr>
    </w:p>
    <w:p w14:paraId="54B9B500" w14:textId="6E42A3C5" w:rsidR="00357A85" w:rsidRPr="00596222" w:rsidRDefault="00357A85" w:rsidP="009F5984">
      <w:pPr>
        <w:pStyle w:val="Prrafodelista"/>
        <w:ind w:left="1068"/>
        <w:jc w:val="both"/>
        <w:rPr>
          <w:rFonts w:ascii="Arial" w:hAnsi="Arial" w:cs="Arial"/>
        </w:rPr>
      </w:pPr>
      <w:r w:rsidRPr="00596222">
        <w:rPr>
          <w:rFonts w:ascii="Arial" w:hAnsi="Arial" w:cs="Arial"/>
        </w:rPr>
        <w:t xml:space="preserve">Se realizaron pruebas de funcionamiento sobre las funcionalidades implementadas durante las últimas iteraciones de desarrollo, con el objetivo de validar la correcta integración entre </w:t>
      </w:r>
      <w:r w:rsidR="00EE1A8F">
        <w:rPr>
          <w:rFonts w:ascii="Arial" w:hAnsi="Arial" w:cs="Arial"/>
        </w:rPr>
        <w:t>la capa cliente y capa servidor</w:t>
      </w:r>
      <w:r w:rsidRPr="00596222">
        <w:rPr>
          <w:rFonts w:ascii="Arial" w:hAnsi="Arial" w:cs="Arial"/>
        </w:rPr>
        <w:t>, así como la estabilidad general del sistema previo a su despliegue en producción.</w:t>
      </w:r>
    </w:p>
    <w:p w14:paraId="27E087F9" w14:textId="77777777" w:rsidR="00357A85" w:rsidRPr="00596222" w:rsidRDefault="00357A85" w:rsidP="009F5984">
      <w:pPr>
        <w:pStyle w:val="Prrafodelista"/>
        <w:ind w:left="1068"/>
        <w:jc w:val="both"/>
        <w:rPr>
          <w:rFonts w:ascii="Arial" w:hAnsi="Arial" w:cs="Arial"/>
        </w:rPr>
      </w:pPr>
    </w:p>
    <w:p w14:paraId="3754C745" w14:textId="4EFBB520" w:rsidR="00C24EDC" w:rsidRDefault="00357A85" w:rsidP="009F5984">
      <w:pPr>
        <w:pStyle w:val="Prrafodelista"/>
        <w:ind w:left="1068"/>
        <w:jc w:val="both"/>
        <w:rPr>
          <w:rFonts w:ascii="Arial" w:hAnsi="Arial" w:cs="Arial"/>
        </w:rPr>
      </w:pPr>
      <w:r w:rsidRPr="00596222">
        <w:rPr>
          <w:rFonts w:ascii="Arial" w:hAnsi="Arial" w:cs="Arial"/>
        </w:rPr>
        <w:t xml:space="preserve">Estas pruebas aseguraron la correcta operación </w:t>
      </w:r>
      <w:r w:rsidR="00EE1A8F">
        <w:rPr>
          <w:rFonts w:ascii="Arial" w:hAnsi="Arial" w:cs="Arial"/>
        </w:rPr>
        <w:t>de la gestión de una Planilla de Viáticos</w:t>
      </w:r>
      <w:r w:rsidR="0024492C">
        <w:rPr>
          <w:rFonts w:ascii="Arial" w:hAnsi="Arial" w:cs="Arial"/>
        </w:rPr>
        <w:t xml:space="preserve"> y demás funcionalidades</w:t>
      </w:r>
      <w:r w:rsidRPr="00596222">
        <w:rPr>
          <w:rFonts w:ascii="Arial" w:hAnsi="Arial" w:cs="Arial"/>
        </w:rPr>
        <w:t xml:space="preserve">, confirmando la comunicación efectiva entre las capas del sistema y su comportamiento estable en el entorno de desarrollo previo al pase a producción. </w:t>
      </w:r>
    </w:p>
    <w:p w14:paraId="634E9AF0" w14:textId="77777777" w:rsidR="00C24EDC" w:rsidRDefault="00C24EDC" w:rsidP="009F5984">
      <w:pPr>
        <w:pStyle w:val="Prrafodelista"/>
        <w:ind w:left="1068"/>
        <w:jc w:val="both"/>
        <w:rPr>
          <w:rFonts w:ascii="Arial" w:hAnsi="Arial" w:cs="Arial"/>
        </w:rPr>
      </w:pPr>
    </w:p>
    <w:p w14:paraId="3671E519" w14:textId="70D4B810" w:rsidR="00357A85" w:rsidRPr="00596222" w:rsidRDefault="009673B0" w:rsidP="009F5984">
      <w:pPr>
        <w:pStyle w:val="Prrafodelista"/>
        <w:ind w:left="1068"/>
        <w:jc w:val="both"/>
        <w:rPr>
          <w:rFonts w:ascii="Arial" w:hAnsi="Arial" w:cs="Arial"/>
        </w:rPr>
      </w:pPr>
      <w:r>
        <w:rPr>
          <w:rFonts w:ascii="Arial" w:hAnsi="Arial" w:cs="Arial"/>
        </w:rPr>
        <w:t xml:space="preserve">Dado que se dieron las pruebas preliminares, en </w:t>
      </w:r>
      <w:r w:rsidR="0024492C">
        <w:rPr>
          <w:rFonts w:ascii="Arial" w:hAnsi="Arial" w:cs="Arial"/>
        </w:rPr>
        <w:t>las</w:t>
      </w:r>
      <w:r>
        <w:rPr>
          <w:rFonts w:ascii="Arial" w:hAnsi="Arial" w:cs="Arial"/>
        </w:rPr>
        <w:t xml:space="preserve"> Acta</w:t>
      </w:r>
      <w:r w:rsidR="0024492C">
        <w:rPr>
          <w:rFonts w:ascii="Arial" w:hAnsi="Arial" w:cs="Arial"/>
        </w:rPr>
        <w:t>s</w:t>
      </w:r>
      <w:r>
        <w:rPr>
          <w:rFonts w:ascii="Arial" w:hAnsi="Arial" w:cs="Arial"/>
        </w:rPr>
        <w:t xml:space="preserve"> de Pase están definidas </w:t>
      </w:r>
      <w:r w:rsidR="004D0E1C">
        <w:rPr>
          <w:rFonts w:ascii="Arial" w:hAnsi="Arial" w:cs="Arial"/>
        </w:rPr>
        <w:t xml:space="preserve">todas las especificaciones que permiten </w:t>
      </w:r>
      <w:r w:rsidR="0024492C">
        <w:rPr>
          <w:rFonts w:ascii="Arial" w:hAnsi="Arial" w:cs="Arial"/>
        </w:rPr>
        <w:t>los</w:t>
      </w:r>
      <w:r w:rsidR="004D0E1C">
        <w:rPr>
          <w:rFonts w:ascii="Arial" w:hAnsi="Arial" w:cs="Arial"/>
        </w:rPr>
        <w:t xml:space="preserve"> pase</w:t>
      </w:r>
      <w:r w:rsidR="0024492C">
        <w:rPr>
          <w:rFonts w:ascii="Arial" w:hAnsi="Arial" w:cs="Arial"/>
        </w:rPr>
        <w:t>s</w:t>
      </w:r>
      <w:r w:rsidR="004D0E1C">
        <w:rPr>
          <w:rFonts w:ascii="Arial" w:hAnsi="Arial" w:cs="Arial"/>
        </w:rPr>
        <w:t xml:space="preserve"> a producción </w:t>
      </w:r>
      <w:r w:rsidR="00357A85" w:rsidRPr="00EE1A8F">
        <w:rPr>
          <w:rFonts w:ascii="Arial" w:hAnsi="Arial" w:cs="Arial"/>
          <w:b/>
          <w:bCs/>
        </w:rPr>
        <w:t>(</w:t>
      </w:r>
      <w:r w:rsidR="004D0E1C">
        <w:rPr>
          <w:rFonts w:ascii="Arial" w:hAnsi="Arial" w:cs="Arial"/>
          <w:b/>
          <w:bCs/>
        </w:rPr>
        <w:t>v</w:t>
      </w:r>
      <w:r w:rsidR="00357A85" w:rsidRPr="00EE1A8F">
        <w:rPr>
          <w:rFonts w:ascii="Arial" w:hAnsi="Arial" w:cs="Arial"/>
          <w:b/>
          <w:bCs/>
        </w:rPr>
        <w:t>er Anexo 0</w:t>
      </w:r>
      <w:r w:rsidR="00992AD7" w:rsidRPr="00EE1A8F">
        <w:rPr>
          <w:rFonts w:ascii="Arial" w:hAnsi="Arial" w:cs="Arial"/>
          <w:b/>
          <w:bCs/>
        </w:rPr>
        <w:t>3</w:t>
      </w:r>
      <w:r w:rsidR="00357A85" w:rsidRPr="00EE1A8F">
        <w:rPr>
          <w:rFonts w:ascii="Arial" w:hAnsi="Arial" w:cs="Arial"/>
          <w:b/>
          <w:bCs/>
        </w:rPr>
        <w:t>)</w:t>
      </w:r>
      <w:r w:rsidR="004D0E1C">
        <w:rPr>
          <w:rFonts w:ascii="Arial" w:hAnsi="Arial" w:cs="Arial"/>
          <w:b/>
          <w:bCs/>
        </w:rPr>
        <w:t>.</w:t>
      </w:r>
    </w:p>
    <w:p w14:paraId="168D3CB0" w14:textId="77777777" w:rsidR="00357A85" w:rsidRDefault="00357A85" w:rsidP="009F5984">
      <w:pPr>
        <w:pStyle w:val="Prrafodelista"/>
        <w:ind w:left="1068"/>
        <w:jc w:val="both"/>
        <w:rPr>
          <w:rFonts w:ascii="Arial" w:hAnsi="Arial" w:cs="Arial"/>
        </w:rPr>
      </w:pPr>
    </w:p>
    <w:p w14:paraId="633583A6" w14:textId="77777777" w:rsidR="00B44AD1" w:rsidRPr="00596222" w:rsidRDefault="00B44AD1" w:rsidP="009F5984">
      <w:pPr>
        <w:pStyle w:val="Prrafodelista"/>
        <w:ind w:left="1068"/>
        <w:jc w:val="both"/>
        <w:rPr>
          <w:rFonts w:ascii="Arial" w:hAnsi="Arial" w:cs="Arial"/>
        </w:rPr>
      </w:pPr>
    </w:p>
    <w:p w14:paraId="64B4DCC8" w14:textId="131DF840" w:rsidR="00124E26" w:rsidRPr="00596222" w:rsidRDefault="00357A85" w:rsidP="00382404">
      <w:pPr>
        <w:pStyle w:val="Prrafodelista"/>
        <w:numPr>
          <w:ilvl w:val="0"/>
          <w:numId w:val="2"/>
        </w:numPr>
        <w:ind w:left="1068"/>
        <w:jc w:val="both"/>
        <w:rPr>
          <w:rFonts w:ascii="Arial" w:hAnsi="Arial" w:cs="Arial"/>
          <w:b/>
          <w:bCs/>
        </w:rPr>
      </w:pPr>
      <w:r w:rsidRPr="00596222">
        <w:rPr>
          <w:rFonts w:ascii="Arial" w:hAnsi="Arial" w:cs="Arial"/>
          <w:b/>
          <w:bCs/>
        </w:rPr>
        <w:t xml:space="preserve">Actas de reunión </w:t>
      </w:r>
    </w:p>
    <w:p w14:paraId="7E144A65" w14:textId="77777777" w:rsidR="00E11D72" w:rsidRPr="00596222" w:rsidRDefault="00E11D72" w:rsidP="00507CEF">
      <w:pPr>
        <w:pStyle w:val="Prrafodelista"/>
        <w:ind w:left="1068"/>
        <w:jc w:val="both"/>
        <w:rPr>
          <w:rFonts w:ascii="Arial" w:hAnsi="Arial" w:cs="Arial"/>
        </w:rPr>
      </w:pPr>
    </w:p>
    <w:p w14:paraId="57641AC8" w14:textId="28441930" w:rsidR="00357A85" w:rsidRPr="00596222" w:rsidRDefault="000C2501" w:rsidP="00507CEF">
      <w:pPr>
        <w:pStyle w:val="Prrafodelista"/>
        <w:ind w:left="1068"/>
        <w:jc w:val="both"/>
        <w:rPr>
          <w:rFonts w:ascii="Arial" w:hAnsi="Arial" w:cs="Arial"/>
        </w:rPr>
      </w:pPr>
      <w:r w:rsidRPr="000C2501">
        <w:rPr>
          <w:rFonts w:ascii="Arial" w:hAnsi="Arial" w:cs="Arial"/>
        </w:rPr>
        <w:t>En el presente documento se incluye una tabla que detalla las decisiones adoptadas durante las reuniones sostenidas con el analista asignado, orientadas al desarrollo de las funcionalidades de la</w:t>
      </w:r>
      <w:r w:rsidR="0024492C">
        <w:rPr>
          <w:rFonts w:ascii="Arial" w:hAnsi="Arial" w:cs="Arial"/>
        </w:rPr>
        <w:t>s mejoras a las funcionalidades de la</w:t>
      </w:r>
      <w:r w:rsidRPr="000C2501">
        <w:rPr>
          <w:rFonts w:ascii="Arial" w:hAnsi="Arial" w:cs="Arial"/>
        </w:rPr>
        <w:t xml:space="preserve"> Planilla de Viáticos</w:t>
      </w:r>
      <w:r w:rsidR="0024492C">
        <w:rPr>
          <w:rFonts w:ascii="Arial" w:hAnsi="Arial" w:cs="Arial"/>
        </w:rPr>
        <w:t xml:space="preserve"> y cierre de brechas funcionales</w:t>
      </w:r>
      <w:r w:rsidRPr="000C2501">
        <w:rPr>
          <w:rFonts w:ascii="Arial" w:hAnsi="Arial" w:cs="Arial"/>
        </w:rPr>
        <w:t xml:space="preserve"> en el módulo de Tesorería</w:t>
      </w:r>
      <w:r w:rsidR="0024492C">
        <w:rPr>
          <w:rFonts w:ascii="Arial" w:hAnsi="Arial" w:cs="Arial"/>
        </w:rPr>
        <w:t xml:space="preserve"> y Comercial</w:t>
      </w:r>
      <w:r w:rsidRPr="000C2501">
        <w:rPr>
          <w:rFonts w:ascii="Arial" w:hAnsi="Arial" w:cs="Arial"/>
        </w:rPr>
        <w:t xml:space="preserve"> del SIGA.</w:t>
      </w:r>
      <w:r w:rsidR="00357A85" w:rsidRPr="003706F8">
        <w:rPr>
          <w:rFonts w:ascii="Arial" w:hAnsi="Arial" w:cs="Arial"/>
        </w:rPr>
        <w:t xml:space="preserve"> </w:t>
      </w:r>
      <w:r w:rsidR="00357A85" w:rsidRPr="003706F8">
        <w:rPr>
          <w:rFonts w:ascii="Arial" w:hAnsi="Arial" w:cs="Arial"/>
          <w:b/>
          <w:bCs/>
        </w:rPr>
        <w:t>(Ver Anexo 0</w:t>
      </w:r>
      <w:r w:rsidR="00992AD7" w:rsidRPr="003706F8">
        <w:rPr>
          <w:rFonts w:ascii="Arial" w:hAnsi="Arial" w:cs="Arial"/>
          <w:b/>
          <w:bCs/>
        </w:rPr>
        <w:t>4</w:t>
      </w:r>
      <w:r w:rsidR="00357A85" w:rsidRPr="003706F8">
        <w:rPr>
          <w:rFonts w:ascii="Arial" w:hAnsi="Arial" w:cs="Arial"/>
          <w:b/>
          <w:bCs/>
        </w:rPr>
        <w:t>).</w:t>
      </w:r>
    </w:p>
    <w:p w14:paraId="40EF1EF0" w14:textId="77777777" w:rsidR="00357A85" w:rsidRPr="00596222" w:rsidRDefault="00357A85" w:rsidP="00507CEF">
      <w:pPr>
        <w:pStyle w:val="Prrafodelista"/>
        <w:ind w:left="1068"/>
        <w:jc w:val="both"/>
        <w:rPr>
          <w:rFonts w:ascii="Arial" w:hAnsi="Arial" w:cs="Arial"/>
        </w:rPr>
      </w:pPr>
    </w:p>
    <w:p w14:paraId="44B66C5B" w14:textId="5CDD9BC8" w:rsidR="00CA725C" w:rsidRPr="00596222" w:rsidRDefault="00CA725C" w:rsidP="00AF12E6">
      <w:pPr>
        <w:pStyle w:val="Ttulo1"/>
        <w:numPr>
          <w:ilvl w:val="0"/>
          <w:numId w:val="7"/>
        </w:numPr>
        <w:rPr>
          <w:rFonts w:ascii="Arial" w:hAnsi="Arial" w:cs="Arial"/>
          <w:b/>
          <w:bCs/>
          <w:color w:val="auto"/>
          <w:sz w:val="22"/>
          <w:szCs w:val="22"/>
        </w:rPr>
      </w:pPr>
      <w:bookmarkStart w:id="5" w:name="_Toc90401515"/>
      <w:r w:rsidRPr="00596222">
        <w:rPr>
          <w:rFonts w:ascii="Arial" w:hAnsi="Arial" w:cs="Arial"/>
          <w:b/>
          <w:bCs/>
          <w:color w:val="auto"/>
          <w:sz w:val="22"/>
          <w:szCs w:val="22"/>
        </w:rPr>
        <w:t>CONCLUSIONES Y RECOMENDACIONES</w:t>
      </w:r>
      <w:bookmarkEnd w:id="5"/>
    </w:p>
    <w:p w14:paraId="119B7E28" w14:textId="1E053A2D" w:rsidR="00FE541C" w:rsidRPr="00596222" w:rsidRDefault="00FE541C" w:rsidP="00FE541C">
      <w:pPr>
        <w:pStyle w:val="Prrafodelista"/>
        <w:rPr>
          <w:rFonts w:ascii="Arial" w:hAnsi="Arial" w:cs="Arial"/>
        </w:rPr>
      </w:pPr>
    </w:p>
    <w:p w14:paraId="50C0CE06" w14:textId="7E871864" w:rsidR="00992AD7" w:rsidRDefault="00992AD7" w:rsidP="00992AD7">
      <w:pPr>
        <w:pStyle w:val="Prrafodelista"/>
        <w:jc w:val="both"/>
        <w:rPr>
          <w:rFonts w:ascii="Arial" w:hAnsi="Arial" w:cs="Arial"/>
        </w:rPr>
      </w:pPr>
      <w:r w:rsidRPr="00992AD7">
        <w:rPr>
          <w:rFonts w:ascii="Arial" w:hAnsi="Arial" w:cs="Arial"/>
        </w:rPr>
        <w:t xml:space="preserve">Durante el periodo se logró la implementación y validación de las funcionalidades desarrolladas, comprobando que </w:t>
      </w:r>
      <w:r>
        <w:rPr>
          <w:rFonts w:ascii="Arial" w:hAnsi="Arial" w:cs="Arial"/>
        </w:rPr>
        <w:t>el sistema</w:t>
      </w:r>
      <w:r w:rsidRPr="00992AD7">
        <w:rPr>
          <w:rFonts w:ascii="Arial" w:hAnsi="Arial" w:cs="Arial"/>
        </w:rPr>
        <w:t xml:space="preserve"> cumple con las condiciones necesarias para su utilización </w:t>
      </w:r>
      <w:r>
        <w:rPr>
          <w:rFonts w:ascii="Arial" w:hAnsi="Arial" w:cs="Arial"/>
        </w:rPr>
        <w:t>por el Departamento de Finanzas</w:t>
      </w:r>
      <w:r w:rsidRPr="00992AD7">
        <w:rPr>
          <w:rFonts w:ascii="Arial" w:hAnsi="Arial" w:cs="Arial"/>
        </w:rPr>
        <w:t>. Las pruebas realizadas confirmaron un desempeño estable y alineado con los objetivos de</w:t>
      </w:r>
      <w:r>
        <w:rPr>
          <w:rFonts w:ascii="Arial" w:hAnsi="Arial" w:cs="Arial"/>
        </w:rPr>
        <w:t>l</w:t>
      </w:r>
      <w:r w:rsidRPr="00992AD7">
        <w:rPr>
          <w:rFonts w:ascii="Arial" w:hAnsi="Arial" w:cs="Arial"/>
        </w:rPr>
        <w:t xml:space="preserve"> proyecto.</w:t>
      </w:r>
    </w:p>
    <w:p w14:paraId="14BBD5B8" w14:textId="77777777" w:rsidR="00992AD7" w:rsidRPr="00992AD7" w:rsidRDefault="00992AD7" w:rsidP="00992AD7">
      <w:pPr>
        <w:pStyle w:val="Prrafodelista"/>
        <w:jc w:val="both"/>
        <w:rPr>
          <w:rFonts w:ascii="Arial" w:hAnsi="Arial" w:cs="Arial"/>
        </w:rPr>
      </w:pPr>
    </w:p>
    <w:p w14:paraId="0FAC8BAF" w14:textId="77777777" w:rsidR="00992AD7" w:rsidRDefault="00992AD7" w:rsidP="00992AD7">
      <w:pPr>
        <w:pStyle w:val="Prrafodelista"/>
        <w:jc w:val="both"/>
        <w:rPr>
          <w:rFonts w:ascii="Arial" w:hAnsi="Arial" w:cs="Arial"/>
        </w:rPr>
      </w:pPr>
      <w:r w:rsidRPr="00992AD7">
        <w:rPr>
          <w:rFonts w:ascii="Arial" w:hAnsi="Arial" w:cs="Arial"/>
        </w:rPr>
        <w:t>Se recomienda avanzar con las siguientes funcionalidades y preparar un plan de pruebas integrales que permita garantizar la calidad del sistema previo a su pase a producción.</w:t>
      </w:r>
    </w:p>
    <w:p w14:paraId="6F4D848F" w14:textId="77777777" w:rsidR="00992AD7" w:rsidRPr="00992AD7" w:rsidRDefault="00992AD7" w:rsidP="00992AD7">
      <w:pPr>
        <w:pStyle w:val="Prrafodelista"/>
        <w:jc w:val="both"/>
        <w:rPr>
          <w:rFonts w:ascii="Arial" w:hAnsi="Arial" w:cs="Arial"/>
        </w:rPr>
      </w:pPr>
    </w:p>
    <w:p w14:paraId="5EAE5BEA" w14:textId="69776155" w:rsidR="00440FCD" w:rsidRDefault="00992AD7" w:rsidP="00992AD7">
      <w:pPr>
        <w:pStyle w:val="Prrafodelista"/>
        <w:jc w:val="both"/>
        <w:rPr>
          <w:rFonts w:ascii="Arial" w:hAnsi="Arial" w:cs="Arial"/>
        </w:rPr>
      </w:pPr>
      <w:r w:rsidRPr="00992AD7">
        <w:rPr>
          <w:rFonts w:ascii="Arial" w:hAnsi="Arial" w:cs="Arial"/>
        </w:rPr>
        <w:t>Se han cumplido los puntos señalados en los Términos de Referencia, lo que se informa para conocimiento y fines pertinentes.</w:t>
      </w:r>
    </w:p>
    <w:p w14:paraId="1A71C0A7" w14:textId="77777777" w:rsidR="00992AD7" w:rsidRPr="00596222" w:rsidRDefault="00992AD7" w:rsidP="00992AD7">
      <w:pPr>
        <w:pStyle w:val="Prrafodelista"/>
        <w:jc w:val="both"/>
        <w:rPr>
          <w:rFonts w:ascii="Arial" w:hAnsi="Arial" w:cs="Arial"/>
        </w:rPr>
      </w:pPr>
    </w:p>
    <w:p w14:paraId="3F1DD812" w14:textId="459C3E1D" w:rsidR="009E36C6" w:rsidRPr="00596222" w:rsidRDefault="009E36C6" w:rsidP="00AF12E6">
      <w:pPr>
        <w:pStyle w:val="Ttulo1"/>
        <w:numPr>
          <w:ilvl w:val="0"/>
          <w:numId w:val="7"/>
        </w:numPr>
        <w:rPr>
          <w:rFonts w:ascii="Arial" w:hAnsi="Arial" w:cs="Arial"/>
          <w:b/>
          <w:bCs/>
          <w:color w:val="auto"/>
          <w:sz w:val="22"/>
          <w:szCs w:val="22"/>
        </w:rPr>
      </w:pPr>
      <w:bookmarkStart w:id="6" w:name="_Toc90401516"/>
      <w:r w:rsidRPr="00596222">
        <w:rPr>
          <w:rFonts w:ascii="Arial" w:hAnsi="Arial" w:cs="Arial"/>
          <w:b/>
          <w:bCs/>
          <w:color w:val="auto"/>
          <w:sz w:val="22"/>
          <w:szCs w:val="22"/>
        </w:rPr>
        <w:t>ANEXOS</w:t>
      </w:r>
      <w:bookmarkEnd w:id="6"/>
    </w:p>
    <w:p w14:paraId="7CFCD414" w14:textId="293D20C4" w:rsidR="009E36C6" w:rsidRPr="00596222" w:rsidRDefault="009E36C6" w:rsidP="00FE541C">
      <w:pPr>
        <w:pStyle w:val="Prrafodelista"/>
        <w:rPr>
          <w:rFonts w:ascii="Arial" w:hAnsi="Arial" w:cs="Arial"/>
        </w:rPr>
      </w:pPr>
    </w:p>
    <w:p w14:paraId="72CC1665" w14:textId="152C0557" w:rsidR="009E36C6" w:rsidRPr="00596222" w:rsidRDefault="009E36C6" w:rsidP="00FE541C">
      <w:pPr>
        <w:pStyle w:val="Prrafodelista"/>
        <w:rPr>
          <w:rFonts w:ascii="Arial" w:hAnsi="Arial" w:cs="Arial"/>
        </w:rPr>
      </w:pPr>
      <w:r w:rsidRPr="00596222">
        <w:rPr>
          <w:rFonts w:ascii="Arial" w:hAnsi="Arial" w:cs="Arial"/>
        </w:rPr>
        <w:t>Se presentan anexos en el presente periodo.</w:t>
      </w:r>
    </w:p>
    <w:p w14:paraId="09805234" w14:textId="77777777" w:rsidR="00596222" w:rsidRPr="00596222" w:rsidRDefault="00596222" w:rsidP="00FE541C">
      <w:pPr>
        <w:pStyle w:val="Prrafodelista"/>
        <w:rPr>
          <w:rFonts w:ascii="Arial" w:hAnsi="Arial" w:cs="Arial"/>
        </w:rPr>
      </w:pPr>
    </w:p>
    <w:p w14:paraId="5B6B9CC0" w14:textId="77777777" w:rsidR="00596222" w:rsidRPr="00596222" w:rsidRDefault="00596222" w:rsidP="00FE541C">
      <w:pPr>
        <w:pStyle w:val="Prrafodelista"/>
        <w:rPr>
          <w:rFonts w:ascii="Arial" w:hAnsi="Arial" w:cs="Arial"/>
        </w:rPr>
      </w:pPr>
    </w:p>
    <w:p w14:paraId="48B8C129" w14:textId="77777777" w:rsidR="00596222" w:rsidRPr="00596222" w:rsidRDefault="00596222" w:rsidP="00FE541C">
      <w:pPr>
        <w:pStyle w:val="Prrafodelista"/>
        <w:rPr>
          <w:rFonts w:ascii="Arial" w:hAnsi="Arial" w:cs="Arial"/>
        </w:rPr>
      </w:pPr>
    </w:p>
    <w:p w14:paraId="403BD962" w14:textId="77777777" w:rsidR="00596222" w:rsidRPr="00596222" w:rsidRDefault="00596222" w:rsidP="00FE541C">
      <w:pPr>
        <w:pStyle w:val="Prrafodelista"/>
        <w:rPr>
          <w:rFonts w:ascii="Arial" w:hAnsi="Arial" w:cs="Arial"/>
        </w:rPr>
      </w:pPr>
    </w:p>
    <w:p w14:paraId="1167528D" w14:textId="77777777" w:rsidR="00596222" w:rsidRPr="00596222" w:rsidRDefault="00596222" w:rsidP="00FE541C">
      <w:pPr>
        <w:pStyle w:val="Prrafodelista"/>
        <w:rPr>
          <w:rFonts w:ascii="Arial" w:hAnsi="Arial" w:cs="Arial"/>
        </w:rPr>
      </w:pPr>
    </w:p>
    <w:p w14:paraId="1CE63B71" w14:textId="77777777" w:rsidR="00596222" w:rsidRPr="00596222" w:rsidRDefault="00596222" w:rsidP="00FE541C">
      <w:pPr>
        <w:pStyle w:val="Prrafodelista"/>
        <w:rPr>
          <w:rFonts w:ascii="Arial" w:hAnsi="Arial" w:cs="Arial"/>
        </w:rPr>
      </w:pPr>
    </w:p>
    <w:p w14:paraId="739D78E6" w14:textId="77777777" w:rsidR="00596222" w:rsidRPr="00596222" w:rsidRDefault="00596222" w:rsidP="00FE541C">
      <w:pPr>
        <w:pStyle w:val="Prrafodelista"/>
        <w:rPr>
          <w:rFonts w:ascii="Arial" w:hAnsi="Arial" w:cs="Arial"/>
        </w:rPr>
      </w:pPr>
    </w:p>
    <w:p w14:paraId="179AF3CF" w14:textId="77777777" w:rsidR="00596222" w:rsidRPr="00596222" w:rsidRDefault="00596222" w:rsidP="00FE541C">
      <w:pPr>
        <w:pStyle w:val="Prrafodelista"/>
        <w:rPr>
          <w:rFonts w:ascii="Arial" w:hAnsi="Arial" w:cs="Arial"/>
        </w:rPr>
      </w:pPr>
    </w:p>
    <w:p w14:paraId="35034384" w14:textId="77777777" w:rsidR="00596222" w:rsidRPr="00596222" w:rsidRDefault="00596222" w:rsidP="00FE541C">
      <w:pPr>
        <w:pStyle w:val="Prrafodelista"/>
        <w:rPr>
          <w:rFonts w:ascii="Arial" w:hAnsi="Arial" w:cs="Arial"/>
        </w:rPr>
      </w:pPr>
    </w:p>
    <w:p w14:paraId="53541105" w14:textId="77777777" w:rsidR="00596222" w:rsidRPr="00596222" w:rsidRDefault="00596222" w:rsidP="00FE541C">
      <w:pPr>
        <w:pStyle w:val="Prrafodelista"/>
        <w:rPr>
          <w:rFonts w:ascii="Arial" w:hAnsi="Arial" w:cs="Arial"/>
        </w:rPr>
      </w:pPr>
    </w:p>
    <w:p w14:paraId="3111FD46" w14:textId="77777777" w:rsidR="00596222" w:rsidRPr="00596222" w:rsidRDefault="00596222" w:rsidP="00596222">
      <w:pPr>
        <w:spacing w:after="0"/>
        <w:ind w:firstLine="284"/>
        <w:rPr>
          <w:rFonts w:ascii="Arial" w:hAnsi="Arial" w:cs="Arial"/>
          <w:b/>
          <w:bCs/>
        </w:rPr>
      </w:pPr>
    </w:p>
    <w:p w14:paraId="7AB7F07F" w14:textId="77777777" w:rsidR="00596222" w:rsidRPr="00596222" w:rsidRDefault="00596222" w:rsidP="00596222">
      <w:pPr>
        <w:spacing w:after="0"/>
        <w:ind w:firstLine="284"/>
        <w:rPr>
          <w:rFonts w:ascii="Arial" w:hAnsi="Arial" w:cs="Arial"/>
          <w:b/>
          <w:bCs/>
        </w:rPr>
      </w:pPr>
    </w:p>
    <w:p w14:paraId="6A4698DB" w14:textId="77777777" w:rsidR="00596222" w:rsidRPr="00596222" w:rsidRDefault="00596222" w:rsidP="00596222">
      <w:pPr>
        <w:spacing w:after="0"/>
        <w:ind w:firstLine="284"/>
        <w:rPr>
          <w:rFonts w:ascii="Arial" w:hAnsi="Arial" w:cs="Arial"/>
          <w:b/>
          <w:bCs/>
        </w:rPr>
      </w:pPr>
    </w:p>
    <w:p w14:paraId="3B97BC42" w14:textId="77777777" w:rsidR="00596222" w:rsidRPr="00596222" w:rsidRDefault="00596222" w:rsidP="00596222">
      <w:pPr>
        <w:spacing w:after="0"/>
        <w:ind w:firstLine="284"/>
        <w:rPr>
          <w:rFonts w:ascii="Arial" w:hAnsi="Arial" w:cs="Arial"/>
          <w:b/>
          <w:bCs/>
        </w:rPr>
      </w:pPr>
    </w:p>
    <w:p w14:paraId="67515E40" w14:textId="77777777" w:rsidR="00596222" w:rsidRPr="00596222" w:rsidRDefault="00596222" w:rsidP="00596222">
      <w:pPr>
        <w:spacing w:after="0"/>
        <w:ind w:firstLine="284"/>
        <w:rPr>
          <w:rFonts w:ascii="Arial" w:hAnsi="Arial" w:cs="Arial"/>
          <w:b/>
          <w:bCs/>
        </w:rPr>
      </w:pPr>
    </w:p>
    <w:p w14:paraId="1C8AC4E8" w14:textId="77777777" w:rsidR="00596222" w:rsidRPr="00596222" w:rsidRDefault="00596222" w:rsidP="00596222">
      <w:pPr>
        <w:spacing w:after="0"/>
        <w:ind w:firstLine="284"/>
        <w:rPr>
          <w:rFonts w:ascii="Arial" w:hAnsi="Arial" w:cs="Arial"/>
          <w:b/>
          <w:bCs/>
        </w:rPr>
      </w:pPr>
    </w:p>
    <w:p w14:paraId="20637003" w14:textId="77777777" w:rsidR="00596222" w:rsidRPr="00596222" w:rsidRDefault="00596222" w:rsidP="00596222">
      <w:pPr>
        <w:spacing w:after="0"/>
        <w:ind w:firstLine="284"/>
        <w:rPr>
          <w:rFonts w:ascii="Arial" w:hAnsi="Arial" w:cs="Arial"/>
          <w:b/>
          <w:bCs/>
        </w:rPr>
      </w:pPr>
    </w:p>
    <w:p w14:paraId="4AD48466" w14:textId="77777777" w:rsidR="00596222" w:rsidRPr="00596222" w:rsidRDefault="00596222" w:rsidP="00596222">
      <w:pPr>
        <w:spacing w:after="0"/>
        <w:ind w:firstLine="284"/>
        <w:rPr>
          <w:rFonts w:ascii="Arial" w:hAnsi="Arial" w:cs="Arial"/>
          <w:b/>
          <w:bCs/>
        </w:rPr>
      </w:pPr>
    </w:p>
    <w:p w14:paraId="21E0174C" w14:textId="77777777" w:rsidR="00596222" w:rsidRPr="00596222" w:rsidRDefault="00596222" w:rsidP="00596222">
      <w:pPr>
        <w:spacing w:after="0"/>
        <w:ind w:firstLine="284"/>
        <w:rPr>
          <w:rFonts w:ascii="Arial" w:hAnsi="Arial" w:cs="Arial"/>
          <w:b/>
          <w:bCs/>
        </w:rPr>
      </w:pPr>
    </w:p>
    <w:p w14:paraId="2CEA8EC9" w14:textId="77777777" w:rsidR="00596222" w:rsidRPr="00596222" w:rsidRDefault="00596222" w:rsidP="00596222">
      <w:pPr>
        <w:spacing w:after="0"/>
        <w:ind w:firstLine="284"/>
        <w:rPr>
          <w:rFonts w:ascii="Arial" w:hAnsi="Arial" w:cs="Arial"/>
          <w:b/>
          <w:bCs/>
        </w:rPr>
      </w:pPr>
    </w:p>
    <w:p w14:paraId="3D747622" w14:textId="77777777" w:rsidR="00596222" w:rsidRPr="00596222" w:rsidRDefault="00596222" w:rsidP="00596222">
      <w:pPr>
        <w:spacing w:after="0"/>
        <w:ind w:firstLine="284"/>
        <w:rPr>
          <w:rFonts w:ascii="Arial" w:hAnsi="Arial" w:cs="Arial"/>
          <w:b/>
          <w:bCs/>
        </w:rPr>
      </w:pPr>
    </w:p>
    <w:p w14:paraId="37E4CA46" w14:textId="77777777" w:rsidR="00596222" w:rsidRPr="00596222" w:rsidRDefault="00596222" w:rsidP="00596222">
      <w:pPr>
        <w:spacing w:after="0"/>
        <w:ind w:firstLine="284"/>
        <w:rPr>
          <w:rFonts w:ascii="Arial" w:hAnsi="Arial" w:cs="Arial"/>
          <w:b/>
          <w:bCs/>
        </w:rPr>
      </w:pPr>
    </w:p>
    <w:p w14:paraId="5F30A3B0" w14:textId="77777777" w:rsidR="00596222" w:rsidRPr="00596222" w:rsidRDefault="00596222" w:rsidP="00596222">
      <w:pPr>
        <w:spacing w:after="0"/>
        <w:ind w:firstLine="284"/>
        <w:rPr>
          <w:rFonts w:ascii="Arial" w:hAnsi="Arial" w:cs="Arial"/>
          <w:b/>
          <w:bCs/>
        </w:rPr>
      </w:pPr>
    </w:p>
    <w:p w14:paraId="680482FB" w14:textId="77777777" w:rsidR="00596222" w:rsidRPr="00596222" w:rsidRDefault="00596222" w:rsidP="00596222">
      <w:pPr>
        <w:spacing w:after="0"/>
        <w:ind w:firstLine="284"/>
        <w:rPr>
          <w:rFonts w:ascii="Arial" w:hAnsi="Arial" w:cs="Arial"/>
          <w:b/>
          <w:bCs/>
        </w:rPr>
      </w:pPr>
    </w:p>
    <w:p w14:paraId="1021D48B" w14:textId="77777777" w:rsidR="00596222" w:rsidRPr="00596222" w:rsidRDefault="00596222" w:rsidP="00596222">
      <w:pPr>
        <w:spacing w:after="0"/>
        <w:ind w:firstLine="284"/>
        <w:rPr>
          <w:rFonts w:ascii="Arial" w:hAnsi="Arial" w:cs="Arial"/>
          <w:b/>
          <w:bCs/>
        </w:rPr>
      </w:pPr>
    </w:p>
    <w:p w14:paraId="7CE3878C" w14:textId="36D88C90" w:rsidR="004F155D" w:rsidRDefault="004F155D">
      <w:pPr>
        <w:rPr>
          <w:rFonts w:ascii="Arial" w:hAnsi="Arial" w:cs="Arial"/>
          <w:b/>
          <w:bCs/>
        </w:rPr>
      </w:pPr>
      <w:r>
        <w:rPr>
          <w:rFonts w:ascii="Arial" w:hAnsi="Arial" w:cs="Arial"/>
          <w:b/>
          <w:bCs/>
        </w:rPr>
        <w:br w:type="page"/>
      </w:r>
    </w:p>
    <w:p w14:paraId="2C952F7B" w14:textId="77777777" w:rsidR="00596222" w:rsidRDefault="00596222" w:rsidP="00596222">
      <w:pPr>
        <w:spacing w:after="0"/>
        <w:ind w:firstLine="284"/>
        <w:rPr>
          <w:rFonts w:ascii="Arial" w:hAnsi="Arial" w:cs="Arial"/>
          <w:b/>
          <w:bCs/>
        </w:rPr>
      </w:pPr>
    </w:p>
    <w:p w14:paraId="4AF84F6B" w14:textId="77777777" w:rsidR="004F155D" w:rsidRDefault="004F155D" w:rsidP="00596222">
      <w:pPr>
        <w:spacing w:after="0"/>
        <w:ind w:firstLine="284"/>
        <w:rPr>
          <w:rFonts w:ascii="Arial" w:hAnsi="Arial" w:cs="Arial"/>
          <w:b/>
          <w:bCs/>
        </w:rPr>
      </w:pPr>
    </w:p>
    <w:p w14:paraId="5FC2EA0B" w14:textId="77777777" w:rsidR="004F155D" w:rsidRDefault="004F155D" w:rsidP="00596222">
      <w:pPr>
        <w:spacing w:after="0"/>
        <w:ind w:firstLine="284"/>
        <w:rPr>
          <w:rFonts w:ascii="Arial" w:hAnsi="Arial" w:cs="Arial"/>
          <w:b/>
          <w:bCs/>
        </w:rPr>
      </w:pPr>
    </w:p>
    <w:p w14:paraId="475B0F45" w14:textId="77777777" w:rsidR="004F155D" w:rsidRDefault="004F155D" w:rsidP="00596222">
      <w:pPr>
        <w:spacing w:after="0"/>
        <w:ind w:firstLine="284"/>
        <w:rPr>
          <w:rFonts w:ascii="Arial" w:hAnsi="Arial" w:cs="Arial"/>
          <w:b/>
          <w:bCs/>
        </w:rPr>
      </w:pPr>
    </w:p>
    <w:p w14:paraId="564501D4" w14:textId="77777777" w:rsidR="004F155D" w:rsidRDefault="004F155D" w:rsidP="00596222">
      <w:pPr>
        <w:spacing w:after="0"/>
        <w:ind w:firstLine="284"/>
        <w:rPr>
          <w:rFonts w:ascii="Arial" w:hAnsi="Arial" w:cs="Arial"/>
          <w:b/>
          <w:bCs/>
        </w:rPr>
      </w:pPr>
    </w:p>
    <w:p w14:paraId="0B11A093" w14:textId="77777777" w:rsidR="004F155D" w:rsidRDefault="004F155D" w:rsidP="00596222">
      <w:pPr>
        <w:spacing w:after="0"/>
        <w:ind w:firstLine="284"/>
        <w:rPr>
          <w:rFonts w:ascii="Arial" w:hAnsi="Arial" w:cs="Arial"/>
          <w:b/>
          <w:bCs/>
        </w:rPr>
      </w:pPr>
    </w:p>
    <w:p w14:paraId="30DD8CBE" w14:textId="77777777" w:rsidR="004F155D" w:rsidRDefault="004F155D" w:rsidP="00596222">
      <w:pPr>
        <w:spacing w:after="0"/>
        <w:ind w:firstLine="284"/>
        <w:rPr>
          <w:rFonts w:ascii="Arial" w:hAnsi="Arial" w:cs="Arial"/>
          <w:b/>
          <w:bCs/>
        </w:rPr>
      </w:pPr>
    </w:p>
    <w:p w14:paraId="7A1F4ED2" w14:textId="77777777" w:rsidR="004F155D" w:rsidRDefault="004F155D" w:rsidP="00596222">
      <w:pPr>
        <w:spacing w:after="0"/>
        <w:ind w:firstLine="284"/>
        <w:rPr>
          <w:rFonts w:ascii="Arial" w:hAnsi="Arial" w:cs="Arial"/>
          <w:b/>
          <w:bCs/>
        </w:rPr>
      </w:pPr>
    </w:p>
    <w:p w14:paraId="44DFCDEB" w14:textId="77777777" w:rsidR="004F155D" w:rsidRDefault="004F155D" w:rsidP="00596222">
      <w:pPr>
        <w:spacing w:after="0"/>
        <w:ind w:firstLine="284"/>
        <w:rPr>
          <w:rFonts w:ascii="Arial" w:hAnsi="Arial" w:cs="Arial"/>
          <w:b/>
          <w:bCs/>
        </w:rPr>
      </w:pPr>
    </w:p>
    <w:p w14:paraId="5E1C770E" w14:textId="77777777" w:rsidR="004F155D" w:rsidRDefault="004F155D" w:rsidP="00596222">
      <w:pPr>
        <w:spacing w:after="0"/>
        <w:ind w:firstLine="284"/>
        <w:rPr>
          <w:rFonts w:ascii="Arial" w:hAnsi="Arial" w:cs="Arial"/>
          <w:b/>
          <w:bCs/>
        </w:rPr>
      </w:pPr>
    </w:p>
    <w:p w14:paraId="5D229C34" w14:textId="77777777" w:rsidR="004F155D" w:rsidRDefault="004F155D" w:rsidP="00596222">
      <w:pPr>
        <w:spacing w:after="0"/>
        <w:ind w:firstLine="284"/>
        <w:rPr>
          <w:rFonts w:ascii="Arial" w:hAnsi="Arial" w:cs="Arial"/>
          <w:b/>
          <w:bCs/>
        </w:rPr>
      </w:pPr>
    </w:p>
    <w:p w14:paraId="1344C884" w14:textId="77777777" w:rsidR="004F155D" w:rsidRDefault="004F155D" w:rsidP="00596222">
      <w:pPr>
        <w:spacing w:after="0"/>
        <w:ind w:firstLine="284"/>
        <w:rPr>
          <w:rFonts w:ascii="Arial" w:hAnsi="Arial" w:cs="Arial"/>
          <w:b/>
          <w:bCs/>
        </w:rPr>
      </w:pPr>
    </w:p>
    <w:p w14:paraId="6756B5D5" w14:textId="77777777" w:rsidR="004F155D" w:rsidRDefault="004F155D" w:rsidP="00596222">
      <w:pPr>
        <w:spacing w:after="0"/>
        <w:ind w:firstLine="284"/>
        <w:rPr>
          <w:rFonts w:ascii="Arial" w:hAnsi="Arial" w:cs="Arial"/>
          <w:b/>
          <w:bCs/>
        </w:rPr>
      </w:pPr>
    </w:p>
    <w:p w14:paraId="52E131C8" w14:textId="77777777" w:rsidR="004F155D" w:rsidRDefault="004F155D" w:rsidP="00596222">
      <w:pPr>
        <w:spacing w:after="0"/>
        <w:ind w:firstLine="284"/>
        <w:rPr>
          <w:rFonts w:ascii="Arial" w:hAnsi="Arial" w:cs="Arial"/>
          <w:b/>
          <w:bCs/>
        </w:rPr>
      </w:pPr>
    </w:p>
    <w:p w14:paraId="36EDC749" w14:textId="77777777" w:rsidR="004F155D" w:rsidRDefault="004F155D" w:rsidP="00596222">
      <w:pPr>
        <w:spacing w:after="0"/>
        <w:ind w:firstLine="284"/>
        <w:rPr>
          <w:rFonts w:ascii="Arial" w:hAnsi="Arial" w:cs="Arial"/>
          <w:b/>
          <w:bCs/>
        </w:rPr>
      </w:pPr>
    </w:p>
    <w:p w14:paraId="1E8E30A9" w14:textId="77777777" w:rsidR="004F155D" w:rsidRDefault="004F155D" w:rsidP="00596222">
      <w:pPr>
        <w:spacing w:after="0"/>
        <w:ind w:firstLine="284"/>
        <w:rPr>
          <w:rFonts w:ascii="Arial" w:hAnsi="Arial" w:cs="Arial"/>
          <w:b/>
          <w:bCs/>
        </w:rPr>
      </w:pPr>
    </w:p>
    <w:p w14:paraId="645AB628" w14:textId="77777777" w:rsidR="004F155D" w:rsidRDefault="004F155D" w:rsidP="00596222">
      <w:pPr>
        <w:spacing w:after="0"/>
        <w:ind w:firstLine="284"/>
        <w:rPr>
          <w:rFonts w:ascii="Arial" w:hAnsi="Arial" w:cs="Arial"/>
          <w:b/>
          <w:bCs/>
        </w:rPr>
      </w:pPr>
    </w:p>
    <w:p w14:paraId="4BEABD0D" w14:textId="77777777" w:rsidR="004F155D" w:rsidRDefault="004F155D" w:rsidP="00596222">
      <w:pPr>
        <w:spacing w:after="0"/>
        <w:ind w:firstLine="284"/>
        <w:rPr>
          <w:rFonts w:ascii="Arial" w:hAnsi="Arial" w:cs="Arial"/>
          <w:b/>
          <w:bCs/>
        </w:rPr>
      </w:pPr>
    </w:p>
    <w:p w14:paraId="23723E3E" w14:textId="77777777" w:rsidR="008C6834" w:rsidRDefault="008C6834" w:rsidP="00596222">
      <w:pPr>
        <w:spacing w:after="0"/>
        <w:ind w:firstLine="284"/>
        <w:rPr>
          <w:rFonts w:ascii="Arial" w:hAnsi="Arial" w:cs="Arial"/>
          <w:b/>
          <w:bCs/>
        </w:rPr>
      </w:pPr>
    </w:p>
    <w:p w14:paraId="269DE9FF" w14:textId="77777777" w:rsidR="008C6834" w:rsidRDefault="008C6834" w:rsidP="00596222">
      <w:pPr>
        <w:spacing w:after="0"/>
        <w:ind w:firstLine="284"/>
        <w:rPr>
          <w:rFonts w:ascii="Arial" w:hAnsi="Arial" w:cs="Arial"/>
          <w:b/>
          <w:bCs/>
        </w:rPr>
      </w:pPr>
    </w:p>
    <w:p w14:paraId="100BEB2F" w14:textId="77777777" w:rsidR="004F155D" w:rsidRPr="00596222" w:rsidRDefault="004F155D" w:rsidP="00596222">
      <w:pPr>
        <w:spacing w:after="0"/>
        <w:ind w:firstLine="284"/>
        <w:rPr>
          <w:rFonts w:ascii="Arial" w:hAnsi="Arial" w:cs="Arial"/>
          <w:b/>
          <w:bCs/>
        </w:rPr>
      </w:pPr>
    </w:p>
    <w:p w14:paraId="3FD408C2" w14:textId="77777777" w:rsidR="00596222" w:rsidRPr="00596222" w:rsidRDefault="00596222" w:rsidP="00596222">
      <w:pPr>
        <w:spacing w:after="0"/>
        <w:ind w:firstLine="284"/>
        <w:jc w:val="center"/>
        <w:rPr>
          <w:rFonts w:ascii="Arial" w:hAnsi="Arial" w:cs="Arial"/>
          <w:b/>
          <w:bCs/>
          <w:sz w:val="36"/>
          <w:szCs w:val="36"/>
        </w:rPr>
      </w:pPr>
      <w:r w:rsidRPr="00596222">
        <w:rPr>
          <w:rFonts w:ascii="Arial" w:hAnsi="Arial" w:cs="Arial"/>
          <w:b/>
          <w:bCs/>
          <w:sz w:val="36"/>
          <w:szCs w:val="36"/>
        </w:rPr>
        <w:t>ANEXO 1</w:t>
      </w:r>
    </w:p>
    <w:p w14:paraId="44081DC2" w14:textId="77777777" w:rsidR="00596222" w:rsidRPr="00596222" w:rsidRDefault="00596222" w:rsidP="00596222">
      <w:pPr>
        <w:spacing w:after="0"/>
        <w:ind w:firstLine="284"/>
        <w:jc w:val="center"/>
        <w:rPr>
          <w:rFonts w:ascii="Arial" w:hAnsi="Arial" w:cs="Arial"/>
          <w:b/>
          <w:bCs/>
          <w:sz w:val="36"/>
          <w:szCs w:val="36"/>
        </w:rPr>
      </w:pPr>
    </w:p>
    <w:p w14:paraId="3F7F1AF1" w14:textId="1441B3E8" w:rsidR="00596222" w:rsidRPr="00596222" w:rsidRDefault="00596222" w:rsidP="00596222">
      <w:pPr>
        <w:spacing w:after="0"/>
        <w:ind w:firstLine="284"/>
        <w:jc w:val="center"/>
        <w:rPr>
          <w:rFonts w:ascii="Arial" w:hAnsi="Arial" w:cs="Arial"/>
          <w:b/>
          <w:bCs/>
          <w:sz w:val="36"/>
          <w:szCs w:val="36"/>
        </w:rPr>
      </w:pPr>
      <w:r w:rsidRPr="004F155D">
        <w:rPr>
          <w:rFonts w:ascii="Arial" w:hAnsi="Arial" w:cs="Arial"/>
          <w:b/>
          <w:bCs/>
          <w:sz w:val="36"/>
          <w:szCs w:val="36"/>
        </w:rPr>
        <w:t>Documento de Requerimientos</w:t>
      </w:r>
      <w:r w:rsidR="004F155D" w:rsidRPr="004F155D">
        <w:rPr>
          <w:rFonts w:ascii="Arial" w:hAnsi="Arial" w:cs="Arial"/>
          <w:b/>
          <w:bCs/>
          <w:sz w:val="36"/>
          <w:szCs w:val="36"/>
        </w:rPr>
        <w:t xml:space="preserve"> Implementados</w:t>
      </w:r>
    </w:p>
    <w:p w14:paraId="4460E0E7" w14:textId="77777777" w:rsidR="00596222" w:rsidRPr="00596222" w:rsidRDefault="00596222" w:rsidP="00596222">
      <w:pPr>
        <w:spacing w:after="0"/>
        <w:ind w:firstLine="284"/>
        <w:jc w:val="center"/>
        <w:rPr>
          <w:rFonts w:ascii="Arial" w:hAnsi="Arial" w:cs="Arial"/>
          <w:b/>
          <w:bCs/>
          <w:sz w:val="36"/>
          <w:szCs w:val="36"/>
        </w:rPr>
      </w:pPr>
    </w:p>
    <w:p w14:paraId="53A0E35F" w14:textId="77777777" w:rsidR="00596222" w:rsidRPr="00596222" w:rsidRDefault="00596222" w:rsidP="00596222">
      <w:pPr>
        <w:spacing w:after="0"/>
        <w:ind w:firstLine="284"/>
        <w:jc w:val="center"/>
        <w:rPr>
          <w:rFonts w:ascii="Arial" w:hAnsi="Arial" w:cs="Arial"/>
          <w:b/>
          <w:bCs/>
          <w:sz w:val="36"/>
          <w:szCs w:val="36"/>
        </w:rPr>
      </w:pPr>
    </w:p>
    <w:p w14:paraId="5E3F8B1A" w14:textId="77777777" w:rsidR="00596222" w:rsidRPr="00596222" w:rsidRDefault="00596222" w:rsidP="00596222">
      <w:pPr>
        <w:spacing w:after="0"/>
        <w:ind w:firstLine="284"/>
        <w:jc w:val="center"/>
        <w:rPr>
          <w:rFonts w:ascii="Arial" w:hAnsi="Arial" w:cs="Arial"/>
          <w:b/>
          <w:bCs/>
          <w:sz w:val="36"/>
          <w:szCs w:val="36"/>
        </w:rPr>
      </w:pPr>
    </w:p>
    <w:p w14:paraId="46C84B3F" w14:textId="77777777" w:rsidR="00596222" w:rsidRPr="00596222" w:rsidRDefault="00596222" w:rsidP="00596222">
      <w:pPr>
        <w:spacing w:after="0"/>
        <w:ind w:firstLine="284"/>
        <w:jc w:val="center"/>
        <w:rPr>
          <w:rFonts w:ascii="Arial" w:hAnsi="Arial" w:cs="Arial"/>
          <w:b/>
          <w:bCs/>
          <w:sz w:val="36"/>
          <w:szCs w:val="36"/>
        </w:rPr>
      </w:pPr>
    </w:p>
    <w:p w14:paraId="0CFB91D2" w14:textId="77777777" w:rsidR="00596222" w:rsidRPr="00596222" w:rsidRDefault="00596222" w:rsidP="00596222">
      <w:pPr>
        <w:spacing w:after="0"/>
        <w:ind w:firstLine="284"/>
        <w:jc w:val="center"/>
        <w:rPr>
          <w:rFonts w:ascii="Arial" w:hAnsi="Arial" w:cs="Arial"/>
          <w:b/>
          <w:bCs/>
          <w:sz w:val="36"/>
          <w:szCs w:val="36"/>
        </w:rPr>
      </w:pPr>
    </w:p>
    <w:p w14:paraId="2A15E847" w14:textId="77777777" w:rsidR="00596222" w:rsidRPr="00596222" w:rsidRDefault="00596222" w:rsidP="00596222">
      <w:pPr>
        <w:spacing w:after="0"/>
        <w:ind w:firstLine="284"/>
        <w:jc w:val="center"/>
        <w:rPr>
          <w:rFonts w:ascii="Arial" w:hAnsi="Arial" w:cs="Arial"/>
          <w:b/>
          <w:bCs/>
          <w:sz w:val="36"/>
          <w:szCs w:val="36"/>
        </w:rPr>
      </w:pPr>
    </w:p>
    <w:p w14:paraId="257CAE1B" w14:textId="77777777" w:rsidR="00596222" w:rsidRPr="00596222" w:rsidRDefault="00596222" w:rsidP="00596222">
      <w:pPr>
        <w:spacing w:after="0"/>
        <w:ind w:firstLine="284"/>
        <w:jc w:val="center"/>
        <w:rPr>
          <w:rFonts w:ascii="Arial" w:hAnsi="Arial" w:cs="Arial"/>
          <w:b/>
          <w:bCs/>
          <w:sz w:val="36"/>
          <w:szCs w:val="36"/>
        </w:rPr>
      </w:pPr>
    </w:p>
    <w:p w14:paraId="3B301222" w14:textId="77777777" w:rsidR="00596222" w:rsidRPr="00596222" w:rsidRDefault="00596222" w:rsidP="00596222">
      <w:pPr>
        <w:spacing w:after="0"/>
        <w:ind w:firstLine="284"/>
        <w:jc w:val="center"/>
        <w:rPr>
          <w:rFonts w:ascii="Arial" w:hAnsi="Arial" w:cs="Arial"/>
          <w:b/>
          <w:bCs/>
          <w:sz w:val="36"/>
          <w:szCs w:val="36"/>
        </w:rPr>
      </w:pPr>
    </w:p>
    <w:p w14:paraId="3E347167" w14:textId="77777777" w:rsidR="00596222" w:rsidRPr="00596222" w:rsidRDefault="00596222" w:rsidP="00596222">
      <w:pPr>
        <w:spacing w:after="0"/>
        <w:ind w:firstLine="284"/>
        <w:jc w:val="center"/>
        <w:rPr>
          <w:rFonts w:ascii="Arial" w:hAnsi="Arial" w:cs="Arial"/>
          <w:b/>
          <w:bCs/>
          <w:sz w:val="36"/>
          <w:szCs w:val="36"/>
        </w:rPr>
      </w:pPr>
    </w:p>
    <w:p w14:paraId="7CEF4818" w14:textId="77777777" w:rsidR="00596222" w:rsidRPr="00596222" w:rsidRDefault="00596222" w:rsidP="00596222">
      <w:pPr>
        <w:spacing w:after="0"/>
        <w:ind w:firstLine="284"/>
        <w:jc w:val="center"/>
        <w:rPr>
          <w:rFonts w:ascii="Arial" w:hAnsi="Arial" w:cs="Arial"/>
          <w:b/>
          <w:bCs/>
          <w:sz w:val="36"/>
          <w:szCs w:val="36"/>
        </w:rPr>
      </w:pPr>
    </w:p>
    <w:p w14:paraId="02ADAC18" w14:textId="77777777" w:rsidR="00596222" w:rsidRPr="00596222" w:rsidRDefault="00596222" w:rsidP="00596222">
      <w:pPr>
        <w:spacing w:after="0"/>
        <w:ind w:firstLine="284"/>
        <w:jc w:val="center"/>
        <w:rPr>
          <w:rFonts w:ascii="Arial" w:hAnsi="Arial" w:cs="Arial"/>
          <w:b/>
          <w:bCs/>
          <w:sz w:val="36"/>
          <w:szCs w:val="36"/>
        </w:rPr>
      </w:pPr>
    </w:p>
    <w:p w14:paraId="5BAFD36F" w14:textId="77777777" w:rsidR="00596222" w:rsidRPr="00596222" w:rsidRDefault="00596222" w:rsidP="00596222">
      <w:pPr>
        <w:spacing w:after="0"/>
        <w:ind w:firstLine="284"/>
        <w:jc w:val="center"/>
        <w:rPr>
          <w:rFonts w:ascii="Arial" w:hAnsi="Arial" w:cs="Arial"/>
          <w:b/>
          <w:bCs/>
          <w:sz w:val="36"/>
          <w:szCs w:val="36"/>
        </w:rPr>
      </w:pPr>
    </w:p>
    <w:p w14:paraId="034F2472" w14:textId="77777777" w:rsidR="00596222" w:rsidRPr="00596222" w:rsidRDefault="00596222" w:rsidP="00596222">
      <w:pPr>
        <w:spacing w:after="0"/>
        <w:ind w:firstLine="284"/>
        <w:jc w:val="center"/>
        <w:rPr>
          <w:rFonts w:ascii="Arial" w:hAnsi="Arial" w:cs="Arial"/>
          <w:b/>
          <w:bCs/>
          <w:sz w:val="36"/>
          <w:szCs w:val="36"/>
        </w:rPr>
      </w:pPr>
    </w:p>
    <w:p w14:paraId="0E35C8BD" w14:textId="77777777" w:rsidR="00596222" w:rsidRPr="00596222" w:rsidRDefault="00596222" w:rsidP="00596222">
      <w:pPr>
        <w:spacing w:after="0"/>
        <w:ind w:firstLine="284"/>
        <w:jc w:val="center"/>
        <w:rPr>
          <w:rFonts w:ascii="Arial" w:hAnsi="Arial" w:cs="Arial"/>
          <w:b/>
          <w:bCs/>
          <w:sz w:val="36"/>
          <w:szCs w:val="36"/>
        </w:rPr>
      </w:pPr>
    </w:p>
    <w:p w14:paraId="4062AB4B" w14:textId="77777777" w:rsidR="00596222" w:rsidRPr="00596222" w:rsidRDefault="00596222" w:rsidP="00596222">
      <w:pPr>
        <w:spacing w:after="0"/>
        <w:ind w:firstLine="284"/>
        <w:jc w:val="center"/>
        <w:rPr>
          <w:rFonts w:ascii="Arial" w:hAnsi="Arial" w:cs="Arial"/>
          <w:b/>
          <w:bCs/>
          <w:sz w:val="36"/>
          <w:szCs w:val="36"/>
        </w:rPr>
      </w:pPr>
    </w:p>
    <w:p w14:paraId="2452224E" w14:textId="3120519E" w:rsidR="00596222" w:rsidRDefault="00CE2859" w:rsidP="00C802D1">
      <w:pPr>
        <w:spacing w:after="0"/>
        <w:rPr>
          <w:rFonts w:ascii="Arial" w:hAnsi="Arial" w:cs="Arial"/>
          <w:b/>
          <w:bCs/>
          <w:sz w:val="24"/>
          <w:szCs w:val="24"/>
        </w:rPr>
      </w:pPr>
      <w:r w:rsidRPr="00A649AB">
        <w:rPr>
          <w:rFonts w:ascii="Arial" w:hAnsi="Arial" w:cs="Arial"/>
          <w:b/>
          <w:bCs/>
          <w:sz w:val="24"/>
          <w:szCs w:val="24"/>
        </w:rPr>
        <w:lastRenderedPageBreak/>
        <w:t>Lista de requerimientos</w:t>
      </w:r>
      <w:r w:rsidR="00A649AB" w:rsidRPr="00A649AB">
        <w:rPr>
          <w:rFonts w:ascii="Arial" w:hAnsi="Arial" w:cs="Arial"/>
          <w:b/>
          <w:bCs/>
          <w:sz w:val="24"/>
          <w:szCs w:val="24"/>
        </w:rPr>
        <w:t xml:space="preserve"> (historias de usuario)</w:t>
      </w:r>
      <w:r w:rsidRPr="00A649AB">
        <w:rPr>
          <w:rFonts w:ascii="Arial" w:hAnsi="Arial" w:cs="Arial"/>
          <w:b/>
          <w:bCs/>
          <w:sz w:val="24"/>
          <w:szCs w:val="24"/>
        </w:rPr>
        <w:t xml:space="preserve"> desarrollados</w:t>
      </w:r>
      <w:r w:rsidR="00DD27F6">
        <w:rPr>
          <w:rFonts w:ascii="Arial" w:hAnsi="Arial" w:cs="Arial"/>
          <w:b/>
          <w:bCs/>
          <w:sz w:val="24"/>
          <w:szCs w:val="24"/>
        </w:rPr>
        <w:t xml:space="preserve"> en SIGA</w:t>
      </w:r>
      <w:r w:rsidRPr="00A649AB">
        <w:rPr>
          <w:rFonts w:ascii="Arial" w:hAnsi="Arial" w:cs="Arial"/>
          <w:b/>
          <w:bCs/>
          <w:sz w:val="24"/>
          <w:szCs w:val="24"/>
        </w:rPr>
        <w:t>:</w:t>
      </w:r>
    </w:p>
    <w:p w14:paraId="05B9E687" w14:textId="77777777" w:rsidR="00A649AB" w:rsidRDefault="00A649AB" w:rsidP="00C802D1">
      <w:pPr>
        <w:spacing w:after="0"/>
        <w:rPr>
          <w:rFonts w:ascii="Arial" w:hAnsi="Arial" w:cs="Arial"/>
          <w:b/>
          <w:bCs/>
          <w:sz w:val="24"/>
          <w:szCs w:val="24"/>
        </w:rPr>
      </w:pPr>
    </w:p>
    <w:tbl>
      <w:tblPr>
        <w:tblStyle w:val="Tablaconcuadrcula4-nfasis3"/>
        <w:tblW w:w="8642" w:type="dxa"/>
        <w:tblLook w:val="04A0" w:firstRow="1" w:lastRow="0" w:firstColumn="1" w:lastColumn="0" w:noHBand="0" w:noVBand="1"/>
      </w:tblPr>
      <w:tblGrid>
        <w:gridCol w:w="836"/>
        <w:gridCol w:w="1286"/>
        <w:gridCol w:w="2268"/>
        <w:gridCol w:w="4252"/>
      </w:tblGrid>
      <w:tr w:rsidR="00DD27F6" w:rsidRPr="002240E7" w14:paraId="55B7CC8F" w14:textId="77777777" w:rsidTr="00DD27F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02B6FCBA" w14:textId="18F84D1C" w:rsidR="00DD27F6" w:rsidRPr="002240E7" w:rsidRDefault="00DD27F6" w:rsidP="002240E7">
            <w:pPr>
              <w:jc w:val="center"/>
              <w:rPr>
                <w:rFonts w:ascii="Arial" w:eastAsia="Times New Roman" w:hAnsi="Arial" w:cs="Arial"/>
                <w:color w:val="000000"/>
                <w:sz w:val="18"/>
                <w:szCs w:val="18"/>
                <w:lang w:eastAsia="es-PE"/>
              </w:rPr>
            </w:pPr>
            <w:r w:rsidRPr="002240E7">
              <w:rPr>
                <w:rFonts w:ascii="Arial" w:eastAsia="Times New Roman" w:hAnsi="Arial" w:cs="Arial"/>
                <w:color w:val="000000"/>
                <w:sz w:val="18"/>
                <w:szCs w:val="18"/>
                <w:lang w:eastAsia="es-PE"/>
              </w:rPr>
              <w:t>Código</w:t>
            </w:r>
          </w:p>
        </w:tc>
        <w:tc>
          <w:tcPr>
            <w:tcW w:w="1286" w:type="dxa"/>
            <w:vAlign w:val="center"/>
          </w:tcPr>
          <w:p w14:paraId="47E7DFB8" w14:textId="5B1ADF9E" w:rsidR="00DD27F6" w:rsidRPr="002240E7" w:rsidRDefault="00DD27F6" w:rsidP="00DD27F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Módulo</w:t>
            </w:r>
          </w:p>
        </w:tc>
        <w:tc>
          <w:tcPr>
            <w:tcW w:w="2268" w:type="dxa"/>
            <w:vAlign w:val="center"/>
          </w:tcPr>
          <w:p w14:paraId="410A1289" w14:textId="619C6552" w:rsidR="00DD27F6" w:rsidRPr="002240E7" w:rsidRDefault="00DD27F6" w:rsidP="002240E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sidRPr="002240E7">
              <w:rPr>
                <w:rFonts w:ascii="Arial" w:eastAsia="Times New Roman" w:hAnsi="Arial" w:cs="Arial"/>
                <w:color w:val="000000"/>
                <w:sz w:val="18"/>
                <w:szCs w:val="18"/>
                <w:lang w:eastAsia="es-PE"/>
              </w:rPr>
              <w:t>Titulo</w:t>
            </w:r>
          </w:p>
        </w:tc>
        <w:tc>
          <w:tcPr>
            <w:tcW w:w="4252" w:type="dxa"/>
            <w:vAlign w:val="center"/>
          </w:tcPr>
          <w:p w14:paraId="3A75D6A2" w14:textId="540855F7" w:rsidR="00DD27F6" w:rsidRPr="002240E7" w:rsidRDefault="00DD27F6" w:rsidP="002240E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sidRPr="002240E7">
              <w:rPr>
                <w:rFonts w:ascii="Arial" w:eastAsia="Times New Roman" w:hAnsi="Arial" w:cs="Arial"/>
                <w:color w:val="000000"/>
                <w:sz w:val="18"/>
                <w:szCs w:val="18"/>
                <w:lang w:eastAsia="es-PE"/>
              </w:rPr>
              <w:t>Detalle</w:t>
            </w:r>
          </w:p>
        </w:tc>
      </w:tr>
      <w:tr w:rsidR="00DD27F6" w:rsidRPr="002240E7" w14:paraId="373D5194" w14:textId="77777777" w:rsidTr="00DD27F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69F645C7" w14:textId="78F63D37" w:rsidR="00DD27F6" w:rsidRPr="006D62A8" w:rsidRDefault="00DD27F6" w:rsidP="002240E7">
            <w:pPr>
              <w:jc w:val="center"/>
              <w:rPr>
                <w:rFonts w:ascii="Arial" w:eastAsia="Times New Roman" w:hAnsi="Arial" w:cs="Arial"/>
                <w:color w:val="000000"/>
                <w:sz w:val="18"/>
                <w:szCs w:val="18"/>
                <w:lang w:eastAsia="es-PE"/>
              </w:rPr>
            </w:pPr>
            <w:r w:rsidRPr="002240E7">
              <w:rPr>
                <w:rFonts w:ascii="Arial" w:eastAsia="Times New Roman" w:hAnsi="Arial" w:cs="Arial"/>
                <w:color w:val="000000"/>
                <w:sz w:val="18"/>
                <w:szCs w:val="18"/>
                <w:lang w:eastAsia="es-PE"/>
              </w:rPr>
              <w:t>FIN-</w:t>
            </w:r>
            <w:r w:rsidRPr="006D62A8">
              <w:rPr>
                <w:rFonts w:ascii="Arial" w:eastAsia="Times New Roman" w:hAnsi="Arial" w:cs="Arial"/>
                <w:color w:val="000000"/>
                <w:sz w:val="18"/>
                <w:szCs w:val="18"/>
                <w:lang w:eastAsia="es-PE"/>
              </w:rPr>
              <w:t>23</w:t>
            </w:r>
          </w:p>
        </w:tc>
        <w:tc>
          <w:tcPr>
            <w:tcW w:w="1286" w:type="dxa"/>
            <w:vAlign w:val="center"/>
          </w:tcPr>
          <w:p w14:paraId="7CA99419" w14:textId="71CC80B4" w:rsidR="00DD27F6" w:rsidRPr="00DD27F6" w:rsidRDefault="00DD27F6" w:rsidP="00DD27F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eastAsia="es-PE"/>
              </w:rPr>
            </w:pPr>
            <w:r w:rsidRPr="00DD27F6">
              <w:rPr>
                <w:rFonts w:ascii="Arial" w:eastAsia="Times New Roman" w:hAnsi="Arial" w:cs="Arial"/>
                <w:b/>
                <w:bCs/>
                <w:color w:val="000000"/>
                <w:sz w:val="18"/>
                <w:szCs w:val="18"/>
                <w:lang w:eastAsia="es-PE"/>
              </w:rPr>
              <w:t>Tesorería</w:t>
            </w:r>
          </w:p>
        </w:tc>
        <w:tc>
          <w:tcPr>
            <w:tcW w:w="2268" w:type="dxa"/>
          </w:tcPr>
          <w:p w14:paraId="065D1E8E" w14:textId="257E6306" w:rsidR="00DD27F6" w:rsidRPr="006D62A8"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sidRPr="006D62A8">
              <w:rPr>
                <w:rFonts w:ascii="Arial" w:eastAsia="Times New Roman" w:hAnsi="Arial" w:cs="Arial"/>
                <w:color w:val="000000"/>
                <w:sz w:val="18"/>
                <w:szCs w:val="18"/>
                <w:lang w:eastAsia="es-PE"/>
              </w:rPr>
              <w:t>Realizar ajustes a otras opciones relacionadas a la planilla de viáticos.</w:t>
            </w:r>
          </w:p>
        </w:tc>
        <w:tc>
          <w:tcPr>
            <w:tcW w:w="4252" w:type="dxa"/>
            <w:hideMark/>
          </w:tcPr>
          <w:p w14:paraId="37CFBB7B" w14:textId="77777777" w:rsidR="00DD27F6"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Debido a que los registros de viáticos pueden ser agrupados por planilla o ser gestionados individualmente, se deben realizar cambios en todas las opciones involucradas de tal manera que un registro de viáticos que se encuentra dentro de una planilla ya no pueda ser gestionado individualmente. Considerar los procesos de actualización, aprobación, anulación y eliminación de registros.</w:t>
            </w:r>
          </w:p>
          <w:p w14:paraId="13A1BF6E" w14:textId="3F39A864" w:rsidR="00DD27F6"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 xml:space="preserve"> </w:t>
            </w:r>
          </w:p>
          <w:p w14:paraId="3C76DE5C" w14:textId="5AB4F1A7" w:rsidR="00DD27F6" w:rsidRPr="006D62A8"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p>
        </w:tc>
      </w:tr>
      <w:tr w:rsidR="00DD27F6" w:rsidRPr="002240E7" w14:paraId="42CB83DC" w14:textId="77777777" w:rsidTr="00DD27F6">
        <w:trPr>
          <w:trHeight w:val="600"/>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1284BA27" w14:textId="1783E342" w:rsidR="00DD27F6" w:rsidRPr="002240E7" w:rsidRDefault="00DD27F6" w:rsidP="00EC390E">
            <w:pPr>
              <w:jc w:val="center"/>
              <w:rPr>
                <w:rFonts w:ascii="Arial" w:eastAsia="Times New Roman" w:hAnsi="Arial" w:cs="Arial"/>
                <w:color w:val="000000"/>
                <w:sz w:val="18"/>
                <w:szCs w:val="18"/>
                <w:lang w:eastAsia="es-PE"/>
              </w:rPr>
            </w:pPr>
            <w:r w:rsidRPr="002240E7">
              <w:rPr>
                <w:rFonts w:ascii="Arial" w:eastAsia="Times New Roman" w:hAnsi="Arial" w:cs="Arial"/>
                <w:color w:val="000000"/>
                <w:sz w:val="18"/>
                <w:szCs w:val="18"/>
                <w:lang w:eastAsia="es-PE"/>
              </w:rPr>
              <w:t>FIN-</w:t>
            </w:r>
            <w:r w:rsidRPr="006D62A8">
              <w:rPr>
                <w:rFonts w:ascii="Arial" w:eastAsia="Times New Roman" w:hAnsi="Arial" w:cs="Arial"/>
                <w:color w:val="000000"/>
                <w:sz w:val="18"/>
                <w:szCs w:val="18"/>
                <w:lang w:eastAsia="es-PE"/>
              </w:rPr>
              <w:t>25</w:t>
            </w:r>
          </w:p>
        </w:tc>
        <w:tc>
          <w:tcPr>
            <w:tcW w:w="1286" w:type="dxa"/>
            <w:vAlign w:val="center"/>
          </w:tcPr>
          <w:p w14:paraId="6CC22FC0" w14:textId="72C58AF2" w:rsidR="00DD27F6" w:rsidRPr="00DD27F6" w:rsidRDefault="00DD27F6" w:rsidP="00DD27F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eastAsia="es-PE"/>
              </w:rPr>
            </w:pPr>
            <w:r w:rsidRPr="00DD27F6">
              <w:rPr>
                <w:rFonts w:ascii="Arial" w:eastAsia="Times New Roman" w:hAnsi="Arial" w:cs="Arial"/>
                <w:b/>
                <w:bCs/>
                <w:color w:val="000000"/>
                <w:sz w:val="18"/>
                <w:szCs w:val="18"/>
                <w:lang w:eastAsia="es-PE"/>
              </w:rPr>
              <w:t>Tesorería</w:t>
            </w:r>
          </w:p>
        </w:tc>
        <w:tc>
          <w:tcPr>
            <w:tcW w:w="2268" w:type="dxa"/>
          </w:tcPr>
          <w:p w14:paraId="08E6188D" w14:textId="10A388C2" w:rsidR="00DD27F6" w:rsidRPr="006D62A8" w:rsidRDefault="00DD27F6" w:rsidP="00EC39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sidRPr="006D62A8">
              <w:rPr>
                <w:rFonts w:ascii="Arial" w:eastAsia="Times New Roman" w:hAnsi="Arial" w:cs="Arial"/>
                <w:color w:val="000000"/>
                <w:sz w:val="18"/>
                <w:szCs w:val="18"/>
                <w:lang w:eastAsia="es-PE"/>
              </w:rPr>
              <w:t>Elaboración y adecuación de reportes para viáticos individuales y planilla de viáticos.</w:t>
            </w:r>
          </w:p>
        </w:tc>
        <w:tc>
          <w:tcPr>
            <w:tcW w:w="4252" w:type="dxa"/>
          </w:tcPr>
          <w:p w14:paraId="7DFE3407" w14:textId="77777777" w:rsidR="00DD27F6" w:rsidRDefault="00DD27F6" w:rsidP="00EC39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sidRPr="006D62A8">
              <w:rPr>
                <w:rFonts w:ascii="Arial" w:eastAsia="Times New Roman" w:hAnsi="Arial" w:cs="Arial"/>
                <w:color w:val="000000"/>
                <w:sz w:val="18"/>
                <w:szCs w:val="18"/>
                <w:lang w:eastAsia="es-PE"/>
              </w:rPr>
              <w:t xml:space="preserve">Elaboración </w:t>
            </w:r>
            <w:r>
              <w:rPr>
                <w:rFonts w:ascii="Arial" w:eastAsia="Times New Roman" w:hAnsi="Arial" w:cs="Arial"/>
                <w:color w:val="000000"/>
                <w:sz w:val="18"/>
                <w:szCs w:val="18"/>
                <w:lang w:eastAsia="es-PE"/>
              </w:rPr>
              <w:t>del formato de la planilla de viáticos que será utilizada como sustento para presentar a las áreas que corresponda</w:t>
            </w:r>
            <w:r w:rsidRPr="006D62A8">
              <w:rPr>
                <w:rFonts w:ascii="Arial" w:eastAsia="Times New Roman" w:hAnsi="Arial" w:cs="Arial"/>
                <w:color w:val="000000"/>
                <w:sz w:val="18"/>
                <w:szCs w:val="18"/>
                <w:lang w:eastAsia="es-PE"/>
              </w:rPr>
              <w:t>.</w:t>
            </w:r>
          </w:p>
          <w:p w14:paraId="7E489D67" w14:textId="21FDDE78" w:rsidR="00DD27F6" w:rsidRDefault="00DD27F6" w:rsidP="00EC390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 xml:space="preserve"> </w:t>
            </w:r>
          </w:p>
        </w:tc>
      </w:tr>
      <w:tr w:rsidR="00DD27F6" w:rsidRPr="002240E7" w14:paraId="534DAC22" w14:textId="77777777" w:rsidTr="00DD27F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36" w:type="dxa"/>
            <w:noWrap/>
            <w:vAlign w:val="center"/>
          </w:tcPr>
          <w:p w14:paraId="74D26D40" w14:textId="6743E7AD" w:rsidR="00DD27F6" w:rsidRPr="002240E7" w:rsidRDefault="00DD27F6" w:rsidP="00EC390E">
            <w:pPr>
              <w:jc w:val="center"/>
              <w:rPr>
                <w:rFonts w:ascii="Arial" w:eastAsia="Times New Roman" w:hAnsi="Arial" w:cs="Arial"/>
                <w:color w:val="000000"/>
                <w:sz w:val="18"/>
                <w:szCs w:val="18"/>
                <w:lang w:eastAsia="es-PE"/>
              </w:rPr>
            </w:pPr>
            <w:r w:rsidRPr="002240E7">
              <w:rPr>
                <w:rFonts w:ascii="Arial" w:eastAsia="Times New Roman" w:hAnsi="Arial" w:cs="Arial"/>
                <w:color w:val="000000"/>
                <w:sz w:val="18"/>
                <w:szCs w:val="18"/>
                <w:lang w:eastAsia="es-PE"/>
              </w:rPr>
              <w:t>FIN-</w:t>
            </w:r>
            <w:r w:rsidRPr="006D62A8">
              <w:rPr>
                <w:rFonts w:ascii="Arial" w:eastAsia="Times New Roman" w:hAnsi="Arial" w:cs="Arial"/>
                <w:color w:val="000000"/>
                <w:sz w:val="18"/>
                <w:szCs w:val="18"/>
                <w:lang w:eastAsia="es-PE"/>
              </w:rPr>
              <w:t>54</w:t>
            </w:r>
          </w:p>
        </w:tc>
        <w:tc>
          <w:tcPr>
            <w:tcW w:w="1286" w:type="dxa"/>
            <w:vAlign w:val="center"/>
          </w:tcPr>
          <w:p w14:paraId="79DDB2F9" w14:textId="1F705722" w:rsidR="00DD27F6" w:rsidRPr="00DD27F6" w:rsidRDefault="00DD27F6" w:rsidP="00DD27F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eastAsia="es-PE"/>
              </w:rPr>
            </w:pPr>
            <w:r w:rsidRPr="00DD27F6">
              <w:rPr>
                <w:rFonts w:ascii="Arial" w:eastAsia="Times New Roman" w:hAnsi="Arial" w:cs="Arial"/>
                <w:b/>
                <w:bCs/>
                <w:color w:val="000000"/>
                <w:sz w:val="18"/>
                <w:szCs w:val="18"/>
                <w:lang w:eastAsia="es-PE"/>
              </w:rPr>
              <w:t>Tesorería</w:t>
            </w:r>
          </w:p>
        </w:tc>
        <w:tc>
          <w:tcPr>
            <w:tcW w:w="2268" w:type="dxa"/>
          </w:tcPr>
          <w:p w14:paraId="5439E559" w14:textId="70AEB835" w:rsidR="00DD27F6" w:rsidRDefault="00DD27F6" w:rsidP="00EC39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sidRPr="006D62A8">
              <w:rPr>
                <w:rFonts w:ascii="Arial" w:eastAsia="Times New Roman" w:hAnsi="Arial" w:cs="Arial"/>
                <w:color w:val="000000"/>
                <w:sz w:val="18"/>
                <w:szCs w:val="18"/>
                <w:lang w:eastAsia="es-PE"/>
              </w:rPr>
              <w:t>Implementar funcionalidad que permita separar beneficiarios con rendiciones pendientes en registros independientes para posterior gestión.</w:t>
            </w:r>
          </w:p>
          <w:p w14:paraId="47B62AC2" w14:textId="4C206F8F" w:rsidR="00DD27F6" w:rsidRPr="006D62A8" w:rsidRDefault="00DD27F6" w:rsidP="00EC39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 xml:space="preserve"> </w:t>
            </w:r>
          </w:p>
        </w:tc>
        <w:tc>
          <w:tcPr>
            <w:tcW w:w="4252" w:type="dxa"/>
          </w:tcPr>
          <w:p w14:paraId="33BD8CDD" w14:textId="77777777" w:rsidR="00DD27F6" w:rsidRDefault="00DD27F6" w:rsidP="00EC39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Los despachos congresales u otras áreas pueden registrar sus solicitudes de viáticos para su personal; sin embargo, en ocasiones no han rendido sus viáticos anteriores. Esto no limita el registro de una nueva solicitud, pero el área de Tesorería debe poder separar a la persona con rendición pendiente para que permita aprobar el registro de viáticos de las otras personas incluidas en la solicitud. Cuando la persona con rendición pendiente regularice su situación de podrá proceder a aprobar su registro y continuar con la atención del viático correspondiente. Mientras no regularice su situación su trámite de solicitud de viáticos no podrá continuar.</w:t>
            </w:r>
          </w:p>
          <w:p w14:paraId="32932DB8" w14:textId="3FED3CD4" w:rsidR="00DD27F6" w:rsidRDefault="00DD27F6" w:rsidP="00EC390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p>
        </w:tc>
      </w:tr>
      <w:tr w:rsidR="00DD27F6" w:rsidRPr="002240E7" w14:paraId="35C6FEA6" w14:textId="77777777" w:rsidTr="00DD27F6">
        <w:trPr>
          <w:trHeight w:val="600"/>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466F72A8" w14:textId="5C8A13FF" w:rsidR="00DD27F6" w:rsidRPr="006D62A8" w:rsidRDefault="00DD27F6" w:rsidP="002240E7">
            <w:pPr>
              <w:jc w:val="center"/>
              <w:rPr>
                <w:rFonts w:ascii="Arial" w:eastAsia="Times New Roman" w:hAnsi="Arial" w:cs="Arial"/>
                <w:color w:val="000000"/>
                <w:sz w:val="18"/>
                <w:szCs w:val="18"/>
                <w:lang w:eastAsia="es-PE"/>
              </w:rPr>
            </w:pPr>
            <w:r w:rsidRPr="002240E7">
              <w:rPr>
                <w:rFonts w:ascii="Arial" w:eastAsia="Times New Roman" w:hAnsi="Arial" w:cs="Arial"/>
                <w:color w:val="000000"/>
                <w:sz w:val="18"/>
                <w:szCs w:val="18"/>
                <w:lang w:eastAsia="es-PE"/>
              </w:rPr>
              <w:t>FIN-</w:t>
            </w:r>
            <w:r w:rsidRPr="006D62A8">
              <w:rPr>
                <w:rFonts w:ascii="Arial" w:eastAsia="Times New Roman" w:hAnsi="Arial" w:cs="Arial"/>
                <w:color w:val="000000"/>
                <w:sz w:val="18"/>
                <w:szCs w:val="18"/>
                <w:lang w:eastAsia="es-PE"/>
              </w:rPr>
              <w:t>26</w:t>
            </w:r>
          </w:p>
        </w:tc>
        <w:tc>
          <w:tcPr>
            <w:tcW w:w="1286" w:type="dxa"/>
            <w:vAlign w:val="center"/>
          </w:tcPr>
          <w:p w14:paraId="1F7CE37C" w14:textId="33CB7883" w:rsidR="00DD27F6" w:rsidRPr="00DD27F6" w:rsidRDefault="00DD27F6" w:rsidP="00DD27F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eastAsia="es-PE"/>
              </w:rPr>
            </w:pPr>
            <w:r w:rsidRPr="00DD27F6">
              <w:rPr>
                <w:rFonts w:ascii="Arial" w:eastAsia="Times New Roman" w:hAnsi="Arial" w:cs="Arial"/>
                <w:b/>
                <w:bCs/>
                <w:color w:val="000000"/>
                <w:sz w:val="18"/>
                <w:szCs w:val="18"/>
                <w:lang w:eastAsia="es-PE"/>
              </w:rPr>
              <w:t>Tesorería</w:t>
            </w:r>
          </w:p>
        </w:tc>
        <w:tc>
          <w:tcPr>
            <w:tcW w:w="2268" w:type="dxa"/>
          </w:tcPr>
          <w:p w14:paraId="1FF4EB1E" w14:textId="4928060C" w:rsidR="00DD27F6" w:rsidRPr="006D62A8" w:rsidRDefault="00DD27F6" w:rsidP="002A6794">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sidRPr="006D62A8">
              <w:rPr>
                <w:rFonts w:ascii="Arial" w:eastAsia="Times New Roman" w:hAnsi="Arial" w:cs="Arial"/>
                <w:color w:val="000000"/>
                <w:sz w:val="18"/>
                <w:szCs w:val="18"/>
                <w:lang w:eastAsia="es-PE"/>
              </w:rPr>
              <w:t>Agregar el centro de costo responsable en el listado de liquidación de viáticos.</w:t>
            </w:r>
          </w:p>
        </w:tc>
        <w:tc>
          <w:tcPr>
            <w:tcW w:w="4252" w:type="dxa"/>
            <w:hideMark/>
          </w:tcPr>
          <w:p w14:paraId="24A7F88A" w14:textId="77777777" w:rsidR="00DD27F6" w:rsidRDefault="00DD27F6" w:rsidP="002A6794">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E</w:t>
            </w:r>
            <w:r w:rsidRPr="006D62A8">
              <w:rPr>
                <w:rFonts w:ascii="Arial" w:eastAsia="Times New Roman" w:hAnsi="Arial" w:cs="Arial"/>
                <w:color w:val="000000"/>
                <w:sz w:val="18"/>
                <w:szCs w:val="18"/>
                <w:lang w:eastAsia="es-PE"/>
              </w:rPr>
              <w:t>n el listado de liquidación de viáticos</w:t>
            </w:r>
            <w:r>
              <w:rPr>
                <w:rFonts w:ascii="Arial" w:eastAsia="Times New Roman" w:hAnsi="Arial" w:cs="Arial"/>
                <w:color w:val="000000"/>
                <w:sz w:val="18"/>
                <w:szCs w:val="18"/>
                <w:lang w:eastAsia="es-PE"/>
              </w:rPr>
              <w:t xml:space="preserve"> no se muestra el centro de costo responsable y, al ser un dato importante, se requiere sea agregado para agilizar mejorar la gestión de las liquidaciones</w:t>
            </w:r>
            <w:r w:rsidRPr="006D62A8">
              <w:rPr>
                <w:rFonts w:ascii="Arial" w:eastAsia="Times New Roman" w:hAnsi="Arial" w:cs="Arial"/>
                <w:color w:val="000000"/>
                <w:sz w:val="18"/>
                <w:szCs w:val="18"/>
                <w:lang w:eastAsia="es-PE"/>
              </w:rPr>
              <w:t>.</w:t>
            </w:r>
          </w:p>
          <w:p w14:paraId="7F56CFAF" w14:textId="234C68C7" w:rsidR="00DD27F6" w:rsidRDefault="00DD27F6" w:rsidP="002A6794">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 xml:space="preserve"> </w:t>
            </w:r>
          </w:p>
          <w:p w14:paraId="5374755B" w14:textId="432C0273" w:rsidR="00DD27F6" w:rsidRPr="006D62A8" w:rsidRDefault="00DD27F6" w:rsidP="002A6794">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p>
        </w:tc>
      </w:tr>
      <w:tr w:rsidR="00DD27F6" w:rsidRPr="002240E7" w14:paraId="155C8800" w14:textId="77777777" w:rsidTr="00DD27F6">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2E23F0EF" w14:textId="382DF6CD" w:rsidR="00DD27F6" w:rsidRPr="006D62A8" w:rsidRDefault="00DD27F6" w:rsidP="002240E7">
            <w:pPr>
              <w:jc w:val="center"/>
              <w:rPr>
                <w:rFonts w:ascii="Arial" w:eastAsia="Times New Roman" w:hAnsi="Arial" w:cs="Arial"/>
                <w:color w:val="000000"/>
                <w:sz w:val="18"/>
                <w:szCs w:val="18"/>
                <w:lang w:eastAsia="es-PE"/>
              </w:rPr>
            </w:pPr>
            <w:r w:rsidRPr="002240E7">
              <w:rPr>
                <w:rFonts w:ascii="Arial" w:eastAsia="Times New Roman" w:hAnsi="Arial" w:cs="Arial"/>
                <w:color w:val="000000"/>
                <w:sz w:val="18"/>
                <w:szCs w:val="18"/>
                <w:lang w:eastAsia="es-PE"/>
              </w:rPr>
              <w:t>FIN-</w:t>
            </w:r>
            <w:r w:rsidRPr="006D62A8">
              <w:rPr>
                <w:rFonts w:ascii="Arial" w:eastAsia="Times New Roman" w:hAnsi="Arial" w:cs="Arial"/>
                <w:color w:val="000000"/>
                <w:sz w:val="18"/>
                <w:szCs w:val="18"/>
                <w:lang w:eastAsia="es-PE"/>
              </w:rPr>
              <w:t>27</w:t>
            </w:r>
          </w:p>
        </w:tc>
        <w:tc>
          <w:tcPr>
            <w:tcW w:w="1286" w:type="dxa"/>
            <w:vAlign w:val="center"/>
          </w:tcPr>
          <w:p w14:paraId="68AA319C" w14:textId="1FDB062B" w:rsidR="00DD27F6" w:rsidRPr="00DD27F6" w:rsidRDefault="00DD27F6" w:rsidP="00DD27F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eastAsia="es-PE"/>
              </w:rPr>
            </w:pPr>
            <w:r w:rsidRPr="00DD27F6">
              <w:rPr>
                <w:rFonts w:ascii="Arial" w:eastAsia="Times New Roman" w:hAnsi="Arial" w:cs="Arial"/>
                <w:b/>
                <w:bCs/>
                <w:color w:val="000000"/>
                <w:sz w:val="18"/>
                <w:szCs w:val="18"/>
                <w:lang w:eastAsia="es-PE"/>
              </w:rPr>
              <w:t>Tesorería</w:t>
            </w:r>
          </w:p>
        </w:tc>
        <w:tc>
          <w:tcPr>
            <w:tcW w:w="2268" w:type="dxa"/>
          </w:tcPr>
          <w:p w14:paraId="672A32A0" w14:textId="152FDFD2" w:rsidR="00DD27F6"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sidRPr="006D62A8">
              <w:rPr>
                <w:rFonts w:ascii="Arial" w:eastAsia="Times New Roman" w:hAnsi="Arial" w:cs="Arial"/>
                <w:color w:val="000000"/>
                <w:sz w:val="18"/>
                <w:szCs w:val="18"/>
                <w:lang w:eastAsia="es-PE"/>
              </w:rPr>
              <w:t>Agregar en el listado de liquidación de viáticos una columna que permita identificar cuando hay rendiciones pendientes próximas y vencidas.</w:t>
            </w:r>
          </w:p>
          <w:p w14:paraId="40184D6E" w14:textId="24628862" w:rsidR="00DD27F6" w:rsidRPr="006D62A8"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p>
        </w:tc>
        <w:tc>
          <w:tcPr>
            <w:tcW w:w="4252" w:type="dxa"/>
            <w:hideMark/>
          </w:tcPr>
          <w:p w14:paraId="5121556C" w14:textId="77777777" w:rsidR="00DD27F6"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E</w:t>
            </w:r>
            <w:r w:rsidRPr="006D62A8">
              <w:rPr>
                <w:rFonts w:ascii="Arial" w:eastAsia="Times New Roman" w:hAnsi="Arial" w:cs="Arial"/>
                <w:color w:val="000000"/>
                <w:sz w:val="18"/>
                <w:szCs w:val="18"/>
                <w:lang w:eastAsia="es-PE"/>
              </w:rPr>
              <w:t xml:space="preserve">n el listado de liquidación de viáticos </w:t>
            </w:r>
            <w:r>
              <w:rPr>
                <w:rFonts w:ascii="Arial" w:eastAsia="Times New Roman" w:hAnsi="Arial" w:cs="Arial"/>
                <w:color w:val="000000"/>
                <w:sz w:val="18"/>
                <w:szCs w:val="18"/>
                <w:lang w:eastAsia="es-PE"/>
              </w:rPr>
              <w:t>existen columnas que no son precisas para determinar cuando la rendición de un viático está próxima a vencer o ya se encuentra vencida. Por tal motivo, se debe agregar una columna que determine con 2 días de anticipación dicho estado. En esa determinación se deben omitir fines de semana y feriados</w:t>
            </w:r>
            <w:r w:rsidRPr="006D62A8">
              <w:rPr>
                <w:rFonts w:ascii="Arial" w:eastAsia="Times New Roman" w:hAnsi="Arial" w:cs="Arial"/>
                <w:color w:val="000000"/>
                <w:sz w:val="18"/>
                <w:szCs w:val="18"/>
                <w:lang w:eastAsia="es-PE"/>
              </w:rPr>
              <w:t>.</w:t>
            </w:r>
          </w:p>
          <w:p w14:paraId="4EAAD6BA" w14:textId="455C6333" w:rsidR="00DD27F6"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 xml:space="preserve"> </w:t>
            </w:r>
          </w:p>
          <w:p w14:paraId="19F98B2A" w14:textId="25F15069" w:rsidR="00DD27F6" w:rsidRPr="006D62A8"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p>
        </w:tc>
      </w:tr>
      <w:tr w:rsidR="00DD27F6" w:rsidRPr="002240E7" w14:paraId="00D43A3D" w14:textId="77777777" w:rsidTr="00DD27F6">
        <w:trPr>
          <w:trHeight w:val="1200"/>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19DA3541" w14:textId="5661F628" w:rsidR="00DD27F6" w:rsidRPr="006D62A8" w:rsidRDefault="00DD27F6" w:rsidP="002240E7">
            <w:pPr>
              <w:jc w:val="center"/>
              <w:rPr>
                <w:rFonts w:ascii="Arial" w:eastAsia="Times New Roman" w:hAnsi="Arial" w:cs="Arial"/>
                <w:color w:val="000000"/>
                <w:sz w:val="18"/>
                <w:szCs w:val="18"/>
                <w:lang w:eastAsia="es-PE"/>
              </w:rPr>
            </w:pPr>
            <w:r w:rsidRPr="002240E7">
              <w:rPr>
                <w:rFonts w:ascii="Arial" w:eastAsia="Times New Roman" w:hAnsi="Arial" w:cs="Arial"/>
                <w:color w:val="000000"/>
                <w:sz w:val="18"/>
                <w:szCs w:val="18"/>
                <w:lang w:eastAsia="es-PE"/>
              </w:rPr>
              <w:t>FIN-</w:t>
            </w:r>
            <w:r w:rsidRPr="006D62A8">
              <w:rPr>
                <w:rFonts w:ascii="Arial" w:eastAsia="Times New Roman" w:hAnsi="Arial" w:cs="Arial"/>
                <w:color w:val="000000"/>
                <w:sz w:val="18"/>
                <w:szCs w:val="18"/>
                <w:lang w:eastAsia="es-PE"/>
              </w:rPr>
              <w:t>28</w:t>
            </w:r>
          </w:p>
        </w:tc>
        <w:tc>
          <w:tcPr>
            <w:tcW w:w="1286" w:type="dxa"/>
            <w:vAlign w:val="center"/>
          </w:tcPr>
          <w:p w14:paraId="3EA9B09C" w14:textId="219DA8E1" w:rsidR="00DD27F6" w:rsidRPr="00DD27F6" w:rsidRDefault="00DD27F6" w:rsidP="00DD27F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eastAsia="es-PE"/>
              </w:rPr>
            </w:pPr>
            <w:r w:rsidRPr="00DD27F6">
              <w:rPr>
                <w:rFonts w:ascii="Arial" w:eastAsia="Times New Roman" w:hAnsi="Arial" w:cs="Arial"/>
                <w:b/>
                <w:bCs/>
                <w:color w:val="000000"/>
                <w:sz w:val="18"/>
                <w:szCs w:val="18"/>
                <w:lang w:eastAsia="es-PE"/>
              </w:rPr>
              <w:t>Tesorería</w:t>
            </w:r>
            <w:r>
              <w:rPr>
                <w:rFonts w:ascii="Arial" w:eastAsia="Times New Roman" w:hAnsi="Arial" w:cs="Arial"/>
                <w:b/>
                <w:bCs/>
                <w:color w:val="000000"/>
                <w:sz w:val="18"/>
                <w:szCs w:val="18"/>
                <w:lang w:eastAsia="es-PE"/>
              </w:rPr>
              <w:t xml:space="preserve"> y Comercial</w:t>
            </w:r>
          </w:p>
        </w:tc>
        <w:tc>
          <w:tcPr>
            <w:tcW w:w="2268" w:type="dxa"/>
          </w:tcPr>
          <w:p w14:paraId="04A15432" w14:textId="643E21F5" w:rsidR="00DD27F6" w:rsidRPr="006D62A8" w:rsidRDefault="00DD27F6" w:rsidP="002A6794">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sidRPr="006D62A8">
              <w:rPr>
                <w:rFonts w:ascii="Arial" w:eastAsia="Times New Roman" w:hAnsi="Arial" w:cs="Arial"/>
                <w:color w:val="000000"/>
                <w:sz w:val="18"/>
                <w:szCs w:val="18"/>
                <w:lang w:eastAsia="es-PE"/>
              </w:rPr>
              <w:t>Mejorar la información mostrada en la columna "Saldo Adelanto" del listado de liquidaciones de viáticos. Debe considerar todos los documentos de sustento rendidos. Asimismo, debe considerar cuando el viático ya ha sido rendido.</w:t>
            </w:r>
          </w:p>
        </w:tc>
        <w:tc>
          <w:tcPr>
            <w:tcW w:w="4252" w:type="dxa"/>
            <w:hideMark/>
          </w:tcPr>
          <w:p w14:paraId="611A7347" w14:textId="77777777" w:rsidR="00DD27F6" w:rsidRDefault="00DD27F6" w:rsidP="002A6794">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En el listado de liquidación de viáticos la columna “Saldo Adelanto” no se está actualizando correctamente cuando el beneficiario realiza alguna devolución y esta es ingresada con más de un recibo de ingreso. Asimismo, al implementar la planilla de viáticos, es necesario especificar a qué beneficiario corresponde el recibo de ingreso ya que el documento de referencia actual es el número de Obligación; sin embargo, con la implementación de la planilla de viáticos, una sola Obligación agrupará varios beneficiarios.</w:t>
            </w:r>
          </w:p>
          <w:p w14:paraId="14FECBFB" w14:textId="04566B41" w:rsidR="00DD27F6" w:rsidRDefault="00DD27F6" w:rsidP="002A6794">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 xml:space="preserve"> </w:t>
            </w:r>
          </w:p>
          <w:p w14:paraId="0900DABD" w14:textId="4FE63672" w:rsidR="00DD27F6" w:rsidRPr="006D62A8" w:rsidRDefault="00DD27F6" w:rsidP="002A6794">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PE"/>
              </w:rPr>
            </w:pPr>
          </w:p>
        </w:tc>
      </w:tr>
      <w:tr w:rsidR="00DD27F6" w:rsidRPr="002240E7" w14:paraId="157798BF" w14:textId="77777777" w:rsidTr="00DD27F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36" w:type="dxa"/>
            <w:noWrap/>
            <w:vAlign w:val="center"/>
            <w:hideMark/>
          </w:tcPr>
          <w:p w14:paraId="4CE6955C" w14:textId="5D05DCFA" w:rsidR="00DD27F6" w:rsidRPr="006D62A8" w:rsidRDefault="00DD27F6" w:rsidP="002240E7">
            <w:pPr>
              <w:jc w:val="center"/>
              <w:rPr>
                <w:rFonts w:ascii="Arial" w:eastAsia="Times New Roman" w:hAnsi="Arial" w:cs="Arial"/>
                <w:color w:val="000000"/>
                <w:sz w:val="18"/>
                <w:szCs w:val="18"/>
                <w:lang w:eastAsia="es-PE"/>
              </w:rPr>
            </w:pPr>
            <w:r w:rsidRPr="002240E7">
              <w:rPr>
                <w:rFonts w:ascii="Arial" w:eastAsia="Times New Roman" w:hAnsi="Arial" w:cs="Arial"/>
                <w:color w:val="000000"/>
                <w:sz w:val="18"/>
                <w:szCs w:val="18"/>
                <w:lang w:eastAsia="es-PE"/>
              </w:rPr>
              <w:t>FIN-</w:t>
            </w:r>
            <w:r w:rsidRPr="006D62A8">
              <w:rPr>
                <w:rFonts w:ascii="Arial" w:eastAsia="Times New Roman" w:hAnsi="Arial" w:cs="Arial"/>
                <w:color w:val="000000"/>
                <w:sz w:val="18"/>
                <w:szCs w:val="18"/>
                <w:lang w:eastAsia="es-PE"/>
              </w:rPr>
              <w:t>55</w:t>
            </w:r>
          </w:p>
        </w:tc>
        <w:tc>
          <w:tcPr>
            <w:tcW w:w="1286" w:type="dxa"/>
            <w:vAlign w:val="center"/>
          </w:tcPr>
          <w:p w14:paraId="227550BD" w14:textId="7C91CD97" w:rsidR="00DD27F6" w:rsidRPr="006D62A8" w:rsidRDefault="00DD27F6" w:rsidP="00DD27F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sidRPr="00DD27F6">
              <w:rPr>
                <w:rFonts w:ascii="Arial" w:eastAsia="Times New Roman" w:hAnsi="Arial" w:cs="Arial"/>
                <w:b/>
                <w:bCs/>
                <w:color w:val="000000"/>
                <w:sz w:val="18"/>
                <w:szCs w:val="18"/>
                <w:lang w:eastAsia="es-PE"/>
              </w:rPr>
              <w:t>Tesorería</w:t>
            </w:r>
          </w:p>
        </w:tc>
        <w:tc>
          <w:tcPr>
            <w:tcW w:w="2268" w:type="dxa"/>
          </w:tcPr>
          <w:p w14:paraId="477B770C" w14:textId="0EE92D23" w:rsidR="00DD27F6" w:rsidRPr="006D62A8"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sidRPr="006D62A8">
              <w:rPr>
                <w:rFonts w:ascii="Arial" w:eastAsia="Times New Roman" w:hAnsi="Arial" w:cs="Arial"/>
                <w:color w:val="000000"/>
                <w:sz w:val="18"/>
                <w:szCs w:val="18"/>
                <w:lang w:eastAsia="es-PE"/>
              </w:rPr>
              <w:t xml:space="preserve">Homologación de fuentes con requerimientos atendidos y las </w:t>
            </w:r>
            <w:r w:rsidRPr="006D62A8">
              <w:rPr>
                <w:rFonts w:ascii="Arial" w:eastAsia="Times New Roman" w:hAnsi="Arial" w:cs="Arial"/>
                <w:color w:val="000000"/>
                <w:sz w:val="18"/>
                <w:szCs w:val="18"/>
                <w:lang w:eastAsia="es-PE"/>
              </w:rPr>
              <w:lastRenderedPageBreak/>
              <w:t>modificaciones de la planilla de viáticos.</w:t>
            </w:r>
          </w:p>
        </w:tc>
        <w:tc>
          <w:tcPr>
            <w:tcW w:w="4252" w:type="dxa"/>
            <w:hideMark/>
          </w:tcPr>
          <w:p w14:paraId="773592B7" w14:textId="77777777" w:rsidR="00DD27F6"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lastRenderedPageBreak/>
              <w:t>Debido a que se están realizando cambios y pases a producción a producción en paralelo, es necesario realizar una h</w:t>
            </w:r>
            <w:r w:rsidRPr="006D62A8">
              <w:rPr>
                <w:rFonts w:ascii="Arial" w:eastAsia="Times New Roman" w:hAnsi="Arial" w:cs="Arial"/>
                <w:color w:val="000000"/>
                <w:sz w:val="18"/>
                <w:szCs w:val="18"/>
                <w:lang w:eastAsia="es-PE"/>
              </w:rPr>
              <w:t xml:space="preserve">omologación de fuentes </w:t>
            </w:r>
            <w:r w:rsidRPr="006D62A8">
              <w:rPr>
                <w:rFonts w:ascii="Arial" w:eastAsia="Times New Roman" w:hAnsi="Arial" w:cs="Arial"/>
                <w:color w:val="000000"/>
                <w:sz w:val="18"/>
                <w:szCs w:val="18"/>
                <w:lang w:eastAsia="es-PE"/>
              </w:rPr>
              <w:lastRenderedPageBreak/>
              <w:t xml:space="preserve">con requerimientos </w:t>
            </w:r>
            <w:r>
              <w:rPr>
                <w:rFonts w:ascii="Arial" w:eastAsia="Times New Roman" w:hAnsi="Arial" w:cs="Arial"/>
                <w:color w:val="000000"/>
                <w:sz w:val="18"/>
                <w:szCs w:val="18"/>
                <w:lang w:eastAsia="es-PE"/>
              </w:rPr>
              <w:t>en curso</w:t>
            </w:r>
            <w:r w:rsidRPr="006D62A8">
              <w:rPr>
                <w:rFonts w:ascii="Arial" w:eastAsia="Times New Roman" w:hAnsi="Arial" w:cs="Arial"/>
                <w:color w:val="000000"/>
                <w:sz w:val="18"/>
                <w:szCs w:val="18"/>
                <w:lang w:eastAsia="es-PE"/>
              </w:rPr>
              <w:t xml:space="preserve"> y </w:t>
            </w:r>
            <w:r>
              <w:rPr>
                <w:rFonts w:ascii="Arial" w:eastAsia="Times New Roman" w:hAnsi="Arial" w:cs="Arial"/>
                <w:color w:val="000000"/>
                <w:sz w:val="18"/>
                <w:szCs w:val="18"/>
                <w:lang w:eastAsia="es-PE"/>
              </w:rPr>
              <w:t>atendidos para evitar la pérdida de funcionalidades</w:t>
            </w:r>
            <w:r w:rsidRPr="006D62A8">
              <w:rPr>
                <w:rFonts w:ascii="Arial" w:eastAsia="Times New Roman" w:hAnsi="Arial" w:cs="Arial"/>
                <w:color w:val="000000"/>
                <w:sz w:val="18"/>
                <w:szCs w:val="18"/>
                <w:lang w:eastAsia="es-PE"/>
              </w:rPr>
              <w:t>.</w:t>
            </w:r>
          </w:p>
          <w:p w14:paraId="016A75DF" w14:textId="025D5A49" w:rsidR="00DD27F6"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r>
              <w:rPr>
                <w:rFonts w:ascii="Arial" w:eastAsia="Times New Roman" w:hAnsi="Arial" w:cs="Arial"/>
                <w:color w:val="000000"/>
                <w:sz w:val="18"/>
                <w:szCs w:val="18"/>
                <w:lang w:eastAsia="es-PE"/>
              </w:rPr>
              <w:t xml:space="preserve"> </w:t>
            </w:r>
          </w:p>
          <w:p w14:paraId="7B5C0D4F" w14:textId="6CA1CA07" w:rsidR="00DD27F6" w:rsidRPr="006D62A8" w:rsidRDefault="00DD27F6" w:rsidP="002A6794">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PE"/>
              </w:rPr>
            </w:pPr>
          </w:p>
        </w:tc>
      </w:tr>
    </w:tbl>
    <w:p w14:paraId="01953126" w14:textId="77777777" w:rsidR="006D62A8" w:rsidRDefault="006D62A8" w:rsidP="00C802D1">
      <w:pPr>
        <w:spacing w:after="0"/>
        <w:rPr>
          <w:rFonts w:ascii="Arial" w:hAnsi="Arial" w:cs="Arial"/>
          <w:b/>
          <w:bCs/>
          <w:sz w:val="24"/>
          <w:szCs w:val="24"/>
        </w:rPr>
      </w:pPr>
    </w:p>
    <w:p w14:paraId="6C1D254F" w14:textId="77777777" w:rsidR="006D62A8" w:rsidRDefault="006D62A8" w:rsidP="00C802D1">
      <w:pPr>
        <w:spacing w:after="0"/>
        <w:rPr>
          <w:rFonts w:ascii="Arial" w:hAnsi="Arial" w:cs="Arial"/>
          <w:b/>
          <w:bCs/>
          <w:sz w:val="24"/>
          <w:szCs w:val="24"/>
        </w:rPr>
      </w:pPr>
    </w:p>
    <w:p w14:paraId="02E43242" w14:textId="53AD0A60" w:rsidR="00EE6E5F" w:rsidRDefault="00EE6E5F">
      <w:pPr>
        <w:rPr>
          <w:rFonts w:ascii="Arial" w:hAnsi="Arial" w:cs="Arial"/>
          <w:b/>
          <w:bCs/>
          <w:sz w:val="36"/>
          <w:szCs w:val="36"/>
        </w:rPr>
      </w:pPr>
    </w:p>
    <w:p w14:paraId="56E10730" w14:textId="77777777" w:rsidR="00EE6E5F" w:rsidRDefault="00EE6E5F" w:rsidP="00596222">
      <w:pPr>
        <w:pStyle w:val="Prrafodelista"/>
        <w:spacing w:after="0"/>
        <w:ind w:left="0" w:firstLine="284"/>
        <w:jc w:val="center"/>
        <w:rPr>
          <w:rFonts w:ascii="Arial" w:hAnsi="Arial" w:cs="Arial"/>
          <w:b/>
          <w:bCs/>
          <w:sz w:val="36"/>
          <w:szCs w:val="36"/>
        </w:rPr>
      </w:pPr>
    </w:p>
    <w:p w14:paraId="7DD78C12" w14:textId="77777777" w:rsidR="00EE6E5F" w:rsidRDefault="00EE6E5F" w:rsidP="00596222">
      <w:pPr>
        <w:pStyle w:val="Prrafodelista"/>
        <w:spacing w:after="0"/>
        <w:ind w:left="0" w:firstLine="284"/>
        <w:jc w:val="center"/>
        <w:rPr>
          <w:rFonts w:ascii="Arial" w:hAnsi="Arial" w:cs="Arial"/>
          <w:b/>
          <w:bCs/>
          <w:sz w:val="36"/>
          <w:szCs w:val="36"/>
        </w:rPr>
      </w:pPr>
    </w:p>
    <w:p w14:paraId="25E5432C" w14:textId="77777777" w:rsidR="00EE6E5F" w:rsidRDefault="00EE6E5F" w:rsidP="00596222">
      <w:pPr>
        <w:pStyle w:val="Prrafodelista"/>
        <w:spacing w:after="0"/>
        <w:ind w:left="0" w:firstLine="284"/>
        <w:jc w:val="center"/>
        <w:rPr>
          <w:rFonts w:ascii="Arial" w:hAnsi="Arial" w:cs="Arial"/>
          <w:b/>
          <w:bCs/>
          <w:sz w:val="36"/>
          <w:szCs w:val="36"/>
        </w:rPr>
      </w:pPr>
    </w:p>
    <w:p w14:paraId="53028944" w14:textId="77777777" w:rsidR="00EE6E5F" w:rsidRDefault="00EE6E5F" w:rsidP="00596222">
      <w:pPr>
        <w:pStyle w:val="Prrafodelista"/>
        <w:spacing w:after="0"/>
        <w:ind w:left="0" w:firstLine="284"/>
        <w:jc w:val="center"/>
        <w:rPr>
          <w:rFonts w:ascii="Arial" w:hAnsi="Arial" w:cs="Arial"/>
          <w:b/>
          <w:bCs/>
          <w:sz w:val="36"/>
          <w:szCs w:val="36"/>
        </w:rPr>
      </w:pPr>
    </w:p>
    <w:p w14:paraId="2177F529" w14:textId="77777777" w:rsidR="00EE6E5F" w:rsidRDefault="00EE6E5F" w:rsidP="00596222">
      <w:pPr>
        <w:pStyle w:val="Prrafodelista"/>
        <w:spacing w:after="0"/>
        <w:ind w:left="0" w:firstLine="284"/>
        <w:jc w:val="center"/>
        <w:rPr>
          <w:rFonts w:ascii="Arial" w:hAnsi="Arial" w:cs="Arial"/>
          <w:b/>
          <w:bCs/>
          <w:sz w:val="36"/>
          <w:szCs w:val="36"/>
        </w:rPr>
      </w:pPr>
    </w:p>
    <w:p w14:paraId="62DC9799" w14:textId="77777777" w:rsidR="00EE6E5F" w:rsidRDefault="00EE6E5F" w:rsidP="00596222">
      <w:pPr>
        <w:pStyle w:val="Prrafodelista"/>
        <w:spacing w:after="0"/>
        <w:ind w:left="0" w:firstLine="284"/>
        <w:jc w:val="center"/>
        <w:rPr>
          <w:rFonts w:ascii="Arial" w:hAnsi="Arial" w:cs="Arial"/>
          <w:b/>
          <w:bCs/>
          <w:sz w:val="36"/>
          <w:szCs w:val="36"/>
        </w:rPr>
      </w:pPr>
    </w:p>
    <w:p w14:paraId="6EDA46C9" w14:textId="77777777" w:rsidR="00EE6E5F" w:rsidRDefault="00EE6E5F" w:rsidP="00596222">
      <w:pPr>
        <w:pStyle w:val="Prrafodelista"/>
        <w:spacing w:after="0"/>
        <w:ind w:left="0" w:firstLine="284"/>
        <w:jc w:val="center"/>
        <w:rPr>
          <w:rFonts w:ascii="Arial" w:hAnsi="Arial" w:cs="Arial"/>
          <w:b/>
          <w:bCs/>
          <w:sz w:val="36"/>
          <w:szCs w:val="36"/>
        </w:rPr>
      </w:pPr>
    </w:p>
    <w:p w14:paraId="47AB096D" w14:textId="77777777" w:rsidR="00EE6E5F" w:rsidRDefault="00EE6E5F" w:rsidP="00596222">
      <w:pPr>
        <w:pStyle w:val="Prrafodelista"/>
        <w:spacing w:after="0"/>
        <w:ind w:left="0" w:firstLine="284"/>
        <w:jc w:val="center"/>
        <w:rPr>
          <w:rFonts w:ascii="Arial" w:hAnsi="Arial" w:cs="Arial"/>
          <w:b/>
          <w:bCs/>
          <w:sz w:val="36"/>
          <w:szCs w:val="36"/>
        </w:rPr>
      </w:pPr>
    </w:p>
    <w:p w14:paraId="098CF64A" w14:textId="77777777" w:rsidR="00EE6E5F" w:rsidRDefault="00EE6E5F" w:rsidP="00596222">
      <w:pPr>
        <w:pStyle w:val="Prrafodelista"/>
        <w:spacing w:after="0"/>
        <w:ind w:left="0" w:firstLine="284"/>
        <w:jc w:val="center"/>
        <w:rPr>
          <w:rFonts w:ascii="Arial" w:hAnsi="Arial" w:cs="Arial"/>
          <w:b/>
          <w:bCs/>
          <w:sz w:val="36"/>
          <w:szCs w:val="36"/>
        </w:rPr>
      </w:pPr>
    </w:p>
    <w:p w14:paraId="153A0C47" w14:textId="77777777" w:rsidR="00EE6E5F" w:rsidRDefault="00EE6E5F" w:rsidP="00596222">
      <w:pPr>
        <w:pStyle w:val="Prrafodelista"/>
        <w:spacing w:after="0"/>
        <w:ind w:left="0" w:firstLine="284"/>
        <w:jc w:val="center"/>
        <w:rPr>
          <w:rFonts w:ascii="Arial" w:hAnsi="Arial" w:cs="Arial"/>
          <w:b/>
          <w:bCs/>
          <w:sz w:val="36"/>
          <w:szCs w:val="36"/>
        </w:rPr>
      </w:pPr>
    </w:p>
    <w:p w14:paraId="667786DF" w14:textId="77777777" w:rsidR="00EE6E5F" w:rsidRDefault="00EE6E5F" w:rsidP="00596222">
      <w:pPr>
        <w:pStyle w:val="Prrafodelista"/>
        <w:spacing w:after="0"/>
        <w:ind w:left="0" w:firstLine="284"/>
        <w:jc w:val="center"/>
        <w:rPr>
          <w:rFonts w:ascii="Arial" w:hAnsi="Arial" w:cs="Arial"/>
          <w:b/>
          <w:bCs/>
          <w:sz w:val="36"/>
          <w:szCs w:val="36"/>
        </w:rPr>
      </w:pPr>
    </w:p>
    <w:p w14:paraId="051F63C4" w14:textId="77777777" w:rsidR="00EE6E5F" w:rsidRDefault="00EE6E5F" w:rsidP="00596222">
      <w:pPr>
        <w:pStyle w:val="Prrafodelista"/>
        <w:spacing w:after="0"/>
        <w:ind w:left="0" w:firstLine="284"/>
        <w:jc w:val="center"/>
        <w:rPr>
          <w:rFonts w:ascii="Arial" w:hAnsi="Arial" w:cs="Arial"/>
          <w:b/>
          <w:bCs/>
          <w:sz w:val="36"/>
          <w:szCs w:val="36"/>
        </w:rPr>
      </w:pPr>
    </w:p>
    <w:p w14:paraId="38856F9F" w14:textId="127DF4A7" w:rsidR="00596222" w:rsidRPr="00596222" w:rsidRDefault="00596222" w:rsidP="00596222">
      <w:pPr>
        <w:pStyle w:val="Prrafodelista"/>
        <w:spacing w:after="0"/>
        <w:ind w:left="0" w:firstLine="284"/>
        <w:jc w:val="center"/>
        <w:rPr>
          <w:rFonts w:ascii="Arial" w:hAnsi="Arial" w:cs="Arial"/>
          <w:b/>
          <w:bCs/>
          <w:sz w:val="36"/>
          <w:szCs w:val="36"/>
        </w:rPr>
      </w:pPr>
      <w:r w:rsidRPr="00596222">
        <w:rPr>
          <w:rFonts w:ascii="Arial" w:hAnsi="Arial" w:cs="Arial"/>
          <w:b/>
          <w:bCs/>
          <w:sz w:val="36"/>
          <w:szCs w:val="36"/>
        </w:rPr>
        <w:t>ANEXO 2</w:t>
      </w:r>
    </w:p>
    <w:p w14:paraId="7217F8E1" w14:textId="77777777" w:rsidR="00596222" w:rsidRPr="00596222" w:rsidRDefault="00596222" w:rsidP="00596222">
      <w:pPr>
        <w:pStyle w:val="Prrafodelista"/>
        <w:ind w:left="0" w:firstLine="284"/>
        <w:jc w:val="center"/>
        <w:rPr>
          <w:rFonts w:ascii="Arial" w:hAnsi="Arial" w:cs="Arial"/>
          <w:b/>
          <w:bCs/>
          <w:sz w:val="36"/>
          <w:szCs w:val="36"/>
        </w:rPr>
      </w:pPr>
    </w:p>
    <w:p w14:paraId="1CB3D2F1" w14:textId="380D5F20" w:rsidR="00596222" w:rsidRPr="00596222" w:rsidRDefault="00596222" w:rsidP="00596222">
      <w:pPr>
        <w:pStyle w:val="Prrafodelista"/>
        <w:ind w:left="0" w:firstLine="284"/>
        <w:jc w:val="center"/>
        <w:rPr>
          <w:rFonts w:ascii="Arial" w:hAnsi="Arial" w:cs="Arial"/>
          <w:b/>
          <w:bCs/>
          <w:sz w:val="36"/>
          <w:szCs w:val="36"/>
        </w:rPr>
      </w:pPr>
      <w:r w:rsidRPr="008C6834">
        <w:rPr>
          <w:rFonts w:ascii="Arial" w:hAnsi="Arial" w:cs="Arial"/>
          <w:b/>
          <w:bCs/>
          <w:sz w:val="36"/>
          <w:szCs w:val="36"/>
        </w:rPr>
        <w:t>Documento con las especificaciones del software desplegado</w:t>
      </w:r>
    </w:p>
    <w:p w14:paraId="39B01D20" w14:textId="77777777" w:rsidR="00596222" w:rsidRPr="00596222" w:rsidRDefault="00596222" w:rsidP="00596222">
      <w:pPr>
        <w:pStyle w:val="Prrafodelista"/>
        <w:ind w:left="0" w:firstLine="284"/>
        <w:jc w:val="center"/>
        <w:rPr>
          <w:rFonts w:ascii="Arial" w:hAnsi="Arial" w:cs="Arial"/>
          <w:b/>
          <w:bCs/>
          <w:sz w:val="36"/>
          <w:szCs w:val="36"/>
        </w:rPr>
      </w:pPr>
    </w:p>
    <w:p w14:paraId="345A2998" w14:textId="77777777" w:rsidR="00596222" w:rsidRPr="00596222" w:rsidRDefault="00596222" w:rsidP="00596222">
      <w:pPr>
        <w:pStyle w:val="Prrafodelista"/>
        <w:ind w:left="0" w:firstLine="284"/>
        <w:jc w:val="center"/>
        <w:rPr>
          <w:rFonts w:ascii="Arial" w:hAnsi="Arial" w:cs="Arial"/>
          <w:b/>
          <w:bCs/>
          <w:sz w:val="36"/>
          <w:szCs w:val="36"/>
        </w:rPr>
      </w:pPr>
    </w:p>
    <w:p w14:paraId="01FA8550" w14:textId="77777777" w:rsidR="00596222" w:rsidRPr="00596222" w:rsidRDefault="00596222" w:rsidP="00596222">
      <w:pPr>
        <w:pStyle w:val="Prrafodelista"/>
        <w:ind w:left="0" w:firstLine="284"/>
        <w:jc w:val="center"/>
        <w:rPr>
          <w:rFonts w:ascii="Arial" w:hAnsi="Arial" w:cs="Arial"/>
          <w:b/>
          <w:bCs/>
          <w:sz w:val="36"/>
          <w:szCs w:val="36"/>
        </w:rPr>
      </w:pPr>
    </w:p>
    <w:p w14:paraId="02D9006B" w14:textId="77777777" w:rsidR="00596222" w:rsidRPr="00596222" w:rsidRDefault="00596222" w:rsidP="00596222">
      <w:pPr>
        <w:pStyle w:val="Prrafodelista"/>
        <w:ind w:left="0" w:firstLine="284"/>
        <w:jc w:val="center"/>
        <w:rPr>
          <w:rFonts w:ascii="Arial" w:hAnsi="Arial" w:cs="Arial"/>
          <w:b/>
          <w:bCs/>
          <w:sz w:val="36"/>
          <w:szCs w:val="36"/>
        </w:rPr>
      </w:pPr>
    </w:p>
    <w:p w14:paraId="59F1BEBF" w14:textId="77777777" w:rsidR="00596222" w:rsidRPr="00596222" w:rsidRDefault="00596222" w:rsidP="00596222">
      <w:pPr>
        <w:pStyle w:val="Prrafodelista"/>
        <w:ind w:left="0" w:firstLine="284"/>
        <w:jc w:val="center"/>
        <w:rPr>
          <w:rFonts w:ascii="Arial" w:hAnsi="Arial" w:cs="Arial"/>
          <w:b/>
          <w:bCs/>
          <w:sz w:val="36"/>
          <w:szCs w:val="36"/>
        </w:rPr>
      </w:pPr>
    </w:p>
    <w:p w14:paraId="2A2F86DE" w14:textId="77777777" w:rsidR="00596222" w:rsidRPr="00596222" w:rsidRDefault="00596222" w:rsidP="00596222">
      <w:pPr>
        <w:pStyle w:val="Prrafodelista"/>
        <w:ind w:left="0" w:firstLine="284"/>
        <w:jc w:val="center"/>
        <w:rPr>
          <w:rFonts w:ascii="Arial" w:hAnsi="Arial" w:cs="Arial"/>
          <w:b/>
          <w:bCs/>
          <w:sz w:val="36"/>
          <w:szCs w:val="36"/>
        </w:rPr>
      </w:pPr>
    </w:p>
    <w:p w14:paraId="7C55AA8B" w14:textId="77777777" w:rsidR="00596222" w:rsidRPr="00596222" w:rsidRDefault="00596222" w:rsidP="00596222">
      <w:pPr>
        <w:pStyle w:val="Prrafodelista"/>
        <w:ind w:left="0" w:firstLine="284"/>
        <w:jc w:val="center"/>
        <w:rPr>
          <w:rFonts w:ascii="Arial" w:hAnsi="Arial" w:cs="Arial"/>
          <w:b/>
          <w:bCs/>
          <w:sz w:val="36"/>
          <w:szCs w:val="36"/>
        </w:rPr>
      </w:pPr>
    </w:p>
    <w:p w14:paraId="7D7C83AA" w14:textId="77777777" w:rsidR="00596222" w:rsidRPr="00596222" w:rsidRDefault="00596222" w:rsidP="00596222">
      <w:pPr>
        <w:pStyle w:val="Prrafodelista"/>
        <w:ind w:left="0" w:firstLine="284"/>
        <w:jc w:val="center"/>
        <w:rPr>
          <w:rFonts w:ascii="Arial" w:hAnsi="Arial" w:cs="Arial"/>
          <w:b/>
          <w:bCs/>
          <w:sz w:val="36"/>
          <w:szCs w:val="36"/>
        </w:rPr>
      </w:pPr>
    </w:p>
    <w:p w14:paraId="2CD403A0" w14:textId="77777777" w:rsidR="00596222" w:rsidRPr="00596222" w:rsidRDefault="00596222" w:rsidP="00596222">
      <w:pPr>
        <w:pStyle w:val="Prrafodelista"/>
        <w:ind w:left="0" w:firstLine="284"/>
        <w:jc w:val="center"/>
        <w:rPr>
          <w:rFonts w:ascii="Arial" w:hAnsi="Arial" w:cs="Arial"/>
          <w:b/>
          <w:bCs/>
          <w:sz w:val="36"/>
          <w:szCs w:val="36"/>
        </w:rPr>
      </w:pPr>
    </w:p>
    <w:p w14:paraId="5C9BD622" w14:textId="77777777" w:rsidR="00596222" w:rsidRPr="00596222" w:rsidRDefault="00596222" w:rsidP="00596222">
      <w:pPr>
        <w:pStyle w:val="Prrafodelista"/>
        <w:ind w:left="0" w:firstLine="284"/>
        <w:jc w:val="center"/>
        <w:rPr>
          <w:rFonts w:ascii="Arial" w:hAnsi="Arial" w:cs="Arial"/>
          <w:b/>
          <w:bCs/>
          <w:sz w:val="36"/>
          <w:szCs w:val="36"/>
        </w:rPr>
      </w:pPr>
    </w:p>
    <w:p w14:paraId="6172BB5A" w14:textId="77777777" w:rsidR="00596222" w:rsidRPr="00596222" w:rsidRDefault="00596222" w:rsidP="00596222">
      <w:pPr>
        <w:pStyle w:val="Prrafodelista"/>
        <w:ind w:left="0" w:firstLine="284"/>
        <w:jc w:val="center"/>
        <w:rPr>
          <w:rFonts w:ascii="Arial" w:hAnsi="Arial" w:cs="Arial"/>
          <w:b/>
          <w:bCs/>
          <w:sz w:val="36"/>
          <w:szCs w:val="36"/>
        </w:rPr>
      </w:pPr>
    </w:p>
    <w:p w14:paraId="098A6635" w14:textId="77777777" w:rsidR="00596222" w:rsidRPr="00596222" w:rsidRDefault="00596222" w:rsidP="00596222">
      <w:pPr>
        <w:pStyle w:val="Prrafodelista"/>
        <w:ind w:left="0" w:firstLine="284"/>
        <w:jc w:val="center"/>
        <w:rPr>
          <w:rFonts w:ascii="Arial" w:hAnsi="Arial" w:cs="Arial"/>
          <w:b/>
          <w:bCs/>
          <w:sz w:val="36"/>
          <w:szCs w:val="36"/>
        </w:rPr>
      </w:pPr>
    </w:p>
    <w:p w14:paraId="1D7FB20F" w14:textId="77777777" w:rsidR="00596222" w:rsidRPr="00596222" w:rsidRDefault="00596222" w:rsidP="00596222">
      <w:pPr>
        <w:pStyle w:val="Prrafodelista"/>
        <w:ind w:left="0" w:firstLine="284"/>
        <w:jc w:val="center"/>
        <w:rPr>
          <w:rFonts w:ascii="Arial" w:hAnsi="Arial" w:cs="Arial"/>
          <w:b/>
          <w:bCs/>
          <w:sz w:val="36"/>
          <w:szCs w:val="36"/>
        </w:rPr>
      </w:pPr>
    </w:p>
    <w:p w14:paraId="0C447A03" w14:textId="6A875FE8" w:rsidR="00A77747" w:rsidRPr="004D50B9" w:rsidRDefault="00A77747" w:rsidP="00596222">
      <w:pPr>
        <w:rPr>
          <w:rFonts w:ascii="Arial" w:hAnsi="Arial" w:cs="Arial"/>
          <w:sz w:val="20"/>
          <w:szCs w:val="20"/>
        </w:rPr>
      </w:pPr>
      <w:r w:rsidRPr="004D50B9">
        <w:rPr>
          <w:rFonts w:ascii="Arial" w:hAnsi="Arial" w:cs="Arial"/>
          <w:sz w:val="20"/>
          <w:szCs w:val="20"/>
        </w:rPr>
        <w:t>Las funcionalidades implementadas se</w:t>
      </w:r>
      <w:r w:rsidR="001E0815" w:rsidRPr="004D50B9">
        <w:rPr>
          <w:rFonts w:ascii="Arial" w:hAnsi="Arial" w:cs="Arial"/>
          <w:sz w:val="20"/>
          <w:szCs w:val="20"/>
        </w:rPr>
        <w:t xml:space="preserve"> encuentran desplegadas en el Ambiente de Calidad</w:t>
      </w:r>
      <w:r w:rsidR="008920BB" w:rsidRPr="004D50B9">
        <w:rPr>
          <w:rFonts w:ascii="Arial" w:hAnsi="Arial" w:cs="Arial"/>
          <w:sz w:val="20"/>
          <w:szCs w:val="20"/>
        </w:rPr>
        <w:t>.</w:t>
      </w:r>
    </w:p>
    <w:p w14:paraId="7712CF75" w14:textId="70B973F0" w:rsidR="00596222" w:rsidRPr="00596222" w:rsidRDefault="00596222" w:rsidP="00596222">
      <w:pPr>
        <w:rPr>
          <w:rFonts w:ascii="Arial" w:hAnsi="Arial" w:cs="Arial"/>
          <w:b/>
          <w:bCs/>
          <w:sz w:val="20"/>
          <w:szCs w:val="20"/>
        </w:rPr>
      </w:pPr>
      <w:r w:rsidRPr="00596222">
        <w:rPr>
          <w:rFonts w:ascii="Arial" w:hAnsi="Arial" w:cs="Arial"/>
          <w:b/>
          <w:bCs/>
          <w:sz w:val="20"/>
          <w:szCs w:val="20"/>
        </w:rPr>
        <w:t>Repositorio</w:t>
      </w:r>
      <w:r w:rsidR="004D50B9">
        <w:rPr>
          <w:rFonts w:ascii="Arial" w:hAnsi="Arial" w:cs="Arial"/>
          <w:b/>
          <w:bCs/>
          <w:sz w:val="20"/>
          <w:szCs w:val="20"/>
        </w:rPr>
        <w:t xml:space="preserve"> de</w:t>
      </w:r>
      <w:r w:rsidR="00C43C92">
        <w:rPr>
          <w:rFonts w:ascii="Arial" w:hAnsi="Arial" w:cs="Arial"/>
          <w:b/>
          <w:bCs/>
          <w:sz w:val="20"/>
          <w:szCs w:val="20"/>
        </w:rPr>
        <w:t>l</w:t>
      </w:r>
      <w:r w:rsidR="004D50B9">
        <w:rPr>
          <w:rFonts w:ascii="Arial" w:hAnsi="Arial" w:cs="Arial"/>
          <w:b/>
          <w:bCs/>
          <w:sz w:val="20"/>
          <w:szCs w:val="20"/>
        </w:rPr>
        <w:t xml:space="preserve"> </w:t>
      </w:r>
      <w:r w:rsidR="00C43C92">
        <w:rPr>
          <w:rFonts w:ascii="Arial" w:hAnsi="Arial" w:cs="Arial"/>
          <w:b/>
          <w:bCs/>
          <w:sz w:val="20"/>
          <w:szCs w:val="20"/>
        </w:rPr>
        <w:t>Ejecutable</w:t>
      </w:r>
      <w:r w:rsidR="009D783B">
        <w:rPr>
          <w:rFonts w:ascii="Arial" w:hAnsi="Arial" w:cs="Arial"/>
          <w:b/>
          <w:bCs/>
          <w:sz w:val="20"/>
          <w:szCs w:val="20"/>
        </w:rPr>
        <w:t xml:space="preserve"> de Tesorería</w:t>
      </w:r>
      <w:r w:rsidRPr="00596222">
        <w:rPr>
          <w:rFonts w:ascii="Arial" w:hAnsi="Arial" w:cs="Arial"/>
          <w:b/>
          <w:bCs/>
          <w:sz w:val="20"/>
          <w:szCs w:val="20"/>
        </w:rPr>
        <w:t xml:space="preserve">: </w:t>
      </w:r>
      <w:r w:rsidR="00F775B8" w:rsidRPr="00F775B8">
        <w:rPr>
          <w:rFonts w:ascii="Arial" w:hAnsi="Arial" w:cs="Arial"/>
          <w:sz w:val="20"/>
          <w:szCs w:val="20"/>
        </w:rPr>
        <w:t>\\svr-sigaprb\exes$\Produccion\Tesoreria</w:t>
      </w:r>
    </w:p>
    <w:p w14:paraId="6D9C5E08" w14:textId="3CD5D54F" w:rsidR="00596222" w:rsidRDefault="009D783B" w:rsidP="00596222">
      <w:pPr>
        <w:spacing w:after="0"/>
        <w:rPr>
          <w:rFonts w:ascii="Arial" w:hAnsi="Arial" w:cs="Arial"/>
          <w:b/>
          <w:bCs/>
          <w:sz w:val="20"/>
          <w:szCs w:val="20"/>
        </w:rPr>
      </w:pPr>
      <w:r>
        <w:rPr>
          <w:noProof/>
        </w:rPr>
        <w:drawing>
          <wp:inline distT="0" distB="0" distL="0" distR="0" wp14:anchorId="726500D4" wp14:editId="3232F8A8">
            <wp:extent cx="5400040" cy="3762375"/>
            <wp:effectExtent l="19050" t="19050" r="10160" b="28575"/>
            <wp:docPr id="156476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61715" name=""/>
                    <pic:cNvPicPr/>
                  </pic:nvPicPr>
                  <pic:blipFill rotWithShape="1">
                    <a:blip r:embed="rId13"/>
                    <a:srcRect b="19618"/>
                    <a:stretch>
                      <a:fillRect/>
                    </a:stretch>
                  </pic:blipFill>
                  <pic:spPr bwMode="auto">
                    <a:xfrm>
                      <a:off x="0" y="0"/>
                      <a:ext cx="5400040" cy="376237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6B39B9" w14:textId="77777777" w:rsidR="00F775B8" w:rsidRDefault="00F775B8" w:rsidP="00596222">
      <w:pPr>
        <w:spacing w:after="0"/>
        <w:rPr>
          <w:rFonts w:ascii="Arial" w:hAnsi="Arial" w:cs="Arial"/>
          <w:b/>
          <w:bCs/>
          <w:sz w:val="20"/>
          <w:szCs w:val="20"/>
        </w:rPr>
      </w:pPr>
    </w:p>
    <w:p w14:paraId="123B4CEF" w14:textId="059846FE" w:rsidR="009D783B" w:rsidRDefault="009D783B" w:rsidP="00596222">
      <w:pPr>
        <w:spacing w:after="0"/>
        <w:rPr>
          <w:rFonts w:ascii="Arial" w:hAnsi="Arial" w:cs="Arial"/>
          <w:b/>
          <w:bCs/>
          <w:sz w:val="20"/>
          <w:szCs w:val="20"/>
        </w:rPr>
      </w:pPr>
      <w:r w:rsidRPr="00596222">
        <w:rPr>
          <w:rFonts w:ascii="Arial" w:hAnsi="Arial" w:cs="Arial"/>
          <w:b/>
          <w:bCs/>
          <w:sz w:val="20"/>
          <w:szCs w:val="20"/>
        </w:rPr>
        <w:t>Repositorio</w:t>
      </w:r>
      <w:r>
        <w:rPr>
          <w:rFonts w:ascii="Arial" w:hAnsi="Arial" w:cs="Arial"/>
          <w:b/>
          <w:bCs/>
          <w:sz w:val="20"/>
          <w:szCs w:val="20"/>
        </w:rPr>
        <w:t xml:space="preserve"> del Ejecutable de Comercial</w:t>
      </w:r>
      <w:r w:rsidRPr="00596222">
        <w:rPr>
          <w:rFonts w:ascii="Arial" w:hAnsi="Arial" w:cs="Arial"/>
          <w:b/>
          <w:bCs/>
          <w:sz w:val="20"/>
          <w:szCs w:val="20"/>
        </w:rPr>
        <w:t xml:space="preserve">: </w:t>
      </w:r>
      <w:r w:rsidRPr="00F775B8">
        <w:rPr>
          <w:rFonts w:ascii="Arial" w:hAnsi="Arial" w:cs="Arial"/>
          <w:sz w:val="20"/>
          <w:szCs w:val="20"/>
        </w:rPr>
        <w:t>\\svr-sigaprb\exes$\Produccion\</w:t>
      </w:r>
      <w:r>
        <w:rPr>
          <w:rFonts w:ascii="Arial" w:hAnsi="Arial" w:cs="Arial"/>
          <w:sz w:val="20"/>
          <w:szCs w:val="20"/>
        </w:rPr>
        <w:t>Comercial</w:t>
      </w:r>
    </w:p>
    <w:p w14:paraId="7B31992F" w14:textId="77777777" w:rsidR="009D783B" w:rsidRDefault="009D783B" w:rsidP="00596222">
      <w:pPr>
        <w:spacing w:after="0"/>
        <w:rPr>
          <w:rFonts w:ascii="Arial" w:hAnsi="Arial" w:cs="Arial"/>
          <w:b/>
          <w:bCs/>
          <w:sz w:val="20"/>
          <w:szCs w:val="20"/>
        </w:rPr>
      </w:pPr>
    </w:p>
    <w:p w14:paraId="1292445A" w14:textId="45714238" w:rsidR="009D783B" w:rsidRDefault="009D783B" w:rsidP="00596222">
      <w:pPr>
        <w:spacing w:after="0"/>
        <w:rPr>
          <w:rFonts w:ascii="Arial" w:hAnsi="Arial" w:cs="Arial"/>
          <w:b/>
          <w:bCs/>
          <w:sz w:val="20"/>
          <w:szCs w:val="20"/>
        </w:rPr>
      </w:pPr>
      <w:r>
        <w:rPr>
          <w:noProof/>
        </w:rPr>
        <w:lastRenderedPageBreak/>
        <w:drawing>
          <wp:inline distT="0" distB="0" distL="0" distR="0" wp14:anchorId="25064380" wp14:editId="609E32DB">
            <wp:extent cx="5400040" cy="3752850"/>
            <wp:effectExtent l="19050" t="19050" r="10160" b="19050"/>
            <wp:docPr id="273384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84255" name=""/>
                    <pic:cNvPicPr/>
                  </pic:nvPicPr>
                  <pic:blipFill rotWithShape="1">
                    <a:blip r:embed="rId14"/>
                    <a:srcRect b="20114"/>
                    <a:stretch>
                      <a:fillRect/>
                    </a:stretch>
                  </pic:blipFill>
                  <pic:spPr bwMode="auto">
                    <a:xfrm>
                      <a:off x="0" y="0"/>
                      <a:ext cx="5400040" cy="375285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C1E6A3" w14:textId="77777777" w:rsidR="009D783B" w:rsidRDefault="009D783B" w:rsidP="00596222">
      <w:pPr>
        <w:spacing w:after="0"/>
        <w:rPr>
          <w:rFonts w:ascii="Arial" w:hAnsi="Arial" w:cs="Arial"/>
          <w:b/>
          <w:bCs/>
          <w:sz w:val="20"/>
          <w:szCs w:val="20"/>
        </w:rPr>
      </w:pPr>
    </w:p>
    <w:p w14:paraId="42A9428D" w14:textId="080321BA" w:rsidR="00076C78" w:rsidRDefault="00076C78" w:rsidP="00596222">
      <w:pPr>
        <w:spacing w:after="0"/>
        <w:rPr>
          <w:rFonts w:ascii="Arial" w:hAnsi="Arial" w:cs="Arial"/>
          <w:b/>
          <w:bCs/>
          <w:sz w:val="20"/>
          <w:szCs w:val="20"/>
        </w:rPr>
      </w:pPr>
      <w:r>
        <w:rPr>
          <w:rFonts w:ascii="Arial" w:hAnsi="Arial" w:cs="Arial"/>
          <w:b/>
          <w:bCs/>
          <w:sz w:val="20"/>
          <w:szCs w:val="20"/>
        </w:rPr>
        <w:t>Base de Datos: TESTING5</w:t>
      </w:r>
      <w:r w:rsidR="001824AC">
        <w:rPr>
          <w:rFonts w:ascii="Arial" w:hAnsi="Arial" w:cs="Arial"/>
          <w:b/>
          <w:bCs/>
          <w:sz w:val="20"/>
          <w:szCs w:val="20"/>
        </w:rPr>
        <w:t xml:space="preserve"> </w:t>
      </w:r>
      <w:r w:rsidR="001824AC" w:rsidRPr="001824AC">
        <w:rPr>
          <w:rFonts w:ascii="Arial" w:hAnsi="Arial" w:cs="Arial"/>
          <w:sz w:val="20"/>
          <w:szCs w:val="20"/>
        </w:rPr>
        <w:t>(Ambiente de Calidad)</w:t>
      </w:r>
    </w:p>
    <w:p w14:paraId="64C26E41" w14:textId="77777777" w:rsidR="00076C78" w:rsidRDefault="00076C78" w:rsidP="00596222">
      <w:pPr>
        <w:spacing w:after="0"/>
        <w:rPr>
          <w:rFonts w:ascii="Arial" w:hAnsi="Arial" w:cs="Arial"/>
          <w:b/>
          <w:bCs/>
          <w:sz w:val="20"/>
          <w:szCs w:val="20"/>
        </w:rPr>
      </w:pPr>
    </w:p>
    <w:p w14:paraId="0B473704" w14:textId="223AC666" w:rsidR="00076C78" w:rsidRDefault="009D783B" w:rsidP="00596222">
      <w:pPr>
        <w:spacing w:after="0"/>
        <w:rPr>
          <w:rFonts w:ascii="Arial" w:hAnsi="Arial" w:cs="Arial"/>
          <w:b/>
          <w:bCs/>
          <w:sz w:val="20"/>
          <w:szCs w:val="20"/>
        </w:rPr>
      </w:pPr>
      <w:r>
        <w:rPr>
          <w:noProof/>
        </w:rPr>
        <w:drawing>
          <wp:inline distT="0" distB="0" distL="0" distR="0" wp14:anchorId="43D9FB9D" wp14:editId="65FBBF55">
            <wp:extent cx="5400040" cy="2774315"/>
            <wp:effectExtent l="19050" t="19050" r="10160" b="26035"/>
            <wp:docPr id="1166082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82471" name=""/>
                    <pic:cNvPicPr/>
                  </pic:nvPicPr>
                  <pic:blipFill>
                    <a:blip r:embed="rId15"/>
                    <a:stretch>
                      <a:fillRect/>
                    </a:stretch>
                  </pic:blipFill>
                  <pic:spPr>
                    <a:xfrm>
                      <a:off x="0" y="0"/>
                      <a:ext cx="5400040" cy="2774315"/>
                    </a:xfrm>
                    <a:prstGeom prst="rect">
                      <a:avLst/>
                    </a:prstGeom>
                    <a:ln>
                      <a:solidFill>
                        <a:schemeClr val="accent1"/>
                      </a:solidFill>
                    </a:ln>
                  </pic:spPr>
                </pic:pic>
              </a:graphicData>
            </a:graphic>
          </wp:inline>
        </w:drawing>
      </w:r>
    </w:p>
    <w:p w14:paraId="6C325692" w14:textId="77777777" w:rsidR="00076C78" w:rsidRDefault="00076C78" w:rsidP="00596222">
      <w:pPr>
        <w:spacing w:after="0"/>
        <w:rPr>
          <w:rFonts w:ascii="Arial" w:hAnsi="Arial" w:cs="Arial"/>
          <w:b/>
          <w:bCs/>
          <w:sz w:val="20"/>
          <w:szCs w:val="20"/>
        </w:rPr>
      </w:pPr>
    </w:p>
    <w:p w14:paraId="54E2F18A" w14:textId="77777777" w:rsidR="00F775B8" w:rsidRDefault="00F775B8" w:rsidP="00596222">
      <w:pPr>
        <w:spacing w:after="0"/>
        <w:rPr>
          <w:rFonts w:ascii="Arial" w:hAnsi="Arial" w:cs="Arial"/>
          <w:b/>
          <w:bCs/>
          <w:sz w:val="20"/>
          <w:szCs w:val="20"/>
        </w:rPr>
      </w:pPr>
    </w:p>
    <w:p w14:paraId="2D987D43" w14:textId="77777777" w:rsidR="00596222" w:rsidRDefault="00596222" w:rsidP="00596222">
      <w:pPr>
        <w:spacing w:after="0"/>
        <w:rPr>
          <w:rFonts w:ascii="Arial" w:hAnsi="Arial" w:cs="Arial"/>
          <w:b/>
          <w:bCs/>
          <w:sz w:val="20"/>
          <w:szCs w:val="20"/>
        </w:rPr>
      </w:pPr>
    </w:p>
    <w:p w14:paraId="0CD50352" w14:textId="62ED19F5" w:rsidR="00596222" w:rsidRPr="00596222" w:rsidRDefault="00F775B8" w:rsidP="00F775B8">
      <w:pPr>
        <w:rPr>
          <w:rFonts w:ascii="Arial" w:hAnsi="Arial" w:cs="Arial"/>
          <w:b/>
          <w:bCs/>
          <w:sz w:val="36"/>
          <w:szCs w:val="36"/>
        </w:rPr>
      </w:pPr>
      <w:r>
        <w:rPr>
          <w:rFonts w:ascii="Arial" w:hAnsi="Arial" w:cs="Arial"/>
          <w:b/>
          <w:bCs/>
          <w:sz w:val="36"/>
          <w:szCs w:val="36"/>
        </w:rPr>
        <w:br w:type="page"/>
      </w:r>
    </w:p>
    <w:p w14:paraId="5E5765F7" w14:textId="0C214CE7" w:rsidR="00596222" w:rsidRPr="00596222" w:rsidRDefault="00596222" w:rsidP="00596222">
      <w:pPr>
        <w:spacing w:after="0"/>
        <w:ind w:firstLine="284"/>
        <w:jc w:val="center"/>
        <w:rPr>
          <w:rFonts w:ascii="Arial" w:hAnsi="Arial" w:cs="Arial"/>
          <w:b/>
          <w:bCs/>
          <w:sz w:val="36"/>
          <w:szCs w:val="36"/>
        </w:rPr>
      </w:pPr>
    </w:p>
    <w:p w14:paraId="59EFAB1E" w14:textId="77777777" w:rsidR="00596222" w:rsidRPr="00596222" w:rsidRDefault="00596222" w:rsidP="00596222">
      <w:pPr>
        <w:spacing w:after="0"/>
        <w:ind w:firstLine="284"/>
        <w:jc w:val="center"/>
        <w:rPr>
          <w:rFonts w:ascii="Arial" w:hAnsi="Arial" w:cs="Arial"/>
          <w:b/>
          <w:bCs/>
          <w:sz w:val="36"/>
          <w:szCs w:val="36"/>
        </w:rPr>
      </w:pPr>
    </w:p>
    <w:p w14:paraId="5A847770" w14:textId="77777777" w:rsidR="00596222" w:rsidRPr="00596222" w:rsidRDefault="00596222" w:rsidP="00596222">
      <w:pPr>
        <w:spacing w:after="0"/>
        <w:ind w:firstLine="284"/>
        <w:jc w:val="center"/>
        <w:rPr>
          <w:rFonts w:ascii="Arial" w:hAnsi="Arial" w:cs="Arial"/>
          <w:b/>
          <w:bCs/>
          <w:sz w:val="36"/>
          <w:szCs w:val="36"/>
        </w:rPr>
      </w:pPr>
    </w:p>
    <w:p w14:paraId="219EAA68" w14:textId="77777777" w:rsidR="00596222" w:rsidRPr="00596222" w:rsidRDefault="00596222" w:rsidP="00596222">
      <w:pPr>
        <w:pStyle w:val="Prrafodelista"/>
        <w:ind w:left="0" w:firstLine="284"/>
        <w:jc w:val="center"/>
        <w:rPr>
          <w:rFonts w:ascii="Arial" w:hAnsi="Arial" w:cs="Arial"/>
          <w:b/>
          <w:bCs/>
          <w:sz w:val="36"/>
          <w:szCs w:val="36"/>
        </w:rPr>
      </w:pPr>
    </w:p>
    <w:p w14:paraId="5EFC2901" w14:textId="77777777" w:rsidR="00596222" w:rsidRPr="00596222" w:rsidRDefault="00596222" w:rsidP="00596222">
      <w:pPr>
        <w:spacing w:after="0"/>
        <w:ind w:firstLine="284"/>
        <w:rPr>
          <w:rFonts w:ascii="Arial" w:hAnsi="Arial" w:cs="Arial"/>
          <w:b/>
          <w:bCs/>
          <w:sz w:val="36"/>
          <w:szCs w:val="36"/>
        </w:rPr>
      </w:pPr>
    </w:p>
    <w:p w14:paraId="5C2272F5" w14:textId="77777777" w:rsidR="00596222" w:rsidRDefault="00596222" w:rsidP="00596222">
      <w:pPr>
        <w:pStyle w:val="Prrafodelista"/>
        <w:ind w:left="0" w:firstLine="284"/>
        <w:jc w:val="center"/>
        <w:rPr>
          <w:rFonts w:ascii="Arial" w:hAnsi="Arial" w:cs="Arial"/>
          <w:b/>
          <w:bCs/>
          <w:sz w:val="36"/>
          <w:szCs w:val="36"/>
        </w:rPr>
      </w:pPr>
    </w:p>
    <w:p w14:paraId="2F13D07B" w14:textId="77777777" w:rsidR="00596222" w:rsidRDefault="00596222" w:rsidP="00596222">
      <w:pPr>
        <w:pStyle w:val="Prrafodelista"/>
        <w:ind w:left="0" w:firstLine="284"/>
        <w:jc w:val="center"/>
        <w:rPr>
          <w:rFonts w:ascii="Arial" w:hAnsi="Arial" w:cs="Arial"/>
          <w:b/>
          <w:bCs/>
          <w:sz w:val="36"/>
          <w:szCs w:val="36"/>
        </w:rPr>
      </w:pPr>
    </w:p>
    <w:p w14:paraId="5FCB2FAE" w14:textId="77777777" w:rsidR="00596222" w:rsidRDefault="00596222" w:rsidP="00596222">
      <w:pPr>
        <w:pStyle w:val="Prrafodelista"/>
        <w:ind w:left="0" w:firstLine="284"/>
        <w:jc w:val="center"/>
        <w:rPr>
          <w:rFonts w:ascii="Arial" w:hAnsi="Arial" w:cs="Arial"/>
          <w:b/>
          <w:bCs/>
          <w:sz w:val="36"/>
          <w:szCs w:val="36"/>
        </w:rPr>
      </w:pPr>
    </w:p>
    <w:p w14:paraId="0ACF2B0D" w14:textId="77777777" w:rsidR="00596222" w:rsidRDefault="00596222" w:rsidP="00596222">
      <w:pPr>
        <w:pStyle w:val="Prrafodelista"/>
        <w:ind w:left="0" w:firstLine="284"/>
        <w:jc w:val="center"/>
        <w:rPr>
          <w:rFonts w:ascii="Arial" w:hAnsi="Arial" w:cs="Arial"/>
          <w:b/>
          <w:bCs/>
          <w:sz w:val="36"/>
          <w:szCs w:val="36"/>
        </w:rPr>
      </w:pPr>
    </w:p>
    <w:p w14:paraId="2010CB99" w14:textId="77777777" w:rsidR="00596222" w:rsidRDefault="00596222" w:rsidP="00596222">
      <w:pPr>
        <w:pStyle w:val="Prrafodelista"/>
        <w:ind w:left="0" w:firstLine="284"/>
        <w:jc w:val="center"/>
        <w:rPr>
          <w:rFonts w:ascii="Arial" w:hAnsi="Arial" w:cs="Arial"/>
          <w:b/>
          <w:bCs/>
          <w:sz w:val="36"/>
          <w:szCs w:val="36"/>
        </w:rPr>
      </w:pPr>
    </w:p>
    <w:p w14:paraId="4CA3C6B4" w14:textId="77777777" w:rsidR="00596222" w:rsidRDefault="00596222" w:rsidP="00596222">
      <w:pPr>
        <w:pStyle w:val="Prrafodelista"/>
        <w:ind w:left="0" w:firstLine="284"/>
        <w:jc w:val="center"/>
        <w:rPr>
          <w:rFonts w:ascii="Arial" w:hAnsi="Arial" w:cs="Arial"/>
          <w:b/>
          <w:bCs/>
          <w:sz w:val="36"/>
          <w:szCs w:val="36"/>
        </w:rPr>
      </w:pPr>
    </w:p>
    <w:p w14:paraId="0D54E9F5" w14:textId="77777777" w:rsidR="00596222" w:rsidRDefault="00596222" w:rsidP="00596222">
      <w:pPr>
        <w:pStyle w:val="Prrafodelista"/>
        <w:ind w:left="0" w:firstLine="284"/>
        <w:jc w:val="center"/>
        <w:rPr>
          <w:rFonts w:ascii="Arial" w:hAnsi="Arial" w:cs="Arial"/>
          <w:b/>
          <w:bCs/>
          <w:sz w:val="36"/>
          <w:szCs w:val="36"/>
        </w:rPr>
      </w:pPr>
    </w:p>
    <w:p w14:paraId="4E59AC0E" w14:textId="77777777" w:rsidR="00596222" w:rsidRDefault="00596222" w:rsidP="00596222">
      <w:pPr>
        <w:pStyle w:val="Prrafodelista"/>
        <w:ind w:left="0" w:firstLine="284"/>
        <w:jc w:val="center"/>
        <w:rPr>
          <w:rFonts w:ascii="Arial" w:hAnsi="Arial" w:cs="Arial"/>
          <w:b/>
          <w:bCs/>
          <w:sz w:val="36"/>
          <w:szCs w:val="36"/>
        </w:rPr>
      </w:pPr>
    </w:p>
    <w:p w14:paraId="0ABDE14F" w14:textId="55A67E43" w:rsidR="00596222" w:rsidRPr="00596222" w:rsidRDefault="00596222" w:rsidP="00596222">
      <w:pPr>
        <w:pStyle w:val="Prrafodelista"/>
        <w:ind w:left="0" w:firstLine="284"/>
        <w:jc w:val="center"/>
        <w:rPr>
          <w:rFonts w:ascii="Arial" w:hAnsi="Arial" w:cs="Arial"/>
          <w:b/>
          <w:bCs/>
          <w:sz w:val="36"/>
          <w:szCs w:val="36"/>
        </w:rPr>
      </w:pPr>
      <w:r w:rsidRPr="00596222">
        <w:rPr>
          <w:rFonts w:ascii="Arial" w:hAnsi="Arial" w:cs="Arial"/>
          <w:b/>
          <w:bCs/>
          <w:sz w:val="36"/>
          <w:szCs w:val="36"/>
        </w:rPr>
        <w:t xml:space="preserve">ANEXO </w:t>
      </w:r>
      <w:r w:rsidR="008C6834">
        <w:rPr>
          <w:rFonts w:ascii="Arial" w:hAnsi="Arial" w:cs="Arial"/>
          <w:b/>
          <w:bCs/>
          <w:sz w:val="36"/>
          <w:szCs w:val="36"/>
        </w:rPr>
        <w:t>3</w:t>
      </w:r>
    </w:p>
    <w:p w14:paraId="3179544A" w14:textId="77777777" w:rsidR="00596222" w:rsidRPr="00596222" w:rsidRDefault="00596222" w:rsidP="00596222">
      <w:pPr>
        <w:spacing w:after="0"/>
        <w:ind w:firstLine="284"/>
        <w:jc w:val="center"/>
        <w:rPr>
          <w:rFonts w:ascii="Arial" w:hAnsi="Arial" w:cs="Arial"/>
          <w:b/>
          <w:bCs/>
          <w:sz w:val="36"/>
          <w:szCs w:val="36"/>
        </w:rPr>
      </w:pPr>
    </w:p>
    <w:p w14:paraId="16A36464" w14:textId="6F7B86B6" w:rsidR="00596222" w:rsidRPr="00596222" w:rsidRDefault="00596222" w:rsidP="00596222">
      <w:pPr>
        <w:spacing w:after="0"/>
        <w:ind w:firstLine="284"/>
        <w:jc w:val="center"/>
        <w:rPr>
          <w:rFonts w:ascii="Arial" w:hAnsi="Arial" w:cs="Arial"/>
          <w:b/>
          <w:bCs/>
          <w:sz w:val="36"/>
          <w:szCs w:val="36"/>
        </w:rPr>
      </w:pPr>
      <w:r w:rsidRPr="008C6834">
        <w:rPr>
          <w:rFonts w:ascii="Arial" w:hAnsi="Arial" w:cs="Arial"/>
          <w:b/>
          <w:bCs/>
          <w:sz w:val="36"/>
          <w:szCs w:val="36"/>
        </w:rPr>
        <w:t>Documento de pruebas de funcionamiento y especificaciones para el pase a producción</w:t>
      </w:r>
    </w:p>
    <w:p w14:paraId="154F0B13" w14:textId="77777777" w:rsidR="00596222" w:rsidRPr="00596222" w:rsidRDefault="00596222" w:rsidP="00596222">
      <w:pPr>
        <w:spacing w:after="0"/>
        <w:ind w:firstLine="284"/>
        <w:jc w:val="center"/>
        <w:rPr>
          <w:rFonts w:ascii="Arial" w:hAnsi="Arial" w:cs="Arial"/>
          <w:b/>
          <w:bCs/>
          <w:sz w:val="36"/>
          <w:szCs w:val="36"/>
        </w:rPr>
      </w:pPr>
    </w:p>
    <w:p w14:paraId="14689AF7" w14:textId="77777777" w:rsidR="00596222" w:rsidRPr="00596222" w:rsidRDefault="00596222" w:rsidP="00596222">
      <w:pPr>
        <w:spacing w:after="0"/>
        <w:ind w:firstLine="284"/>
        <w:jc w:val="center"/>
        <w:rPr>
          <w:rFonts w:ascii="Arial" w:hAnsi="Arial" w:cs="Arial"/>
          <w:b/>
          <w:bCs/>
          <w:sz w:val="36"/>
          <w:szCs w:val="36"/>
        </w:rPr>
      </w:pPr>
    </w:p>
    <w:p w14:paraId="0C0DBF04" w14:textId="77777777" w:rsidR="00596222" w:rsidRPr="00596222" w:rsidRDefault="00596222" w:rsidP="00596222">
      <w:pPr>
        <w:spacing w:after="0"/>
        <w:ind w:firstLine="284"/>
        <w:jc w:val="center"/>
        <w:rPr>
          <w:rFonts w:ascii="Arial" w:hAnsi="Arial" w:cs="Arial"/>
          <w:b/>
          <w:bCs/>
          <w:sz w:val="36"/>
          <w:szCs w:val="36"/>
        </w:rPr>
      </w:pPr>
    </w:p>
    <w:p w14:paraId="0665A24C" w14:textId="77777777" w:rsidR="00596222" w:rsidRPr="00596222" w:rsidRDefault="00596222" w:rsidP="00596222">
      <w:pPr>
        <w:spacing w:after="0"/>
        <w:ind w:firstLine="284"/>
        <w:jc w:val="center"/>
        <w:rPr>
          <w:rFonts w:ascii="Arial" w:hAnsi="Arial" w:cs="Arial"/>
          <w:b/>
          <w:bCs/>
          <w:sz w:val="36"/>
          <w:szCs w:val="36"/>
        </w:rPr>
      </w:pPr>
    </w:p>
    <w:p w14:paraId="040FE6AD" w14:textId="77777777" w:rsidR="00596222" w:rsidRPr="00596222" w:rsidRDefault="00596222" w:rsidP="00596222">
      <w:pPr>
        <w:spacing w:after="0"/>
        <w:ind w:firstLine="284"/>
        <w:jc w:val="center"/>
        <w:rPr>
          <w:rFonts w:ascii="Arial" w:hAnsi="Arial" w:cs="Arial"/>
          <w:b/>
          <w:bCs/>
          <w:sz w:val="36"/>
          <w:szCs w:val="36"/>
        </w:rPr>
      </w:pPr>
    </w:p>
    <w:p w14:paraId="71111CA3" w14:textId="77777777" w:rsidR="00596222" w:rsidRPr="00596222" w:rsidRDefault="00596222" w:rsidP="00596222">
      <w:pPr>
        <w:spacing w:after="0"/>
        <w:ind w:firstLine="284"/>
        <w:jc w:val="center"/>
        <w:rPr>
          <w:rFonts w:ascii="Arial" w:hAnsi="Arial" w:cs="Arial"/>
          <w:b/>
          <w:bCs/>
          <w:sz w:val="36"/>
          <w:szCs w:val="36"/>
        </w:rPr>
      </w:pPr>
    </w:p>
    <w:p w14:paraId="38849659" w14:textId="77777777" w:rsidR="00596222" w:rsidRPr="00596222" w:rsidRDefault="00596222" w:rsidP="00596222">
      <w:pPr>
        <w:spacing w:after="0"/>
        <w:ind w:firstLine="284"/>
        <w:jc w:val="center"/>
        <w:rPr>
          <w:rFonts w:ascii="Arial" w:hAnsi="Arial" w:cs="Arial"/>
          <w:b/>
          <w:bCs/>
          <w:sz w:val="36"/>
          <w:szCs w:val="36"/>
        </w:rPr>
      </w:pPr>
    </w:p>
    <w:p w14:paraId="518894FF" w14:textId="77777777" w:rsidR="00596222" w:rsidRPr="00596222" w:rsidRDefault="00596222" w:rsidP="00596222">
      <w:pPr>
        <w:spacing w:after="0"/>
        <w:ind w:firstLine="284"/>
        <w:jc w:val="center"/>
        <w:rPr>
          <w:rFonts w:ascii="Arial" w:hAnsi="Arial" w:cs="Arial"/>
          <w:b/>
          <w:bCs/>
          <w:sz w:val="36"/>
          <w:szCs w:val="36"/>
        </w:rPr>
      </w:pPr>
    </w:p>
    <w:p w14:paraId="7FC8CB1B" w14:textId="77777777" w:rsidR="00596222" w:rsidRPr="00596222" w:rsidRDefault="00596222" w:rsidP="00596222">
      <w:pPr>
        <w:spacing w:after="0"/>
        <w:ind w:firstLine="284"/>
        <w:jc w:val="center"/>
        <w:rPr>
          <w:rFonts w:ascii="Arial" w:hAnsi="Arial" w:cs="Arial"/>
          <w:b/>
          <w:bCs/>
          <w:sz w:val="36"/>
          <w:szCs w:val="36"/>
        </w:rPr>
      </w:pPr>
    </w:p>
    <w:p w14:paraId="5524CE28" w14:textId="77777777" w:rsidR="00596222" w:rsidRPr="00596222" w:rsidRDefault="00596222" w:rsidP="00596222">
      <w:pPr>
        <w:spacing w:after="0"/>
        <w:ind w:firstLine="284"/>
        <w:jc w:val="center"/>
        <w:rPr>
          <w:rFonts w:ascii="Arial" w:hAnsi="Arial" w:cs="Arial"/>
          <w:b/>
          <w:bCs/>
          <w:sz w:val="36"/>
          <w:szCs w:val="36"/>
        </w:rPr>
      </w:pPr>
    </w:p>
    <w:p w14:paraId="0005BE69" w14:textId="007C0092" w:rsidR="009C1627" w:rsidRDefault="009C1627">
      <w:pPr>
        <w:rPr>
          <w:rFonts w:ascii="Arial" w:hAnsi="Arial" w:cs="Arial"/>
          <w:b/>
          <w:bCs/>
          <w:sz w:val="36"/>
          <w:szCs w:val="36"/>
        </w:rPr>
      </w:pPr>
      <w:r>
        <w:rPr>
          <w:rFonts w:ascii="Arial" w:hAnsi="Arial" w:cs="Arial"/>
          <w:b/>
          <w:bCs/>
          <w:sz w:val="36"/>
          <w:szCs w:val="36"/>
        </w:rPr>
        <w:br w:type="page"/>
      </w:r>
    </w:p>
    <w:p w14:paraId="789682E3" w14:textId="5748A83D" w:rsidR="008E757C" w:rsidRDefault="008E757C" w:rsidP="009C1627">
      <w:pPr>
        <w:rPr>
          <w:rFonts w:ascii="Arial" w:hAnsi="Arial" w:cs="Arial"/>
          <w:b/>
          <w:bCs/>
          <w:sz w:val="24"/>
          <w:szCs w:val="24"/>
        </w:rPr>
      </w:pPr>
      <w:r w:rsidRPr="008E757C">
        <w:rPr>
          <w:rFonts w:ascii="Arial" w:hAnsi="Arial" w:cs="Arial"/>
          <w:b/>
          <w:bCs/>
          <w:sz w:val="24"/>
          <w:szCs w:val="24"/>
        </w:rPr>
        <w:lastRenderedPageBreak/>
        <w:t>PRUEBAS DE FUNCIONAMIENTO:</w:t>
      </w:r>
    </w:p>
    <w:p w14:paraId="4FA2A9D5" w14:textId="5E7321C1" w:rsidR="00A22A9B" w:rsidRDefault="00A22A9B" w:rsidP="004933C2">
      <w:pPr>
        <w:jc w:val="both"/>
        <w:rPr>
          <w:rFonts w:ascii="Arial" w:hAnsi="Arial" w:cs="Arial"/>
        </w:rPr>
      </w:pPr>
      <w:r w:rsidRPr="004933C2">
        <w:rPr>
          <w:rFonts w:ascii="Arial" w:hAnsi="Arial" w:cs="Arial"/>
        </w:rPr>
        <w:t xml:space="preserve">Se colocan las pantallas </w:t>
      </w:r>
      <w:r w:rsidR="004933C2" w:rsidRPr="004933C2">
        <w:rPr>
          <w:rFonts w:ascii="Arial" w:hAnsi="Arial" w:cs="Arial"/>
        </w:rPr>
        <w:t xml:space="preserve">de las pruebas que </w:t>
      </w:r>
      <w:r w:rsidR="004933C2" w:rsidRPr="00596222">
        <w:rPr>
          <w:rFonts w:ascii="Arial" w:hAnsi="Arial" w:cs="Arial"/>
        </w:rPr>
        <w:t xml:space="preserve">aseguraron la correcta </w:t>
      </w:r>
      <w:r w:rsidR="007913B7">
        <w:rPr>
          <w:rFonts w:ascii="Arial" w:hAnsi="Arial" w:cs="Arial"/>
        </w:rPr>
        <w:t>atención de los requerimientos:</w:t>
      </w:r>
    </w:p>
    <w:p w14:paraId="58BBBB10" w14:textId="4DEE1E76" w:rsidR="007913B7" w:rsidRDefault="007913B7" w:rsidP="00784620">
      <w:pPr>
        <w:spacing w:after="0"/>
        <w:jc w:val="both"/>
        <w:rPr>
          <w:rFonts w:ascii="Arial" w:hAnsi="Arial" w:cs="Arial"/>
          <w:b/>
          <w:bCs/>
        </w:rPr>
      </w:pPr>
      <w:r w:rsidRPr="007913B7">
        <w:rPr>
          <w:rFonts w:ascii="Arial" w:hAnsi="Arial" w:cs="Arial"/>
          <w:b/>
          <w:bCs/>
        </w:rPr>
        <w:t>Módulo de Tesorería:</w:t>
      </w:r>
    </w:p>
    <w:p w14:paraId="0ED02E87" w14:textId="77777777" w:rsidR="00784620" w:rsidRPr="007913B7" w:rsidRDefault="00784620" w:rsidP="00784620">
      <w:pPr>
        <w:spacing w:after="0"/>
        <w:jc w:val="both"/>
        <w:rPr>
          <w:rFonts w:ascii="Arial" w:hAnsi="Arial" w:cs="Arial"/>
          <w:b/>
          <w:bCs/>
        </w:rPr>
      </w:pPr>
    </w:p>
    <w:p w14:paraId="04A5AD68" w14:textId="4A112F68" w:rsidR="009C1627" w:rsidRDefault="00F25D02" w:rsidP="00784620">
      <w:pPr>
        <w:spacing w:after="0"/>
        <w:rPr>
          <w:rFonts w:ascii="Arial" w:hAnsi="Arial" w:cs="Arial"/>
          <w:b/>
          <w:bCs/>
          <w:sz w:val="20"/>
          <w:szCs w:val="20"/>
        </w:rPr>
      </w:pPr>
      <w:r w:rsidRPr="00F25D02">
        <w:rPr>
          <w:rFonts w:ascii="Arial" w:hAnsi="Arial" w:cs="Arial"/>
          <w:b/>
          <w:bCs/>
          <w:sz w:val="20"/>
          <w:szCs w:val="20"/>
        </w:rPr>
        <w:t>Realizar ajustes a otras opciones relacionadas a la planilla de viáticos.</w:t>
      </w:r>
    </w:p>
    <w:p w14:paraId="42B33501" w14:textId="77777777" w:rsidR="00784620" w:rsidRDefault="00784620" w:rsidP="00784620">
      <w:pPr>
        <w:spacing w:after="0"/>
        <w:rPr>
          <w:rFonts w:ascii="Arial" w:hAnsi="Arial" w:cs="Arial"/>
          <w:b/>
          <w:bCs/>
          <w:sz w:val="20"/>
          <w:szCs w:val="20"/>
        </w:rPr>
      </w:pPr>
    </w:p>
    <w:p w14:paraId="192E1DCA" w14:textId="5958BA15" w:rsidR="00660587" w:rsidRDefault="00F85E61" w:rsidP="00784620">
      <w:pPr>
        <w:spacing w:after="0"/>
        <w:rPr>
          <w:rFonts w:ascii="Arial" w:hAnsi="Arial" w:cs="Arial"/>
          <w:b/>
          <w:bCs/>
          <w:sz w:val="20"/>
          <w:szCs w:val="20"/>
        </w:rPr>
      </w:pPr>
      <w:r>
        <w:rPr>
          <w:noProof/>
        </w:rPr>
        <w:drawing>
          <wp:inline distT="0" distB="0" distL="0" distR="0" wp14:anchorId="3BE79EE1" wp14:editId="14FB5479">
            <wp:extent cx="5400040" cy="2526030"/>
            <wp:effectExtent l="19050" t="19050" r="10160" b="26670"/>
            <wp:docPr id="1384912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12877" name=""/>
                    <pic:cNvPicPr/>
                  </pic:nvPicPr>
                  <pic:blipFill>
                    <a:blip r:embed="rId16"/>
                    <a:stretch>
                      <a:fillRect/>
                    </a:stretch>
                  </pic:blipFill>
                  <pic:spPr>
                    <a:xfrm>
                      <a:off x="0" y="0"/>
                      <a:ext cx="5400040" cy="2526030"/>
                    </a:xfrm>
                    <a:prstGeom prst="rect">
                      <a:avLst/>
                    </a:prstGeom>
                    <a:ln>
                      <a:solidFill>
                        <a:schemeClr val="accent1"/>
                      </a:solidFill>
                    </a:ln>
                  </pic:spPr>
                </pic:pic>
              </a:graphicData>
            </a:graphic>
          </wp:inline>
        </w:drawing>
      </w:r>
    </w:p>
    <w:p w14:paraId="3E10A8EC" w14:textId="77777777" w:rsidR="00F85E61" w:rsidRDefault="00F85E61" w:rsidP="00784620">
      <w:pPr>
        <w:spacing w:after="0"/>
        <w:rPr>
          <w:rFonts w:ascii="Arial" w:hAnsi="Arial" w:cs="Arial"/>
          <w:b/>
          <w:bCs/>
          <w:sz w:val="20"/>
          <w:szCs w:val="20"/>
        </w:rPr>
      </w:pPr>
    </w:p>
    <w:p w14:paraId="04EC650F" w14:textId="1E235F1A" w:rsidR="00F85E61" w:rsidRDefault="009D0F64" w:rsidP="00784620">
      <w:pPr>
        <w:spacing w:after="0"/>
        <w:rPr>
          <w:rFonts w:ascii="Arial" w:hAnsi="Arial" w:cs="Arial"/>
          <w:b/>
          <w:bCs/>
          <w:sz w:val="20"/>
          <w:szCs w:val="20"/>
        </w:rPr>
      </w:pPr>
      <w:r>
        <w:rPr>
          <w:noProof/>
        </w:rPr>
        <w:drawing>
          <wp:inline distT="0" distB="0" distL="0" distR="0" wp14:anchorId="4E04274F" wp14:editId="74C08477">
            <wp:extent cx="5400040" cy="3708400"/>
            <wp:effectExtent l="19050" t="19050" r="10160" b="25400"/>
            <wp:docPr id="839455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55455" name=""/>
                    <pic:cNvPicPr/>
                  </pic:nvPicPr>
                  <pic:blipFill>
                    <a:blip r:embed="rId17"/>
                    <a:stretch>
                      <a:fillRect/>
                    </a:stretch>
                  </pic:blipFill>
                  <pic:spPr>
                    <a:xfrm>
                      <a:off x="0" y="0"/>
                      <a:ext cx="5400040" cy="3708400"/>
                    </a:xfrm>
                    <a:prstGeom prst="rect">
                      <a:avLst/>
                    </a:prstGeom>
                    <a:ln>
                      <a:solidFill>
                        <a:schemeClr val="accent1"/>
                      </a:solidFill>
                    </a:ln>
                  </pic:spPr>
                </pic:pic>
              </a:graphicData>
            </a:graphic>
          </wp:inline>
        </w:drawing>
      </w:r>
    </w:p>
    <w:p w14:paraId="520053B1" w14:textId="77777777" w:rsidR="009D0F64" w:rsidRDefault="009D0F64" w:rsidP="00784620">
      <w:pPr>
        <w:spacing w:after="0"/>
        <w:rPr>
          <w:rFonts w:ascii="Arial" w:hAnsi="Arial" w:cs="Arial"/>
          <w:b/>
          <w:bCs/>
          <w:sz w:val="20"/>
          <w:szCs w:val="20"/>
        </w:rPr>
      </w:pPr>
    </w:p>
    <w:p w14:paraId="6083BB14" w14:textId="23C6BF63" w:rsidR="009D0F64" w:rsidRDefault="009D0F64" w:rsidP="00784620">
      <w:pPr>
        <w:spacing w:after="0"/>
        <w:rPr>
          <w:rFonts w:ascii="Arial" w:hAnsi="Arial" w:cs="Arial"/>
          <w:b/>
          <w:bCs/>
          <w:sz w:val="20"/>
          <w:szCs w:val="20"/>
        </w:rPr>
      </w:pPr>
      <w:r>
        <w:rPr>
          <w:noProof/>
        </w:rPr>
        <w:lastRenderedPageBreak/>
        <w:drawing>
          <wp:inline distT="0" distB="0" distL="0" distR="0" wp14:anchorId="1AA90DB6" wp14:editId="4A3C6512">
            <wp:extent cx="5400040" cy="2052320"/>
            <wp:effectExtent l="19050" t="19050" r="10160" b="24130"/>
            <wp:docPr id="807242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42187" name=""/>
                    <pic:cNvPicPr/>
                  </pic:nvPicPr>
                  <pic:blipFill>
                    <a:blip r:embed="rId18"/>
                    <a:stretch>
                      <a:fillRect/>
                    </a:stretch>
                  </pic:blipFill>
                  <pic:spPr>
                    <a:xfrm>
                      <a:off x="0" y="0"/>
                      <a:ext cx="5400040" cy="2052320"/>
                    </a:xfrm>
                    <a:prstGeom prst="rect">
                      <a:avLst/>
                    </a:prstGeom>
                    <a:ln>
                      <a:solidFill>
                        <a:schemeClr val="accent1"/>
                      </a:solidFill>
                    </a:ln>
                  </pic:spPr>
                </pic:pic>
              </a:graphicData>
            </a:graphic>
          </wp:inline>
        </w:drawing>
      </w:r>
    </w:p>
    <w:p w14:paraId="11F8FED2" w14:textId="77777777" w:rsidR="00E5242E" w:rsidRDefault="00E5242E" w:rsidP="00784620">
      <w:pPr>
        <w:spacing w:after="0"/>
        <w:rPr>
          <w:rFonts w:ascii="Arial" w:hAnsi="Arial" w:cs="Arial"/>
          <w:b/>
          <w:bCs/>
          <w:sz w:val="20"/>
          <w:szCs w:val="20"/>
        </w:rPr>
      </w:pPr>
    </w:p>
    <w:p w14:paraId="7E1575E9" w14:textId="155DA058" w:rsidR="00E5242E" w:rsidRDefault="00E5242E" w:rsidP="00784620">
      <w:pPr>
        <w:spacing w:after="0"/>
        <w:rPr>
          <w:rFonts w:ascii="Arial" w:hAnsi="Arial" w:cs="Arial"/>
          <w:b/>
          <w:bCs/>
          <w:sz w:val="20"/>
          <w:szCs w:val="20"/>
        </w:rPr>
      </w:pPr>
      <w:r>
        <w:rPr>
          <w:noProof/>
        </w:rPr>
        <w:drawing>
          <wp:inline distT="0" distB="0" distL="0" distR="0" wp14:anchorId="43DD0638" wp14:editId="4B42D073">
            <wp:extent cx="5400040" cy="2318385"/>
            <wp:effectExtent l="19050" t="19050" r="10160" b="24765"/>
            <wp:docPr id="1651105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05205" name=""/>
                    <pic:cNvPicPr/>
                  </pic:nvPicPr>
                  <pic:blipFill>
                    <a:blip r:embed="rId19"/>
                    <a:stretch>
                      <a:fillRect/>
                    </a:stretch>
                  </pic:blipFill>
                  <pic:spPr>
                    <a:xfrm>
                      <a:off x="0" y="0"/>
                      <a:ext cx="5400040" cy="2318385"/>
                    </a:xfrm>
                    <a:prstGeom prst="rect">
                      <a:avLst/>
                    </a:prstGeom>
                    <a:ln>
                      <a:solidFill>
                        <a:schemeClr val="accent1"/>
                      </a:solidFill>
                    </a:ln>
                  </pic:spPr>
                </pic:pic>
              </a:graphicData>
            </a:graphic>
          </wp:inline>
        </w:drawing>
      </w:r>
    </w:p>
    <w:p w14:paraId="60F08360" w14:textId="77777777" w:rsidR="00DE371E" w:rsidRDefault="00DE371E" w:rsidP="00784620">
      <w:pPr>
        <w:spacing w:after="0"/>
        <w:rPr>
          <w:rFonts w:ascii="Arial" w:hAnsi="Arial" w:cs="Arial"/>
          <w:b/>
          <w:bCs/>
          <w:sz w:val="20"/>
          <w:szCs w:val="20"/>
        </w:rPr>
      </w:pPr>
    </w:p>
    <w:p w14:paraId="6ABC370E" w14:textId="72B640A1" w:rsidR="00DE371E" w:rsidRDefault="00DE371E" w:rsidP="00784620">
      <w:pPr>
        <w:spacing w:after="0"/>
        <w:rPr>
          <w:rFonts w:ascii="Arial" w:hAnsi="Arial" w:cs="Arial"/>
          <w:b/>
          <w:bCs/>
          <w:sz w:val="20"/>
          <w:szCs w:val="20"/>
        </w:rPr>
      </w:pPr>
      <w:r>
        <w:rPr>
          <w:noProof/>
        </w:rPr>
        <w:drawing>
          <wp:inline distT="0" distB="0" distL="0" distR="0" wp14:anchorId="54DA5BF8" wp14:editId="0A0CAFCA">
            <wp:extent cx="5400040" cy="2194560"/>
            <wp:effectExtent l="19050" t="19050" r="10160" b="15240"/>
            <wp:docPr id="1559176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76245" name=""/>
                    <pic:cNvPicPr/>
                  </pic:nvPicPr>
                  <pic:blipFill>
                    <a:blip r:embed="rId20"/>
                    <a:stretch>
                      <a:fillRect/>
                    </a:stretch>
                  </pic:blipFill>
                  <pic:spPr>
                    <a:xfrm>
                      <a:off x="0" y="0"/>
                      <a:ext cx="5400040" cy="2194560"/>
                    </a:xfrm>
                    <a:prstGeom prst="rect">
                      <a:avLst/>
                    </a:prstGeom>
                    <a:ln>
                      <a:solidFill>
                        <a:schemeClr val="accent1"/>
                      </a:solidFill>
                    </a:ln>
                  </pic:spPr>
                </pic:pic>
              </a:graphicData>
            </a:graphic>
          </wp:inline>
        </w:drawing>
      </w:r>
    </w:p>
    <w:p w14:paraId="3E5C1721" w14:textId="77777777" w:rsidR="00660587" w:rsidRDefault="00660587" w:rsidP="00784620">
      <w:pPr>
        <w:spacing w:after="0"/>
        <w:rPr>
          <w:rFonts w:ascii="Arial" w:hAnsi="Arial" w:cs="Arial"/>
          <w:b/>
          <w:bCs/>
          <w:sz w:val="20"/>
          <w:szCs w:val="20"/>
        </w:rPr>
      </w:pPr>
    </w:p>
    <w:p w14:paraId="4E57452C" w14:textId="77777777" w:rsidR="00660587" w:rsidRDefault="00660587" w:rsidP="00784620">
      <w:pPr>
        <w:spacing w:after="0"/>
        <w:rPr>
          <w:rFonts w:ascii="Arial" w:hAnsi="Arial" w:cs="Arial"/>
          <w:b/>
          <w:bCs/>
          <w:sz w:val="20"/>
          <w:szCs w:val="20"/>
        </w:rPr>
      </w:pPr>
    </w:p>
    <w:p w14:paraId="57D3E664" w14:textId="77777777" w:rsidR="00B27810" w:rsidRDefault="00B27810">
      <w:pPr>
        <w:rPr>
          <w:rFonts w:ascii="Arial" w:hAnsi="Arial" w:cs="Arial"/>
          <w:b/>
          <w:bCs/>
          <w:sz w:val="20"/>
          <w:szCs w:val="20"/>
        </w:rPr>
      </w:pPr>
      <w:r>
        <w:rPr>
          <w:rFonts w:ascii="Arial" w:hAnsi="Arial" w:cs="Arial"/>
          <w:b/>
          <w:bCs/>
          <w:sz w:val="20"/>
          <w:szCs w:val="20"/>
        </w:rPr>
        <w:br w:type="page"/>
      </w:r>
    </w:p>
    <w:p w14:paraId="697580B6" w14:textId="51557E1C" w:rsidR="00F25D02" w:rsidRDefault="00F25D02" w:rsidP="00784620">
      <w:pPr>
        <w:spacing w:after="0"/>
        <w:rPr>
          <w:rFonts w:ascii="Arial" w:hAnsi="Arial" w:cs="Arial"/>
          <w:b/>
          <w:bCs/>
          <w:sz w:val="20"/>
          <w:szCs w:val="20"/>
        </w:rPr>
      </w:pPr>
      <w:r w:rsidRPr="00F25D02">
        <w:rPr>
          <w:rFonts w:ascii="Arial" w:hAnsi="Arial" w:cs="Arial"/>
          <w:b/>
          <w:bCs/>
          <w:sz w:val="20"/>
          <w:szCs w:val="20"/>
        </w:rPr>
        <w:lastRenderedPageBreak/>
        <w:t>Elaboración y adecuación de reportes para viáticos individuales y planilla de viáticos.</w:t>
      </w:r>
    </w:p>
    <w:p w14:paraId="611F1C74" w14:textId="77777777" w:rsidR="00273092" w:rsidRDefault="00273092" w:rsidP="00784620">
      <w:pPr>
        <w:spacing w:after="0"/>
        <w:rPr>
          <w:rFonts w:ascii="Arial" w:hAnsi="Arial" w:cs="Arial"/>
          <w:b/>
          <w:bCs/>
          <w:sz w:val="20"/>
          <w:szCs w:val="20"/>
        </w:rPr>
      </w:pPr>
    </w:p>
    <w:p w14:paraId="11983C5F" w14:textId="16859944" w:rsidR="00273092" w:rsidRDefault="00273092" w:rsidP="00784620">
      <w:pPr>
        <w:spacing w:after="0"/>
        <w:rPr>
          <w:rFonts w:ascii="Arial" w:hAnsi="Arial" w:cs="Arial"/>
          <w:b/>
          <w:bCs/>
          <w:sz w:val="20"/>
          <w:szCs w:val="20"/>
        </w:rPr>
      </w:pPr>
      <w:r>
        <w:rPr>
          <w:noProof/>
        </w:rPr>
        <w:drawing>
          <wp:inline distT="0" distB="0" distL="0" distR="0" wp14:anchorId="1E557523" wp14:editId="0A70FD7E">
            <wp:extent cx="5400040" cy="2383790"/>
            <wp:effectExtent l="19050" t="19050" r="10160" b="16510"/>
            <wp:docPr id="707851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51396" name=""/>
                    <pic:cNvPicPr/>
                  </pic:nvPicPr>
                  <pic:blipFill>
                    <a:blip r:embed="rId21"/>
                    <a:stretch>
                      <a:fillRect/>
                    </a:stretch>
                  </pic:blipFill>
                  <pic:spPr>
                    <a:xfrm>
                      <a:off x="0" y="0"/>
                      <a:ext cx="5400040" cy="2383790"/>
                    </a:xfrm>
                    <a:prstGeom prst="rect">
                      <a:avLst/>
                    </a:prstGeom>
                    <a:ln>
                      <a:solidFill>
                        <a:schemeClr val="accent1"/>
                      </a:solidFill>
                    </a:ln>
                  </pic:spPr>
                </pic:pic>
              </a:graphicData>
            </a:graphic>
          </wp:inline>
        </w:drawing>
      </w:r>
    </w:p>
    <w:p w14:paraId="0439056E" w14:textId="77777777" w:rsidR="00273092" w:rsidRDefault="00273092" w:rsidP="00784620">
      <w:pPr>
        <w:spacing w:after="0"/>
        <w:rPr>
          <w:rFonts w:ascii="Arial" w:hAnsi="Arial" w:cs="Arial"/>
          <w:b/>
          <w:bCs/>
          <w:sz w:val="20"/>
          <w:szCs w:val="20"/>
        </w:rPr>
      </w:pPr>
    </w:p>
    <w:p w14:paraId="6C502F91" w14:textId="3F976637" w:rsidR="00273092" w:rsidRDefault="009B777B" w:rsidP="00784620">
      <w:pPr>
        <w:spacing w:after="0"/>
        <w:rPr>
          <w:rFonts w:ascii="Arial" w:hAnsi="Arial" w:cs="Arial"/>
          <w:b/>
          <w:bCs/>
          <w:sz w:val="20"/>
          <w:szCs w:val="20"/>
        </w:rPr>
      </w:pPr>
      <w:r>
        <w:rPr>
          <w:noProof/>
        </w:rPr>
        <w:drawing>
          <wp:inline distT="0" distB="0" distL="0" distR="0" wp14:anchorId="2E392CF0" wp14:editId="4AE71691">
            <wp:extent cx="5400040" cy="937895"/>
            <wp:effectExtent l="19050" t="19050" r="10160" b="14605"/>
            <wp:docPr id="389734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34797" name=""/>
                    <pic:cNvPicPr/>
                  </pic:nvPicPr>
                  <pic:blipFill>
                    <a:blip r:embed="rId22"/>
                    <a:stretch>
                      <a:fillRect/>
                    </a:stretch>
                  </pic:blipFill>
                  <pic:spPr>
                    <a:xfrm>
                      <a:off x="0" y="0"/>
                      <a:ext cx="5400040" cy="937895"/>
                    </a:xfrm>
                    <a:prstGeom prst="rect">
                      <a:avLst/>
                    </a:prstGeom>
                    <a:ln>
                      <a:solidFill>
                        <a:schemeClr val="accent1"/>
                      </a:solidFill>
                    </a:ln>
                  </pic:spPr>
                </pic:pic>
              </a:graphicData>
            </a:graphic>
          </wp:inline>
        </w:drawing>
      </w:r>
    </w:p>
    <w:p w14:paraId="6C9EABE6" w14:textId="77777777" w:rsidR="009B777B" w:rsidRDefault="009B777B" w:rsidP="00784620">
      <w:pPr>
        <w:spacing w:after="0"/>
        <w:rPr>
          <w:rFonts w:ascii="Arial" w:hAnsi="Arial" w:cs="Arial"/>
          <w:b/>
          <w:bCs/>
          <w:sz w:val="20"/>
          <w:szCs w:val="20"/>
        </w:rPr>
      </w:pPr>
    </w:p>
    <w:p w14:paraId="081C2B48" w14:textId="4B316E20" w:rsidR="009B777B" w:rsidRDefault="009B777B" w:rsidP="00784620">
      <w:pPr>
        <w:spacing w:after="0"/>
        <w:rPr>
          <w:rFonts w:ascii="Arial" w:hAnsi="Arial" w:cs="Arial"/>
          <w:b/>
          <w:bCs/>
          <w:sz w:val="20"/>
          <w:szCs w:val="20"/>
        </w:rPr>
      </w:pPr>
      <w:r>
        <w:rPr>
          <w:noProof/>
        </w:rPr>
        <w:lastRenderedPageBreak/>
        <w:drawing>
          <wp:inline distT="0" distB="0" distL="0" distR="0" wp14:anchorId="425A93D2" wp14:editId="301C4039">
            <wp:extent cx="5400040" cy="5530215"/>
            <wp:effectExtent l="19050" t="19050" r="10160" b="13335"/>
            <wp:docPr id="156615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5108" name=""/>
                    <pic:cNvPicPr/>
                  </pic:nvPicPr>
                  <pic:blipFill>
                    <a:blip r:embed="rId23"/>
                    <a:stretch>
                      <a:fillRect/>
                    </a:stretch>
                  </pic:blipFill>
                  <pic:spPr>
                    <a:xfrm>
                      <a:off x="0" y="0"/>
                      <a:ext cx="5400040" cy="5530215"/>
                    </a:xfrm>
                    <a:prstGeom prst="rect">
                      <a:avLst/>
                    </a:prstGeom>
                    <a:ln>
                      <a:solidFill>
                        <a:schemeClr val="accent1"/>
                      </a:solidFill>
                    </a:ln>
                  </pic:spPr>
                </pic:pic>
              </a:graphicData>
            </a:graphic>
          </wp:inline>
        </w:drawing>
      </w:r>
    </w:p>
    <w:p w14:paraId="7FCE84CC" w14:textId="77777777" w:rsidR="009B777B" w:rsidRDefault="009B777B" w:rsidP="00784620">
      <w:pPr>
        <w:spacing w:after="0"/>
        <w:rPr>
          <w:rFonts w:ascii="Arial" w:hAnsi="Arial" w:cs="Arial"/>
          <w:b/>
          <w:bCs/>
          <w:sz w:val="20"/>
          <w:szCs w:val="20"/>
        </w:rPr>
      </w:pPr>
    </w:p>
    <w:p w14:paraId="3B837BA5" w14:textId="0059392F" w:rsidR="009B777B" w:rsidRDefault="009B777B" w:rsidP="00784620">
      <w:pPr>
        <w:spacing w:after="0"/>
        <w:rPr>
          <w:rFonts w:ascii="Arial" w:hAnsi="Arial" w:cs="Arial"/>
          <w:b/>
          <w:bCs/>
          <w:sz w:val="20"/>
          <w:szCs w:val="20"/>
        </w:rPr>
      </w:pPr>
      <w:r>
        <w:rPr>
          <w:noProof/>
        </w:rPr>
        <w:lastRenderedPageBreak/>
        <w:drawing>
          <wp:inline distT="0" distB="0" distL="0" distR="0" wp14:anchorId="79F3823C" wp14:editId="45BE1373">
            <wp:extent cx="5400040" cy="3670935"/>
            <wp:effectExtent l="19050" t="19050" r="10160" b="24765"/>
            <wp:docPr id="140998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8665" name=""/>
                    <pic:cNvPicPr/>
                  </pic:nvPicPr>
                  <pic:blipFill>
                    <a:blip r:embed="rId24"/>
                    <a:stretch>
                      <a:fillRect/>
                    </a:stretch>
                  </pic:blipFill>
                  <pic:spPr>
                    <a:xfrm>
                      <a:off x="0" y="0"/>
                      <a:ext cx="5400040" cy="3670935"/>
                    </a:xfrm>
                    <a:prstGeom prst="rect">
                      <a:avLst/>
                    </a:prstGeom>
                    <a:ln>
                      <a:solidFill>
                        <a:schemeClr val="accent1"/>
                      </a:solidFill>
                    </a:ln>
                  </pic:spPr>
                </pic:pic>
              </a:graphicData>
            </a:graphic>
          </wp:inline>
        </w:drawing>
      </w:r>
    </w:p>
    <w:p w14:paraId="0E2404CD" w14:textId="77777777" w:rsidR="00660587" w:rsidRDefault="00660587" w:rsidP="00784620">
      <w:pPr>
        <w:spacing w:after="0"/>
        <w:rPr>
          <w:rFonts w:ascii="Arial" w:hAnsi="Arial" w:cs="Arial"/>
          <w:b/>
          <w:bCs/>
          <w:sz w:val="20"/>
          <w:szCs w:val="20"/>
        </w:rPr>
      </w:pPr>
    </w:p>
    <w:p w14:paraId="0216EE7D" w14:textId="77777777" w:rsidR="00784620" w:rsidRDefault="00784620" w:rsidP="00784620">
      <w:pPr>
        <w:spacing w:after="0"/>
        <w:rPr>
          <w:rFonts w:ascii="Arial" w:hAnsi="Arial" w:cs="Arial"/>
          <w:b/>
          <w:bCs/>
          <w:sz w:val="20"/>
          <w:szCs w:val="20"/>
        </w:rPr>
      </w:pPr>
    </w:p>
    <w:p w14:paraId="62FA315A" w14:textId="6395BA3F" w:rsidR="009C1627" w:rsidRDefault="00F25D02" w:rsidP="00784620">
      <w:pPr>
        <w:spacing w:after="0"/>
        <w:rPr>
          <w:rFonts w:ascii="Arial" w:hAnsi="Arial" w:cs="Arial"/>
          <w:b/>
          <w:bCs/>
          <w:sz w:val="20"/>
          <w:szCs w:val="20"/>
        </w:rPr>
      </w:pPr>
      <w:r w:rsidRPr="00F25D02">
        <w:rPr>
          <w:rFonts w:ascii="Arial" w:hAnsi="Arial" w:cs="Arial"/>
          <w:b/>
          <w:bCs/>
          <w:sz w:val="20"/>
          <w:szCs w:val="20"/>
        </w:rPr>
        <w:t>Implementar funcionalidad que permita separar beneficiarios con rendiciones pendientes.</w:t>
      </w:r>
    </w:p>
    <w:p w14:paraId="1267334D" w14:textId="77777777" w:rsidR="00784620" w:rsidRDefault="00784620" w:rsidP="00784620">
      <w:pPr>
        <w:spacing w:after="0"/>
        <w:rPr>
          <w:rFonts w:ascii="Arial" w:hAnsi="Arial" w:cs="Arial"/>
          <w:b/>
          <w:bCs/>
          <w:sz w:val="20"/>
          <w:szCs w:val="20"/>
        </w:rPr>
      </w:pPr>
    </w:p>
    <w:p w14:paraId="381A9359" w14:textId="16833A7B" w:rsidR="00784620" w:rsidRDefault="00784620" w:rsidP="00784620">
      <w:pPr>
        <w:spacing w:after="0"/>
        <w:rPr>
          <w:rFonts w:ascii="Arial" w:hAnsi="Arial" w:cs="Arial"/>
          <w:b/>
          <w:bCs/>
          <w:sz w:val="20"/>
          <w:szCs w:val="20"/>
        </w:rPr>
      </w:pPr>
      <w:r>
        <w:rPr>
          <w:noProof/>
        </w:rPr>
        <w:drawing>
          <wp:inline distT="0" distB="0" distL="0" distR="0" wp14:anchorId="436741CC" wp14:editId="63385A31">
            <wp:extent cx="5400040" cy="2413000"/>
            <wp:effectExtent l="19050" t="19050" r="10160" b="25400"/>
            <wp:docPr id="52659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95131" name=""/>
                    <pic:cNvPicPr/>
                  </pic:nvPicPr>
                  <pic:blipFill>
                    <a:blip r:embed="rId25"/>
                    <a:stretch>
                      <a:fillRect/>
                    </a:stretch>
                  </pic:blipFill>
                  <pic:spPr>
                    <a:xfrm>
                      <a:off x="0" y="0"/>
                      <a:ext cx="5400040" cy="2413000"/>
                    </a:xfrm>
                    <a:prstGeom prst="rect">
                      <a:avLst/>
                    </a:prstGeom>
                    <a:ln>
                      <a:solidFill>
                        <a:schemeClr val="accent1"/>
                      </a:solidFill>
                    </a:ln>
                  </pic:spPr>
                </pic:pic>
              </a:graphicData>
            </a:graphic>
          </wp:inline>
        </w:drawing>
      </w:r>
    </w:p>
    <w:p w14:paraId="06B469E2" w14:textId="77777777" w:rsidR="00784620" w:rsidRDefault="00784620" w:rsidP="00784620">
      <w:pPr>
        <w:spacing w:after="0"/>
        <w:rPr>
          <w:rFonts w:ascii="Arial" w:hAnsi="Arial" w:cs="Arial"/>
          <w:b/>
          <w:bCs/>
          <w:sz w:val="20"/>
          <w:szCs w:val="20"/>
        </w:rPr>
      </w:pPr>
    </w:p>
    <w:p w14:paraId="32D5C562" w14:textId="6403EB71" w:rsidR="00784620" w:rsidRDefault="00784620" w:rsidP="00784620">
      <w:pPr>
        <w:spacing w:after="0"/>
        <w:rPr>
          <w:rFonts w:ascii="Arial" w:hAnsi="Arial" w:cs="Arial"/>
          <w:b/>
          <w:bCs/>
          <w:sz w:val="20"/>
          <w:szCs w:val="20"/>
        </w:rPr>
      </w:pPr>
      <w:r>
        <w:rPr>
          <w:noProof/>
        </w:rPr>
        <w:drawing>
          <wp:inline distT="0" distB="0" distL="0" distR="0" wp14:anchorId="056C348E" wp14:editId="573E8EF5">
            <wp:extent cx="5400040" cy="1431290"/>
            <wp:effectExtent l="19050" t="19050" r="10160" b="16510"/>
            <wp:docPr id="1456145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5865" name=""/>
                    <pic:cNvPicPr/>
                  </pic:nvPicPr>
                  <pic:blipFill>
                    <a:blip r:embed="rId26"/>
                    <a:stretch>
                      <a:fillRect/>
                    </a:stretch>
                  </pic:blipFill>
                  <pic:spPr>
                    <a:xfrm>
                      <a:off x="0" y="0"/>
                      <a:ext cx="5400040" cy="1431290"/>
                    </a:xfrm>
                    <a:prstGeom prst="rect">
                      <a:avLst/>
                    </a:prstGeom>
                    <a:ln>
                      <a:solidFill>
                        <a:schemeClr val="accent1"/>
                      </a:solidFill>
                    </a:ln>
                  </pic:spPr>
                </pic:pic>
              </a:graphicData>
            </a:graphic>
          </wp:inline>
        </w:drawing>
      </w:r>
    </w:p>
    <w:p w14:paraId="7BC96F61" w14:textId="77777777" w:rsidR="00784620" w:rsidRDefault="00784620" w:rsidP="00784620">
      <w:pPr>
        <w:spacing w:after="0"/>
        <w:rPr>
          <w:rFonts w:ascii="Arial" w:hAnsi="Arial" w:cs="Arial"/>
          <w:b/>
          <w:bCs/>
          <w:sz w:val="20"/>
          <w:szCs w:val="20"/>
        </w:rPr>
      </w:pPr>
    </w:p>
    <w:p w14:paraId="40063576" w14:textId="4B15590C" w:rsidR="00784620" w:rsidRDefault="00784620" w:rsidP="00784620">
      <w:pPr>
        <w:spacing w:after="0"/>
        <w:rPr>
          <w:rFonts w:ascii="Arial" w:hAnsi="Arial" w:cs="Arial"/>
          <w:b/>
          <w:bCs/>
          <w:sz w:val="20"/>
          <w:szCs w:val="20"/>
        </w:rPr>
      </w:pPr>
      <w:r>
        <w:rPr>
          <w:noProof/>
        </w:rPr>
        <w:lastRenderedPageBreak/>
        <w:drawing>
          <wp:inline distT="0" distB="0" distL="0" distR="0" wp14:anchorId="0D06004C" wp14:editId="13DFE429">
            <wp:extent cx="5400040" cy="1920240"/>
            <wp:effectExtent l="19050" t="19050" r="10160" b="22860"/>
            <wp:docPr id="1888733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33565" name=""/>
                    <pic:cNvPicPr/>
                  </pic:nvPicPr>
                  <pic:blipFill>
                    <a:blip r:embed="rId27"/>
                    <a:stretch>
                      <a:fillRect/>
                    </a:stretch>
                  </pic:blipFill>
                  <pic:spPr>
                    <a:xfrm>
                      <a:off x="0" y="0"/>
                      <a:ext cx="5400040" cy="1920240"/>
                    </a:xfrm>
                    <a:prstGeom prst="rect">
                      <a:avLst/>
                    </a:prstGeom>
                    <a:ln>
                      <a:solidFill>
                        <a:schemeClr val="accent1"/>
                      </a:solidFill>
                    </a:ln>
                  </pic:spPr>
                </pic:pic>
              </a:graphicData>
            </a:graphic>
          </wp:inline>
        </w:drawing>
      </w:r>
    </w:p>
    <w:p w14:paraId="432F3B7F" w14:textId="77777777" w:rsidR="00784620" w:rsidRDefault="00784620" w:rsidP="00784620">
      <w:pPr>
        <w:spacing w:after="0"/>
        <w:rPr>
          <w:rFonts w:ascii="Arial" w:hAnsi="Arial" w:cs="Arial"/>
          <w:b/>
          <w:bCs/>
          <w:sz w:val="20"/>
          <w:szCs w:val="20"/>
        </w:rPr>
      </w:pPr>
    </w:p>
    <w:p w14:paraId="5604EAA7" w14:textId="4EA7C2C6" w:rsidR="00784620" w:rsidRDefault="00784620" w:rsidP="00784620">
      <w:pPr>
        <w:spacing w:after="0"/>
        <w:rPr>
          <w:rFonts w:ascii="Arial" w:hAnsi="Arial" w:cs="Arial"/>
          <w:b/>
          <w:bCs/>
          <w:sz w:val="20"/>
          <w:szCs w:val="20"/>
        </w:rPr>
      </w:pPr>
      <w:r>
        <w:rPr>
          <w:noProof/>
        </w:rPr>
        <w:drawing>
          <wp:inline distT="0" distB="0" distL="0" distR="0" wp14:anchorId="14E80637" wp14:editId="04032B24">
            <wp:extent cx="5400040" cy="1920240"/>
            <wp:effectExtent l="19050" t="19050" r="10160" b="22860"/>
            <wp:docPr id="1039969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69923" name=""/>
                    <pic:cNvPicPr/>
                  </pic:nvPicPr>
                  <pic:blipFill>
                    <a:blip r:embed="rId28"/>
                    <a:stretch>
                      <a:fillRect/>
                    </a:stretch>
                  </pic:blipFill>
                  <pic:spPr>
                    <a:xfrm>
                      <a:off x="0" y="0"/>
                      <a:ext cx="5400040" cy="1920240"/>
                    </a:xfrm>
                    <a:prstGeom prst="rect">
                      <a:avLst/>
                    </a:prstGeom>
                    <a:ln>
                      <a:solidFill>
                        <a:schemeClr val="accent1"/>
                      </a:solidFill>
                    </a:ln>
                  </pic:spPr>
                </pic:pic>
              </a:graphicData>
            </a:graphic>
          </wp:inline>
        </w:drawing>
      </w:r>
    </w:p>
    <w:p w14:paraId="341EE4AA" w14:textId="77777777" w:rsidR="00660587" w:rsidRDefault="00660587" w:rsidP="00784620">
      <w:pPr>
        <w:spacing w:after="0"/>
        <w:rPr>
          <w:rFonts w:ascii="Arial" w:hAnsi="Arial" w:cs="Arial"/>
          <w:b/>
          <w:bCs/>
          <w:sz w:val="20"/>
          <w:szCs w:val="20"/>
        </w:rPr>
      </w:pPr>
    </w:p>
    <w:p w14:paraId="41DD55FD" w14:textId="77777777" w:rsidR="00784620" w:rsidRDefault="00784620" w:rsidP="00784620">
      <w:pPr>
        <w:spacing w:after="0"/>
        <w:rPr>
          <w:rFonts w:ascii="Arial" w:hAnsi="Arial" w:cs="Arial"/>
          <w:b/>
          <w:bCs/>
          <w:sz w:val="20"/>
          <w:szCs w:val="20"/>
        </w:rPr>
      </w:pPr>
    </w:p>
    <w:p w14:paraId="20CD38E7" w14:textId="6E0AFFE5" w:rsidR="00F25D02" w:rsidRDefault="00F25D02" w:rsidP="00784620">
      <w:pPr>
        <w:spacing w:after="0"/>
        <w:rPr>
          <w:rFonts w:ascii="Arial" w:hAnsi="Arial" w:cs="Arial"/>
          <w:b/>
          <w:bCs/>
          <w:sz w:val="20"/>
          <w:szCs w:val="20"/>
        </w:rPr>
      </w:pPr>
      <w:r w:rsidRPr="00F25D02">
        <w:rPr>
          <w:rFonts w:ascii="Arial" w:hAnsi="Arial" w:cs="Arial"/>
          <w:b/>
          <w:bCs/>
          <w:sz w:val="20"/>
          <w:szCs w:val="20"/>
        </w:rPr>
        <w:t>Agregar información en el listado de liquidación de viáticos.</w:t>
      </w:r>
    </w:p>
    <w:p w14:paraId="4B2E4537" w14:textId="77777777" w:rsidR="00FF3F02" w:rsidRDefault="00FF3F02" w:rsidP="00784620">
      <w:pPr>
        <w:spacing w:after="0"/>
        <w:rPr>
          <w:rFonts w:ascii="Arial" w:hAnsi="Arial" w:cs="Arial"/>
          <w:b/>
          <w:bCs/>
          <w:sz w:val="20"/>
          <w:szCs w:val="20"/>
        </w:rPr>
      </w:pPr>
    </w:p>
    <w:p w14:paraId="2B0D84CC" w14:textId="04B1D56B" w:rsidR="00FF3F02" w:rsidRDefault="00FF3F02" w:rsidP="00784620">
      <w:pPr>
        <w:spacing w:after="0"/>
        <w:rPr>
          <w:rFonts w:ascii="Arial" w:hAnsi="Arial" w:cs="Arial"/>
          <w:b/>
          <w:bCs/>
          <w:sz w:val="20"/>
          <w:szCs w:val="20"/>
        </w:rPr>
      </w:pPr>
      <w:r>
        <w:rPr>
          <w:noProof/>
        </w:rPr>
        <w:drawing>
          <wp:inline distT="0" distB="0" distL="0" distR="0" wp14:anchorId="35550D63" wp14:editId="253D6F71">
            <wp:extent cx="5400040" cy="2613660"/>
            <wp:effectExtent l="19050" t="19050" r="10160" b="15240"/>
            <wp:docPr id="751885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85181" name=""/>
                    <pic:cNvPicPr/>
                  </pic:nvPicPr>
                  <pic:blipFill>
                    <a:blip r:embed="rId29"/>
                    <a:stretch>
                      <a:fillRect/>
                    </a:stretch>
                  </pic:blipFill>
                  <pic:spPr>
                    <a:xfrm>
                      <a:off x="0" y="0"/>
                      <a:ext cx="5400040" cy="2613660"/>
                    </a:xfrm>
                    <a:prstGeom prst="rect">
                      <a:avLst/>
                    </a:prstGeom>
                    <a:ln>
                      <a:solidFill>
                        <a:schemeClr val="accent1"/>
                      </a:solidFill>
                    </a:ln>
                  </pic:spPr>
                </pic:pic>
              </a:graphicData>
            </a:graphic>
          </wp:inline>
        </w:drawing>
      </w:r>
    </w:p>
    <w:p w14:paraId="302BDBFA" w14:textId="77777777" w:rsidR="00FF3F02" w:rsidRDefault="00FF3F02" w:rsidP="00784620">
      <w:pPr>
        <w:spacing w:after="0"/>
        <w:rPr>
          <w:rFonts w:ascii="Arial" w:hAnsi="Arial" w:cs="Arial"/>
          <w:b/>
          <w:bCs/>
          <w:sz w:val="20"/>
          <w:szCs w:val="20"/>
        </w:rPr>
      </w:pPr>
    </w:p>
    <w:p w14:paraId="3E28D61A" w14:textId="57AE0468" w:rsidR="00FF3F02" w:rsidRDefault="00FF3F02" w:rsidP="00784620">
      <w:pPr>
        <w:spacing w:after="0"/>
        <w:rPr>
          <w:rFonts w:ascii="Arial" w:hAnsi="Arial" w:cs="Arial"/>
          <w:b/>
          <w:bCs/>
          <w:sz w:val="20"/>
          <w:szCs w:val="20"/>
        </w:rPr>
      </w:pPr>
      <w:r>
        <w:rPr>
          <w:noProof/>
        </w:rPr>
        <w:lastRenderedPageBreak/>
        <w:drawing>
          <wp:inline distT="0" distB="0" distL="0" distR="0" wp14:anchorId="49EBED83" wp14:editId="63AB1AC1">
            <wp:extent cx="5400040" cy="2637790"/>
            <wp:effectExtent l="19050" t="19050" r="10160" b="10160"/>
            <wp:docPr id="735951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1156" name=""/>
                    <pic:cNvPicPr/>
                  </pic:nvPicPr>
                  <pic:blipFill>
                    <a:blip r:embed="rId30"/>
                    <a:stretch>
                      <a:fillRect/>
                    </a:stretch>
                  </pic:blipFill>
                  <pic:spPr>
                    <a:xfrm>
                      <a:off x="0" y="0"/>
                      <a:ext cx="5400040" cy="2637790"/>
                    </a:xfrm>
                    <a:prstGeom prst="rect">
                      <a:avLst/>
                    </a:prstGeom>
                    <a:ln>
                      <a:solidFill>
                        <a:schemeClr val="accent1"/>
                      </a:solidFill>
                    </a:ln>
                  </pic:spPr>
                </pic:pic>
              </a:graphicData>
            </a:graphic>
          </wp:inline>
        </w:drawing>
      </w:r>
    </w:p>
    <w:p w14:paraId="7EB1ED5B" w14:textId="77777777" w:rsidR="00660587" w:rsidRDefault="00660587" w:rsidP="00784620">
      <w:pPr>
        <w:spacing w:after="0"/>
        <w:rPr>
          <w:rFonts w:ascii="Arial" w:hAnsi="Arial" w:cs="Arial"/>
          <w:b/>
          <w:bCs/>
          <w:sz w:val="20"/>
          <w:szCs w:val="20"/>
        </w:rPr>
      </w:pPr>
    </w:p>
    <w:p w14:paraId="3EC4A923" w14:textId="77777777" w:rsidR="00784620" w:rsidRPr="00F25D02" w:rsidRDefault="00784620" w:rsidP="00784620">
      <w:pPr>
        <w:spacing w:after="0"/>
        <w:rPr>
          <w:rFonts w:ascii="Arial" w:hAnsi="Arial" w:cs="Arial"/>
          <w:b/>
          <w:bCs/>
          <w:sz w:val="20"/>
          <w:szCs w:val="20"/>
        </w:rPr>
      </w:pPr>
    </w:p>
    <w:p w14:paraId="7A541226" w14:textId="6497FC29" w:rsidR="009C1627" w:rsidRDefault="00F25D02" w:rsidP="00784620">
      <w:pPr>
        <w:spacing w:after="0"/>
        <w:rPr>
          <w:rFonts w:ascii="Arial" w:hAnsi="Arial" w:cs="Arial"/>
          <w:b/>
          <w:bCs/>
          <w:sz w:val="20"/>
          <w:szCs w:val="20"/>
        </w:rPr>
      </w:pPr>
      <w:r w:rsidRPr="00F25D02">
        <w:rPr>
          <w:rFonts w:ascii="Arial" w:hAnsi="Arial" w:cs="Arial"/>
          <w:b/>
          <w:bCs/>
          <w:sz w:val="20"/>
          <w:szCs w:val="20"/>
        </w:rPr>
        <w:t>Mejorar la información mostrada en la columna "Saldo Adelanto" del listado de liquidaciones de viáticos.</w:t>
      </w:r>
    </w:p>
    <w:p w14:paraId="34591119" w14:textId="77777777" w:rsidR="00F25D02" w:rsidRDefault="00F25D02" w:rsidP="00784620">
      <w:pPr>
        <w:spacing w:after="0"/>
        <w:rPr>
          <w:rFonts w:ascii="Arial" w:hAnsi="Arial" w:cs="Arial"/>
          <w:b/>
          <w:bCs/>
          <w:sz w:val="20"/>
          <w:szCs w:val="20"/>
        </w:rPr>
      </w:pPr>
    </w:p>
    <w:p w14:paraId="4719CB71" w14:textId="113A0995" w:rsidR="00FF3F02" w:rsidRDefault="00FF3F02" w:rsidP="00784620">
      <w:pPr>
        <w:spacing w:after="0"/>
        <w:rPr>
          <w:rFonts w:ascii="Arial" w:hAnsi="Arial" w:cs="Arial"/>
          <w:b/>
          <w:bCs/>
          <w:sz w:val="20"/>
          <w:szCs w:val="20"/>
        </w:rPr>
      </w:pPr>
      <w:r>
        <w:rPr>
          <w:noProof/>
        </w:rPr>
        <w:drawing>
          <wp:inline distT="0" distB="0" distL="0" distR="0" wp14:anchorId="7A8E46D5" wp14:editId="7890CD6C">
            <wp:extent cx="5400040" cy="2613660"/>
            <wp:effectExtent l="19050" t="19050" r="10160" b="15240"/>
            <wp:docPr id="2017203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03953" name=""/>
                    <pic:cNvPicPr/>
                  </pic:nvPicPr>
                  <pic:blipFill>
                    <a:blip r:embed="rId29"/>
                    <a:stretch>
                      <a:fillRect/>
                    </a:stretch>
                  </pic:blipFill>
                  <pic:spPr>
                    <a:xfrm>
                      <a:off x="0" y="0"/>
                      <a:ext cx="5400040" cy="2613660"/>
                    </a:xfrm>
                    <a:prstGeom prst="rect">
                      <a:avLst/>
                    </a:prstGeom>
                    <a:ln>
                      <a:solidFill>
                        <a:schemeClr val="accent1"/>
                      </a:solidFill>
                    </a:ln>
                  </pic:spPr>
                </pic:pic>
              </a:graphicData>
            </a:graphic>
          </wp:inline>
        </w:drawing>
      </w:r>
    </w:p>
    <w:p w14:paraId="7C6FF68A" w14:textId="77777777" w:rsidR="00C440BB" w:rsidRDefault="00C440BB" w:rsidP="00784620">
      <w:pPr>
        <w:spacing w:after="0"/>
        <w:rPr>
          <w:rFonts w:ascii="Arial" w:hAnsi="Arial" w:cs="Arial"/>
          <w:b/>
          <w:bCs/>
          <w:sz w:val="20"/>
          <w:szCs w:val="20"/>
        </w:rPr>
      </w:pPr>
    </w:p>
    <w:p w14:paraId="5CAA513F" w14:textId="3BAECE54" w:rsidR="00C440BB" w:rsidRDefault="00C440BB" w:rsidP="00784620">
      <w:pPr>
        <w:spacing w:after="0"/>
        <w:rPr>
          <w:rFonts w:ascii="Arial" w:hAnsi="Arial" w:cs="Arial"/>
          <w:b/>
          <w:bCs/>
          <w:sz w:val="20"/>
          <w:szCs w:val="20"/>
        </w:rPr>
      </w:pPr>
      <w:r>
        <w:rPr>
          <w:noProof/>
        </w:rPr>
        <w:drawing>
          <wp:inline distT="0" distB="0" distL="0" distR="0" wp14:anchorId="3C2E4C93" wp14:editId="130B31C3">
            <wp:extent cx="5400040" cy="823595"/>
            <wp:effectExtent l="19050" t="19050" r="10160" b="14605"/>
            <wp:docPr id="404736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36776" name=""/>
                    <pic:cNvPicPr/>
                  </pic:nvPicPr>
                  <pic:blipFill>
                    <a:blip r:embed="rId31"/>
                    <a:stretch>
                      <a:fillRect/>
                    </a:stretch>
                  </pic:blipFill>
                  <pic:spPr>
                    <a:xfrm>
                      <a:off x="0" y="0"/>
                      <a:ext cx="5400040" cy="823595"/>
                    </a:xfrm>
                    <a:prstGeom prst="rect">
                      <a:avLst/>
                    </a:prstGeom>
                    <a:ln>
                      <a:solidFill>
                        <a:schemeClr val="accent1"/>
                      </a:solidFill>
                    </a:ln>
                  </pic:spPr>
                </pic:pic>
              </a:graphicData>
            </a:graphic>
          </wp:inline>
        </w:drawing>
      </w:r>
    </w:p>
    <w:p w14:paraId="7C0C7F28" w14:textId="77777777" w:rsidR="00C440BB" w:rsidRDefault="00C440BB" w:rsidP="00784620">
      <w:pPr>
        <w:spacing w:after="0"/>
        <w:rPr>
          <w:rFonts w:ascii="Arial" w:hAnsi="Arial" w:cs="Arial"/>
          <w:b/>
          <w:bCs/>
          <w:sz w:val="20"/>
          <w:szCs w:val="20"/>
        </w:rPr>
      </w:pPr>
    </w:p>
    <w:p w14:paraId="25332594" w14:textId="39478AEA" w:rsidR="00C440BB" w:rsidRDefault="00C440BB" w:rsidP="00C440BB">
      <w:pPr>
        <w:spacing w:after="0"/>
        <w:jc w:val="center"/>
        <w:rPr>
          <w:rFonts w:ascii="Arial" w:hAnsi="Arial" w:cs="Arial"/>
          <w:b/>
          <w:bCs/>
          <w:sz w:val="20"/>
          <w:szCs w:val="20"/>
        </w:rPr>
      </w:pPr>
      <w:r>
        <w:rPr>
          <w:noProof/>
        </w:rPr>
        <w:drawing>
          <wp:inline distT="0" distB="0" distL="0" distR="0" wp14:anchorId="66C32CD8" wp14:editId="38E62B70">
            <wp:extent cx="5400040" cy="1318260"/>
            <wp:effectExtent l="19050" t="19050" r="10160" b="15240"/>
            <wp:docPr id="1979957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1318260"/>
                    </a:xfrm>
                    <a:prstGeom prst="rect">
                      <a:avLst/>
                    </a:prstGeom>
                    <a:noFill/>
                    <a:ln>
                      <a:solidFill>
                        <a:schemeClr val="accent1"/>
                      </a:solidFill>
                    </a:ln>
                  </pic:spPr>
                </pic:pic>
              </a:graphicData>
            </a:graphic>
          </wp:inline>
        </w:drawing>
      </w:r>
    </w:p>
    <w:p w14:paraId="00D687DB" w14:textId="77777777" w:rsidR="00C440BB" w:rsidRDefault="00C440BB" w:rsidP="00C440BB">
      <w:pPr>
        <w:spacing w:after="0"/>
        <w:jc w:val="center"/>
        <w:rPr>
          <w:rFonts w:ascii="Arial" w:hAnsi="Arial" w:cs="Arial"/>
          <w:b/>
          <w:bCs/>
          <w:sz w:val="20"/>
          <w:szCs w:val="20"/>
        </w:rPr>
      </w:pPr>
    </w:p>
    <w:p w14:paraId="2F41CFF8" w14:textId="77777777" w:rsidR="00784620" w:rsidRPr="00F25D02" w:rsidRDefault="00784620" w:rsidP="00784620">
      <w:pPr>
        <w:spacing w:after="0"/>
        <w:rPr>
          <w:rFonts w:ascii="Arial" w:hAnsi="Arial" w:cs="Arial"/>
          <w:b/>
          <w:bCs/>
          <w:sz w:val="20"/>
          <w:szCs w:val="20"/>
        </w:rPr>
      </w:pPr>
    </w:p>
    <w:p w14:paraId="1BC360A7" w14:textId="7EE9B8E7" w:rsidR="007913B7" w:rsidRPr="007913B7" w:rsidRDefault="007913B7" w:rsidP="007913B7">
      <w:pPr>
        <w:jc w:val="both"/>
        <w:rPr>
          <w:rFonts w:ascii="Arial" w:hAnsi="Arial" w:cs="Arial"/>
          <w:b/>
          <w:bCs/>
        </w:rPr>
      </w:pPr>
      <w:r w:rsidRPr="007913B7">
        <w:rPr>
          <w:rFonts w:ascii="Arial" w:hAnsi="Arial" w:cs="Arial"/>
          <w:b/>
          <w:bCs/>
        </w:rPr>
        <w:t xml:space="preserve">Módulo de </w:t>
      </w:r>
      <w:r>
        <w:rPr>
          <w:rFonts w:ascii="Arial" w:hAnsi="Arial" w:cs="Arial"/>
          <w:b/>
          <w:bCs/>
        </w:rPr>
        <w:t>Comercial</w:t>
      </w:r>
      <w:r w:rsidRPr="007913B7">
        <w:rPr>
          <w:rFonts w:ascii="Arial" w:hAnsi="Arial" w:cs="Arial"/>
          <w:b/>
          <w:bCs/>
        </w:rPr>
        <w:t>:</w:t>
      </w:r>
    </w:p>
    <w:p w14:paraId="315FB139" w14:textId="77736FEF" w:rsidR="007913B7" w:rsidRDefault="00BA5127" w:rsidP="007913B7">
      <w:pPr>
        <w:rPr>
          <w:rFonts w:ascii="Arial" w:hAnsi="Arial" w:cs="Arial"/>
          <w:b/>
          <w:bCs/>
          <w:sz w:val="20"/>
          <w:szCs w:val="20"/>
        </w:rPr>
      </w:pPr>
      <w:r>
        <w:rPr>
          <w:rFonts w:ascii="Arial" w:hAnsi="Arial" w:cs="Arial"/>
          <w:b/>
          <w:bCs/>
          <w:sz w:val="20"/>
          <w:szCs w:val="20"/>
        </w:rPr>
        <w:t>Asociación del recibo de ingreso con el adelanto de viático para un beneficiario</w:t>
      </w:r>
    </w:p>
    <w:p w14:paraId="116478E3" w14:textId="587019E1" w:rsidR="00E038F5" w:rsidRPr="003B6E77" w:rsidRDefault="003B6E77" w:rsidP="008E757C">
      <w:pPr>
        <w:spacing w:after="0"/>
        <w:rPr>
          <w:rFonts w:ascii="Arial" w:hAnsi="Arial" w:cs="Arial"/>
          <w:b/>
          <w:bCs/>
        </w:rPr>
      </w:pPr>
      <w:r w:rsidRPr="003B6E77">
        <w:rPr>
          <w:noProof/>
        </w:rPr>
        <w:drawing>
          <wp:inline distT="0" distB="0" distL="0" distR="0" wp14:anchorId="5F9DB03E" wp14:editId="21050534">
            <wp:extent cx="5400040" cy="2371817"/>
            <wp:effectExtent l="19050" t="19050" r="10160" b="28575"/>
            <wp:docPr id="566340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40596" name=""/>
                    <pic:cNvPicPr/>
                  </pic:nvPicPr>
                  <pic:blipFill>
                    <a:blip r:embed="rId33"/>
                    <a:stretch>
                      <a:fillRect/>
                    </a:stretch>
                  </pic:blipFill>
                  <pic:spPr>
                    <a:xfrm>
                      <a:off x="0" y="0"/>
                      <a:ext cx="5400040" cy="2371817"/>
                    </a:xfrm>
                    <a:prstGeom prst="rect">
                      <a:avLst/>
                    </a:prstGeom>
                    <a:ln>
                      <a:solidFill>
                        <a:schemeClr val="accent1"/>
                      </a:solidFill>
                    </a:ln>
                  </pic:spPr>
                </pic:pic>
              </a:graphicData>
            </a:graphic>
          </wp:inline>
        </w:drawing>
      </w:r>
    </w:p>
    <w:p w14:paraId="5DE4A124" w14:textId="46EAD18F" w:rsidR="003B6E77" w:rsidRPr="003B6E77" w:rsidRDefault="003B6E77" w:rsidP="008E757C">
      <w:pPr>
        <w:spacing w:after="0"/>
        <w:rPr>
          <w:rFonts w:ascii="Arial" w:hAnsi="Arial" w:cs="Arial"/>
          <w:b/>
          <w:bCs/>
        </w:rPr>
      </w:pPr>
      <w:r w:rsidRPr="003B6E77">
        <w:rPr>
          <w:noProof/>
        </w:rPr>
        <w:drawing>
          <wp:inline distT="0" distB="0" distL="0" distR="0" wp14:anchorId="39762E0C" wp14:editId="1DBD432E">
            <wp:extent cx="5400040" cy="2357912"/>
            <wp:effectExtent l="19050" t="19050" r="10160" b="23495"/>
            <wp:docPr id="1545840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40193" name=""/>
                    <pic:cNvPicPr/>
                  </pic:nvPicPr>
                  <pic:blipFill>
                    <a:blip r:embed="rId34"/>
                    <a:stretch>
                      <a:fillRect/>
                    </a:stretch>
                  </pic:blipFill>
                  <pic:spPr>
                    <a:xfrm>
                      <a:off x="0" y="0"/>
                      <a:ext cx="5400040" cy="2357912"/>
                    </a:xfrm>
                    <a:prstGeom prst="rect">
                      <a:avLst/>
                    </a:prstGeom>
                    <a:ln>
                      <a:solidFill>
                        <a:schemeClr val="accent1"/>
                      </a:solidFill>
                    </a:ln>
                  </pic:spPr>
                </pic:pic>
              </a:graphicData>
            </a:graphic>
          </wp:inline>
        </w:drawing>
      </w:r>
    </w:p>
    <w:p w14:paraId="1D4F17AA" w14:textId="77777777" w:rsidR="003B6E77" w:rsidRPr="003B6E77" w:rsidRDefault="003B6E77" w:rsidP="008E757C">
      <w:pPr>
        <w:spacing w:after="0"/>
        <w:rPr>
          <w:rFonts w:ascii="Arial" w:hAnsi="Arial" w:cs="Arial"/>
          <w:b/>
          <w:bCs/>
        </w:rPr>
      </w:pPr>
    </w:p>
    <w:p w14:paraId="6A48DC51" w14:textId="3D7056D4" w:rsidR="003B6E77" w:rsidRDefault="003B6E77" w:rsidP="008E757C">
      <w:pPr>
        <w:spacing w:after="0"/>
        <w:rPr>
          <w:rFonts w:ascii="Arial" w:hAnsi="Arial" w:cs="Arial"/>
          <w:b/>
          <w:bCs/>
        </w:rPr>
      </w:pPr>
      <w:r w:rsidRPr="003B6E77">
        <w:rPr>
          <w:noProof/>
        </w:rPr>
        <w:drawing>
          <wp:inline distT="0" distB="0" distL="0" distR="0" wp14:anchorId="19BFD643" wp14:editId="23064B08">
            <wp:extent cx="5400040" cy="2913305"/>
            <wp:effectExtent l="19050" t="19050" r="10160" b="20955"/>
            <wp:docPr id="2075162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62488" name=""/>
                    <pic:cNvPicPr/>
                  </pic:nvPicPr>
                  <pic:blipFill>
                    <a:blip r:embed="rId35"/>
                    <a:stretch>
                      <a:fillRect/>
                    </a:stretch>
                  </pic:blipFill>
                  <pic:spPr>
                    <a:xfrm>
                      <a:off x="0" y="0"/>
                      <a:ext cx="5400040" cy="2913305"/>
                    </a:xfrm>
                    <a:prstGeom prst="rect">
                      <a:avLst/>
                    </a:prstGeom>
                    <a:ln>
                      <a:solidFill>
                        <a:schemeClr val="accent1"/>
                      </a:solidFill>
                    </a:ln>
                  </pic:spPr>
                </pic:pic>
              </a:graphicData>
            </a:graphic>
          </wp:inline>
        </w:drawing>
      </w:r>
    </w:p>
    <w:p w14:paraId="18B16830" w14:textId="77777777" w:rsidR="003B6E77" w:rsidRPr="003B6E77" w:rsidRDefault="003B6E77" w:rsidP="008E757C">
      <w:pPr>
        <w:spacing w:after="0"/>
        <w:rPr>
          <w:rFonts w:ascii="Arial" w:hAnsi="Arial" w:cs="Arial"/>
          <w:b/>
          <w:bCs/>
        </w:rPr>
      </w:pPr>
    </w:p>
    <w:p w14:paraId="0D293323" w14:textId="05020003" w:rsidR="00E038F5" w:rsidRDefault="003B6E77" w:rsidP="00E038F5">
      <w:pPr>
        <w:rPr>
          <w:rFonts w:ascii="Arial" w:hAnsi="Arial" w:cs="Arial"/>
          <w:b/>
          <w:bCs/>
        </w:rPr>
      </w:pPr>
      <w:r>
        <w:rPr>
          <w:noProof/>
        </w:rPr>
        <w:lastRenderedPageBreak/>
        <w:drawing>
          <wp:inline distT="0" distB="0" distL="0" distR="0" wp14:anchorId="38C71D93" wp14:editId="36A3477F">
            <wp:extent cx="5400040" cy="1695251"/>
            <wp:effectExtent l="19050" t="19050" r="10160" b="19685"/>
            <wp:docPr id="2030059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9500" name=""/>
                    <pic:cNvPicPr/>
                  </pic:nvPicPr>
                  <pic:blipFill>
                    <a:blip r:embed="rId36"/>
                    <a:stretch>
                      <a:fillRect/>
                    </a:stretch>
                  </pic:blipFill>
                  <pic:spPr>
                    <a:xfrm>
                      <a:off x="0" y="0"/>
                      <a:ext cx="5400040" cy="1695251"/>
                    </a:xfrm>
                    <a:prstGeom prst="rect">
                      <a:avLst/>
                    </a:prstGeom>
                    <a:ln>
                      <a:solidFill>
                        <a:schemeClr val="accent1"/>
                      </a:solidFill>
                    </a:ln>
                  </pic:spPr>
                </pic:pic>
              </a:graphicData>
            </a:graphic>
          </wp:inline>
        </w:drawing>
      </w:r>
    </w:p>
    <w:p w14:paraId="333D5164" w14:textId="77777777" w:rsidR="003B6E77" w:rsidRPr="003B6E77" w:rsidRDefault="003B6E77" w:rsidP="00E038F5">
      <w:pPr>
        <w:rPr>
          <w:rFonts w:ascii="Arial" w:hAnsi="Arial" w:cs="Arial"/>
          <w:b/>
          <w:bCs/>
        </w:rPr>
      </w:pPr>
    </w:p>
    <w:p w14:paraId="690EECC1" w14:textId="77777777" w:rsidR="00E038F5" w:rsidRPr="003B6E77" w:rsidRDefault="00E038F5" w:rsidP="00E038F5">
      <w:pPr>
        <w:rPr>
          <w:rFonts w:ascii="Arial" w:hAnsi="Arial" w:cs="Arial"/>
          <w:b/>
          <w:bCs/>
        </w:rPr>
      </w:pPr>
    </w:p>
    <w:p w14:paraId="431ED8CD" w14:textId="77777777" w:rsidR="00E038F5" w:rsidRPr="003B6E77" w:rsidRDefault="00E038F5" w:rsidP="00E038F5">
      <w:pPr>
        <w:rPr>
          <w:rFonts w:ascii="Arial" w:hAnsi="Arial" w:cs="Arial"/>
          <w:b/>
          <w:bCs/>
        </w:rPr>
      </w:pPr>
    </w:p>
    <w:p w14:paraId="116DFA91" w14:textId="77777777" w:rsidR="00E038F5" w:rsidRPr="003B6E77" w:rsidRDefault="00E038F5" w:rsidP="00E038F5">
      <w:pPr>
        <w:rPr>
          <w:rFonts w:ascii="Arial" w:hAnsi="Arial" w:cs="Arial"/>
          <w:b/>
          <w:bCs/>
        </w:rPr>
      </w:pPr>
    </w:p>
    <w:p w14:paraId="7AB41FC0" w14:textId="77777777" w:rsidR="00E038F5" w:rsidRPr="003B6E77" w:rsidRDefault="00E038F5" w:rsidP="00E038F5">
      <w:pPr>
        <w:rPr>
          <w:rFonts w:ascii="Arial" w:hAnsi="Arial" w:cs="Arial"/>
          <w:b/>
          <w:bCs/>
        </w:rPr>
      </w:pPr>
    </w:p>
    <w:p w14:paraId="1DAC6441" w14:textId="77777777" w:rsidR="00E038F5" w:rsidRDefault="00E038F5" w:rsidP="00E038F5">
      <w:pPr>
        <w:rPr>
          <w:rFonts w:ascii="Arial" w:hAnsi="Arial" w:cs="Arial"/>
          <w:b/>
          <w:bCs/>
          <w:sz w:val="24"/>
          <w:szCs w:val="24"/>
        </w:rPr>
      </w:pPr>
    </w:p>
    <w:p w14:paraId="78F1A992" w14:textId="77777777" w:rsidR="00E038F5" w:rsidRDefault="00E038F5" w:rsidP="00E038F5">
      <w:pPr>
        <w:rPr>
          <w:rFonts w:ascii="Arial" w:hAnsi="Arial" w:cs="Arial"/>
          <w:b/>
          <w:bCs/>
          <w:sz w:val="24"/>
          <w:szCs w:val="24"/>
        </w:rPr>
      </w:pPr>
    </w:p>
    <w:p w14:paraId="1A1510FF" w14:textId="77777777" w:rsidR="00E038F5" w:rsidRDefault="00E038F5" w:rsidP="00E038F5">
      <w:pPr>
        <w:rPr>
          <w:rFonts w:ascii="Arial" w:hAnsi="Arial" w:cs="Arial"/>
          <w:b/>
          <w:bCs/>
          <w:sz w:val="24"/>
          <w:szCs w:val="24"/>
        </w:rPr>
      </w:pPr>
    </w:p>
    <w:p w14:paraId="06FE2A29" w14:textId="77777777" w:rsidR="00E038F5" w:rsidRDefault="00E038F5" w:rsidP="00E038F5">
      <w:pPr>
        <w:rPr>
          <w:rFonts w:ascii="Arial" w:hAnsi="Arial" w:cs="Arial"/>
          <w:b/>
          <w:bCs/>
          <w:sz w:val="24"/>
          <w:szCs w:val="24"/>
        </w:rPr>
      </w:pPr>
    </w:p>
    <w:p w14:paraId="6A5805D7" w14:textId="77777777" w:rsidR="00C838F5" w:rsidRDefault="00C838F5">
      <w:pPr>
        <w:rPr>
          <w:rFonts w:ascii="Arial" w:hAnsi="Arial" w:cs="Arial"/>
          <w:b/>
          <w:bCs/>
          <w:sz w:val="24"/>
          <w:szCs w:val="24"/>
        </w:rPr>
      </w:pPr>
      <w:r>
        <w:rPr>
          <w:rFonts w:ascii="Arial" w:hAnsi="Arial" w:cs="Arial"/>
          <w:b/>
          <w:bCs/>
          <w:sz w:val="24"/>
          <w:szCs w:val="24"/>
        </w:rPr>
        <w:br w:type="page"/>
      </w:r>
    </w:p>
    <w:p w14:paraId="41BF67F3" w14:textId="77777777" w:rsidR="00DF3793" w:rsidRDefault="00E038F5" w:rsidP="00C838F5">
      <w:pPr>
        <w:spacing w:after="0"/>
        <w:rPr>
          <w:rFonts w:ascii="Arial" w:hAnsi="Arial" w:cs="Arial"/>
          <w:b/>
          <w:bCs/>
          <w:sz w:val="24"/>
          <w:szCs w:val="24"/>
        </w:rPr>
      </w:pPr>
      <w:r>
        <w:rPr>
          <w:rFonts w:ascii="Arial" w:hAnsi="Arial" w:cs="Arial"/>
          <w:b/>
          <w:bCs/>
          <w:sz w:val="24"/>
          <w:szCs w:val="24"/>
        </w:rPr>
        <w:lastRenderedPageBreak/>
        <w:t>ESPECIFICACIONES PARA EL PASE A PRODUCCIÓN</w:t>
      </w:r>
      <w:r w:rsidRPr="008E757C">
        <w:rPr>
          <w:rFonts w:ascii="Arial" w:hAnsi="Arial" w:cs="Arial"/>
          <w:b/>
          <w:bCs/>
          <w:sz w:val="24"/>
          <w:szCs w:val="24"/>
        </w:rPr>
        <w:t>:</w:t>
      </w:r>
    </w:p>
    <w:p w14:paraId="0B9B3083" w14:textId="32069643" w:rsidR="00370AC3" w:rsidRPr="00C838F5" w:rsidRDefault="00370AC3" w:rsidP="00C838F5">
      <w:pPr>
        <w:spacing w:after="0"/>
        <w:rPr>
          <w:rFonts w:ascii="Arial" w:hAnsi="Arial" w:cs="Arial"/>
          <w:b/>
          <w:bCs/>
          <w:sz w:val="24"/>
          <w:szCs w:val="24"/>
        </w:rPr>
      </w:pPr>
      <w:r>
        <w:rPr>
          <w:rFonts w:ascii="Arial" w:hAnsi="Arial" w:cs="Arial"/>
          <w:b/>
          <w:bCs/>
        </w:rPr>
        <w:t xml:space="preserve">Módulo de </w:t>
      </w:r>
      <w:r w:rsidRPr="00370AC3">
        <w:rPr>
          <w:rFonts w:ascii="Arial" w:hAnsi="Arial" w:cs="Arial"/>
          <w:b/>
          <w:bCs/>
        </w:rPr>
        <w:t>Tesorería:</w:t>
      </w:r>
      <w:r>
        <w:rPr>
          <w:noProof/>
        </w:rPr>
        <w:drawing>
          <wp:inline distT="0" distB="0" distL="0" distR="0" wp14:anchorId="16764F80" wp14:editId="12147293">
            <wp:extent cx="5400040" cy="8502650"/>
            <wp:effectExtent l="0" t="0" r="0" b="0"/>
            <wp:docPr id="282455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55271" name=""/>
                    <pic:cNvPicPr/>
                  </pic:nvPicPr>
                  <pic:blipFill rotWithShape="1">
                    <a:blip r:embed="rId37"/>
                    <a:srcRect t="446"/>
                    <a:stretch>
                      <a:fillRect/>
                    </a:stretch>
                  </pic:blipFill>
                  <pic:spPr bwMode="auto">
                    <a:xfrm>
                      <a:off x="0" y="0"/>
                      <a:ext cx="5400040" cy="8502650"/>
                    </a:xfrm>
                    <a:prstGeom prst="rect">
                      <a:avLst/>
                    </a:prstGeom>
                    <a:ln>
                      <a:noFill/>
                    </a:ln>
                    <a:extLst>
                      <a:ext uri="{53640926-AAD7-44D8-BBD7-CCE9431645EC}">
                        <a14:shadowObscured xmlns:a14="http://schemas.microsoft.com/office/drawing/2010/main"/>
                      </a:ext>
                    </a:extLst>
                  </pic:spPr>
                </pic:pic>
              </a:graphicData>
            </a:graphic>
          </wp:inline>
        </w:drawing>
      </w:r>
    </w:p>
    <w:p w14:paraId="0A005B5B" w14:textId="77777777" w:rsidR="00370AC3" w:rsidRDefault="00370AC3" w:rsidP="00C838F5">
      <w:pPr>
        <w:spacing w:after="0"/>
        <w:jc w:val="center"/>
        <w:rPr>
          <w:rFonts w:ascii="Arial" w:hAnsi="Arial" w:cs="Arial"/>
          <w:b/>
          <w:bCs/>
        </w:rPr>
      </w:pPr>
    </w:p>
    <w:p w14:paraId="5DFE752D" w14:textId="47A14673" w:rsidR="00370AC3" w:rsidRDefault="00370AC3" w:rsidP="00C838F5">
      <w:pPr>
        <w:spacing w:after="0"/>
        <w:jc w:val="center"/>
        <w:rPr>
          <w:rFonts w:ascii="Arial" w:hAnsi="Arial" w:cs="Arial"/>
          <w:b/>
          <w:bCs/>
        </w:rPr>
      </w:pPr>
      <w:r>
        <w:rPr>
          <w:noProof/>
        </w:rPr>
        <w:drawing>
          <wp:inline distT="0" distB="0" distL="0" distR="0" wp14:anchorId="111884AB" wp14:editId="7138768A">
            <wp:extent cx="5400040" cy="7708265"/>
            <wp:effectExtent l="0" t="0" r="0" b="6985"/>
            <wp:docPr id="2010221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21755" name=""/>
                    <pic:cNvPicPr/>
                  </pic:nvPicPr>
                  <pic:blipFill>
                    <a:blip r:embed="rId38"/>
                    <a:stretch>
                      <a:fillRect/>
                    </a:stretch>
                  </pic:blipFill>
                  <pic:spPr>
                    <a:xfrm>
                      <a:off x="0" y="0"/>
                      <a:ext cx="5400040" cy="7708265"/>
                    </a:xfrm>
                    <a:prstGeom prst="rect">
                      <a:avLst/>
                    </a:prstGeom>
                  </pic:spPr>
                </pic:pic>
              </a:graphicData>
            </a:graphic>
          </wp:inline>
        </w:drawing>
      </w:r>
    </w:p>
    <w:p w14:paraId="12214DA6" w14:textId="77777777" w:rsidR="00370AC3" w:rsidRDefault="00370AC3" w:rsidP="00C838F5">
      <w:pPr>
        <w:spacing w:after="0"/>
        <w:jc w:val="center"/>
        <w:rPr>
          <w:rFonts w:ascii="Arial" w:hAnsi="Arial" w:cs="Arial"/>
          <w:b/>
          <w:bCs/>
        </w:rPr>
      </w:pPr>
    </w:p>
    <w:p w14:paraId="4078BD13" w14:textId="77777777" w:rsidR="00370AC3" w:rsidRDefault="00370AC3" w:rsidP="00C838F5">
      <w:pPr>
        <w:spacing w:after="0"/>
        <w:rPr>
          <w:rFonts w:ascii="Arial" w:hAnsi="Arial" w:cs="Arial"/>
          <w:b/>
          <w:bCs/>
        </w:rPr>
      </w:pPr>
    </w:p>
    <w:p w14:paraId="1BD428FA" w14:textId="77777777" w:rsidR="00370AC3" w:rsidRDefault="00370AC3" w:rsidP="00C838F5">
      <w:pPr>
        <w:spacing w:after="0"/>
        <w:rPr>
          <w:rFonts w:ascii="Arial" w:hAnsi="Arial" w:cs="Arial"/>
          <w:b/>
          <w:bCs/>
        </w:rPr>
      </w:pPr>
      <w:r>
        <w:rPr>
          <w:rFonts w:ascii="Arial" w:hAnsi="Arial" w:cs="Arial"/>
          <w:b/>
          <w:bCs/>
        </w:rPr>
        <w:br w:type="page"/>
      </w:r>
    </w:p>
    <w:p w14:paraId="2A07714C" w14:textId="1A4935CF" w:rsidR="00370AC3" w:rsidRPr="00370AC3" w:rsidRDefault="00370AC3" w:rsidP="00C838F5">
      <w:pPr>
        <w:spacing w:after="0"/>
        <w:rPr>
          <w:rFonts w:ascii="Arial" w:hAnsi="Arial" w:cs="Arial"/>
          <w:b/>
          <w:bCs/>
        </w:rPr>
      </w:pPr>
      <w:r>
        <w:rPr>
          <w:rFonts w:ascii="Arial" w:hAnsi="Arial" w:cs="Arial"/>
          <w:b/>
          <w:bCs/>
        </w:rPr>
        <w:lastRenderedPageBreak/>
        <w:t>Módulo de Comercial:</w:t>
      </w:r>
    </w:p>
    <w:p w14:paraId="77666881" w14:textId="75EE3EB3" w:rsidR="00596222" w:rsidRDefault="00370AC3" w:rsidP="00C838F5">
      <w:pPr>
        <w:spacing w:after="0"/>
        <w:ind w:firstLine="284"/>
        <w:jc w:val="center"/>
        <w:rPr>
          <w:rFonts w:ascii="Arial" w:hAnsi="Arial" w:cs="Arial"/>
          <w:b/>
          <w:bCs/>
          <w:sz w:val="36"/>
          <w:szCs w:val="36"/>
        </w:rPr>
      </w:pPr>
      <w:r>
        <w:rPr>
          <w:noProof/>
        </w:rPr>
        <w:drawing>
          <wp:inline distT="0" distB="0" distL="0" distR="0" wp14:anchorId="4FE85CAD" wp14:editId="68331A46">
            <wp:extent cx="5400040" cy="7882890"/>
            <wp:effectExtent l="0" t="0" r="0" b="3810"/>
            <wp:docPr id="162609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9202" name=""/>
                    <pic:cNvPicPr/>
                  </pic:nvPicPr>
                  <pic:blipFill>
                    <a:blip r:embed="rId39"/>
                    <a:stretch>
                      <a:fillRect/>
                    </a:stretch>
                  </pic:blipFill>
                  <pic:spPr>
                    <a:xfrm>
                      <a:off x="0" y="0"/>
                      <a:ext cx="5400040" cy="7882890"/>
                    </a:xfrm>
                    <a:prstGeom prst="rect">
                      <a:avLst/>
                    </a:prstGeom>
                  </pic:spPr>
                </pic:pic>
              </a:graphicData>
            </a:graphic>
          </wp:inline>
        </w:drawing>
      </w:r>
    </w:p>
    <w:p w14:paraId="5D53C521" w14:textId="1D680265" w:rsidR="00370AC3" w:rsidRDefault="00370AC3" w:rsidP="00C838F5">
      <w:pPr>
        <w:spacing w:after="0"/>
        <w:ind w:firstLine="284"/>
        <w:jc w:val="center"/>
        <w:rPr>
          <w:rFonts w:ascii="Arial" w:hAnsi="Arial" w:cs="Arial"/>
          <w:b/>
          <w:bCs/>
          <w:sz w:val="36"/>
          <w:szCs w:val="36"/>
        </w:rPr>
      </w:pPr>
      <w:r>
        <w:rPr>
          <w:noProof/>
        </w:rPr>
        <w:lastRenderedPageBreak/>
        <w:drawing>
          <wp:inline distT="0" distB="0" distL="0" distR="0" wp14:anchorId="3A308DD8" wp14:editId="59DDCB2D">
            <wp:extent cx="5400040" cy="2564130"/>
            <wp:effectExtent l="0" t="0" r="0" b="7620"/>
            <wp:docPr id="330296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96448" name=""/>
                    <pic:cNvPicPr/>
                  </pic:nvPicPr>
                  <pic:blipFill>
                    <a:blip r:embed="rId40"/>
                    <a:stretch>
                      <a:fillRect/>
                    </a:stretch>
                  </pic:blipFill>
                  <pic:spPr>
                    <a:xfrm>
                      <a:off x="0" y="0"/>
                      <a:ext cx="5400040" cy="2564130"/>
                    </a:xfrm>
                    <a:prstGeom prst="rect">
                      <a:avLst/>
                    </a:prstGeom>
                  </pic:spPr>
                </pic:pic>
              </a:graphicData>
            </a:graphic>
          </wp:inline>
        </w:drawing>
      </w:r>
    </w:p>
    <w:p w14:paraId="5B2D487D" w14:textId="3DD2E74D" w:rsidR="00B503AF" w:rsidRPr="00596222" w:rsidRDefault="00B503AF" w:rsidP="00C838F5">
      <w:pPr>
        <w:spacing w:after="0"/>
        <w:ind w:firstLine="284"/>
        <w:jc w:val="center"/>
        <w:rPr>
          <w:rFonts w:ascii="Arial" w:hAnsi="Arial" w:cs="Arial"/>
          <w:b/>
          <w:bCs/>
          <w:sz w:val="36"/>
          <w:szCs w:val="36"/>
        </w:rPr>
      </w:pPr>
    </w:p>
    <w:p w14:paraId="2EC41D12" w14:textId="77777777" w:rsidR="00596222" w:rsidRPr="00596222" w:rsidRDefault="00596222" w:rsidP="00C838F5">
      <w:pPr>
        <w:spacing w:after="0"/>
        <w:ind w:firstLine="284"/>
        <w:jc w:val="center"/>
        <w:rPr>
          <w:rFonts w:ascii="Arial" w:hAnsi="Arial" w:cs="Arial"/>
          <w:b/>
          <w:bCs/>
          <w:sz w:val="36"/>
          <w:szCs w:val="36"/>
        </w:rPr>
      </w:pPr>
    </w:p>
    <w:p w14:paraId="349BF4B6" w14:textId="77777777" w:rsidR="00596222" w:rsidRPr="00596222" w:rsidRDefault="00596222" w:rsidP="00C838F5">
      <w:pPr>
        <w:spacing w:after="0"/>
        <w:ind w:firstLine="284"/>
        <w:jc w:val="center"/>
        <w:rPr>
          <w:rFonts w:ascii="Arial" w:hAnsi="Arial" w:cs="Arial"/>
          <w:b/>
          <w:bCs/>
          <w:sz w:val="36"/>
          <w:szCs w:val="36"/>
        </w:rPr>
      </w:pPr>
    </w:p>
    <w:p w14:paraId="5C5CDDD4" w14:textId="77777777" w:rsidR="009E57ED" w:rsidRDefault="009E57ED" w:rsidP="00C838F5">
      <w:pPr>
        <w:spacing w:after="0"/>
        <w:rPr>
          <w:rFonts w:ascii="Arial" w:hAnsi="Arial" w:cs="Arial"/>
          <w:b/>
          <w:bCs/>
          <w:sz w:val="20"/>
          <w:szCs w:val="20"/>
        </w:rPr>
      </w:pPr>
    </w:p>
    <w:p w14:paraId="1356724D" w14:textId="77777777" w:rsidR="009E57ED" w:rsidRDefault="009E57ED" w:rsidP="00C838F5">
      <w:pPr>
        <w:spacing w:after="0"/>
        <w:rPr>
          <w:rFonts w:ascii="Arial" w:hAnsi="Arial" w:cs="Arial"/>
          <w:b/>
          <w:bCs/>
          <w:sz w:val="20"/>
          <w:szCs w:val="20"/>
        </w:rPr>
      </w:pPr>
    </w:p>
    <w:p w14:paraId="5AE7D616" w14:textId="20B182F6" w:rsidR="00596222" w:rsidRPr="00596222" w:rsidRDefault="00596222" w:rsidP="00C838F5">
      <w:pPr>
        <w:spacing w:after="0"/>
        <w:ind w:firstLine="284"/>
        <w:jc w:val="center"/>
        <w:rPr>
          <w:rFonts w:ascii="Arial" w:hAnsi="Arial" w:cs="Arial"/>
          <w:b/>
          <w:bCs/>
          <w:sz w:val="36"/>
          <w:szCs w:val="36"/>
        </w:rPr>
      </w:pPr>
    </w:p>
    <w:p w14:paraId="0B0CFD03" w14:textId="71251A38" w:rsidR="00596222" w:rsidRPr="00596222" w:rsidRDefault="00596222" w:rsidP="00C838F5">
      <w:pPr>
        <w:spacing w:after="0"/>
        <w:ind w:firstLine="284"/>
        <w:jc w:val="center"/>
        <w:rPr>
          <w:rFonts w:ascii="Arial" w:hAnsi="Arial" w:cs="Arial"/>
          <w:b/>
          <w:bCs/>
          <w:sz w:val="36"/>
          <w:szCs w:val="36"/>
        </w:rPr>
      </w:pPr>
    </w:p>
    <w:p w14:paraId="0C53089A" w14:textId="77777777" w:rsidR="00596222" w:rsidRDefault="00596222" w:rsidP="00C838F5">
      <w:pPr>
        <w:spacing w:after="0"/>
        <w:ind w:firstLine="284"/>
        <w:jc w:val="center"/>
        <w:rPr>
          <w:rFonts w:ascii="Arial" w:hAnsi="Arial" w:cs="Arial"/>
          <w:b/>
          <w:bCs/>
          <w:sz w:val="36"/>
          <w:szCs w:val="36"/>
        </w:rPr>
      </w:pPr>
    </w:p>
    <w:p w14:paraId="1432A96C" w14:textId="77777777" w:rsidR="009E57ED" w:rsidRDefault="009E57ED" w:rsidP="00C838F5">
      <w:pPr>
        <w:spacing w:after="0"/>
        <w:ind w:firstLine="284"/>
        <w:jc w:val="center"/>
        <w:rPr>
          <w:rFonts w:ascii="Arial" w:hAnsi="Arial" w:cs="Arial"/>
          <w:b/>
          <w:bCs/>
          <w:sz w:val="36"/>
          <w:szCs w:val="36"/>
        </w:rPr>
      </w:pPr>
    </w:p>
    <w:p w14:paraId="1B447A2F" w14:textId="77777777" w:rsidR="009E57ED" w:rsidRDefault="009E57ED" w:rsidP="00C838F5">
      <w:pPr>
        <w:spacing w:after="0"/>
        <w:ind w:firstLine="284"/>
        <w:jc w:val="center"/>
        <w:rPr>
          <w:rFonts w:ascii="Arial" w:hAnsi="Arial" w:cs="Arial"/>
          <w:b/>
          <w:bCs/>
          <w:sz w:val="36"/>
          <w:szCs w:val="36"/>
        </w:rPr>
      </w:pPr>
    </w:p>
    <w:p w14:paraId="5DD331D2" w14:textId="77777777" w:rsidR="009E57ED" w:rsidRDefault="009E57ED" w:rsidP="00C838F5">
      <w:pPr>
        <w:spacing w:after="0"/>
        <w:ind w:firstLine="284"/>
        <w:jc w:val="center"/>
        <w:rPr>
          <w:rFonts w:ascii="Arial" w:hAnsi="Arial" w:cs="Arial"/>
          <w:b/>
          <w:bCs/>
          <w:sz w:val="36"/>
          <w:szCs w:val="36"/>
        </w:rPr>
      </w:pPr>
    </w:p>
    <w:p w14:paraId="37FC111F" w14:textId="77777777" w:rsidR="009E57ED" w:rsidRDefault="009E57ED" w:rsidP="00C838F5">
      <w:pPr>
        <w:spacing w:after="0"/>
        <w:ind w:firstLine="284"/>
        <w:jc w:val="center"/>
        <w:rPr>
          <w:rFonts w:ascii="Arial" w:hAnsi="Arial" w:cs="Arial"/>
          <w:b/>
          <w:bCs/>
          <w:sz w:val="36"/>
          <w:szCs w:val="36"/>
        </w:rPr>
      </w:pPr>
    </w:p>
    <w:p w14:paraId="42F35331" w14:textId="77777777" w:rsidR="009E57ED" w:rsidRDefault="009E57ED" w:rsidP="00C838F5">
      <w:pPr>
        <w:spacing w:after="0"/>
        <w:ind w:firstLine="284"/>
        <w:jc w:val="center"/>
        <w:rPr>
          <w:rFonts w:ascii="Arial" w:hAnsi="Arial" w:cs="Arial"/>
          <w:b/>
          <w:bCs/>
          <w:sz w:val="36"/>
          <w:szCs w:val="36"/>
        </w:rPr>
      </w:pPr>
    </w:p>
    <w:p w14:paraId="10F235D3" w14:textId="77777777" w:rsidR="009E57ED" w:rsidRDefault="009E57ED" w:rsidP="00C838F5">
      <w:pPr>
        <w:spacing w:after="0"/>
        <w:ind w:firstLine="284"/>
        <w:jc w:val="center"/>
        <w:rPr>
          <w:rFonts w:ascii="Arial" w:hAnsi="Arial" w:cs="Arial"/>
          <w:b/>
          <w:bCs/>
          <w:sz w:val="36"/>
          <w:szCs w:val="36"/>
        </w:rPr>
      </w:pPr>
    </w:p>
    <w:p w14:paraId="3AEE9047" w14:textId="77777777" w:rsidR="009E57ED" w:rsidRDefault="009E57ED" w:rsidP="00C838F5">
      <w:pPr>
        <w:spacing w:after="0"/>
        <w:ind w:firstLine="284"/>
        <w:jc w:val="center"/>
        <w:rPr>
          <w:rFonts w:ascii="Arial" w:hAnsi="Arial" w:cs="Arial"/>
          <w:b/>
          <w:bCs/>
          <w:sz w:val="36"/>
          <w:szCs w:val="36"/>
        </w:rPr>
      </w:pPr>
    </w:p>
    <w:p w14:paraId="4547CC9C" w14:textId="77777777" w:rsidR="009E57ED" w:rsidRDefault="009E57ED" w:rsidP="00C838F5">
      <w:pPr>
        <w:spacing w:after="0"/>
        <w:ind w:firstLine="284"/>
        <w:jc w:val="center"/>
        <w:rPr>
          <w:rFonts w:ascii="Arial" w:hAnsi="Arial" w:cs="Arial"/>
          <w:b/>
          <w:bCs/>
          <w:sz w:val="36"/>
          <w:szCs w:val="36"/>
        </w:rPr>
      </w:pPr>
    </w:p>
    <w:p w14:paraId="4BCF1CCE" w14:textId="77777777" w:rsidR="009E57ED" w:rsidRPr="00596222" w:rsidRDefault="009E57ED" w:rsidP="00C838F5">
      <w:pPr>
        <w:spacing w:after="0"/>
        <w:ind w:firstLine="284"/>
        <w:jc w:val="center"/>
        <w:rPr>
          <w:rFonts w:ascii="Arial" w:hAnsi="Arial" w:cs="Arial"/>
          <w:b/>
          <w:bCs/>
          <w:sz w:val="36"/>
          <w:szCs w:val="36"/>
        </w:rPr>
      </w:pPr>
    </w:p>
    <w:p w14:paraId="687DAB5F" w14:textId="77777777" w:rsidR="00596222" w:rsidRPr="00596222" w:rsidRDefault="00596222" w:rsidP="00C838F5">
      <w:pPr>
        <w:spacing w:after="0"/>
        <w:ind w:firstLine="284"/>
        <w:jc w:val="center"/>
        <w:rPr>
          <w:rFonts w:ascii="Arial" w:hAnsi="Arial" w:cs="Arial"/>
          <w:b/>
          <w:bCs/>
          <w:sz w:val="36"/>
          <w:szCs w:val="36"/>
        </w:rPr>
      </w:pPr>
    </w:p>
    <w:p w14:paraId="38245AE4" w14:textId="77777777" w:rsidR="00596222" w:rsidRPr="00596222" w:rsidRDefault="00596222" w:rsidP="00C838F5">
      <w:pPr>
        <w:spacing w:after="0"/>
        <w:ind w:firstLine="284"/>
        <w:jc w:val="center"/>
        <w:rPr>
          <w:rFonts w:ascii="Arial" w:hAnsi="Arial" w:cs="Arial"/>
          <w:b/>
          <w:bCs/>
          <w:sz w:val="36"/>
          <w:szCs w:val="36"/>
        </w:rPr>
      </w:pPr>
    </w:p>
    <w:p w14:paraId="65BFAE93" w14:textId="77777777" w:rsidR="00596222" w:rsidRPr="00596222" w:rsidRDefault="00596222" w:rsidP="00C838F5">
      <w:pPr>
        <w:spacing w:after="0"/>
        <w:ind w:firstLine="284"/>
        <w:jc w:val="center"/>
        <w:rPr>
          <w:rFonts w:ascii="Arial" w:hAnsi="Arial" w:cs="Arial"/>
          <w:b/>
          <w:bCs/>
          <w:sz w:val="36"/>
          <w:szCs w:val="36"/>
        </w:rPr>
      </w:pPr>
    </w:p>
    <w:p w14:paraId="47AD3D83" w14:textId="77777777" w:rsidR="009E57ED" w:rsidRDefault="009E57ED" w:rsidP="00C838F5">
      <w:pPr>
        <w:spacing w:after="0"/>
        <w:ind w:firstLine="284"/>
        <w:jc w:val="center"/>
        <w:rPr>
          <w:rFonts w:ascii="Arial" w:hAnsi="Arial" w:cs="Arial"/>
          <w:b/>
          <w:bCs/>
          <w:sz w:val="36"/>
          <w:szCs w:val="36"/>
        </w:rPr>
      </w:pPr>
    </w:p>
    <w:p w14:paraId="78E939BE" w14:textId="77777777" w:rsidR="009E57ED" w:rsidRPr="00596222" w:rsidRDefault="009E57ED" w:rsidP="00C838F5">
      <w:pPr>
        <w:spacing w:after="0"/>
        <w:ind w:firstLine="284"/>
        <w:jc w:val="center"/>
        <w:rPr>
          <w:rFonts w:ascii="Arial" w:hAnsi="Arial" w:cs="Arial"/>
          <w:b/>
          <w:bCs/>
          <w:sz w:val="36"/>
          <w:szCs w:val="36"/>
        </w:rPr>
      </w:pPr>
    </w:p>
    <w:p w14:paraId="5E178BF1" w14:textId="77777777" w:rsidR="00596222" w:rsidRPr="00596222" w:rsidRDefault="00596222" w:rsidP="00C838F5">
      <w:pPr>
        <w:spacing w:after="0"/>
        <w:ind w:firstLine="284"/>
        <w:jc w:val="center"/>
        <w:rPr>
          <w:rFonts w:ascii="Arial" w:hAnsi="Arial" w:cs="Arial"/>
          <w:b/>
          <w:bCs/>
          <w:sz w:val="36"/>
          <w:szCs w:val="36"/>
        </w:rPr>
      </w:pPr>
    </w:p>
    <w:p w14:paraId="48608F0B" w14:textId="77777777" w:rsidR="00596222" w:rsidRPr="00596222" w:rsidRDefault="00596222" w:rsidP="00596222">
      <w:pPr>
        <w:spacing w:after="0"/>
        <w:ind w:firstLine="284"/>
        <w:jc w:val="center"/>
        <w:rPr>
          <w:rFonts w:ascii="Arial" w:hAnsi="Arial" w:cs="Arial"/>
          <w:b/>
          <w:bCs/>
          <w:sz w:val="36"/>
          <w:szCs w:val="36"/>
        </w:rPr>
      </w:pPr>
    </w:p>
    <w:p w14:paraId="3B5C6174" w14:textId="77777777" w:rsidR="00596222" w:rsidRPr="00596222" w:rsidRDefault="00596222" w:rsidP="00596222">
      <w:pPr>
        <w:spacing w:after="0"/>
        <w:ind w:firstLine="284"/>
        <w:jc w:val="center"/>
        <w:rPr>
          <w:rFonts w:ascii="Arial" w:hAnsi="Arial" w:cs="Arial"/>
          <w:b/>
          <w:bCs/>
          <w:sz w:val="36"/>
          <w:szCs w:val="36"/>
        </w:rPr>
      </w:pPr>
    </w:p>
    <w:p w14:paraId="62136B6A" w14:textId="77777777" w:rsidR="00596222" w:rsidRPr="00596222" w:rsidRDefault="00596222" w:rsidP="00596222">
      <w:pPr>
        <w:spacing w:after="0"/>
        <w:ind w:firstLine="284"/>
        <w:jc w:val="center"/>
        <w:rPr>
          <w:rFonts w:ascii="Arial" w:hAnsi="Arial" w:cs="Arial"/>
          <w:b/>
          <w:bCs/>
          <w:sz w:val="36"/>
          <w:szCs w:val="36"/>
        </w:rPr>
      </w:pPr>
    </w:p>
    <w:p w14:paraId="229B3DE1" w14:textId="77777777" w:rsidR="00600AA2" w:rsidRDefault="00600AA2" w:rsidP="00596222">
      <w:pPr>
        <w:pStyle w:val="Prrafodelista"/>
        <w:ind w:left="0" w:firstLine="284"/>
        <w:jc w:val="center"/>
        <w:rPr>
          <w:rFonts w:ascii="Arial" w:hAnsi="Arial" w:cs="Arial"/>
          <w:b/>
          <w:bCs/>
          <w:sz w:val="36"/>
          <w:szCs w:val="36"/>
        </w:rPr>
      </w:pPr>
    </w:p>
    <w:p w14:paraId="2C8013F8" w14:textId="77777777" w:rsidR="00600AA2" w:rsidRDefault="00600AA2" w:rsidP="00596222">
      <w:pPr>
        <w:pStyle w:val="Prrafodelista"/>
        <w:ind w:left="0" w:firstLine="284"/>
        <w:jc w:val="center"/>
        <w:rPr>
          <w:rFonts w:ascii="Arial" w:hAnsi="Arial" w:cs="Arial"/>
          <w:b/>
          <w:bCs/>
          <w:sz w:val="36"/>
          <w:szCs w:val="36"/>
        </w:rPr>
      </w:pPr>
    </w:p>
    <w:p w14:paraId="127DDA5B" w14:textId="77777777" w:rsidR="00600AA2" w:rsidRDefault="00600AA2" w:rsidP="00596222">
      <w:pPr>
        <w:pStyle w:val="Prrafodelista"/>
        <w:ind w:left="0" w:firstLine="284"/>
        <w:jc w:val="center"/>
        <w:rPr>
          <w:rFonts w:ascii="Arial" w:hAnsi="Arial" w:cs="Arial"/>
          <w:b/>
          <w:bCs/>
          <w:sz w:val="36"/>
          <w:szCs w:val="36"/>
        </w:rPr>
      </w:pPr>
    </w:p>
    <w:p w14:paraId="720A97FF" w14:textId="77777777" w:rsidR="00600AA2" w:rsidRDefault="00600AA2" w:rsidP="00596222">
      <w:pPr>
        <w:pStyle w:val="Prrafodelista"/>
        <w:ind w:left="0" w:firstLine="284"/>
        <w:jc w:val="center"/>
        <w:rPr>
          <w:rFonts w:ascii="Arial" w:hAnsi="Arial" w:cs="Arial"/>
          <w:b/>
          <w:bCs/>
          <w:sz w:val="36"/>
          <w:szCs w:val="36"/>
        </w:rPr>
      </w:pPr>
    </w:p>
    <w:p w14:paraId="1C6ED89F" w14:textId="77777777" w:rsidR="00600AA2" w:rsidRDefault="00600AA2" w:rsidP="00596222">
      <w:pPr>
        <w:pStyle w:val="Prrafodelista"/>
        <w:ind w:left="0" w:firstLine="284"/>
        <w:jc w:val="center"/>
        <w:rPr>
          <w:rFonts w:ascii="Arial" w:hAnsi="Arial" w:cs="Arial"/>
          <w:b/>
          <w:bCs/>
          <w:sz w:val="36"/>
          <w:szCs w:val="36"/>
        </w:rPr>
      </w:pPr>
    </w:p>
    <w:p w14:paraId="3357BF2C" w14:textId="77777777" w:rsidR="00600AA2" w:rsidRDefault="00600AA2" w:rsidP="00596222">
      <w:pPr>
        <w:pStyle w:val="Prrafodelista"/>
        <w:ind w:left="0" w:firstLine="284"/>
        <w:jc w:val="center"/>
        <w:rPr>
          <w:rFonts w:ascii="Arial" w:hAnsi="Arial" w:cs="Arial"/>
          <w:b/>
          <w:bCs/>
          <w:sz w:val="36"/>
          <w:szCs w:val="36"/>
        </w:rPr>
      </w:pPr>
    </w:p>
    <w:p w14:paraId="689D85DB" w14:textId="77777777" w:rsidR="00600AA2" w:rsidRDefault="00600AA2" w:rsidP="00596222">
      <w:pPr>
        <w:pStyle w:val="Prrafodelista"/>
        <w:ind w:left="0" w:firstLine="284"/>
        <w:jc w:val="center"/>
        <w:rPr>
          <w:rFonts w:ascii="Arial" w:hAnsi="Arial" w:cs="Arial"/>
          <w:b/>
          <w:bCs/>
          <w:sz w:val="36"/>
          <w:szCs w:val="36"/>
        </w:rPr>
      </w:pPr>
    </w:p>
    <w:p w14:paraId="6CB43E0F" w14:textId="77777777" w:rsidR="00600AA2" w:rsidRDefault="00600AA2" w:rsidP="00596222">
      <w:pPr>
        <w:pStyle w:val="Prrafodelista"/>
        <w:ind w:left="0" w:firstLine="284"/>
        <w:jc w:val="center"/>
        <w:rPr>
          <w:rFonts w:ascii="Arial" w:hAnsi="Arial" w:cs="Arial"/>
          <w:b/>
          <w:bCs/>
          <w:sz w:val="36"/>
          <w:szCs w:val="36"/>
        </w:rPr>
      </w:pPr>
    </w:p>
    <w:p w14:paraId="5F23B71F" w14:textId="77777777" w:rsidR="00600AA2" w:rsidRDefault="00600AA2" w:rsidP="00596222">
      <w:pPr>
        <w:pStyle w:val="Prrafodelista"/>
        <w:ind w:left="0" w:firstLine="284"/>
        <w:jc w:val="center"/>
        <w:rPr>
          <w:rFonts w:ascii="Arial" w:hAnsi="Arial" w:cs="Arial"/>
          <w:b/>
          <w:bCs/>
          <w:sz w:val="36"/>
          <w:szCs w:val="36"/>
        </w:rPr>
      </w:pPr>
    </w:p>
    <w:p w14:paraId="269EC443" w14:textId="77777777" w:rsidR="00600AA2" w:rsidRDefault="00600AA2" w:rsidP="00596222">
      <w:pPr>
        <w:pStyle w:val="Prrafodelista"/>
        <w:ind w:left="0" w:firstLine="284"/>
        <w:jc w:val="center"/>
        <w:rPr>
          <w:rFonts w:ascii="Arial" w:hAnsi="Arial" w:cs="Arial"/>
          <w:b/>
          <w:bCs/>
          <w:sz w:val="36"/>
          <w:szCs w:val="36"/>
        </w:rPr>
      </w:pPr>
    </w:p>
    <w:p w14:paraId="1E0CBE44" w14:textId="78350F74" w:rsidR="00596222" w:rsidRPr="00596222" w:rsidRDefault="00596222" w:rsidP="00596222">
      <w:pPr>
        <w:pStyle w:val="Prrafodelista"/>
        <w:ind w:left="0" w:firstLine="284"/>
        <w:jc w:val="center"/>
        <w:rPr>
          <w:rFonts w:ascii="Arial" w:hAnsi="Arial" w:cs="Arial"/>
          <w:b/>
          <w:bCs/>
          <w:sz w:val="36"/>
          <w:szCs w:val="36"/>
        </w:rPr>
      </w:pPr>
      <w:r w:rsidRPr="00596222">
        <w:rPr>
          <w:rFonts w:ascii="Arial" w:hAnsi="Arial" w:cs="Arial"/>
          <w:b/>
          <w:bCs/>
          <w:sz w:val="36"/>
          <w:szCs w:val="36"/>
        </w:rPr>
        <w:t xml:space="preserve">ANEXO </w:t>
      </w:r>
      <w:r w:rsidR="008C6834">
        <w:rPr>
          <w:rFonts w:ascii="Arial" w:hAnsi="Arial" w:cs="Arial"/>
          <w:b/>
          <w:bCs/>
          <w:sz w:val="36"/>
          <w:szCs w:val="36"/>
        </w:rPr>
        <w:t>4</w:t>
      </w:r>
    </w:p>
    <w:p w14:paraId="69EBFABC" w14:textId="77777777" w:rsidR="00596222" w:rsidRPr="00596222" w:rsidRDefault="00596222" w:rsidP="00596222">
      <w:pPr>
        <w:spacing w:after="0"/>
        <w:ind w:firstLine="284"/>
        <w:jc w:val="center"/>
        <w:rPr>
          <w:rFonts w:ascii="Arial" w:hAnsi="Arial" w:cs="Arial"/>
          <w:b/>
          <w:bCs/>
          <w:sz w:val="36"/>
          <w:szCs w:val="36"/>
        </w:rPr>
      </w:pPr>
    </w:p>
    <w:p w14:paraId="1CFEFBCE" w14:textId="160B055F" w:rsidR="00596222" w:rsidRPr="00596222" w:rsidRDefault="00596222" w:rsidP="00596222">
      <w:pPr>
        <w:spacing w:after="0"/>
        <w:ind w:firstLine="284"/>
        <w:jc w:val="center"/>
        <w:rPr>
          <w:rFonts w:ascii="Arial" w:hAnsi="Arial" w:cs="Arial"/>
          <w:b/>
          <w:bCs/>
          <w:sz w:val="36"/>
          <w:szCs w:val="36"/>
        </w:rPr>
      </w:pPr>
      <w:r w:rsidRPr="007A6AA2">
        <w:rPr>
          <w:rFonts w:ascii="Arial" w:hAnsi="Arial" w:cs="Arial"/>
          <w:b/>
          <w:bCs/>
          <w:sz w:val="36"/>
          <w:szCs w:val="36"/>
        </w:rPr>
        <w:t>Actas de reunión</w:t>
      </w:r>
    </w:p>
    <w:p w14:paraId="7D0ECAD3" w14:textId="77777777" w:rsidR="00596222" w:rsidRPr="00596222" w:rsidRDefault="00596222" w:rsidP="00596222">
      <w:pPr>
        <w:spacing w:after="0"/>
        <w:ind w:firstLine="284"/>
        <w:jc w:val="center"/>
        <w:rPr>
          <w:rFonts w:ascii="Arial" w:hAnsi="Arial" w:cs="Arial"/>
          <w:b/>
          <w:bCs/>
          <w:sz w:val="36"/>
          <w:szCs w:val="36"/>
        </w:rPr>
      </w:pPr>
    </w:p>
    <w:p w14:paraId="3B87FB50" w14:textId="77777777" w:rsidR="00596222" w:rsidRPr="00596222" w:rsidRDefault="00596222" w:rsidP="00596222">
      <w:pPr>
        <w:spacing w:after="0"/>
        <w:ind w:firstLine="284"/>
        <w:jc w:val="center"/>
        <w:rPr>
          <w:rFonts w:ascii="Arial" w:hAnsi="Arial" w:cs="Arial"/>
          <w:b/>
          <w:bCs/>
          <w:sz w:val="36"/>
          <w:szCs w:val="36"/>
        </w:rPr>
      </w:pPr>
    </w:p>
    <w:p w14:paraId="6AC0ECE0" w14:textId="77777777" w:rsidR="00596222" w:rsidRPr="00596222" w:rsidRDefault="00596222" w:rsidP="00596222">
      <w:pPr>
        <w:spacing w:after="0"/>
        <w:ind w:firstLine="284"/>
        <w:jc w:val="center"/>
        <w:rPr>
          <w:rFonts w:ascii="Arial" w:hAnsi="Arial" w:cs="Arial"/>
          <w:b/>
          <w:bCs/>
          <w:sz w:val="36"/>
          <w:szCs w:val="36"/>
        </w:rPr>
      </w:pPr>
    </w:p>
    <w:p w14:paraId="064C2BCA" w14:textId="77777777" w:rsidR="00596222" w:rsidRPr="00596222" w:rsidRDefault="00596222" w:rsidP="00596222">
      <w:pPr>
        <w:spacing w:after="0"/>
        <w:ind w:firstLine="284"/>
        <w:jc w:val="center"/>
        <w:rPr>
          <w:rFonts w:ascii="Arial" w:hAnsi="Arial" w:cs="Arial"/>
          <w:b/>
          <w:bCs/>
          <w:sz w:val="36"/>
          <w:szCs w:val="36"/>
        </w:rPr>
      </w:pPr>
    </w:p>
    <w:p w14:paraId="333892C4" w14:textId="77777777" w:rsidR="00596222" w:rsidRPr="00596222" w:rsidRDefault="00596222" w:rsidP="00596222">
      <w:pPr>
        <w:spacing w:after="0"/>
        <w:ind w:firstLine="284"/>
        <w:jc w:val="center"/>
        <w:rPr>
          <w:rFonts w:ascii="Arial" w:hAnsi="Arial" w:cs="Arial"/>
          <w:b/>
          <w:bCs/>
          <w:sz w:val="36"/>
          <w:szCs w:val="36"/>
        </w:rPr>
      </w:pPr>
    </w:p>
    <w:p w14:paraId="1C632D64" w14:textId="77777777" w:rsidR="00596222" w:rsidRPr="00596222" w:rsidRDefault="00596222" w:rsidP="00596222">
      <w:pPr>
        <w:spacing w:after="0"/>
        <w:ind w:firstLine="284"/>
        <w:jc w:val="center"/>
        <w:rPr>
          <w:rFonts w:ascii="Arial" w:hAnsi="Arial" w:cs="Arial"/>
          <w:b/>
          <w:bCs/>
          <w:sz w:val="36"/>
          <w:szCs w:val="36"/>
        </w:rPr>
      </w:pPr>
    </w:p>
    <w:p w14:paraId="23D1140C" w14:textId="77777777" w:rsidR="00596222" w:rsidRPr="00596222" w:rsidRDefault="00596222" w:rsidP="00596222">
      <w:pPr>
        <w:spacing w:after="0"/>
        <w:ind w:firstLine="284"/>
        <w:jc w:val="center"/>
        <w:rPr>
          <w:rFonts w:ascii="Arial" w:hAnsi="Arial" w:cs="Arial"/>
          <w:b/>
          <w:bCs/>
          <w:sz w:val="36"/>
          <w:szCs w:val="36"/>
        </w:rPr>
      </w:pPr>
    </w:p>
    <w:p w14:paraId="26FAC51C" w14:textId="77777777" w:rsidR="00596222" w:rsidRPr="00596222" w:rsidRDefault="00596222" w:rsidP="00596222">
      <w:pPr>
        <w:spacing w:after="0"/>
        <w:ind w:firstLine="284"/>
        <w:jc w:val="center"/>
        <w:rPr>
          <w:rFonts w:ascii="Arial" w:hAnsi="Arial" w:cs="Arial"/>
          <w:b/>
          <w:bCs/>
          <w:sz w:val="36"/>
          <w:szCs w:val="36"/>
        </w:rPr>
      </w:pPr>
    </w:p>
    <w:p w14:paraId="7D689836" w14:textId="77777777" w:rsidR="00596222" w:rsidRPr="00596222" w:rsidRDefault="00596222" w:rsidP="00596222">
      <w:pPr>
        <w:spacing w:after="0"/>
        <w:ind w:firstLine="284"/>
        <w:jc w:val="center"/>
        <w:rPr>
          <w:rFonts w:ascii="Arial" w:hAnsi="Arial" w:cs="Arial"/>
          <w:b/>
          <w:bCs/>
          <w:sz w:val="36"/>
          <w:szCs w:val="36"/>
        </w:rPr>
      </w:pPr>
    </w:p>
    <w:p w14:paraId="30A4560A" w14:textId="77777777" w:rsidR="00596222" w:rsidRPr="00596222" w:rsidRDefault="00596222" w:rsidP="00596222">
      <w:pPr>
        <w:spacing w:after="0"/>
        <w:ind w:firstLine="284"/>
        <w:jc w:val="center"/>
        <w:rPr>
          <w:rFonts w:ascii="Arial" w:hAnsi="Arial" w:cs="Arial"/>
          <w:b/>
          <w:bCs/>
          <w:sz w:val="36"/>
          <w:szCs w:val="36"/>
        </w:rPr>
      </w:pPr>
    </w:p>
    <w:p w14:paraId="7CEFBD64" w14:textId="71008982" w:rsidR="009E4F4A" w:rsidRDefault="00404AA3" w:rsidP="00596222">
      <w:pPr>
        <w:spacing w:after="0"/>
        <w:ind w:firstLine="284"/>
        <w:jc w:val="center"/>
        <w:rPr>
          <w:rFonts w:ascii="Arial" w:hAnsi="Arial" w:cs="Arial"/>
          <w:b/>
          <w:bCs/>
          <w:sz w:val="36"/>
          <w:szCs w:val="36"/>
        </w:rPr>
      </w:pPr>
      <w:r>
        <w:rPr>
          <w:noProof/>
        </w:rPr>
        <w:lastRenderedPageBreak/>
        <w:drawing>
          <wp:inline distT="0" distB="0" distL="0" distR="0" wp14:anchorId="3CA82CF3" wp14:editId="33ACDB79">
            <wp:extent cx="5400040" cy="8396605"/>
            <wp:effectExtent l="0" t="0" r="0" b="4445"/>
            <wp:docPr id="409785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85604" name=""/>
                    <pic:cNvPicPr/>
                  </pic:nvPicPr>
                  <pic:blipFill>
                    <a:blip r:embed="rId41"/>
                    <a:stretch>
                      <a:fillRect/>
                    </a:stretch>
                  </pic:blipFill>
                  <pic:spPr>
                    <a:xfrm>
                      <a:off x="0" y="0"/>
                      <a:ext cx="5400040" cy="8396605"/>
                    </a:xfrm>
                    <a:prstGeom prst="rect">
                      <a:avLst/>
                    </a:prstGeom>
                  </pic:spPr>
                </pic:pic>
              </a:graphicData>
            </a:graphic>
          </wp:inline>
        </w:drawing>
      </w:r>
    </w:p>
    <w:p w14:paraId="28A4264D" w14:textId="77777777" w:rsidR="009E4F4A" w:rsidRDefault="009E4F4A">
      <w:pPr>
        <w:rPr>
          <w:rFonts w:ascii="Arial" w:hAnsi="Arial" w:cs="Arial"/>
          <w:b/>
          <w:bCs/>
          <w:sz w:val="36"/>
          <w:szCs w:val="36"/>
        </w:rPr>
      </w:pPr>
      <w:r>
        <w:rPr>
          <w:rFonts w:ascii="Arial" w:hAnsi="Arial" w:cs="Arial"/>
          <w:b/>
          <w:bCs/>
          <w:sz w:val="36"/>
          <w:szCs w:val="36"/>
        </w:rPr>
        <w:br w:type="page"/>
      </w:r>
    </w:p>
    <w:p w14:paraId="05697B40" w14:textId="2D961288" w:rsidR="00CC1BCE" w:rsidRDefault="00404AA3" w:rsidP="00596222">
      <w:pPr>
        <w:spacing w:after="0"/>
        <w:ind w:firstLine="284"/>
        <w:jc w:val="center"/>
        <w:rPr>
          <w:rFonts w:ascii="Arial" w:hAnsi="Arial" w:cs="Arial"/>
          <w:b/>
          <w:bCs/>
          <w:sz w:val="36"/>
          <w:szCs w:val="36"/>
        </w:rPr>
      </w:pPr>
      <w:r>
        <w:rPr>
          <w:noProof/>
        </w:rPr>
        <w:lastRenderedPageBreak/>
        <w:drawing>
          <wp:inline distT="0" distB="0" distL="0" distR="0" wp14:anchorId="7151C252" wp14:editId="6178176E">
            <wp:extent cx="5400040" cy="4108450"/>
            <wp:effectExtent l="0" t="0" r="0" b="6350"/>
            <wp:docPr id="1317082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2804" name=""/>
                    <pic:cNvPicPr/>
                  </pic:nvPicPr>
                  <pic:blipFill>
                    <a:blip r:embed="rId42"/>
                    <a:stretch>
                      <a:fillRect/>
                    </a:stretch>
                  </pic:blipFill>
                  <pic:spPr>
                    <a:xfrm>
                      <a:off x="0" y="0"/>
                      <a:ext cx="5400040" cy="4108450"/>
                    </a:xfrm>
                    <a:prstGeom prst="rect">
                      <a:avLst/>
                    </a:prstGeom>
                  </pic:spPr>
                </pic:pic>
              </a:graphicData>
            </a:graphic>
          </wp:inline>
        </w:drawing>
      </w:r>
    </w:p>
    <w:p w14:paraId="363B9B5C" w14:textId="12592A62" w:rsidR="00CC1BCE" w:rsidRDefault="00CC1BCE" w:rsidP="00596222">
      <w:pPr>
        <w:spacing w:after="0"/>
        <w:ind w:firstLine="284"/>
        <w:jc w:val="center"/>
        <w:rPr>
          <w:rFonts w:ascii="Arial" w:hAnsi="Arial" w:cs="Arial"/>
          <w:b/>
          <w:bCs/>
          <w:sz w:val="36"/>
          <w:szCs w:val="36"/>
        </w:rPr>
      </w:pPr>
    </w:p>
    <w:p w14:paraId="226B6EF0" w14:textId="0D4FFBC4" w:rsidR="00CC1BCE" w:rsidRDefault="00CC1BCE" w:rsidP="00596222">
      <w:pPr>
        <w:spacing w:after="0"/>
        <w:ind w:firstLine="284"/>
        <w:jc w:val="center"/>
        <w:rPr>
          <w:rFonts w:ascii="Arial" w:hAnsi="Arial" w:cs="Arial"/>
          <w:b/>
          <w:bCs/>
          <w:sz w:val="36"/>
          <w:szCs w:val="36"/>
        </w:rPr>
      </w:pPr>
    </w:p>
    <w:p w14:paraId="7A09B8C1" w14:textId="48610A85" w:rsidR="009E57ED" w:rsidRPr="00CC1BCE" w:rsidRDefault="009E57ED" w:rsidP="00CC1BCE">
      <w:pPr>
        <w:spacing w:after="0"/>
        <w:jc w:val="both"/>
        <w:rPr>
          <w:rFonts w:ascii="Arial" w:hAnsi="Arial" w:cs="Arial"/>
          <w:b/>
          <w:bCs/>
        </w:rPr>
      </w:pPr>
    </w:p>
    <w:sectPr w:rsidR="009E57ED" w:rsidRPr="00CC1BCE" w:rsidSect="00C838F5">
      <w:headerReference w:type="default" r:id="rId43"/>
      <w:footerReference w:type="default" r:id="rId44"/>
      <w:headerReference w:type="first" r:id="rId45"/>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2266A" w14:textId="77777777" w:rsidR="0042372F" w:rsidRDefault="0042372F" w:rsidP="00CA725C">
      <w:pPr>
        <w:spacing w:after="0" w:line="240" w:lineRule="auto"/>
      </w:pPr>
      <w:r>
        <w:separator/>
      </w:r>
    </w:p>
  </w:endnote>
  <w:endnote w:type="continuationSeparator" w:id="0">
    <w:p w14:paraId="2E728E4A" w14:textId="77777777" w:rsidR="0042372F" w:rsidRDefault="0042372F" w:rsidP="00CA7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4188"/>
      <w:docPartObj>
        <w:docPartGallery w:val="Page Numbers (Bottom of Page)"/>
        <w:docPartUnique/>
      </w:docPartObj>
    </w:sdtPr>
    <w:sdtContent>
      <w:p w14:paraId="532E68A1" w14:textId="20712FF4" w:rsidR="00440FCD" w:rsidRDefault="00440FCD">
        <w:pPr>
          <w:pStyle w:val="Piedepgina"/>
          <w:jc w:val="right"/>
        </w:pPr>
        <w:r>
          <w:fldChar w:fldCharType="begin"/>
        </w:r>
        <w:r>
          <w:instrText>PAGE   \* MERGEFORMAT</w:instrText>
        </w:r>
        <w:r>
          <w:fldChar w:fldCharType="separate"/>
        </w:r>
        <w:r>
          <w:rPr>
            <w:lang w:val="es-ES"/>
          </w:rPr>
          <w:t>2</w:t>
        </w:r>
        <w:r>
          <w:fldChar w:fldCharType="end"/>
        </w:r>
      </w:p>
    </w:sdtContent>
  </w:sdt>
  <w:p w14:paraId="4351F70D" w14:textId="77777777" w:rsidR="00440FCD" w:rsidRDefault="00440F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74D1" w14:textId="77777777" w:rsidR="0042372F" w:rsidRDefault="0042372F" w:rsidP="00CA725C">
      <w:pPr>
        <w:spacing w:after="0" w:line="240" w:lineRule="auto"/>
      </w:pPr>
      <w:r>
        <w:separator/>
      </w:r>
    </w:p>
  </w:footnote>
  <w:footnote w:type="continuationSeparator" w:id="0">
    <w:p w14:paraId="40789207" w14:textId="77777777" w:rsidR="0042372F" w:rsidRDefault="0042372F" w:rsidP="00CA7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5A03" w14:textId="7456FE4C" w:rsidR="00640F35" w:rsidRPr="00956246" w:rsidRDefault="00640F35" w:rsidP="00640F35">
    <w:pPr>
      <w:pStyle w:val="Encabezado"/>
      <w:jc w:val="center"/>
      <w:rPr>
        <w:rFonts w:ascii="Helvetica" w:hAnsi="Helvetica"/>
        <w:color w:val="1F1F1F"/>
        <w:sz w:val="18"/>
        <w:szCs w:val="26"/>
        <w:shd w:val="clear" w:color="auto" w:fill="FFFFFF"/>
      </w:rPr>
    </w:pPr>
    <w:bookmarkStart w:id="7" w:name="_Hlk61859344"/>
    <w:bookmarkStart w:id="8" w:name="_Hlk61859345"/>
    <w:r w:rsidRPr="00956246">
      <w:rPr>
        <w:rFonts w:ascii="Helvetica" w:hAnsi="Helvetica"/>
        <w:color w:val="1F1F1F"/>
        <w:sz w:val="18"/>
        <w:szCs w:val="26"/>
        <w:shd w:val="clear" w:color="auto" w:fill="FFFFFF"/>
      </w:rPr>
      <w:t>“Decenio de la Igualdad de Oportunidades para Mujeres y Hombres”</w:t>
    </w:r>
  </w:p>
  <w:p w14:paraId="2940FFFB" w14:textId="78713C62" w:rsidR="00640F35" w:rsidRPr="00743DEF" w:rsidRDefault="00640F35" w:rsidP="00640F35">
    <w:pPr>
      <w:pStyle w:val="Encabezado"/>
      <w:jc w:val="center"/>
      <w:rPr>
        <w:rFonts w:ascii="Arial" w:hAnsi="Arial" w:cs="Arial"/>
      </w:rPr>
    </w:pPr>
    <w:r w:rsidRPr="00956246">
      <w:rPr>
        <w:rFonts w:ascii="Helvetica" w:hAnsi="Helvetica"/>
        <w:color w:val="1F1F1F"/>
        <w:sz w:val="18"/>
        <w:szCs w:val="26"/>
        <w:shd w:val="clear" w:color="auto" w:fill="FFFFFF"/>
      </w:rPr>
      <w:t>“</w:t>
    </w:r>
    <w:r w:rsidRPr="00640F35">
      <w:rPr>
        <w:rFonts w:ascii="Helvetica" w:hAnsi="Helvetica"/>
        <w:color w:val="1F1F1F"/>
        <w:sz w:val="18"/>
        <w:szCs w:val="26"/>
        <w:shd w:val="clear" w:color="auto" w:fill="FFFFFF"/>
      </w:rPr>
      <w:t>Año de la recuperación y consolidación de la economía peruana</w:t>
    </w:r>
    <w:r w:rsidRPr="00956246">
      <w:rPr>
        <w:rFonts w:ascii="Helvetica" w:hAnsi="Helvetica"/>
        <w:color w:val="1F1F1F"/>
        <w:sz w:val="18"/>
        <w:szCs w:val="26"/>
        <w:shd w:val="clear" w:color="auto" w:fill="FFFFFF"/>
      </w:rPr>
      <w:t>”</w:t>
    </w:r>
    <w:bookmarkEnd w:id="7"/>
    <w:bookmarkEnd w:id="8"/>
  </w:p>
  <w:p w14:paraId="0E7C1190" w14:textId="48668F70" w:rsidR="00640F35" w:rsidRDefault="00AC0E5F">
    <w:pPr>
      <w:pStyle w:val="Encabezado"/>
    </w:pPr>
    <w:r>
      <w:rPr>
        <w:rFonts w:ascii="Helvetica" w:hAnsi="Helvetica"/>
        <w:noProof/>
        <w:color w:val="1F1F1F"/>
        <w:sz w:val="18"/>
        <w:szCs w:val="26"/>
        <w:shd w:val="clear" w:color="auto" w:fill="FFFFFF"/>
      </w:rPr>
      <w:drawing>
        <wp:anchor distT="0" distB="0" distL="114300" distR="114300" simplePos="0" relativeHeight="251658240" behindDoc="0" locked="0" layoutInCell="1" allowOverlap="1" wp14:anchorId="37C028A7" wp14:editId="7B97469B">
          <wp:simplePos x="0" y="0"/>
          <wp:positionH relativeFrom="column">
            <wp:posOffset>-789210</wp:posOffset>
          </wp:positionH>
          <wp:positionV relativeFrom="paragraph">
            <wp:posOffset>4611055</wp:posOffset>
          </wp:positionV>
          <wp:extent cx="495831" cy="493614"/>
          <wp:effectExtent l="0" t="0" r="0" b="1905"/>
          <wp:wrapNone/>
          <wp:docPr id="716163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831" cy="49361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07C3" w14:textId="77777777" w:rsidR="003910F5" w:rsidRPr="00956246" w:rsidRDefault="003910F5" w:rsidP="003910F5">
    <w:pPr>
      <w:pStyle w:val="Encabezado"/>
      <w:jc w:val="center"/>
      <w:rPr>
        <w:rFonts w:ascii="Helvetica" w:hAnsi="Helvetica"/>
        <w:color w:val="1F1F1F"/>
        <w:sz w:val="18"/>
        <w:szCs w:val="26"/>
        <w:shd w:val="clear" w:color="auto" w:fill="FFFFFF"/>
      </w:rPr>
    </w:pPr>
    <w:r w:rsidRPr="00956246">
      <w:rPr>
        <w:rFonts w:ascii="Helvetica" w:hAnsi="Helvetica"/>
        <w:color w:val="1F1F1F"/>
        <w:sz w:val="18"/>
        <w:szCs w:val="26"/>
        <w:shd w:val="clear" w:color="auto" w:fill="FFFFFF"/>
      </w:rPr>
      <w:t>“Decenio de la Igualdad de Oportunidades para Mujeres y Hombres”</w:t>
    </w:r>
  </w:p>
  <w:p w14:paraId="1E999F08" w14:textId="77777777" w:rsidR="003910F5" w:rsidRPr="00743DEF" w:rsidRDefault="003910F5" w:rsidP="003910F5">
    <w:pPr>
      <w:pStyle w:val="Encabezado"/>
      <w:jc w:val="center"/>
      <w:rPr>
        <w:rFonts w:ascii="Arial" w:hAnsi="Arial" w:cs="Arial"/>
      </w:rPr>
    </w:pPr>
    <w:r w:rsidRPr="00956246">
      <w:rPr>
        <w:rFonts w:ascii="Helvetica" w:hAnsi="Helvetica"/>
        <w:color w:val="1F1F1F"/>
        <w:sz w:val="18"/>
        <w:szCs w:val="26"/>
        <w:shd w:val="clear" w:color="auto" w:fill="FFFFFF"/>
      </w:rPr>
      <w:t>“</w:t>
    </w:r>
    <w:r w:rsidRPr="00640F35">
      <w:rPr>
        <w:rFonts w:ascii="Helvetica" w:hAnsi="Helvetica"/>
        <w:color w:val="1F1F1F"/>
        <w:sz w:val="18"/>
        <w:szCs w:val="26"/>
        <w:shd w:val="clear" w:color="auto" w:fill="FFFFFF"/>
      </w:rPr>
      <w:t>Año de la recuperación y consolidación de la economía peruana</w:t>
    </w:r>
    <w:r w:rsidRPr="00956246">
      <w:rPr>
        <w:rFonts w:ascii="Helvetica" w:hAnsi="Helvetica"/>
        <w:color w:val="1F1F1F"/>
        <w:sz w:val="18"/>
        <w:szCs w:val="26"/>
        <w:shd w:val="clear" w:color="auto" w:fill="FFFFFF"/>
      </w:rPr>
      <w:t>”</w:t>
    </w:r>
  </w:p>
  <w:p w14:paraId="5BA60BC0" w14:textId="77777777" w:rsidR="003910F5" w:rsidRDefault="003910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4C4"/>
    <w:multiLevelType w:val="hybridMultilevel"/>
    <w:tmpl w:val="1BD4DAD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7DA5EC3"/>
    <w:multiLevelType w:val="multilevel"/>
    <w:tmpl w:val="7DC6B718"/>
    <w:lvl w:ilvl="0">
      <w:start w:val="1"/>
      <w:numFmt w:val="bullet"/>
      <w:lvlText w:val=""/>
      <w:lvlJc w:val="left"/>
      <w:pPr>
        <w:tabs>
          <w:tab w:val="num" w:pos="732"/>
        </w:tabs>
        <w:ind w:left="732" w:hanging="360"/>
      </w:pPr>
      <w:rPr>
        <w:rFonts w:ascii="Symbol" w:hAnsi="Symbol" w:hint="default"/>
        <w:sz w:val="20"/>
      </w:rPr>
    </w:lvl>
    <w:lvl w:ilvl="1">
      <w:start w:val="1"/>
      <w:numFmt w:val="upperLetter"/>
      <w:lvlText w:val="%2."/>
      <w:lvlJc w:val="left"/>
      <w:pPr>
        <w:ind w:left="1452" w:hanging="360"/>
      </w:pPr>
      <w:rPr>
        <w:rFonts w:hint="default"/>
      </w:rPr>
    </w:lvl>
    <w:lvl w:ilvl="2" w:tentative="1">
      <w:start w:val="1"/>
      <w:numFmt w:val="bullet"/>
      <w:lvlText w:val=""/>
      <w:lvlJc w:val="left"/>
      <w:pPr>
        <w:tabs>
          <w:tab w:val="num" w:pos="2172"/>
        </w:tabs>
        <w:ind w:left="2172" w:hanging="360"/>
      </w:pPr>
      <w:rPr>
        <w:rFonts w:ascii="Wingdings" w:hAnsi="Wingdings" w:hint="default"/>
        <w:sz w:val="20"/>
      </w:rPr>
    </w:lvl>
    <w:lvl w:ilvl="3" w:tentative="1">
      <w:start w:val="1"/>
      <w:numFmt w:val="bullet"/>
      <w:lvlText w:val=""/>
      <w:lvlJc w:val="left"/>
      <w:pPr>
        <w:tabs>
          <w:tab w:val="num" w:pos="2892"/>
        </w:tabs>
        <w:ind w:left="2892" w:hanging="360"/>
      </w:pPr>
      <w:rPr>
        <w:rFonts w:ascii="Wingdings" w:hAnsi="Wingdings" w:hint="default"/>
        <w:sz w:val="20"/>
      </w:rPr>
    </w:lvl>
    <w:lvl w:ilvl="4" w:tentative="1">
      <w:start w:val="1"/>
      <w:numFmt w:val="bullet"/>
      <w:lvlText w:val=""/>
      <w:lvlJc w:val="left"/>
      <w:pPr>
        <w:tabs>
          <w:tab w:val="num" w:pos="3612"/>
        </w:tabs>
        <w:ind w:left="3612" w:hanging="360"/>
      </w:pPr>
      <w:rPr>
        <w:rFonts w:ascii="Wingdings" w:hAnsi="Wingdings" w:hint="default"/>
        <w:sz w:val="20"/>
      </w:rPr>
    </w:lvl>
    <w:lvl w:ilvl="5" w:tentative="1">
      <w:start w:val="1"/>
      <w:numFmt w:val="bullet"/>
      <w:lvlText w:val=""/>
      <w:lvlJc w:val="left"/>
      <w:pPr>
        <w:tabs>
          <w:tab w:val="num" w:pos="4332"/>
        </w:tabs>
        <w:ind w:left="4332" w:hanging="360"/>
      </w:pPr>
      <w:rPr>
        <w:rFonts w:ascii="Wingdings" w:hAnsi="Wingdings" w:hint="default"/>
        <w:sz w:val="20"/>
      </w:rPr>
    </w:lvl>
    <w:lvl w:ilvl="6" w:tentative="1">
      <w:start w:val="1"/>
      <w:numFmt w:val="bullet"/>
      <w:lvlText w:val=""/>
      <w:lvlJc w:val="left"/>
      <w:pPr>
        <w:tabs>
          <w:tab w:val="num" w:pos="5052"/>
        </w:tabs>
        <w:ind w:left="5052" w:hanging="360"/>
      </w:pPr>
      <w:rPr>
        <w:rFonts w:ascii="Wingdings" w:hAnsi="Wingdings" w:hint="default"/>
        <w:sz w:val="20"/>
      </w:rPr>
    </w:lvl>
    <w:lvl w:ilvl="7" w:tentative="1">
      <w:start w:val="1"/>
      <w:numFmt w:val="bullet"/>
      <w:lvlText w:val=""/>
      <w:lvlJc w:val="left"/>
      <w:pPr>
        <w:tabs>
          <w:tab w:val="num" w:pos="5772"/>
        </w:tabs>
        <w:ind w:left="5772" w:hanging="360"/>
      </w:pPr>
      <w:rPr>
        <w:rFonts w:ascii="Wingdings" w:hAnsi="Wingdings" w:hint="default"/>
        <w:sz w:val="20"/>
      </w:rPr>
    </w:lvl>
    <w:lvl w:ilvl="8" w:tentative="1">
      <w:start w:val="1"/>
      <w:numFmt w:val="bullet"/>
      <w:lvlText w:val=""/>
      <w:lvlJc w:val="left"/>
      <w:pPr>
        <w:tabs>
          <w:tab w:val="num" w:pos="6492"/>
        </w:tabs>
        <w:ind w:left="6492" w:hanging="360"/>
      </w:pPr>
      <w:rPr>
        <w:rFonts w:ascii="Wingdings" w:hAnsi="Wingdings" w:hint="default"/>
        <w:sz w:val="20"/>
      </w:rPr>
    </w:lvl>
  </w:abstractNum>
  <w:abstractNum w:abstractNumId="2" w15:restartNumberingAfterBreak="0">
    <w:nsid w:val="0E450E91"/>
    <w:multiLevelType w:val="multilevel"/>
    <w:tmpl w:val="07C43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E4D47"/>
    <w:multiLevelType w:val="multilevel"/>
    <w:tmpl w:val="CF4C0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35FFC"/>
    <w:multiLevelType w:val="multilevel"/>
    <w:tmpl w:val="2BA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B0CE9"/>
    <w:multiLevelType w:val="multilevel"/>
    <w:tmpl w:val="1092117C"/>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 w15:restartNumberingAfterBreak="0">
    <w:nsid w:val="1A15534B"/>
    <w:multiLevelType w:val="multilevel"/>
    <w:tmpl w:val="7AB636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ABA0FFC"/>
    <w:multiLevelType w:val="hybridMultilevel"/>
    <w:tmpl w:val="AD2C0CF2"/>
    <w:lvl w:ilvl="0" w:tplc="C9568EE8">
      <w:start w:val="1"/>
      <w:numFmt w:val="bullet"/>
      <w:lvlText w:val=""/>
      <w:lvlJc w:val="left"/>
      <w:pPr>
        <w:ind w:left="144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B76374F"/>
    <w:multiLevelType w:val="multilevel"/>
    <w:tmpl w:val="152A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D1B11"/>
    <w:multiLevelType w:val="multilevel"/>
    <w:tmpl w:val="FED6F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15B2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11" w15:restartNumberingAfterBreak="0">
    <w:nsid w:val="25172945"/>
    <w:multiLevelType w:val="hybridMultilevel"/>
    <w:tmpl w:val="F424BC62"/>
    <w:lvl w:ilvl="0" w:tplc="7DCA4286">
      <w:start w:val="1"/>
      <w:numFmt w:val="decimal"/>
      <w:lvlText w:val="%1."/>
      <w:lvlJc w:val="left"/>
      <w:pPr>
        <w:ind w:left="1440" w:hanging="360"/>
      </w:pPr>
      <w:rPr>
        <w:b/>
        <w:bCs/>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2" w15:restartNumberingAfterBreak="0">
    <w:nsid w:val="2E7755B1"/>
    <w:multiLevelType w:val="hybridMultilevel"/>
    <w:tmpl w:val="50CAB18A"/>
    <w:lvl w:ilvl="0" w:tplc="3A30BF84">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3" w15:restartNumberingAfterBreak="0">
    <w:nsid w:val="2F0D4D2F"/>
    <w:multiLevelType w:val="multilevel"/>
    <w:tmpl w:val="5A1C5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40529"/>
    <w:multiLevelType w:val="multilevel"/>
    <w:tmpl w:val="2CF890D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1750E57"/>
    <w:multiLevelType w:val="multilevel"/>
    <w:tmpl w:val="AA645A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3440648"/>
    <w:multiLevelType w:val="multilevel"/>
    <w:tmpl w:val="4AF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D3CD3"/>
    <w:multiLevelType w:val="multilevel"/>
    <w:tmpl w:val="3BA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417FF"/>
    <w:multiLevelType w:val="hybridMultilevel"/>
    <w:tmpl w:val="30580F0A"/>
    <w:lvl w:ilvl="0" w:tplc="280A0017">
      <w:start w:val="1"/>
      <w:numFmt w:val="lowerLetter"/>
      <w:lvlText w:val="%1)"/>
      <w:lvlJc w:val="left"/>
      <w:pPr>
        <w:ind w:left="1788" w:hanging="360"/>
      </w:pPr>
    </w:lvl>
    <w:lvl w:ilvl="1" w:tplc="280A001B">
      <w:start w:val="1"/>
      <w:numFmt w:val="lowerRoman"/>
      <w:lvlText w:val="%2."/>
      <w:lvlJc w:val="right"/>
      <w:pPr>
        <w:ind w:left="2508" w:hanging="360"/>
      </w:pPr>
    </w:lvl>
    <w:lvl w:ilvl="2" w:tplc="280A001B" w:tentative="1">
      <w:start w:val="1"/>
      <w:numFmt w:val="lowerRoman"/>
      <w:lvlText w:val="%3."/>
      <w:lvlJc w:val="right"/>
      <w:pPr>
        <w:ind w:left="3228" w:hanging="180"/>
      </w:pPr>
    </w:lvl>
    <w:lvl w:ilvl="3" w:tplc="280A000F" w:tentative="1">
      <w:start w:val="1"/>
      <w:numFmt w:val="decimal"/>
      <w:lvlText w:val="%4."/>
      <w:lvlJc w:val="left"/>
      <w:pPr>
        <w:ind w:left="3948" w:hanging="360"/>
      </w:pPr>
    </w:lvl>
    <w:lvl w:ilvl="4" w:tplc="280A0019" w:tentative="1">
      <w:start w:val="1"/>
      <w:numFmt w:val="lowerLetter"/>
      <w:lvlText w:val="%5."/>
      <w:lvlJc w:val="left"/>
      <w:pPr>
        <w:ind w:left="4668" w:hanging="360"/>
      </w:pPr>
    </w:lvl>
    <w:lvl w:ilvl="5" w:tplc="280A001B" w:tentative="1">
      <w:start w:val="1"/>
      <w:numFmt w:val="lowerRoman"/>
      <w:lvlText w:val="%6."/>
      <w:lvlJc w:val="right"/>
      <w:pPr>
        <w:ind w:left="5388" w:hanging="180"/>
      </w:pPr>
    </w:lvl>
    <w:lvl w:ilvl="6" w:tplc="280A000F" w:tentative="1">
      <w:start w:val="1"/>
      <w:numFmt w:val="decimal"/>
      <w:lvlText w:val="%7."/>
      <w:lvlJc w:val="left"/>
      <w:pPr>
        <w:ind w:left="6108" w:hanging="360"/>
      </w:pPr>
    </w:lvl>
    <w:lvl w:ilvl="7" w:tplc="280A0019" w:tentative="1">
      <w:start w:val="1"/>
      <w:numFmt w:val="lowerLetter"/>
      <w:lvlText w:val="%8."/>
      <w:lvlJc w:val="left"/>
      <w:pPr>
        <w:ind w:left="6828" w:hanging="360"/>
      </w:pPr>
    </w:lvl>
    <w:lvl w:ilvl="8" w:tplc="280A001B" w:tentative="1">
      <w:start w:val="1"/>
      <w:numFmt w:val="lowerRoman"/>
      <w:lvlText w:val="%9."/>
      <w:lvlJc w:val="right"/>
      <w:pPr>
        <w:ind w:left="7548" w:hanging="180"/>
      </w:pPr>
    </w:lvl>
  </w:abstractNum>
  <w:abstractNum w:abstractNumId="19" w15:restartNumberingAfterBreak="0">
    <w:nsid w:val="39286FBA"/>
    <w:multiLevelType w:val="hybridMultilevel"/>
    <w:tmpl w:val="47B8D7B0"/>
    <w:lvl w:ilvl="0" w:tplc="01B4D524">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0" w15:restartNumberingAfterBreak="0">
    <w:nsid w:val="3B9C0241"/>
    <w:multiLevelType w:val="hybridMultilevel"/>
    <w:tmpl w:val="AA76171E"/>
    <w:lvl w:ilvl="0" w:tplc="280A0017">
      <w:start w:val="1"/>
      <w:numFmt w:val="lowerLetter"/>
      <w:lvlText w:val="%1)"/>
      <w:lvlJc w:val="lef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1" w15:restartNumberingAfterBreak="0">
    <w:nsid w:val="3DDC676E"/>
    <w:multiLevelType w:val="hybridMultilevel"/>
    <w:tmpl w:val="863E5D78"/>
    <w:lvl w:ilvl="0" w:tplc="280A0001">
      <w:start w:val="1"/>
      <w:numFmt w:val="bullet"/>
      <w:lvlText w:val=""/>
      <w:lvlJc w:val="left"/>
      <w:pPr>
        <w:ind w:left="2220" w:hanging="360"/>
      </w:pPr>
      <w:rPr>
        <w:rFonts w:ascii="Symbol" w:hAnsi="Symbol" w:hint="default"/>
      </w:rPr>
    </w:lvl>
    <w:lvl w:ilvl="1" w:tplc="280A0003" w:tentative="1">
      <w:start w:val="1"/>
      <w:numFmt w:val="bullet"/>
      <w:lvlText w:val="o"/>
      <w:lvlJc w:val="left"/>
      <w:pPr>
        <w:ind w:left="2940" w:hanging="360"/>
      </w:pPr>
      <w:rPr>
        <w:rFonts w:ascii="Courier New" w:hAnsi="Courier New" w:cs="Courier New" w:hint="default"/>
      </w:rPr>
    </w:lvl>
    <w:lvl w:ilvl="2" w:tplc="280A0005" w:tentative="1">
      <w:start w:val="1"/>
      <w:numFmt w:val="bullet"/>
      <w:lvlText w:val=""/>
      <w:lvlJc w:val="left"/>
      <w:pPr>
        <w:ind w:left="3660" w:hanging="360"/>
      </w:pPr>
      <w:rPr>
        <w:rFonts w:ascii="Wingdings" w:hAnsi="Wingdings" w:hint="default"/>
      </w:rPr>
    </w:lvl>
    <w:lvl w:ilvl="3" w:tplc="280A0001" w:tentative="1">
      <w:start w:val="1"/>
      <w:numFmt w:val="bullet"/>
      <w:lvlText w:val=""/>
      <w:lvlJc w:val="left"/>
      <w:pPr>
        <w:ind w:left="4380" w:hanging="360"/>
      </w:pPr>
      <w:rPr>
        <w:rFonts w:ascii="Symbol" w:hAnsi="Symbol" w:hint="default"/>
      </w:rPr>
    </w:lvl>
    <w:lvl w:ilvl="4" w:tplc="280A0003" w:tentative="1">
      <w:start w:val="1"/>
      <w:numFmt w:val="bullet"/>
      <w:lvlText w:val="o"/>
      <w:lvlJc w:val="left"/>
      <w:pPr>
        <w:ind w:left="5100" w:hanging="360"/>
      </w:pPr>
      <w:rPr>
        <w:rFonts w:ascii="Courier New" w:hAnsi="Courier New" w:cs="Courier New" w:hint="default"/>
      </w:rPr>
    </w:lvl>
    <w:lvl w:ilvl="5" w:tplc="280A0005" w:tentative="1">
      <w:start w:val="1"/>
      <w:numFmt w:val="bullet"/>
      <w:lvlText w:val=""/>
      <w:lvlJc w:val="left"/>
      <w:pPr>
        <w:ind w:left="5820" w:hanging="360"/>
      </w:pPr>
      <w:rPr>
        <w:rFonts w:ascii="Wingdings" w:hAnsi="Wingdings" w:hint="default"/>
      </w:rPr>
    </w:lvl>
    <w:lvl w:ilvl="6" w:tplc="280A0001" w:tentative="1">
      <w:start w:val="1"/>
      <w:numFmt w:val="bullet"/>
      <w:lvlText w:val=""/>
      <w:lvlJc w:val="left"/>
      <w:pPr>
        <w:ind w:left="6540" w:hanging="360"/>
      </w:pPr>
      <w:rPr>
        <w:rFonts w:ascii="Symbol" w:hAnsi="Symbol" w:hint="default"/>
      </w:rPr>
    </w:lvl>
    <w:lvl w:ilvl="7" w:tplc="280A0003" w:tentative="1">
      <w:start w:val="1"/>
      <w:numFmt w:val="bullet"/>
      <w:lvlText w:val="o"/>
      <w:lvlJc w:val="left"/>
      <w:pPr>
        <w:ind w:left="7260" w:hanging="360"/>
      </w:pPr>
      <w:rPr>
        <w:rFonts w:ascii="Courier New" w:hAnsi="Courier New" w:cs="Courier New" w:hint="default"/>
      </w:rPr>
    </w:lvl>
    <w:lvl w:ilvl="8" w:tplc="280A0005" w:tentative="1">
      <w:start w:val="1"/>
      <w:numFmt w:val="bullet"/>
      <w:lvlText w:val=""/>
      <w:lvlJc w:val="left"/>
      <w:pPr>
        <w:ind w:left="7980" w:hanging="360"/>
      </w:pPr>
      <w:rPr>
        <w:rFonts w:ascii="Wingdings" w:hAnsi="Wingdings" w:hint="default"/>
      </w:rPr>
    </w:lvl>
  </w:abstractNum>
  <w:abstractNum w:abstractNumId="22" w15:restartNumberingAfterBreak="0">
    <w:nsid w:val="484F44CB"/>
    <w:multiLevelType w:val="multilevel"/>
    <w:tmpl w:val="C3344B0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3" w15:restartNumberingAfterBreak="0">
    <w:nsid w:val="4BB829C2"/>
    <w:multiLevelType w:val="multilevel"/>
    <w:tmpl w:val="47502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467F7"/>
    <w:multiLevelType w:val="multilevel"/>
    <w:tmpl w:val="2156624C"/>
    <w:lvl w:ilvl="0">
      <w:start w:val="1"/>
      <w:numFmt w:val="bullet"/>
      <w:lvlText w:val=""/>
      <w:lvlJc w:val="left"/>
      <w:pPr>
        <w:tabs>
          <w:tab w:val="num" w:pos="2172"/>
        </w:tabs>
        <w:ind w:left="2172" w:hanging="360"/>
      </w:pPr>
      <w:rPr>
        <w:rFonts w:ascii="Wingdings" w:hAnsi="Wingdings" w:hint="default"/>
        <w:sz w:val="20"/>
      </w:rPr>
    </w:lvl>
    <w:lvl w:ilvl="1" w:tentative="1">
      <w:start w:val="1"/>
      <w:numFmt w:val="bullet"/>
      <w:lvlText w:val="o"/>
      <w:lvlJc w:val="left"/>
      <w:pPr>
        <w:tabs>
          <w:tab w:val="num" w:pos="2892"/>
        </w:tabs>
        <w:ind w:left="2892" w:hanging="360"/>
      </w:pPr>
      <w:rPr>
        <w:rFonts w:ascii="Courier New" w:hAnsi="Courier New" w:hint="default"/>
        <w:sz w:val="20"/>
      </w:rPr>
    </w:lvl>
    <w:lvl w:ilvl="2" w:tentative="1">
      <w:start w:val="1"/>
      <w:numFmt w:val="bullet"/>
      <w:lvlText w:val=""/>
      <w:lvlJc w:val="left"/>
      <w:pPr>
        <w:tabs>
          <w:tab w:val="num" w:pos="3612"/>
        </w:tabs>
        <w:ind w:left="3612" w:hanging="360"/>
      </w:pPr>
      <w:rPr>
        <w:rFonts w:ascii="Wingdings" w:hAnsi="Wingdings" w:hint="default"/>
        <w:sz w:val="20"/>
      </w:rPr>
    </w:lvl>
    <w:lvl w:ilvl="3" w:tentative="1">
      <w:start w:val="1"/>
      <w:numFmt w:val="bullet"/>
      <w:lvlText w:val=""/>
      <w:lvlJc w:val="left"/>
      <w:pPr>
        <w:tabs>
          <w:tab w:val="num" w:pos="4332"/>
        </w:tabs>
        <w:ind w:left="4332" w:hanging="360"/>
      </w:pPr>
      <w:rPr>
        <w:rFonts w:ascii="Wingdings" w:hAnsi="Wingdings" w:hint="default"/>
        <w:sz w:val="20"/>
      </w:rPr>
    </w:lvl>
    <w:lvl w:ilvl="4" w:tentative="1">
      <w:start w:val="1"/>
      <w:numFmt w:val="bullet"/>
      <w:lvlText w:val=""/>
      <w:lvlJc w:val="left"/>
      <w:pPr>
        <w:tabs>
          <w:tab w:val="num" w:pos="5052"/>
        </w:tabs>
        <w:ind w:left="5052" w:hanging="360"/>
      </w:pPr>
      <w:rPr>
        <w:rFonts w:ascii="Wingdings" w:hAnsi="Wingdings" w:hint="default"/>
        <w:sz w:val="20"/>
      </w:rPr>
    </w:lvl>
    <w:lvl w:ilvl="5" w:tentative="1">
      <w:start w:val="1"/>
      <w:numFmt w:val="bullet"/>
      <w:lvlText w:val=""/>
      <w:lvlJc w:val="left"/>
      <w:pPr>
        <w:tabs>
          <w:tab w:val="num" w:pos="5772"/>
        </w:tabs>
        <w:ind w:left="5772" w:hanging="360"/>
      </w:pPr>
      <w:rPr>
        <w:rFonts w:ascii="Wingdings" w:hAnsi="Wingdings" w:hint="default"/>
        <w:sz w:val="20"/>
      </w:rPr>
    </w:lvl>
    <w:lvl w:ilvl="6" w:tentative="1">
      <w:start w:val="1"/>
      <w:numFmt w:val="bullet"/>
      <w:lvlText w:val=""/>
      <w:lvlJc w:val="left"/>
      <w:pPr>
        <w:tabs>
          <w:tab w:val="num" w:pos="6492"/>
        </w:tabs>
        <w:ind w:left="6492" w:hanging="360"/>
      </w:pPr>
      <w:rPr>
        <w:rFonts w:ascii="Wingdings" w:hAnsi="Wingdings" w:hint="default"/>
        <w:sz w:val="20"/>
      </w:rPr>
    </w:lvl>
    <w:lvl w:ilvl="7" w:tentative="1">
      <w:start w:val="1"/>
      <w:numFmt w:val="bullet"/>
      <w:lvlText w:val=""/>
      <w:lvlJc w:val="left"/>
      <w:pPr>
        <w:tabs>
          <w:tab w:val="num" w:pos="7212"/>
        </w:tabs>
        <w:ind w:left="7212" w:hanging="360"/>
      </w:pPr>
      <w:rPr>
        <w:rFonts w:ascii="Wingdings" w:hAnsi="Wingdings" w:hint="default"/>
        <w:sz w:val="20"/>
      </w:rPr>
    </w:lvl>
    <w:lvl w:ilvl="8" w:tentative="1">
      <w:start w:val="1"/>
      <w:numFmt w:val="bullet"/>
      <w:lvlText w:val=""/>
      <w:lvlJc w:val="left"/>
      <w:pPr>
        <w:tabs>
          <w:tab w:val="num" w:pos="7932"/>
        </w:tabs>
        <w:ind w:left="7932" w:hanging="360"/>
      </w:pPr>
      <w:rPr>
        <w:rFonts w:ascii="Wingdings" w:hAnsi="Wingdings" w:hint="default"/>
        <w:sz w:val="20"/>
      </w:rPr>
    </w:lvl>
  </w:abstractNum>
  <w:abstractNum w:abstractNumId="25" w15:restartNumberingAfterBreak="0">
    <w:nsid w:val="5FF8087A"/>
    <w:multiLevelType w:val="multilevel"/>
    <w:tmpl w:val="7DC6B718"/>
    <w:lvl w:ilvl="0">
      <w:start w:val="1"/>
      <w:numFmt w:val="bullet"/>
      <w:lvlText w:val=""/>
      <w:lvlJc w:val="left"/>
      <w:pPr>
        <w:tabs>
          <w:tab w:val="num" w:pos="732"/>
        </w:tabs>
        <w:ind w:left="732" w:hanging="360"/>
      </w:pPr>
      <w:rPr>
        <w:rFonts w:ascii="Symbol" w:hAnsi="Symbol" w:hint="default"/>
        <w:sz w:val="20"/>
      </w:rPr>
    </w:lvl>
    <w:lvl w:ilvl="1">
      <w:start w:val="1"/>
      <w:numFmt w:val="upperLetter"/>
      <w:lvlText w:val="%2."/>
      <w:lvlJc w:val="left"/>
      <w:pPr>
        <w:ind w:left="1452" w:hanging="360"/>
      </w:pPr>
      <w:rPr>
        <w:rFonts w:hint="default"/>
      </w:rPr>
    </w:lvl>
    <w:lvl w:ilvl="2" w:tentative="1">
      <w:start w:val="1"/>
      <w:numFmt w:val="bullet"/>
      <w:lvlText w:val=""/>
      <w:lvlJc w:val="left"/>
      <w:pPr>
        <w:tabs>
          <w:tab w:val="num" w:pos="2172"/>
        </w:tabs>
        <w:ind w:left="2172" w:hanging="360"/>
      </w:pPr>
      <w:rPr>
        <w:rFonts w:ascii="Wingdings" w:hAnsi="Wingdings" w:hint="default"/>
        <w:sz w:val="20"/>
      </w:rPr>
    </w:lvl>
    <w:lvl w:ilvl="3" w:tentative="1">
      <w:start w:val="1"/>
      <w:numFmt w:val="bullet"/>
      <w:lvlText w:val=""/>
      <w:lvlJc w:val="left"/>
      <w:pPr>
        <w:tabs>
          <w:tab w:val="num" w:pos="2892"/>
        </w:tabs>
        <w:ind w:left="2892" w:hanging="360"/>
      </w:pPr>
      <w:rPr>
        <w:rFonts w:ascii="Wingdings" w:hAnsi="Wingdings" w:hint="default"/>
        <w:sz w:val="20"/>
      </w:rPr>
    </w:lvl>
    <w:lvl w:ilvl="4" w:tentative="1">
      <w:start w:val="1"/>
      <w:numFmt w:val="bullet"/>
      <w:lvlText w:val=""/>
      <w:lvlJc w:val="left"/>
      <w:pPr>
        <w:tabs>
          <w:tab w:val="num" w:pos="3612"/>
        </w:tabs>
        <w:ind w:left="3612" w:hanging="360"/>
      </w:pPr>
      <w:rPr>
        <w:rFonts w:ascii="Wingdings" w:hAnsi="Wingdings" w:hint="default"/>
        <w:sz w:val="20"/>
      </w:rPr>
    </w:lvl>
    <w:lvl w:ilvl="5" w:tentative="1">
      <w:start w:val="1"/>
      <w:numFmt w:val="bullet"/>
      <w:lvlText w:val=""/>
      <w:lvlJc w:val="left"/>
      <w:pPr>
        <w:tabs>
          <w:tab w:val="num" w:pos="4332"/>
        </w:tabs>
        <w:ind w:left="4332" w:hanging="360"/>
      </w:pPr>
      <w:rPr>
        <w:rFonts w:ascii="Wingdings" w:hAnsi="Wingdings" w:hint="default"/>
        <w:sz w:val="20"/>
      </w:rPr>
    </w:lvl>
    <w:lvl w:ilvl="6" w:tentative="1">
      <w:start w:val="1"/>
      <w:numFmt w:val="bullet"/>
      <w:lvlText w:val=""/>
      <w:lvlJc w:val="left"/>
      <w:pPr>
        <w:tabs>
          <w:tab w:val="num" w:pos="5052"/>
        </w:tabs>
        <w:ind w:left="5052" w:hanging="360"/>
      </w:pPr>
      <w:rPr>
        <w:rFonts w:ascii="Wingdings" w:hAnsi="Wingdings" w:hint="default"/>
        <w:sz w:val="20"/>
      </w:rPr>
    </w:lvl>
    <w:lvl w:ilvl="7" w:tentative="1">
      <w:start w:val="1"/>
      <w:numFmt w:val="bullet"/>
      <w:lvlText w:val=""/>
      <w:lvlJc w:val="left"/>
      <w:pPr>
        <w:tabs>
          <w:tab w:val="num" w:pos="5772"/>
        </w:tabs>
        <w:ind w:left="5772" w:hanging="360"/>
      </w:pPr>
      <w:rPr>
        <w:rFonts w:ascii="Wingdings" w:hAnsi="Wingdings" w:hint="default"/>
        <w:sz w:val="20"/>
      </w:rPr>
    </w:lvl>
    <w:lvl w:ilvl="8" w:tentative="1">
      <w:start w:val="1"/>
      <w:numFmt w:val="bullet"/>
      <w:lvlText w:val=""/>
      <w:lvlJc w:val="left"/>
      <w:pPr>
        <w:tabs>
          <w:tab w:val="num" w:pos="6492"/>
        </w:tabs>
        <w:ind w:left="6492" w:hanging="360"/>
      </w:pPr>
      <w:rPr>
        <w:rFonts w:ascii="Wingdings" w:hAnsi="Wingdings" w:hint="default"/>
        <w:sz w:val="20"/>
      </w:rPr>
    </w:lvl>
  </w:abstractNum>
  <w:abstractNum w:abstractNumId="26" w15:restartNumberingAfterBreak="0">
    <w:nsid w:val="65071470"/>
    <w:multiLevelType w:val="multilevel"/>
    <w:tmpl w:val="658A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B62CC"/>
    <w:multiLevelType w:val="multilevel"/>
    <w:tmpl w:val="D568A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C4F0D"/>
    <w:multiLevelType w:val="hybridMultilevel"/>
    <w:tmpl w:val="ECE6E6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A243452"/>
    <w:multiLevelType w:val="multilevel"/>
    <w:tmpl w:val="BEC2B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D3142"/>
    <w:multiLevelType w:val="multilevel"/>
    <w:tmpl w:val="B826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60DC3"/>
    <w:multiLevelType w:val="hybridMultilevel"/>
    <w:tmpl w:val="A10CCBEE"/>
    <w:lvl w:ilvl="0" w:tplc="280A0019">
      <w:start w:val="1"/>
      <w:numFmt w:val="lowerLetter"/>
      <w:lvlText w:val="%1."/>
      <w:lvlJc w:val="left"/>
      <w:pPr>
        <w:ind w:left="2160" w:hanging="360"/>
      </w:pPr>
    </w:lvl>
    <w:lvl w:ilvl="1" w:tplc="280A0001">
      <w:start w:val="1"/>
      <w:numFmt w:val="bullet"/>
      <w:lvlText w:val=""/>
      <w:lvlJc w:val="left"/>
      <w:pPr>
        <w:ind w:left="2880" w:hanging="360"/>
      </w:pPr>
      <w:rPr>
        <w:rFonts w:ascii="Symbol" w:hAnsi="Symbol" w:hint="default"/>
      </w:r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32" w15:restartNumberingAfterBreak="0">
    <w:nsid w:val="6BC06BE1"/>
    <w:multiLevelType w:val="multilevel"/>
    <w:tmpl w:val="E49CF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E01A7"/>
    <w:multiLevelType w:val="multilevel"/>
    <w:tmpl w:val="346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46F23"/>
    <w:multiLevelType w:val="hybridMultilevel"/>
    <w:tmpl w:val="BA002E72"/>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E6671EC"/>
    <w:multiLevelType w:val="hybridMultilevel"/>
    <w:tmpl w:val="77E65256"/>
    <w:lvl w:ilvl="0" w:tplc="280A0003">
      <w:start w:val="1"/>
      <w:numFmt w:val="bullet"/>
      <w:lvlText w:val="o"/>
      <w:lvlJc w:val="left"/>
      <w:pPr>
        <w:ind w:left="1812" w:hanging="360"/>
      </w:pPr>
      <w:rPr>
        <w:rFonts w:ascii="Courier New" w:hAnsi="Courier New" w:cs="Courier New" w:hint="default"/>
      </w:rPr>
    </w:lvl>
    <w:lvl w:ilvl="1" w:tplc="280A0003" w:tentative="1">
      <w:start w:val="1"/>
      <w:numFmt w:val="bullet"/>
      <w:lvlText w:val="o"/>
      <w:lvlJc w:val="left"/>
      <w:pPr>
        <w:ind w:left="2532" w:hanging="360"/>
      </w:pPr>
      <w:rPr>
        <w:rFonts w:ascii="Courier New" w:hAnsi="Courier New" w:cs="Courier New" w:hint="default"/>
      </w:rPr>
    </w:lvl>
    <w:lvl w:ilvl="2" w:tplc="280A0005" w:tentative="1">
      <w:start w:val="1"/>
      <w:numFmt w:val="bullet"/>
      <w:lvlText w:val=""/>
      <w:lvlJc w:val="left"/>
      <w:pPr>
        <w:ind w:left="3252" w:hanging="360"/>
      </w:pPr>
      <w:rPr>
        <w:rFonts w:ascii="Wingdings" w:hAnsi="Wingdings" w:hint="default"/>
      </w:rPr>
    </w:lvl>
    <w:lvl w:ilvl="3" w:tplc="280A0001" w:tentative="1">
      <w:start w:val="1"/>
      <w:numFmt w:val="bullet"/>
      <w:lvlText w:val=""/>
      <w:lvlJc w:val="left"/>
      <w:pPr>
        <w:ind w:left="3972" w:hanging="360"/>
      </w:pPr>
      <w:rPr>
        <w:rFonts w:ascii="Symbol" w:hAnsi="Symbol" w:hint="default"/>
      </w:rPr>
    </w:lvl>
    <w:lvl w:ilvl="4" w:tplc="280A0003" w:tentative="1">
      <w:start w:val="1"/>
      <w:numFmt w:val="bullet"/>
      <w:lvlText w:val="o"/>
      <w:lvlJc w:val="left"/>
      <w:pPr>
        <w:ind w:left="4692" w:hanging="360"/>
      </w:pPr>
      <w:rPr>
        <w:rFonts w:ascii="Courier New" w:hAnsi="Courier New" w:cs="Courier New" w:hint="default"/>
      </w:rPr>
    </w:lvl>
    <w:lvl w:ilvl="5" w:tplc="280A0005" w:tentative="1">
      <w:start w:val="1"/>
      <w:numFmt w:val="bullet"/>
      <w:lvlText w:val=""/>
      <w:lvlJc w:val="left"/>
      <w:pPr>
        <w:ind w:left="5412" w:hanging="360"/>
      </w:pPr>
      <w:rPr>
        <w:rFonts w:ascii="Wingdings" w:hAnsi="Wingdings" w:hint="default"/>
      </w:rPr>
    </w:lvl>
    <w:lvl w:ilvl="6" w:tplc="280A0001" w:tentative="1">
      <w:start w:val="1"/>
      <w:numFmt w:val="bullet"/>
      <w:lvlText w:val=""/>
      <w:lvlJc w:val="left"/>
      <w:pPr>
        <w:ind w:left="6132" w:hanging="360"/>
      </w:pPr>
      <w:rPr>
        <w:rFonts w:ascii="Symbol" w:hAnsi="Symbol" w:hint="default"/>
      </w:rPr>
    </w:lvl>
    <w:lvl w:ilvl="7" w:tplc="280A0003" w:tentative="1">
      <w:start w:val="1"/>
      <w:numFmt w:val="bullet"/>
      <w:lvlText w:val="o"/>
      <w:lvlJc w:val="left"/>
      <w:pPr>
        <w:ind w:left="6852" w:hanging="360"/>
      </w:pPr>
      <w:rPr>
        <w:rFonts w:ascii="Courier New" w:hAnsi="Courier New" w:cs="Courier New" w:hint="default"/>
      </w:rPr>
    </w:lvl>
    <w:lvl w:ilvl="8" w:tplc="280A0005" w:tentative="1">
      <w:start w:val="1"/>
      <w:numFmt w:val="bullet"/>
      <w:lvlText w:val=""/>
      <w:lvlJc w:val="left"/>
      <w:pPr>
        <w:ind w:left="7572" w:hanging="360"/>
      </w:pPr>
      <w:rPr>
        <w:rFonts w:ascii="Wingdings" w:hAnsi="Wingdings" w:hint="default"/>
      </w:rPr>
    </w:lvl>
  </w:abstractNum>
  <w:num w:numId="1" w16cid:durableId="624849946">
    <w:abstractNumId w:val="34"/>
  </w:num>
  <w:num w:numId="2" w16cid:durableId="193885071">
    <w:abstractNumId w:val="11"/>
  </w:num>
  <w:num w:numId="3" w16cid:durableId="39090016">
    <w:abstractNumId w:val="10"/>
  </w:num>
  <w:num w:numId="4" w16cid:durableId="1226798353">
    <w:abstractNumId w:val="20"/>
  </w:num>
  <w:num w:numId="5" w16cid:durableId="1714428311">
    <w:abstractNumId w:val="21"/>
  </w:num>
  <w:num w:numId="6" w16cid:durableId="1498692408">
    <w:abstractNumId w:val="12"/>
  </w:num>
  <w:num w:numId="7" w16cid:durableId="380326769">
    <w:abstractNumId w:val="19"/>
  </w:num>
  <w:num w:numId="8" w16cid:durableId="551238227">
    <w:abstractNumId w:val="31"/>
  </w:num>
  <w:num w:numId="9" w16cid:durableId="493304736">
    <w:abstractNumId w:val="18"/>
  </w:num>
  <w:num w:numId="10" w16cid:durableId="982153025">
    <w:abstractNumId w:val="28"/>
  </w:num>
  <w:num w:numId="11" w16cid:durableId="1983584614">
    <w:abstractNumId w:val="7"/>
  </w:num>
  <w:num w:numId="12" w16cid:durableId="1453326755">
    <w:abstractNumId w:val="0"/>
  </w:num>
  <w:num w:numId="13" w16cid:durableId="2074354185">
    <w:abstractNumId w:val="1"/>
  </w:num>
  <w:num w:numId="14" w16cid:durableId="1312177336">
    <w:abstractNumId w:val="30"/>
  </w:num>
  <w:num w:numId="15" w16cid:durableId="1328749886">
    <w:abstractNumId w:val="6"/>
  </w:num>
  <w:num w:numId="16" w16cid:durableId="450563317">
    <w:abstractNumId w:val="5"/>
  </w:num>
  <w:num w:numId="17" w16cid:durableId="1723021837">
    <w:abstractNumId w:val="22"/>
  </w:num>
  <w:num w:numId="18" w16cid:durableId="618073342">
    <w:abstractNumId w:val="15"/>
  </w:num>
  <w:num w:numId="19" w16cid:durableId="2113157795">
    <w:abstractNumId w:val="14"/>
  </w:num>
  <w:num w:numId="20" w16cid:durableId="343093002">
    <w:abstractNumId w:val="16"/>
  </w:num>
  <w:num w:numId="21" w16cid:durableId="1827697781">
    <w:abstractNumId w:val="23"/>
  </w:num>
  <w:num w:numId="22" w16cid:durableId="1546406701">
    <w:abstractNumId w:val="2"/>
  </w:num>
  <w:num w:numId="23" w16cid:durableId="115829212">
    <w:abstractNumId w:val="24"/>
  </w:num>
  <w:num w:numId="24" w16cid:durableId="1606841226">
    <w:abstractNumId w:val="27"/>
  </w:num>
  <w:num w:numId="25" w16cid:durableId="2060863609">
    <w:abstractNumId w:val="35"/>
  </w:num>
  <w:num w:numId="26" w16cid:durableId="1181897554">
    <w:abstractNumId w:val="13"/>
  </w:num>
  <w:num w:numId="27" w16cid:durableId="611401485">
    <w:abstractNumId w:val="9"/>
  </w:num>
  <w:num w:numId="28" w16cid:durableId="1964118900">
    <w:abstractNumId w:val="8"/>
  </w:num>
  <w:num w:numId="29" w16cid:durableId="827290044">
    <w:abstractNumId w:val="29"/>
  </w:num>
  <w:num w:numId="30" w16cid:durableId="992609249">
    <w:abstractNumId w:val="3"/>
  </w:num>
  <w:num w:numId="31" w16cid:durableId="2043745997">
    <w:abstractNumId w:val="26"/>
  </w:num>
  <w:num w:numId="32" w16cid:durableId="1993092889">
    <w:abstractNumId w:val="33"/>
  </w:num>
  <w:num w:numId="33" w16cid:durableId="1946377636">
    <w:abstractNumId w:val="4"/>
  </w:num>
  <w:num w:numId="34" w16cid:durableId="854000935">
    <w:abstractNumId w:val="17"/>
  </w:num>
  <w:num w:numId="35" w16cid:durableId="725491145">
    <w:abstractNumId w:val="32"/>
  </w:num>
  <w:num w:numId="36" w16cid:durableId="18720378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3CA"/>
    <w:rsid w:val="00000F1B"/>
    <w:rsid w:val="00002600"/>
    <w:rsid w:val="00002E77"/>
    <w:rsid w:val="00004F14"/>
    <w:rsid w:val="0001080A"/>
    <w:rsid w:val="00011486"/>
    <w:rsid w:val="00016341"/>
    <w:rsid w:val="00016A01"/>
    <w:rsid w:val="00027B47"/>
    <w:rsid w:val="000318D9"/>
    <w:rsid w:val="000351E6"/>
    <w:rsid w:val="0004075F"/>
    <w:rsid w:val="00040F46"/>
    <w:rsid w:val="0004329B"/>
    <w:rsid w:val="000459AE"/>
    <w:rsid w:val="00045BA1"/>
    <w:rsid w:val="0004742B"/>
    <w:rsid w:val="00047447"/>
    <w:rsid w:val="0005071D"/>
    <w:rsid w:val="00050DA6"/>
    <w:rsid w:val="00053BF2"/>
    <w:rsid w:val="000556FB"/>
    <w:rsid w:val="0005734A"/>
    <w:rsid w:val="00060022"/>
    <w:rsid w:val="0006251A"/>
    <w:rsid w:val="00066739"/>
    <w:rsid w:val="00066FFB"/>
    <w:rsid w:val="000710A6"/>
    <w:rsid w:val="00072DBF"/>
    <w:rsid w:val="0007505A"/>
    <w:rsid w:val="00076C78"/>
    <w:rsid w:val="000770C0"/>
    <w:rsid w:val="000811F0"/>
    <w:rsid w:val="0008133B"/>
    <w:rsid w:val="000815A1"/>
    <w:rsid w:val="000821B7"/>
    <w:rsid w:val="0008450C"/>
    <w:rsid w:val="0009027C"/>
    <w:rsid w:val="00091777"/>
    <w:rsid w:val="00095610"/>
    <w:rsid w:val="000964D0"/>
    <w:rsid w:val="000A164B"/>
    <w:rsid w:val="000A7FD4"/>
    <w:rsid w:val="000B02CA"/>
    <w:rsid w:val="000B08E0"/>
    <w:rsid w:val="000B16E2"/>
    <w:rsid w:val="000B1CD5"/>
    <w:rsid w:val="000B2E7A"/>
    <w:rsid w:val="000B38A2"/>
    <w:rsid w:val="000B59AD"/>
    <w:rsid w:val="000B7B02"/>
    <w:rsid w:val="000C2501"/>
    <w:rsid w:val="000C3598"/>
    <w:rsid w:val="000C524B"/>
    <w:rsid w:val="000C5374"/>
    <w:rsid w:val="000C5563"/>
    <w:rsid w:val="000C5E23"/>
    <w:rsid w:val="000C726A"/>
    <w:rsid w:val="000D2E77"/>
    <w:rsid w:val="000D35D4"/>
    <w:rsid w:val="000D5A7F"/>
    <w:rsid w:val="000D730D"/>
    <w:rsid w:val="000D7456"/>
    <w:rsid w:val="000E1493"/>
    <w:rsid w:val="000E4CC5"/>
    <w:rsid w:val="000F3C3D"/>
    <w:rsid w:val="000F6409"/>
    <w:rsid w:val="00101784"/>
    <w:rsid w:val="00101F21"/>
    <w:rsid w:val="001024C4"/>
    <w:rsid w:val="00105A44"/>
    <w:rsid w:val="00106BCB"/>
    <w:rsid w:val="00113AF3"/>
    <w:rsid w:val="00113EDF"/>
    <w:rsid w:val="00117C01"/>
    <w:rsid w:val="00120B1E"/>
    <w:rsid w:val="00124283"/>
    <w:rsid w:val="00124E26"/>
    <w:rsid w:val="00125A8F"/>
    <w:rsid w:val="00126D0C"/>
    <w:rsid w:val="00131838"/>
    <w:rsid w:val="00132A51"/>
    <w:rsid w:val="00135952"/>
    <w:rsid w:val="00135A3C"/>
    <w:rsid w:val="00135F6C"/>
    <w:rsid w:val="001421D4"/>
    <w:rsid w:val="00147902"/>
    <w:rsid w:val="00152492"/>
    <w:rsid w:val="001524D5"/>
    <w:rsid w:val="00152C55"/>
    <w:rsid w:val="00153436"/>
    <w:rsid w:val="00153823"/>
    <w:rsid w:val="00156B16"/>
    <w:rsid w:val="001622B7"/>
    <w:rsid w:val="001627E4"/>
    <w:rsid w:val="001628DD"/>
    <w:rsid w:val="00171F35"/>
    <w:rsid w:val="001721DF"/>
    <w:rsid w:val="001824AC"/>
    <w:rsid w:val="00182999"/>
    <w:rsid w:val="00184CB4"/>
    <w:rsid w:val="00184CC6"/>
    <w:rsid w:val="001864E9"/>
    <w:rsid w:val="001872E6"/>
    <w:rsid w:val="00192278"/>
    <w:rsid w:val="0019493F"/>
    <w:rsid w:val="001A7B7C"/>
    <w:rsid w:val="001B239C"/>
    <w:rsid w:val="001B2CE1"/>
    <w:rsid w:val="001B4C0A"/>
    <w:rsid w:val="001B4F27"/>
    <w:rsid w:val="001B56F5"/>
    <w:rsid w:val="001B5D27"/>
    <w:rsid w:val="001C287C"/>
    <w:rsid w:val="001C37F3"/>
    <w:rsid w:val="001C5E71"/>
    <w:rsid w:val="001D036B"/>
    <w:rsid w:val="001D07D0"/>
    <w:rsid w:val="001D0873"/>
    <w:rsid w:val="001D5220"/>
    <w:rsid w:val="001D552A"/>
    <w:rsid w:val="001D6B05"/>
    <w:rsid w:val="001E0473"/>
    <w:rsid w:val="001E0815"/>
    <w:rsid w:val="001E132C"/>
    <w:rsid w:val="001E4105"/>
    <w:rsid w:val="001E4677"/>
    <w:rsid w:val="001E4E9A"/>
    <w:rsid w:val="001F25EA"/>
    <w:rsid w:val="001F6124"/>
    <w:rsid w:val="001F72D9"/>
    <w:rsid w:val="00200DA2"/>
    <w:rsid w:val="0020611B"/>
    <w:rsid w:val="00213A72"/>
    <w:rsid w:val="002162B3"/>
    <w:rsid w:val="002164C5"/>
    <w:rsid w:val="00216984"/>
    <w:rsid w:val="00221517"/>
    <w:rsid w:val="00221A9C"/>
    <w:rsid w:val="00221E53"/>
    <w:rsid w:val="002240E7"/>
    <w:rsid w:val="00224A56"/>
    <w:rsid w:val="0022510C"/>
    <w:rsid w:val="00225250"/>
    <w:rsid w:val="0022791B"/>
    <w:rsid w:val="00231A7F"/>
    <w:rsid w:val="002320CF"/>
    <w:rsid w:val="00233EBF"/>
    <w:rsid w:val="00235BA5"/>
    <w:rsid w:val="00237D1B"/>
    <w:rsid w:val="00243B2B"/>
    <w:rsid w:val="0024492C"/>
    <w:rsid w:val="002477BF"/>
    <w:rsid w:val="00255525"/>
    <w:rsid w:val="00256082"/>
    <w:rsid w:val="002576DD"/>
    <w:rsid w:val="0026040C"/>
    <w:rsid w:val="002604F4"/>
    <w:rsid w:val="002618AE"/>
    <w:rsid w:val="0026397F"/>
    <w:rsid w:val="002673C4"/>
    <w:rsid w:val="00270AE7"/>
    <w:rsid w:val="002715D8"/>
    <w:rsid w:val="00271D56"/>
    <w:rsid w:val="00271F72"/>
    <w:rsid w:val="0027301D"/>
    <w:rsid w:val="00273092"/>
    <w:rsid w:val="0027318A"/>
    <w:rsid w:val="0028364F"/>
    <w:rsid w:val="00284947"/>
    <w:rsid w:val="00284BFA"/>
    <w:rsid w:val="00291C5E"/>
    <w:rsid w:val="002963B0"/>
    <w:rsid w:val="002A103D"/>
    <w:rsid w:val="002A3242"/>
    <w:rsid w:val="002A503E"/>
    <w:rsid w:val="002A6794"/>
    <w:rsid w:val="002A67C8"/>
    <w:rsid w:val="002A76AA"/>
    <w:rsid w:val="002B312E"/>
    <w:rsid w:val="002B31E2"/>
    <w:rsid w:val="002B40CC"/>
    <w:rsid w:val="002B4286"/>
    <w:rsid w:val="002B69AD"/>
    <w:rsid w:val="002B6C95"/>
    <w:rsid w:val="002C5141"/>
    <w:rsid w:val="002C7845"/>
    <w:rsid w:val="002D17E3"/>
    <w:rsid w:val="002E273B"/>
    <w:rsid w:val="002E2BAE"/>
    <w:rsid w:val="002E4DD8"/>
    <w:rsid w:val="002E6B3E"/>
    <w:rsid w:val="002E7023"/>
    <w:rsid w:val="002F0351"/>
    <w:rsid w:val="002F08F0"/>
    <w:rsid w:val="002F2AF6"/>
    <w:rsid w:val="002F6C63"/>
    <w:rsid w:val="003037A6"/>
    <w:rsid w:val="003045D5"/>
    <w:rsid w:val="0030714D"/>
    <w:rsid w:val="003100BE"/>
    <w:rsid w:val="003101AD"/>
    <w:rsid w:val="003102B1"/>
    <w:rsid w:val="0031231C"/>
    <w:rsid w:val="00315C89"/>
    <w:rsid w:val="00315F37"/>
    <w:rsid w:val="00317DAA"/>
    <w:rsid w:val="003209B4"/>
    <w:rsid w:val="00322FD9"/>
    <w:rsid w:val="0032395B"/>
    <w:rsid w:val="0032433D"/>
    <w:rsid w:val="00324DA6"/>
    <w:rsid w:val="00325ABE"/>
    <w:rsid w:val="00326191"/>
    <w:rsid w:val="00326553"/>
    <w:rsid w:val="00337DCC"/>
    <w:rsid w:val="00340E02"/>
    <w:rsid w:val="0034123B"/>
    <w:rsid w:val="00343B0C"/>
    <w:rsid w:val="0034744B"/>
    <w:rsid w:val="00352708"/>
    <w:rsid w:val="0035713A"/>
    <w:rsid w:val="003571B2"/>
    <w:rsid w:val="00357A85"/>
    <w:rsid w:val="00360277"/>
    <w:rsid w:val="003626B1"/>
    <w:rsid w:val="00363EDF"/>
    <w:rsid w:val="00367A4F"/>
    <w:rsid w:val="003706F8"/>
    <w:rsid w:val="00370AC3"/>
    <w:rsid w:val="00371B1C"/>
    <w:rsid w:val="003730C1"/>
    <w:rsid w:val="00373F6C"/>
    <w:rsid w:val="00382404"/>
    <w:rsid w:val="00384CEC"/>
    <w:rsid w:val="00384FC5"/>
    <w:rsid w:val="00386CAC"/>
    <w:rsid w:val="003910F5"/>
    <w:rsid w:val="003927C5"/>
    <w:rsid w:val="00392D2C"/>
    <w:rsid w:val="00395D44"/>
    <w:rsid w:val="00397F32"/>
    <w:rsid w:val="003A02AC"/>
    <w:rsid w:val="003A0E71"/>
    <w:rsid w:val="003A1A18"/>
    <w:rsid w:val="003A2DB6"/>
    <w:rsid w:val="003A3637"/>
    <w:rsid w:val="003A548C"/>
    <w:rsid w:val="003B5A65"/>
    <w:rsid w:val="003B6E77"/>
    <w:rsid w:val="003B7156"/>
    <w:rsid w:val="003C2A32"/>
    <w:rsid w:val="003C2B09"/>
    <w:rsid w:val="003C2DD6"/>
    <w:rsid w:val="003C5DA5"/>
    <w:rsid w:val="003C624A"/>
    <w:rsid w:val="003D3C25"/>
    <w:rsid w:val="003D3C4D"/>
    <w:rsid w:val="003E17F0"/>
    <w:rsid w:val="003E1AA4"/>
    <w:rsid w:val="003E4A5F"/>
    <w:rsid w:val="003E6F1C"/>
    <w:rsid w:val="003E78D6"/>
    <w:rsid w:val="003F1DE8"/>
    <w:rsid w:val="00401511"/>
    <w:rsid w:val="00402649"/>
    <w:rsid w:val="0040398F"/>
    <w:rsid w:val="00404AA3"/>
    <w:rsid w:val="00405539"/>
    <w:rsid w:val="0040677C"/>
    <w:rsid w:val="0040679E"/>
    <w:rsid w:val="0041539E"/>
    <w:rsid w:val="00417263"/>
    <w:rsid w:val="004228D3"/>
    <w:rsid w:val="0042372F"/>
    <w:rsid w:val="00430D94"/>
    <w:rsid w:val="00430EC8"/>
    <w:rsid w:val="00433A61"/>
    <w:rsid w:val="004368E7"/>
    <w:rsid w:val="004372CC"/>
    <w:rsid w:val="0044038D"/>
    <w:rsid w:val="00440FCD"/>
    <w:rsid w:val="004415AC"/>
    <w:rsid w:val="00450A43"/>
    <w:rsid w:val="00451F82"/>
    <w:rsid w:val="00453424"/>
    <w:rsid w:val="00453F45"/>
    <w:rsid w:val="004571F2"/>
    <w:rsid w:val="0045785E"/>
    <w:rsid w:val="00460A55"/>
    <w:rsid w:val="00465B33"/>
    <w:rsid w:val="0046678E"/>
    <w:rsid w:val="0046799D"/>
    <w:rsid w:val="00471481"/>
    <w:rsid w:val="004735D4"/>
    <w:rsid w:val="00476C88"/>
    <w:rsid w:val="0048142D"/>
    <w:rsid w:val="00482A0C"/>
    <w:rsid w:val="004852DE"/>
    <w:rsid w:val="00485DB0"/>
    <w:rsid w:val="00487691"/>
    <w:rsid w:val="004923C0"/>
    <w:rsid w:val="0049256D"/>
    <w:rsid w:val="004933C2"/>
    <w:rsid w:val="00495385"/>
    <w:rsid w:val="00495988"/>
    <w:rsid w:val="0049678B"/>
    <w:rsid w:val="00496F79"/>
    <w:rsid w:val="004A0280"/>
    <w:rsid w:val="004A0773"/>
    <w:rsid w:val="004A3768"/>
    <w:rsid w:val="004A5C19"/>
    <w:rsid w:val="004A7A96"/>
    <w:rsid w:val="004B1076"/>
    <w:rsid w:val="004B3731"/>
    <w:rsid w:val="004B3B3A"/>
    <w:rsid w:val="004B557F"/>
    <w:rsid w:val="004C0559"/>
    <w:rsid w:val="004D0D91"/>
    <w:rsid w:val="004D0E1C"/>
    <w:rsid w:val="004D2F1F"/>
    <w:rsid w:val="004D3854"/>
    <w:rsid w:val="004D3C91"/>
    <w:rsid w:val="004D4003"/>
    <w:rsid w:val="004D4243"/>
    <w:rsid w:val="004D50B9"/>
    <w:rsid w:val="004D7984"/>
    <w:rsid w:val="004D7D1B"/>
    <w:rsid w:val="004E0EAD"/>
    <w:rsid w:val="004E2E00"/>
    <w:rsid w:val="004E61C3"/>
    <w:rsid w:val="004E7A10"/>
    <w:rsid w:val="004F155D"/>
    <w:rsid w:val="004F3954"/>
    <w:rsid w:val="004F5DCB"/>
    <w:rsid w:val="004F63B6"/>
    <w:rsid w:val="004F7A2F"/>
    <w:rsid w:val="005068C1"/>
    <w:rsid w:val="00506D03"/>
    <w:rsid w:val="00507CEF"/>
    <w:rsid w:val="005109BC"/>
    <w:rsid w:val="00511BDD"/>
    <w:rsid w:val="00511F77"/>
    <w:rsid w:val="00522610"/>
    <w:rsid w:val="0052302E"/>
    <w:rsid w:val="005232F5"/>
    <w:rsid w:val="005233AD"/>
    <w:rsid w:val="00523A6F"/>
    <w:rsid w:val="00523C1C"/>
    <w:rsid w:val="00527B8F"/>
    <w:rsid w:val="00531501"/>
    <w:rsid w:val="00531872"/>
    <w:rsid w:val="00531BF4"/>
    <w:rsid w:val="005348AA"/>
    <w:rsid w:val="00535B0F"/>
    <w:rsid w:val="00541174"/>
    <w:rsid w:val="00542129"/>
    <w:rsid w:val="005442E7"/>
    <w:rsid w:val="0054514A"/>
    <w:rsid w:val="005507CF"/>
    <w:rsid w:val="00550A88"/>
    <w:rsid w:val="00555B6B"/>
    <w:rsid w:val="00557869"/>
    <w:rsid w:val="00560982"/>
    <w:rsid w:val="00560DAA"/>
    <w:rsid w:val="00564483"/>
    <w:rsid w:val="00564C75"/>
    <w:rsid w:val="005664D8"/>
    <w:rsid w:val="00570724"/>
    <w:rsid w:val="00570CA6"/>
    <w:rsid w:val="00570CD7"/>
    <w:rsid w:val="00570E91"/>
    <w:rsid w:val="00572A0D"/>
    <w:rsid w:val="0057529B"/>
    <w:rsid w:val="00580E50"/>
    <w:rsid w:val="0058227D"/>
    <w:rsid w:val="00586793"/>
    <w:rsid w:val="00590AB5"/>
    <w:rsid w:val="00591B71"/>
    <w:rsid w:val="005955BC"/>
    <w:rsid w:val="00596222"/>
    <w:rsid w:val="005A07BB"/>
    <w:rsid w:val="005A25D8"/>
    <w:rsid w:val="005A5A88"/>
    <w:rsid w:val="005A5EC9"/>
    <w:rsid w:val="005A72F9"/>
    <w:rsid w:val="005B0125"/>
    <w:rsid w:val="005B0E61"/>
    <w:rsid w:val="005B5C92"/>
    <w:rsid w:val="005B66D6"/>
    <w:rsid w:val="005B79C4"/>
    <w:rsid w:val="005C06E9"/>
    <w:rsid w:val="005C5B6C"/>
    <w:rsid w:val="005C6080"/>
    <w:rsid w:val="005D160C"/>
    <w:rsid w:val="005D5BC0"/>
    <w:rsid w:val="005D6FBF"/>
    <w:rsid w:val="005E3A44"/>
    <w:rsid w:val="005E3E45"/>
    <w:rsid w:val="005E494F"/>
    <w:rsid w:val="005E4E99"/>
    <w:rsid w:val="005F04C6"/>
    <w:rsid w:val="005F1230"/>
    <w:rsid w:val="005F388F"/>
    <w:rsid w:val="005F3F27"/>
    <w:rsid w:val="005F74AD"/>
    <w:rsid w:val="00600AA2"/>
    <w:rsid w:val="0060739F"/>
    <w:rsid w:val="00607B3E"/>
    <w:rsid w:val="00613638"/>
    <w:rsid w:val="0061555B"/>
    <w:rsid w:val="00617C13"/>
    <w:rsid w:val="0062086A"/>
    <w:rsid w:val="00626333"/>
    <w:rsid w:val="00633CE1"/>
    <w:rsid w:val="00633DBE"/>
    <w:rsid w:val="00636184"/>
    <w:rsid w:val="00636516"/>
    <w:rsid w:val="00640F35"/>
    <w:rsid w:val="00641066"/>
    <w:rsid w:val="00641854"/>
    <w:rsid w:val="006422A6"/>
    <w:rsid w:val="006447F9"/>
    <w:rsid w:val="006455F9"/>
    <w:rsid w:val="00645E7F"/>
    <w:rsid w:val="0064619B"/>
    <w:rsid w:val="00651548"/>
    <w:rsid w:val="006529A6"/>
    <w:rsid w:val="0065410B"/>
    <w:rsid w:val="00654316"/>
    <w:rsid w:val="00654D1B"/>
    <w:rsid w:val="00660587"/>
    <w:rsid w:val="006620A5"/>
    <w:rsid w:val="00663B3D"/>
    <w:rsid w:val="0066482B"/>
    <w:rsid w:val="00665224"/>
    <w:rsid w:val="00671C0B"/>
    <w:rsid w:val="0067214E"/>
    <w:rsid w:val="00674493"/>
    <w:rsid w:val="00685847"/>
    <w:rsid w:val="00685FD0"/>
    <w:rsid w:val="00690806"/>
    <w:rsid w:val="00693274"/>
    <w:rsid w:val="00694F6C"/>
    <w:rsid w:val="006956DD"/>
    <w:rsid w:val="00695753"/>
    <w:rsid w:val="006A357A"/>
    <w:rsid w:val="006A53A7"/>
    <w:rsid w:val="006A6BB8"/>
    <w:rsid w:val="006B0402"/>
    <w:rsid w:val="006B48EC"/>
    <w:rsid w:val="006B4E6C"/>
    <w:rsid w:val="006B4F41"/>
    <w:rsid w:val="006B4F69"/>
    <w:rsid w:val="006B74FE"/>
    <w:rsid w:val="006C2363"/>
    <w:rsid w:val="006C2542"/>
    <w:rsid w:val="006C294F"/>
    <w:rsid w:val="006C2FE2"/>
    <w:rsid w:val="006C5740"/>
    <w:rsid w:val="006D050B"/>
    <w:rsid w:val="006D32AB"/>
    <w:rsid w:val="006D44CD"/>
    <w:rsid w:val="006D62A8"/>
    <w:rsid w:val="006D6373"/>
    <w:rsid w:val="006D6544"/>
    <w:rsid w:val="006E1016"/>
    <w:rsid w:val="006E241E"/>
    <w:rsid w:val="006E3B91"/>
    <w:rsid w:val="006E4F54"/>
    <w:rsid w:val="006E6B7E"/>
    <w:rsid w:val="006F20AE"/>
    <w:rsid w:val="006F3FC3"/>
    <w:rsid w:val="006F50EC"/>
    <w:rsid w:val="006F7FDE"/>
    <w:rsid w:val="00700D27"/>
    <w:rsid w:val="00704664"/>
    <w:rsid w:val="007049E3"/>
    <w:rsid w:val="00705F24"/>
    <w:rsid w:val="00706D51"/>
    <w:rsid w:val="00707914"/>
    <w:rsid w:val="00711942"/>
    <w:rsid w:val="0071242F"/>
    <w:rsid w:val="0071698A"/>
    <w:rsid w:val="007230D0"/>
    <w:rsid w:val="00725227"/>
    <w:rsid w:val="00725E38"/>
    <w:rsid w:val="00727BF4"/>
    <w:rsid w:val="0073401F"/>
    <w:rsid w:val="00734A1B"/>
    <w:rsid w:val="00740058"/>
    <w:rsid w:val="00740552"/>
    <w:rsid w:val="007411AC"/>
    <w:rsid w:val="00741F26"/>
    <w:rsid w:val="00743525"/>
    <w:rsid w:val="00743905"/>
    <w:rsid w:val="0074393E"/>
    <w:rsid w:val="00744406"/>
    <w:rsid w:val="00747FF1"/>
    <w:rsid w:val="007509EC"/>
    <w:rsid w:val="0075215F"/>
    <w:rsid w:val="00760A7E"/>
    <w:rsid w:val="00761DCF"/>
    <w:rsid w:val="0076279F"/>
    <w:rsid w:val="007664E4"/>
    <w:rsid w:val="00766813"/>
    <w:rsid w:val="00772AB2"/>
    <w:rsid w:val="00773034"/>
    <w:rsid w:val="0077366F"/>
    <w:rsid w:val="00773CB5"/>
    <w:rsid w:val="00773F70"/>
    <w:rsid w:val="0077608E"/>
    <w:rsid w:val="00776714"/>
    <w:rsid w:val="00780032"/>
    <w:rsid w:val="007809ED"/>
    <w:rsid w:val="0078321E"/>
    <w:rsid w:val="00784620"/>
    <w:rsid w:val="00785046"/>
    <w:rsid w:val="007913B7"/>
    <w:rsid w:val="007950A8"/>
    <w:rsid w:val="007977A3"/>
    <w:rsid w:val="007A00EF"/>
    <w:rsid w:val="007A2164"/>
    <w:rsid w:val="007A2597"/>
    <w:rsid w:val="007A577A"/>
    <w:rsid w:val="007A6AA2"/>
    <w:rsid w:val="007A6D1A"/>
    <w:rsid w:val="007A7BF3"/>
    <w:rsid w:val="007A7ED5"/>
    <w:rsid w:val="007B0071"/>
    <w:rsid w:val="007B1141"/>
    <w:rsid w:val="007B2EB7"/>
    <w:rsid w:val="007B6042"/>
    <w:rsid w:val="007B6083"/>
    <w:rsid w:val="007B7FD8"/>
    <w:rsid w:val="007C1235"/>
    <w:rsid w:val="007C457B"/>
    <w:rsid w:val="007C4A4A"/>
    <w:rsid w:val="007C77B1"/>
    <w:rsid w:val="007D03CA"/>
    <w:rsid w:val="007D0745"/>
    <w:rsid w:val="007D1FC4"/>
    <w:rsid w:val="007D2939"/>
    <w:rsid w:val="007D4589"/>
    <w:rsid w:val="007D4A88"/>
    <w:rsid w:val="007D5952"/>
    <w:rsid w:val="007D59F8"/>
    <w:rsid w:val="007D6CBB"/>
    <w:rsid w:val="007D72CE"/>
    <w:rsid w:val="007E0C06"/>
    <w:rsid w:val="007E1693"/>
    <w:rsid w:val="007E1D9F"/>
    <w:rsid w:val="007E76E3"/>
    <w:rsid w:val="007F05D7"/>
    <w:rsid w:val="007F0B4C"/>
    <w:rsid w:val="007F1CDB"/>
    <w:rsid w:val="007F51F1"/>
    <w:rsid w:val="007F5288"/>
    <w:rsid w:val="007F6B81"/>
    <w:rsid w:val="007F7248"/>
    <w:rsid w:val="0080090A"/>
    <w:rsid w:val="00802C82"/>
    <w:rsid w:val="00814176"/>
    <w:rsid w:val="00815A31"/>
    <w:rsid w:val="008169AD"/>
    <w:rsid w:val="00822133"/>
    <w:rsid w:val="00825C71"/>
    <w:rsid w:val="008264AD"/>
    <w:rsid w:val="00831A00"/>
    <w:rsid w:val="00832A46"/>
    <w:rsid w:val="00836F2A"/>
    <w:rsid w:val="00837512"/>
    <w:rsid w:val="00837DE4"/>
    <w:rsid w:val="0084062E"/>
    <w:rsid w:val="00840C1F"/>
    <w:rsid w:val="0084126E"/>
    <w:rsid w:val="00842126"/>
    <w:rsid w:val="00843E36"/>
    <w:rsid w:val="00850809"/>
    <w:rsid w:val="008525CB"/>
    <w:rsid w:val="00852E30"/>
    <w:rsid w:val="00853A1F"/>
    <w:rsid w:val="00855C8D"/>
    <w:rsid w:val="00855FD8"/>
    <w:rsid w:val="00856E0E"/>
    <w:rsid w:val="008570CD"/>
    <w:rsid w:val="008577F4"/>
    <w:rsid w:val="00861D86"/>
    <w:rsid w:val="00862864"/>
    <w:rsid w:val="00863007"/>
    <w:rsid w:val="00863F82"/>
    <w:rsid w:val="00864AB8"/>
    <w:rsid w:val="00864BAB"/>
    <w:rsid w:val="00865F41"/>
    <w:rsid w:val="008727FD"/>
    <w:rsid w:val="00873353"/>
    <w:rsid w:val="00874DBC"/>
    <w:rsid w:val="008775B7"/>
    <w:rsid w:val="00881C42"/>
    <w:rsid w:val="00885C41"/>
    <w:rsid w:val="00886965"/>
    <w:rsid w:val="00886ACE"/>
    <w:rsid w:val="0089114B"/>
    <w:rsid w:val="0089114C"/>
    <w:rsid w:val="00891F6A"/>
    <w:rsid w:val="008920BB"/>
    <w:rsid w:val="00894511"/>
    <w:rsid w:val="008A63BD"/>
    <w:rsid w:val="008A6F4C"/>
    <w:rsid w:val="008B0978"/>
    <w:rsid w:val="008B1D6F"/>
    <w:rsid w:val="008C20F7"/>
    <w:rsid w:val="008C2762"/>
    <w:rsid w:val="008C2F14"/>
    <w:rsid w:val="008C3AC4"/>
    <w:rsid w:val="008C635C"/>
    <w:rsid w:val="008C6834"/>
    <w:rsid w:val="008D0592"/>
    <w:rsid w:val="008D6223"/>
    <w:rsid w:val="008D6A97"/>
    <w:rsid w:val="008E050D"/>
    <w:rsid w:val="008E109C"/>
    <w:rsid w:val="008E206D"/>
    <w:rsid w:val="008E5587"/>
    <w:rsid w:val="008E7094"/>
    <w:rsid w:val="008E757C"/>
    <w:rsid w:val="008F1F17"/>
    <w:rsid w:val="008F284D"/>
    <w:rsid w:val="008F4DCD"/>
    <w:rsid w:val="00900D62"/>
    <w:rsid w:val="00910B27"/>
    <w:rsid w:val="009142B4"/>
    <w:rsid w:val="00915568"/>
    <w:rsid w:val="00917FBC"/>
    <w:rsid w:val="0092136A"/>
    <w:rsid w:val="00921A24"/>
    <w:rsid w:val="00923F0E"/>
    <w:rsid w:val="0092409C"/>
    <w:rsid w:val="00927C54"/>
    <w:rsid w:val="0093240D"/>
    <w:rsid w:val="00933BB9"/>
    <w:rsid w:val="009340E0"/>
    <w:rsid w:val="00935283"/>
    <w:rsid w:val="009354FA"/>
    <w:rsid w:val="00947DA8"/>
    <w:rsid w:val="0095329A"/>
    <w:rsid w:val="00953888"/>
    <w:rsid w:val="00961EA2"/>
    <w:rsid w:val="009620E4"/>
    <w:rsid w:val="0096262B"/>
    <w:rsid w:val="00962657"/>
    <w:rsid w:val="009673B0"/>
    <w:rsid w:val="00971055"/>
    <w:rsid w:val="009755AC"/>
    <w:rsid w:val="00977329"/>
    <w:rsid w:val="00980FA6"/>
    <w:rsid w:val="009811C5"/>
    <w:rsid w:val="00984878"/>
    <w:rsid w:val="00985105"/>
    <w:rsid w:val="009863D5"/>
    <w:rsid w:val="00992729"/>
    <w:rsid w:val="00992867"/>
    <w:rsid w:val="00992AD7"/>
    <w:rsid w:val="0099397C"/>
    <w:rsid w:val="00994D37"/>
    <w:rsid w:val="0099730E"/>
    <w:rsid w:val="009A21F7"/>
    <w:rsid w:val="009A2BAE"/>
    <w:rsid w:val="009A332C"/>
    <w:rsid w:val="009A46F9"/>
    <w:rsid w:val="009A5B6F"/>
    <w:rsid w:val="009A7210"/>
    <w:rsid w:val="009A75BD"/>
    <w:rsid w:val="009B140D"/>
    <w:rsid w:val="009B23F9"/>
    <w:rsid w:val="009B2451"/>
    <w:rsid w:val="009B3475"/>
    <w:rsid w:val="009B4BD4"/>
    <w:rsid w:val="009B60F6"/>
    <w:rsid w:val="009B777B"/>
    <w:rsid w:val="009C1627"/>
    <w:rsid w:val="009C3848"/>
    <w:rsid w:val="009C4F2E"/>
    <w:rsid w:val="009C515D"/>
    <w:rsid w:val="009C5AE0"/>
    <w:rsid w:val="009C6F52"/>
    <w:rsid w:val="009D0F64"/>
    <w:rsid w:val="009D4F5B"/>
    <w:rsid w:val="009D57B2"/>
    <w:rsid w:val="009D5E89"/>
    <w:rsid w:val="009D783B"/>
    <w:rsid w:val="009E291D"/>
    <w:rsid w:val="009E36C6"/>
    <w:rsid w:val="009E4F4A"/>
    <w:rsid w:val="009E5591"/>
    <w:rsid w:val="009E57ED"/>
    <w:rsid w:val="009F024C"/>
    <w:rsid w:val="009F0FF5"/>
    <w:rsid w:val="009F57B5"/>
    <w:rsid w:val="009F5984"/>
    <w:rsid w:val="009F76AC"/>
    <w:rsid w:val="00A02951"/>
    <w:rsid w:val="00A042C6"/>
    <w:rsid w:val="00A060F4"/>
    <w:rsid w:val="00A104F3"/>
    <w:rsid w:val="00A12048"/>
    <w:rsid w:val="00A225F0"/>
    <w:rsid w:val="00A22A9B"/>
    <w:rsid w:val="00A26E11"/>
    <w:rsid w:val="00A27DAE"/>
    <w:rsid w:val="00A318F2"/>
    <w:rsid w:val="00A33AFA"/>
    <w:rsid w:val="00A36B17"/>
    <w:rsid w:val="00A42316"/>
    <w:rsid w:val="00A46003"/>
    <w:rsid w:val="00A52D7C"/>
    <w:rsid w:val="00A57EED"/>
    <w:rsid w:val="00A61CEC"/>
    <w:rsid w:val="00A6213D"/>
    <w:rsid w:val="00A6323B"/>
    <w:rsid w:val="00A649AB"/>
    <w:rsid w:val="00A65AFA"/>
    <w:rsid w:val="00A7689F"/>
    <w:rsid w:val="00A76A2B"/>
    <w:rsid w:val="00A76D07"/>
    <w:rsid w:val="00A77747"/>
    <w:rsid w:val="00A826A9"/>
    <w:rsid w:val="00A82729"/>
    <w:rsid w:val="00A85EC3"/>
    <w:rsid w:val="00A87FF2"/>
    <w:rsid w:val="00A90533"/>
    <w:rsid w:val="00A9203B"/>
    <w:rsid w:val="00A9245A"/>
    <w:rsid w:val="00A9346D"/>
    <w:rsid w:val="00A93C70"/>
    <w:rsid w:val="00A945C9"/>
    <w:rsid w:val="00A97B72"/>
    <w:rsid w:val="00AA172D"/>
    <w:rsid w:val="00AA1D8B"/>
    <w:rsid w:val="00AA1E4A"/>
    <w:rsid w:val="00AB14FF"/>
    <w:rsid w:val="00AB2A67"/>
    <w:rsid w:val="00AB36B5"/>
    <w:rsid w:val="00AB3DCC"/>
    <w:rsid w:val="00AB54BD"/>
    <w:rsid w:val="00AB59FC"/>
    <w:rsid w:val="00AB6714"/>
    <w:rsid w:val="00AC0E5F"/>
    <w:rsid w:val="00AC1C53"/>
    <w:rsid w:val="00AC2CDF"/>
    <w:rsid w:val="00AC35D3"/>
    <w:rsid w:val="00AC4936"/>
    <w:rsid w:val="00AC6616"/>
    <w:rsid w:val="00AD25D9"/>
    <w:rsid w:val="00AD379F"/>
    <w:rsid w:val="00AD6898"/>
    <w:rsid w:val="00AE38E0"/>
    <w:rsid w:val="00AE425D"/>
    <w:rsid w:val="00AE6CD7"/>
    <w:rsid w:val="00AE7CDB"/>
    <w:rsid w:val="00AF12E6"/>
    <w:rsid w:val="00AF15E1"/>
    <w:rsid w:val="00AF2645"/>
    <w:rsid w:val="00AF3C61"/>
    <w:rsid w:val="00AF4C7A"/>
    <w:rsid w:val="00AF795D"/>
    <w:rsid w:val="00B019F8"/>
    <w:rsid w:val="00B0577D"/>
    <w:rsid w:val="00B07E01"/>
    <w:rsid w:val="00B07F7E"/>
    <w:rsid w:val="00B109B2"/>
    <w:rsid w:val="00B10EA6"/>
    <w:rsid w:val="00B11E9C"/>
    <w:rsid w:val="00B12707"/>
    <w:rsid w:val="00B14F6D"/>
    <w:rsid w:val="00B15FA2"/>
    <w:rsid w:val="00B21411"/>
    <w:rsid w:val="00B22B94"/>
    <w:rsid w:val="00B22CD1"/>
    <w:rsid w:val="00B22F5A"/>
    <w:rsid w:val="00B237E5"/>
    <w:rsid w:val="00B24596"/>
    <w:rsid w:val="00B27810"/>
    <w:rsid w:val="00B30BF9"/>
    <w:rsid w:val="00B31392"/>
    <w:rsid w:val="00B32576"/>
    <w:rsid w:val="00B328B6"/>
    <w:rsid w:val="00B377E4"/>
    <w:rsid w:val="00B37D22"/>
    <w:rsid w:val="00B41564"/>
    <w:rsid w:val="00B41E69"/>
    <w:rsid w:val="00B41E97"/>
    <w:rsid w:val="00B44079"/>
    <w:rsid w:val="00B44AD1"/>
    <w:rsid w:val="00B44AF4"/>
    <w:rsid w:val="00B45E75"/>
    <w:rsid w:val="00B503AF"/>
    <w:rsid w:val="00B54233"/>
    <w:rsid w:val="00B54657"/>
    <w:rsid w:val="00B61FED"/>
    <w:rsid w:val="00B634F3"/>
    <w:rsid w:val="00B643A6"/>
    <w:rsid w:val="00B653A2"/>
    <w:rsid w:val="00B6574B"/>
    <w:rsid w:val="00B65A86"/>
    <w:rsid w:val="00B660DF"/>
    <w:rsid w:val="00B70442"/>
    <w:rsid w:val="00B70755"/>
    <w:rsid w:val="00B710FB"/>
    <w:rsid w:val="00B74375"/>
    <w:rsid w:val="00B75EFD"/>
    <w:rsid w:val="00B7661A"/>
    <w:rsid w:val="00B769C6"/>
    <w:rsid w:val="00B77179"/>
    <w:rsid w:val="00B84695"/>
    <w:rsid w:val="00B91B26"/>
    <w:rsid w:val="00B94D30"/>
    <w:rsid w:val="00B95239"/>
    <w:rsid w:val="00B95722"/>
    <w:rsid w:val="00BA0235"/>
    <w:rsid w:val="00BA1A38"/>
    <w:rsid w:val="00BA3034"/>
    <w:rsid w:val="00BA5127"/>
    <w:rsid w:val="00BA5EF9"/>
    <w:rsid w:val="00BA6415"/>
    <w:rsid w:val="00BA76AB"/>
    <w:rsid w:val="00BB5D57"/>
    <w:rsid w:val="00BB7A1F"/>
    <w:rsid w:val="00BB7A5B"/>
    <w:rsid w:val="00BC10EF"/>
    <w:rsid w:val="00BC2C03"/>
    <w:rsid w:val="00BC3079"/>
    <w:rsid w:val="00BC3569"/>
    <w:rsid w:val="00BC5F90"/>
    <w:rsid w:val="00BD01C4"/>
    <w:rsid w:val="00BD070A"/>
    <w:rsid w:val="00BD3F6F"/>
    <w:rsid w:val="00BD53F9"/>
    <w:rsid w:val="00BD5ADF"/>
    <w:rsid w:val="00BE0CA8"/>
    <w:rsid w:val="00BE3B0A"/>
    <w:rsid w:val="00BE3C52"/>
    <w:rsid w:val="00BE3DC6"/>
    <w:rsid w:val="00BE777E"/>
    <w:rsid w:val="00BE7959"/>
    <w:rsid w:val="00BF024E"/>
    <w:rsid w:val="00BF2846"/>
    <w:rsid w:val="00BF2BF7"/>
    <w:rsid w:val="00BF62AF"/>
    <w:rsid w:val="00C00A01"/>
    <w:rsid w:val="00C0155C"/>
    <w:rsid w:val="00C063E5"/>
    <w:rsid w:val="00C155B9"/>
    <w:rsid w:val="00C1798A"/>
    <w:rsid w:val="00C21404"/>
    <w:rsid w:val="00C22EBE"/>
    <w:rsid w:val="00C235A4"/>
    <w:rsid w:val="00C243CA"/>
    <w:rsid w:val="00C24EDC"/>
    <w:rsid w:val="00C26F09"/>
    <w:rsid w:val="00C3229F"/>
    <w:rsid w:val="00C33F8C"/>
    <w:rsid w:val="00C354E7"/>
    <w:rsid w:val="00C37EE7"/>
    <w:rsid w:val="00C43C92"/>
    <w:rsid w:val="00C43D80"/>
    <w:rsid w:val="00C440BB"/>
    <w:rsid w:val="00C441D9"/>
    <w:rsid w:val="00C446A3"/>
    <w:rsid w:val="00C45324"/>
    <w:rsid w:val="00C4758F"/>
    <w:rsid w:val="00C57069"/>
    <w:rsid w:val="00C60181"/>
    <w:rsid w:val="00C60999"/>
    <w:rsid w:val="00C60A1B"/>
    <w:rsid w:val="00C61B6D"/>
    <w:rsid w:val="00C6240D"/>
    <w:rsid w:val="00C631AE"/>
    <w:rsid w:val="00C649AB"/>
    <w:rsid w:val="00C6617B"/>
    <w:rsid w:val="00C6671C"/>
    <w:rsid w:val="00C671F4"/>
    <w:rsid w:val="00C7058F"/>
    <w:rsid w:val="00C71BD4"/>
    <w:rsid w:val="00C71EA1"/>
    <w:rsid w:val="00C726CB"/>
    <w:rsid w:val="00C73682"/>
    <w:rsid w:val="00C75436"/>
    <w:rsid w:val="00C75A99"/>
    <w:rsid w:val="00C75B20"/>
    <w:rsid w:val="00C802D1"/>
    <w:rsid w:val="00C809E8"/>
    <w:rsid w:val="00C823B5"/>
    <w:rsid w:val="00C838F5"/>
    <w:rsid w:val="00C83E69"/>
    <w:rsid w:val="00C86778"/>
    <w:rsid w:val="00C92F1C"/>
    <w:rsid w:val="00CA3719"/>
    <w:rsid w:val="00CA55EA"/>
    <w:rsid w:val="00CA61F6"/>
    <w:rsid w:val="00CA68CD"/>
    <w:rsid w:val="00CA725C"/>
    <w:rsid w:val="00CB400B"/>
    <w:rsid w:val="00CB5414"/>
    <w:rsid w:val="00CB6266"/>
    <w:rsid w:val="00CC004C"/>
    <w:rsid w:val="00CC1BCE"/>
    <w:rsid w:val="00CC225B"/>
    <w:rsid w:val="00CC34AC"/>
    <w:rsid w:val="00CC4083"/>
    <w:rsid w:val="00CC5E7C"/>
    <w:rsid w:val="00CD1CB8"/>
    <w:rsid w:val="00CD340E"/>
    <w:rsid w:val="00CD4F43"/>
    <w:rsid w:val="00CD4FDA"/>
    <w:rsid w:val="00CE1A27"/>
    <w:rsid w:val="00CE2859"/>
    <w:rsid w:val="00CE35A7"/>
    <w:rsid w:val="00CE4513"/>
    <w:rsid w:val="00CE4F8E"/>
    <w:rsid w:val="00CF1272"/>
    <w:rsid w:val="00CF53B6"/>
    <w:rsid w:val="00CF7147"/>
    <w:rsid w:val="00D0068F"/>
    <w:rsid w:val="00D027B4"/>
    <w:rsid w:val="00D044AE"/>
    <w:rsid w:val="00D04DD2"/>
    <w:rsid w:val="00D04ED5"/>
    <w:rsid w:val="00D05F8A"/>
    <w:rsid w:val="00D1053C"/>
    <w:rsid w:val="00D13AE3"/>
    <w:rsid w:val="00D16C96"/>
    <w:rsid w:val="00D230F4"/>
    <w:rsid w:val="00D245DE"/>
    <w:rsid w:val="00D269E8"/>
    <w:rsid w:val="00D26CEC"/>
    <w:rsid w:val="00D26F1E"/>
    <w:rsid w:val="00D35159"/>
    <w:rsid w:val="00D368E3"/>
    <w:rsid w:val="00D36F19"/>
    <w:rsid w:val="00D434AE"/>
    <w:rsid w:val="00D4428E"/>
    <w:rsid w:val="00D444A1"/>
    <w:rsid w:val="00D47428"/>
    <w:rsid w:val="00D47C9F"/>
    <w:rsid w:val="00D47F40"/>
    <w:rsid w:val="00D527F4"/>
    <w:rsid w:val="00D53605"/>
    <w:rsid w:val="00D54107"/>
    <w:rsid w:val="00D54B6E"/>
    <w:rsid w:val="00D56443"/>
    <w:rsid w:val="00D56DA1"/>
    <w:rsid w:val="00D57DC6"/>
    <w:rsid w:val="00D6003D"/>
    <w:rsid w:val="00D6031A"/>
    <w:rsid w:val="00D60553"/>
    <w:rsid w:val="00D643F4"/>
    <w:rsid w:val="00D64473"/>
    <w:rsid w:val="00D70992"/>
    <w:rsid w:val="00D723B2"/>
    <w:rsid w:val="00D72C93"/>
    <w:rsid w:val="00D805CE"/>
    <w:rsid w:val="00D80AE3"/>
    <w:rsid w:val="00D82431"/>
    <w:rsid w:val="00D832FA"/>
    <w:rsid w:val="00D851E7"/>
    <w:rsid w:val="00D85959"/>
    <w:rsid w:val="00D8600B"/>
    <w:rsid w:val="00D9180A"/>
    <w:rsid w:val="00D94C64"/>
    <w:rsid w:val="00D974CD"/>
    <w:rsid w:val="00DA017E"/>
    <w:rsid w:val="00DA4716"/>
    <w:rsid w:val="00DA6BCB"/>
    <w:rsid w:val="00DA6DD9"/>
    <w:rsid w:val="00DA74A3"/>
    <w:rsid w:val="00DB5930"/>
    <w:rsid w:val="00DC345B"/>
    <w:rsid w:val="00DC5A50"/>
    <w:rsid w:val="00DC718A"/>
    <w:rsid w:val="00DD0AC8"/>
    <w:rsid w:val="00DD0B70"/>
    <w:rsid w:val="00DD27F6"/>
    <w:rsid w:val="00DD2F93"/>
    <w:rsid w:val="00DD3533"/>
    <w:rsid w:val="00DE320D"/>
    <w:rsid w:val="00DE371E"/>
    <w:rsid w:val="00DE4597"/>
    <w:rsid w:val="00DE7112"/>
    <w:rsid w:val="00DE71A9"/>
    <w:rsid w:val="00DF0C43"/>
    <w:rsid w:val="00DF1B47"/>
    <w:rsid w:val="00DF3793"/>
    <w:rsid w:val="00DF3E0E"/>
    <w:rsid w:val="00DF4E29"/>
    <w:rsid w:val="00DF5EB0"/>
    <w:rsid w:val="00DF6DD3"/>
    <w:rsid w:val="00E01D64"/>
    <w:rsid w:val="00E02820"/>
    <w:rsid w:val="00E02EDE"/>
    <w:rsid w:val="00E038F5"/>
    <w:rsid w:val="00E03974"/>
    <w:rsid w:val="00E113A2"/>
    <w:rsid w:val="00E11D72"/>
    <w:rsid w:val="00E13604"/>
    <w:rsid w:val="00E13E7F"/>
    <w:rsid w:val="00E22012"/>
    <w:rsid w:val="00E232A9"/>
    <w:rsid w:val="00E25946"/>
    <w:rsid w:val="00E26870"/>
    <w:rsid w:val="00E34A54"/>
    <w:rsid w:val="00E356A2"/>
    <w:rsid w:val="00E40166"/>
    <w:rsid w:val="00E40AC2"/>
    <w:rsid w:val="00E433B5"/>
    <w:rsid w:val="00E4619F"/>
    <w:rsid w:val="00E46439"/>
    <w:rsid w:val="00E47DE4"/>
    <w:rsid w:val="00E47EB1"/>
    <w:rsid w:val="00E5242E"/>
    <w:rsid w:val="00E53DB7"/>
    <w:rsid w:val="00E56F83"/>
    <w:rsid w:val="00E60E57"/>
    <w:rsid w:val="00E629F4"/>
    <w:rsid w:val="00E66C59"/>
    <w:rsid w:val="00E7051C"/>
    <w:rsid w:val="00E71139"/>
    <w:rsid w:val="00E715C9"/>
    <w:rsid w:val="00E73FB0"/>
    <w:rsid w:val="00E74B12"/>
    <w:rsid w:val="00E74C5C"/>
    <w:rsid w:val="00E7511B"/>
    <w:rsid w:val="00E77D2B"/>
    <w:rsid w:val="00E813E6"/>
    <w:rsid w:val="00E832A9"/>
    <w:rsid w:val="00E870DB"/>
    <w:rsid w:val="00E93D36"/>
    <w:rsid w:val="00E93E2F"/>
    <w:rsid w:val="00E96241"/>
    <w:rsid w:val="00E96304"/>
    <w:rsid w:val="00EA0A06"/>
    <w:rsid w:val="00EA137F"/>
    <w:rsid w:val="00EA1C89"/>
    <w:rsid w:val="00EA1F4F"/>
    <w:rsid w:val="00EA21B6"/>
    <w:rsid w:val="00EA3441"/>
    <w:rsid w:val="00EA42A8"/>
    <w:rsid w:val="00EA7BB5"/>
    <w:rsid w:val="00EA7E11"/>
    <w:rsid w:val="00EB0EF9"/>
    <w:rsid w:val="00EB1C30"/>
    <w:rsid w:val="00EB358F"/>
    <w:rsid w:val="00EB7208"/>
    <w:rsid w:val="00EC044D"/>
    <w:rsid w:val="00EC0936"/>
    <w:rsid w:val="00EC0F96"/>
    <w:rsid w:val="00EC31A2"/>
    <w:rsid w:val="00EC390E"/>
    <w:rsid w:val="00EC3EAE"/>
    <w:rsid w:val="00EC5332"/>
    <w:rsid w:val="00EC533B"/>
    <w:rsid w:val="00EC55AC"/>
    <w:rsid w:val="00EC6387"/>
    <w:rsid w:val="00EC7172"/>
    <w:rsid w:val="00ED1C9C"/>
    <w:rsid w:val="00ED54D8"/>
    <w:rsid w:val="00ED5CFE"/>
    <w:rsid w:val="00ED5D49"/>
    <w:rsid w:val="00ED6B34"/>
    <w:rsid w:val="00ED7FF6"/>
    <w:rsid w:val="00EE11E1"/>
    <w:rsid w:val="00EE1A8F"/>
    <w:rsid w:val="00EE462C"/>
    <w:rsid w:val="00EE5843"/>
    <w:rsid w:val="00EE5D99"/>
    <w:rsid w:val="00EE6E5F"/>
    <w:rsid w:val="00EF058A"/>
    <w:rsid w:val="00EF0A31"/>
    <w:rsid w:val="00EF1AC5"/>
    <w:rsid w:val="00EF3F5B"/>
    <w:rsid w:val="00EF4592"/>
    <w:rsid w:val="00EF57EC"/>
    <w:rsid w:val="00EF6D9C"/>
    <w:rsid w:val="00F00336"/>
    <w:rsid w:val="00F01C0A"/>
    <w:rsid w:val="00F0339D"/>
    <w:rsid w:val="00F04B96"/>
    <w:rsid w:val="00F073F3"/>
    <w:rsid w:val="00F10793"/>
    <w:rsid w:val="00F1369E"/>
    <w:rsid w:val="00F145CD"/>
    <w:rsid w:val="00F14798"/>
    <w:rsid w:val="00F168C2"/>
    <w:rsid w:val="00F16E17"/>
    <w:rsid w:val="00F21652"/>
    <w:rsid w:val="00F22053"/>
    <w:rsid w:val="00F23097"/>
    <w:rsid w:val="00F23DF0"/>
    <w:rsid w:val="00F25D02"/>
    <w:rsid w:val="00F2673B"/>
    <w:rsid w:val="00F26AA4"/>
    <w:rsid w:val="00F3491E"/>
    <w:rsid w:val="00F34B7A"/>
    <w:rsid w:val="00F3546A"/>
    <w:rsid w:val="00F375F9"/>
    <w:rsid w:val="00F42A42"/>
    <w:rsid w:val="00F4456F"/>
    <w:rsid w:val="00F454BE"/>
    <w:rsid w:val="00F50D3E"/>
    <w:rsid w:val="00F51B86"/>
    <w:rsid w:val="00F530EC"/>
    <w:rsid w:val="00F53157"/>
    <w:rsid w:val="00F54072"/>
    <w:rsid w:val="00F57393"/>
    <w:rsid w:val="00F57DD6"/>
    <w:rsid w:val="00F61174"/>
    <w:rsid w:val="00F6223E"/>
    <w:rsid w:val="00F632E2"/>
    <w:rsid w:val="00F63A32"/>
    <w:rsid w:val="00F67CA2"/>
    <w:rsid w:val="00F731BD"/>
    <w:rsid w:val="00F7392F"/>
    <w:rsid w:val="00F74004"/>
    <w:rsid w:val="00F7583D"/>
    <w:rsid w:val="00F76A86"/>
    <w:rsid w:val="00F76C6E"/>
    <w:rsid w:val="00F76D8B"/>
    <w:rsid w:val="00F775B8"/>
    <w:rsid w:val="00F8328F"/>
    <w:rsid w:val="00F85E61"/>
    <w:rsid w:val="00F87164"/>
    <w:rsid w:val="00F92C07"/>
    <w:rsid w:val="00F939A0"/>
    <w:rsid w:val="00F93DAC"/>
    <w:rsid w:val="00F93E38"/>
    <w:rsid w:val="00F94920"/>
    <w:rsid w:val="00F9649D"/>
    <w:rsid w:val="00F97DCA"/>
    <w:rsid w:val="00FA1DCB"/>
    <w:rsid w:val="00FA1F3A"/>
    <w:rsid w:val="00FA5531"/>
    <w:rsid w:val="00FA7F80"/>
    <w:rsid w:val="00FB60A6"/>
    <w:rsid w:val="00FC0577"/>
    <w:rsid w:val="00FC212D"/>
    <w:rsid w:val="00FC3957"/>
    <w:rsid w:val="00FC39F1"/>
    <w:rsid w:val="00FC5BFF"/>
    <w:rsid w:val="00FC7FC6"/>
    <w:rsid w:val="00FD03EF"/>
    <w:rsid w:val="00FD3059"/>
    <w:rsid w:val="00FD3149"/>
    <w:rsid w:val="00FD34A5"/>
    <w:rsid w:val="00FD39CB"/>
    <w:rsid w:val="00FD6485"/>
    <w:rsid w:val="00FE12C2"/>
    <w:rsid w:val="00FE3ACA"/>
    <w:rsid w:val="00FE541C"/>
    <w:rsid w:val="00FE5782"/>
    <w:rsid w:val="00FF0E1E"/>
    <w:rsid w:val="00FF1D00"/>
    <w:rsid w:val="00FF295A"/>
    <w:rsid w:val="00FF3F02"/>
    <w:rsid w:val="00FF601C"/>
    <w:rsid w:val="00FF6332"/>
    <w:rsid w:val="00FF699F"/>
    <w:rsid w:val="00FF6C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1BACF"/>
  <w15:chartTrackingRefBased/>
  <w15:docId w15:val="{6F431420-97B4-4FE7-8519-3AD8D140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8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54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ED54D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A72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725C"/>
  </w:style>
  <w:style w:type="paragraph" w:styleId="Piedepgina">
    <w:name w:val="footer"/>
    <w:basedOn w:val="Normal"/>
    <w:link w:val="PiedepginaCar"/>
    <w:uiPriority w:val="99"/>
    <w:unhideWhenUsed/>
    <w:rsid w:val="00CA72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725C"/>
  </w:style>
  <w:style w:type="paragraph" w:styleId="Prrafodelista">
    <w:name w:val="List Paragraph"/>
    <w:aliases w:val="Titulo parrafo,Iz - Párrafo de lista,Sivsa Parrafo,Titulo de Fígura,TITULO A,Conclusiones,Ha,Lista vistosa - Énfasis 11,Lista multicolor - Énfasis 11,Lista multicolor - Énfasis 111,NIVEL ONE,ASPECTOS GENERALES,Imagen 01.,Bulleted List"/>
    <w:basedOn w:val="Normal"/>
    <w:link w:val="PrrafodelistaCar"/>
    <w:uiPriority w:val="34"/>
    <w:qFormat/>
    <w:rsid w:val="00CA725C"/>
    <w:pPr>
      <w:ind w:left="720"/>
      <w:contextualSpacing/>
    </w:pPr>
  </w:style>
  <w:style w:type="paragraph" w:styleId="Textodeglobo">
    <w:name w:val="Balloon Text"/>
    <w:basedOn w:val="Normal"/>
    <w:link w:val="TextodegloboCar"/>
    <w:uiPriority w:val="99"/>
    <w:semiHidden/>
    <w:unhideWhenUsed/>
    <w:rsid w:val="00C00A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00A01"/>
    <w:rPr>
      <w:rFonts w:ascii="Segoe UI" w:hAnsi="Segoe UI" w:cs="Segoe UI"/>
      <w:sz w:val="18"/>
      <w:szCs w:val="18"/>
    </w:rPr>
  </w:style>
  <w:style w:type="character" w:customStyle="1" w:styleId="Ttulo1Car">
    <w:name w:val="Título 1 Car"/>
    <w:basedOn w:val="Fuentedeprrafopredeter"/>
    <w:link w:val="Ttulo1"/>
    <w:uiPriority w:val="9"/>
    <w:rsid w:val="000B08E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B08E0"/>
    <w:pPr>
      <w:outlineLvl w:val="9"/>
    </w:pPr>
    <w:rPr>
      <w:lang w:eastAsia="es-PE"/>
    </w:rPr>
  </w:style>
  <w:style w:type="paragraph" w:styleId="TDC1">
    <w:name w:val="toc 1"/>
    <w:basedOn w:val="Normal"/>
    <w:next w:val="Normal"/>
    <w:autoRedefine/>
    <w:uiPriority w:val="39"/>
    <w:unhideWhenUsed/>
    <w:rsid w:val="000B08E0"/>
    <w:pPr>
      <w:spacing w:after="100"/>
    </w:pPr>
  </w:style>
  <w:style w:type="character" w:styleId="Hipervnculo">
    <w:name w:val="Hyperlink"/>
    <w:basedOn w:val="Fuentedeprrafopredeter"/>
    <w:uiPriority w:val="99"/>
    <w:unhideWhenUsed/>
    <w:rsid w:val="000B08E0"/>
    <w:rPr>
      <w:color w:val="0563C1" w:themeColor="hyperlink"/>
      <w:u w:val="single"/>
    </w:rPr>
  </w:style>
  <w:style w:type="character" w:customStyle="1" w:styleId="PrrafodelistaCar">
    <w:name w:val="Párrafo de lista Car"/>
    <w:aliases w:val="Titulo parrafo Car,Iz - Párrafo de lista Car,Sivsa Parrafo Car,Titulo de Fígura Car,TITULO A Car,Conclusiones Car,Ha Car,Lista vistosa - Énfasis 11 Car,Lista multicolor - Énfasis 11 Car,Lista multicolor - Énfasis 111 Car"/>
    <w:link w:val="Prrafodelista"/>
    <w:uiPriority w:val="34"/>
    <w:qFormat/>
    <w:locked/>
    <w:rsid w:val="000B08E0"/>
  </w:style>
  <w:style w:type="table" w:styleId="Tablaconcuadrcula">
    <w:name w:val="Table Grid"/>
    <w:basedOn w:val="Tablanormal"/>
    <w:uiPriority w:val="39"/>
    <w:rsid w:val="008E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Car2,Car Car Car,Car2 Car Car Car Car Car Car1,Car1 Car Car2,Car Car1,Car2 Car Car1,Car2 Car2,Car1 Car Car Car1,Car3 Car1,Car1 Car Car Car Car Car Car1,Car1 Car Car Car Car Car2,Car2 Car Car Car Car,Car Car4,Car,Car1"/>
    <w:basedOn w:val="Normal"/>
    <w:link w:val="TextonotapieCar"/>
    <w:uiPriority w:val="99"/>
    <w:rsid w:val="001F6124"/>
    <w:pPr>
      <w:spacing w:after="0" w:line="240" w:lineRule="auto"/>
    </w:pPr>
    <w:rPr>
      <w:rFonts w:ascii="Times New Roman" w:eastAsia="Times New Roman" w:hAnsi="Times New Roman" w:cs="Times New Roman"/>
      <w:noProof/>
      <w:sz w:val="20"/>
      <w:szCs w:val="20"/>
      <w:lang w:val="es-ES" w:eastAsia="es-ES"/>
    </w:rPr>
  </w:style>
  <w:style w:type="character" w:customStyle="1" w:styleId="TextonotapieCar">
    <w:name w:val="Texto nota pie Car"/>
    <w:aliases w:val="Car2 Car,Car Car Car Car,Car2 Car Car Car Car Car Car1 Car,Car1 Car Car2 Car,Car Car1 Car,Car2 Car Car1 Car,Car2 Car2 Car,Car1 Car Car Car1 Car,Car3 Car1 Car,Car1 Car Car Car Car Car Car1 Car,Car1 Car Car Car Car Car2 Car,Car Car4 Car"/>
    <w:basedOn w:val="Fuentedeprrafopredeter"/>
    <w:link w:val="Textonotapie"/>
    <w:uiPriority w:val="99"/>
    <w:rsid w:val="001F6124"/>
    <w:rPr>
      <w:rFonts w:ascii="Times New Roman" w:eastAsia="Times New Roman" w:hAnsi="Times New Roman" w:cs="Times New Roman"/>
      <w:noProof/>
      <w:sz w:val="20"/>
      <w:szCs w:val="20"/>
      <w:lang w:val="es-ES" w:eastAsia="es-ES"/>
    </w:rPr>
  </w:style>
  <w:style w:type="character" w:styleId="Refdenotaalpie">
    <w:name w:val="footnote reference"/>
    <w:basedOn w:val="Fuentedeprrafopredeter"/>
    <w:uiPriority w:val="99"/>
    <w:semiHidden/>
    <w:rsid w:val="001F6124"/>
    <w:rPr>
      <w:vertAlign w:val="superscript"/>
    </w:rPr>
  </w:style>
  <w:style w:type="character" w:styleId="Mencinsinresolver">
    <w:name w:val="Unresolved Mention"/>
    <w:basedOn w:val="Fuentedeprrafopredeter"/>
    <w:uiPriority w:val="99"/>
    <w:semiHidden/>
    <w:unhideWhenUsed/>
    <w:rsid w:val="00BC3569"/>
    <w:rPr>
      <w:color w:val="605E5C"/>
      <w:shd w:val="clear" w:color="auto" w:fill="E1DFDD"/>
    </w:rPr>
  </w:style>
  <w:style w:type="paragraph" w:styleId="Revisin">
    <w:name w:val="Revision"/>
    <w:hidden/>
    <w:uiPriority w:val="99"/>
    <w:semiHidden/>
    <w:rsid w:val="00ED7FF6"/>
    <w:pPr>
      <w:spacing w:after="0" w:line="240" w:lineRule="auto"/>
    </w:pPr>
  </w:style>
  <w:style w:type="character" w:styleId="Refdecomentario">
    <w:name w:val="annotation reference"/>
    <w:basedOn w:val="Fuentedeprrafopredeter"/>
    <w:uiPriority w:val="99"/>
    <w:semiHidden/>
    <w:unhideWhenUsed/>
    <w:rsid w:val="00C45324"/>
    <w:rPr>
      <w:sz w:val="16"/>
      <w:szCs w:val="16"/>
    </w:rPr>
  </w:style>
  <w:style w:type="paragraph" w:styleId="Textocomentario">
    <w:name w:val="annotation text"/>
    <w:basedOn w:val="Normal"/>
    <w:link w:val="TextocomentarioCar"/>
    <w:uiPriority w:val="99"/>
    <w:unhideWhenUsed/>
    <w:rsid w:val="00C45324"/>
    <w:pPr>
      <w:spacing w:after="120" w:line="240" w:lineRule="auto"/>
      <w:jc w:val="both"/>
    </w:pPr>
    <w:rPr>
      <w:rFonts w:ascii="Arial" w:eastAsia="Arial" w:hAnsi="Arial" w:cs="Arial"/>
      <w:sz w:val="20"/>
      <w:szCs w:val="20"/>
      <w:lang w:eastAsia="es-PE"/>
    </w:rPr>
  </w:style>
  <w:style w:type="character" w:customStyle="1" w:styleId="TextocomentarioCar">
    <w:name w:val="Texto comentario Car"/>
    <w:basedOn w:val="Fuentedeprrafopredeter"/>
    <w:link w:val="Textocomentario"/>
    <w:uiPriority w:val="99"/>
    <w:rsid w:val="00C45324"/>
    <w:rPr>
      <w:rFonts w:ascii="Arial" w:eastAsia="Arial" w:hAnsi="Arial" w:cs="Arial"/>
      <w:sz w:val="20"/>
      <w:szCs w:val="20"/>
      <w:lang w:eastAsia="es-PE"/>
    </w:rPr>
  </w:style>
  <w:style w:type="paragraph" w:styleId="NormalWeb">
    <w:name w:val="Normal (Web)"/>
    <w:basedOn w:val="Normal"/>
    <w:uiPriority w:val="99"/>
    <w:unhideWhenUsed/>
    <w:rsid w:val="00640F35"/>
    <w:pPr>
      <w:spacing w:after="360" w:line="240" w:lineRule="auto"/>
    </w:pPr>
    <w:rPr>
      <w:rFonts w:ascii="Times New Roman" w:eastAsia="Times New Roman" w:hAnsi="Times New Roman" w:cs="Times New Roman"/>
      <w:sz w:val="24"/>
      <w:szCs w:val="24"/>
      <w:lang w:eastAsia="es-PE"/>
    </w:rPr>
  </w:style>
  <w:style w:type="paragraph" w:customStyle="1" w:styleId="western">
    <w:name w:val="western"/>
    <w:basedOn w:val="Normal"/>
    <w:rsid w:val="00640F35"/>
    <w:pPr>
      <w:spacing w:after="0" w:line="240" w:lineRule="auto"/>
    </w:pPr>
    <w:rPr>
      <w:rFonts w:ascii="Times New Roman" w:eastAsia="Times New Roman" w:hAnsi="Times New Roman" w:cs="Times New Roman"/>
      <w:sz w:val="24"/>
      <w:szCs w:val="24"/>
      <w:lang w:val="es-ES" w:eastAsia="es-ES"/>
    </w:rPr>
  </w:style>
  <w:style w:type="character" w:customStyle="1" w:styleId="Ttulo3Car">
    <w:name w:val="Título 3 Car"/>
    <w:basedOn w:val="Fuentedeprrafopredeter"/>
    <w:link w:val="Ttulo3"/>
    <w:uiPriority w:val="9"/>
    <w:semiHidden/>
    <w:rsid w:val="00ED54D8"/>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ED54D8"/>
    <w:rPr>
      <w:rFonts w:asciiTheme="majorHAnsi" w:eastAsiaTheme="majorEastAsia" w:hAnsiTheme="majorHAnsi" w:cstheme="majorBidi"/>
      <w:i/>
      <w:iCs/>
      <w:color w:val="2F5496" w:themeColor="accent1" w:themeShade="BF"/>
    </w:rPr>
  </w:style>
  <w:style w:type="table" w:styleId="Tablaconcuadrcula4-nfasis3">
    <w:name w:val="Grid Table 4 Accent 3"/>
    <w:basedOn w:val="Tablanormal"/>
    <w:uiPriority w:val="49"/>
    <w:rsid w:val="00FD305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
    <w:name w:val="List Table 4"/>
    <w:basedOn w:val="Tablanormal"/>
    <w:uiPriority w:val="49"/>
    <w:rsid w:val="002240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4234">
      <w:bodyDiv w:val="1"/>
      <w:marLeft w:val="0"/>
      <w:marRight w:val="0"/>
      <w:marTop w:val="0"/>
      <w:marBottom w:val="0"/>
      <w:divBdr>
        <w:top w:val="none" w:sz="0" w:space="0" w:color="auto"/>
        <w:left w:val="none" w:sz="0" w:space="0" w:color="auto"/>
        <w:bottom w:val="none" w:sz="0" w:space="0" w:color="auto"/>
        <w:right w:val="none" w:sz="0" w:space="0" w:color="auto"/>
      </w:divBdr>
    </w:div>
    <w:div w:id="29769402">
      <w:bodyDiv w:val="1"/>
      <w:marLeft w:val="0"/>
      <w:marRight w:val="0"/>
      <w:marTop w:val="0"/>
      <w:marBottom w:val="0"/>
      <w:divBdr>
        <w:top w:val="none" w:sz="0" w:space="0" w:color="auto"/>
        <w:left w:val="none" w:sz="0" w:space="0" w:color="auto"/>
        <w:bottom w:val="none" w:sz="0" w:space="0" w:color="auto"/>
        <w:right w:val="none" w:sz="0" w:space="0" w:color="auto"/>
      </w:divBdr>
    </w:div>
    <w:div w:id="89857607">
      <w:bodyDiv w:val="1"/>
      <w:marLeft w:val="0"/>
      <w:marRight w:val="0"/>
      <w:marTop w:val="0"/>
      <w:marBottom w:val="0"/>
      <w:divBdr>
        <w:top w:val="none" w:sz="0" w:space="0" w:color="auto"/>
        <w:left w:val="none" w:sz="0" w:space="0" w:color="auto"/>
        <w:bottom w:val="none" w:sz="0" w:space="0" w:color="auto"/>
        <w:right w:val="none" w:sz="0" w:space="0" w:color="auto"/>
      </w:divBdr>
    </w:div>
    <w:div w:id="96684238">
      <w:bodyDiv w:val="1"/>
      <w:marLeft w:val="0"/>
      <w:marRight w:val="0"/>
      <w:marTop w:val="0"/>
      <w:marBottom w:val="0"/>
      <w:divBdr>
        <w:top w:val="none" w:sz="0" w:space="0" w:color="auto"/>
        <w:left w:val="none" w:sz="0" w:space="0" w:color="auto"/>
        <w:bottom w:val="none" w:sz="0" w:space="0" w:color="auto"/>
        <w:right w:val="none" w:sz="0" w:space="0" w:color="auto"/>
      </w:divBdr>
    </w:div>
    <w:div w:id="194082281">
      <w:bodyDiv w:val="1"/>
      <w:marLeft w:val="0"/>
      <w:marRight w:val="0"/>
      <w:marTop w:val="0"/>
      <w:marBottom w:val="0"/>
      <w:divBdr>
        <w:top w:val="none" w:sz="0" w:space="0" w:color="auto"/>
        <w:left w:val="none" w:sz="0" w:space="0" w:color="auto"/>
        <w:bottom w:val="none" w:sz="0" w:space="0" w:color="auto"/>
        <w:right w:val="none" w:sz="0" w:space="0" w:color="auto"/>
      </w:divBdr>
    </w:div>
    <w:div w:id="247160061">
      <w:bodyDiv w:val="1"/>
      <w:marLeft w:val="0"/>
      <w:marRight w:val="0"/>
      <w:marTop w:val="0"/>
      <w:marBottom w:val="0"/>
      <w:divBdr>
        <w:top w:val="none" w:sz="0" w:space="0" w:color="auto"/>
        <w:left w:val="none" w:sz="0" w:space="0" w:color="auto"/>
        <w:bottom w:val="none" w:sz="0" w:space="0" w:color="auto"/>
        <w:right w:val="none" w:sz="0" w:space="0" w:color="auto"/>
      </w:divBdr>
    </w:div>
    <w:div w:id="280306056">
      <w:bodyDiv w:val="1"/>
      <w:marLeft w:val="0"/>
      <w:marRight w:val="0"/>
      <w:marTop w:val="0"/>
      <w:marBottom w:val="0"/>
      <w:divBdr>
        <w:top w:val="none" w:sz="0" w:space="0" w:color="auto"/>
        <w:left w:val="none" w:sz="0" w:space="0" w:color="auto"/>
        <w:bottom w:val="none" w:sz="0" w:space="0" w:color="auto"/>
        <w:right w:val="none" w:sz="0" w:space="0" w:color="auto"/>
      </w:divBdr>
    </w:div>
    <w:div w:id="415980629">
      <w:bodyDiv w:val="1"/>
      <w:marLeft w:val="0"/>
      <w:marRight w:val="0"/>
      <w:marTop w:val="0"/>
      <w:marBottom w:val="0"/>
      <w:divBdr>
        <w:top w:val="none" w:sz="0" w:space="0" w:color="auto"/>
        <w:left w:val="none" w:sz="0" w:space="0" w:color="auto"/>
        <w:bottom w:val="none" w:sz="0" w:space="0" w:color="auto"/>
        <w:right w:val="none" w:sz="0" w:space="0" w:color="auto"/>
      </w:divBdr>
    </w:div>
    <w:div w:id="430903880">
      <w:bodyDiv w:val="1"/>
      <w:marLeft w:val="0"/>
      <w:marRight w:val="0"/>
      <w:marTop w:val="0"/>
      <w:marBottom w:val="0"/>
      <w:divBdr>
        <w:top w:val="none" w:sz="0" w:space="0" w:color="auto"/>
        <w:left w:val="none" w:sz="0" w:space="0" w:color="auto"/>
        <w:bottom w:val="none" w:sz="0" w:space="0" w:color="auto"/>
        <w:right w:val="none" w:sz="0" w:space="0" w:color="auto"/>
      </w:divBdr>
    </w:div>
    <w:div w:id="686104224">
      <w:bodyDiv w:val="1"/>
      <w:marLeft w:val="0"/>
      <w:marRight w:val="0"/>
      <w:marTop w:val="0"/>
      <w:marBottom w:val="0"/>
      <w:divBdr>
        <w:top w:val="none" w:sz="0" w:space="0" w:color="auto"/>
        <w:left w:val="none" w:sz="0" w:space="0" w:color="auto"/>
        <w:bottom w:val="none" w:sz="0" w:space="0" w:color="auto"/>
        <w:right w:val="none" w:sz="0" w:space="0" w:color="auto"/>
      </w:divBdr>
    </w:div>
    <w:div w:id="729422823">
      <w:bodyDiv w:val="1"/>
      <w:marLeft w:val="0"/>
      <w:marRight w:val="0"/>
      <w:marTop w:val="0"/>
      <w:marBottom w:val="0"/>
      <w:divBdr>
        <w:top w:val="none" w:sz="0" w:space="0" w:color="auto"/>
        <w:left w:val="none" w:sz="0" w:space="0" w:color="auto"/>
        <w:bottom w:val="none" w:sz="0" w:space="0" w:color="auto"/>
        <w:right w:val="none" w:sz="0" w:space="0" w:color="auto"/>
      </w:divBdr>
    </w:div>
    <w:div w:id="777525648">
      <w:bodyDiv w:val="1"/>
      <w:marLeft w:val="0"/>
      <w:marRight w:val="0"/>
      <w:marTop w:val="0"/>
      <w:marBottom w:val="0"/>
      <w:divBdr>
        <w:top w:val="none" w:sz="0" w:space="0" w:color="auto"/>
        <w:left w:val="none" w:sz="0" w:space="0" w:color="auto"/>
        <w:bottom w:val="none" w:sz="0" w:space="0" w:color="auto"/>
        <w:right w:val="none" w:sz="0" w:space="0" w:color="auto"/>
      </w:divBdr>
    </w:div>
    <w:div w:id="783813371">
      <w:bodyDiv w:val="1"/>
      <w:marLeft w:val="0"/>
      <w:marRight w:val="0"/>
      <w:marTop w:val="0"/>
      <w:marBottom w:val="0"/>
      <w:divBdr>
        <w:top w:val="none" w:sz="0" w:space="0" w:color="auto"/>
        <w:left w:val="none" w:sz="0" w:space="0" w:color="auto"/>
        <w:bottom w:val="none" w:sz="0" w:space="0" w:color="auto"/>
        <w:right w:val="none" w:sz="0" w:space="0" w:color="auto"/>
      </w:divBdr>
    </w:div>
    <w:div w:id="825129037">
      <w:bodyDiv w:val="1"/>
      <w:marLeft w:val="0"/>
      <w:marRight w:val="0"/>
      <w:marTop w:val="0"/>
      <w:marBottom w:val="0"/>
      <w:divBdr>
        <w:top w:val="none" w:sz="0" w:space="0" w:color="auto"/>
        <w:left w:val="none" w:sz="0" w:space="0" w:color="auto"/>
        <w:bottom w:val="none" w:sz="0" w:space="0" w:color="auto"/>
        <w:right w:val="none" w:sz="0" w:space="0" w:color="auto"/>
      </w:divBdr>
    </w:div>
    <w:div w:id="923800704">
      <w:bodyDiv w:val="1"/>
      <w:marLeft w:val="0"/>
      <w:marRight w:val="0"/>
      <w:marTop w:val="0"/>
      <w:marBottom w:val="0"/>
      <w:divBdr>
        <w:top w:val="none" w:sz="0" w:space="0" w:color="auto"/>
        <w:left w:val="none" w:sz="0" w:space="0" w:color="auto"/>
        <w:bottom w:val="none" w:sz="0" w:space="0" w:color="auto"/>
        <w:right w:val="none" w:sz="0" w:space="0" w:color="auto"/>
      </w:divBdr>
    </w:div>
    <w:div w:id="957293140">
      <w:bodyDiv w:val="1"/>
      <w:marLeft w:val="0"/>
      <w:marRight w:val="0"/>
      <w:marTop w:val="0"/>
      <w:marBottom w:val="0"/>
      <w:divBdr>
        <w:top w:val="none" w:sz="0" w:space="0" w:color="auto"/>
        <w:left w:val="none" w:sz="0" w:space="0" w:color="auto"/>
        <w:bottom w:val="none" w:sz="0" w:space="0" w:color="auto"/>
        <w:right w:val="none" w:sz="0" w:space="0" w:color="auto"/>
      </w:divBdr>
    </w:div>
    <w:div w:id="968632646">
      <w:bodyDiv w:val="1"/>
      <w:marLeft w:val="0"/>
      <w:marRight w:val="0"/>
      <w:marTop w:val="0"/>
      <w:marBottom w:val="0"/>
      <w:divBdr>
        <w:top w:val="none" w:sz="0" w:space="0" w:color="auto"/>
        <w:left w:val="none" w:sz="0" w:space="0" w:color="auto"/>
        <w:bottom w:val="none" w:sz="0" w:space="0" w:color="auto"/>
        <w:right w:val="none" w:sz="0" w:space="0" w:color="auto"/>
      </w:divBdr>
    </w:div>
    <w:div w:id="980572570">
      <w:bodyDiv w:val="1"/>
      <w:marLeft w:val="0"/>
      <w:marRight w:val="0"/>
      <w:marTop w:val="0"/>
      <w:marBottom w:val="0"/>
      <w:divBdr>
        <w:top w:val="none" w:sz="0" w:space="0" w:color="auto"/>
        <w:left w:val="none" w:sz="0" w:space="0" w:color="auto"/>
        <w:bottom w:val="none" w:sz="0" w:space="0" w:color="auto"/>
        <w:right w:val="none" w:sz="0" w:space="0" w:color="auto"/>
      </w:divBdr>
    </w:div>
    <w:div w:id="1010525116">
      <w:bodyDiv w:val="1"/>
      <w:marLeft w:val="0"/>
      <w:marRight w:val="0"/>
      <w:marTop w:val="0"/>
      <w:marBottom w:val="0"/>
      <w:divBdr>
        <w:top w:val="none" w:sz="0" w:space="0" w:color="auto"/>
        <w:left w:val="none" w:sz="0" w:space="0" w:color="auto"/>
        <w:bottom w:val="none" w:sz="0" w:space="0" w:color="auto"/>
        <w:right w:val="none" w:sz="0" w:space="0" w:color="auto"/>
      </w:divBdr>
    </w:div>
    <w:div w:id="1030297736">
      <w:bodyDiv w:val="1"/>
      <w:marLeft w:val="0"/>
      <w:marRight w:val="0"/>
      <w:marTop w:val="0"/>
      <w:marBottom w:val="0"/>
      <w:divBdr>
        <w:top w:val="none" w:sz="0" w:space="0" w:color="auto"/>
        <w:left w:val="none" w:sz="0" w:space="0" w:color="auto"/>
        <w:bottom w:val="none" w:sz="0" w:space="0" w:color="auto"/>
        <w:right w:val="none" w:sz="0" w:space="0" w:color="auto"/>
      </w:divBdr>
    </w:div>
    <w:div w:id="1035665891">
      <w:bodyDiv w:val="1"/>
      <w:marLeft w:val="0"/>
      <w:marRight w:val="0"/>
      <w:marTop w:val="0"/>
      <w:marBottom w:val="0"/>
      <w:divBdr>
        <w:top w:val="none" w:sz="0" w:space="0" w:color="auto"/>
        <w:left w:val="none" w:sz="0" w:space="0" w:color="auto"/>
        <w:bottom w:val="none" w:sz="0" w:space="0" w:color="auto"/>
        <w:right w:val="none" w:sz="0" w:space="0" w:color="auto"/>
      </w:divBdr>
    </w:div>
    <w:div w:id="1150707157">
      <w:bodyDiv w:val="1"/>
      <w:marLeft w:val="0"/>
      <w:marRight w:val="0"/>
      <w:marTop w:val="0"/>
      <w:marBottom w:val="0"/>
      <w:divBdr>
        <w:top w:val="none" w:sz="0" w:space="0" w:color="auto"/>
        <w:left w:val="none" w:sz="0" w:space="0" w:color="auto"/>
        <w:bottom w:val="none" w:sz="0" w:space="0" w:color="auto"/>
        <w:right w:val="none" w:sz="0" w:space="0" w:color="auto"/>
      </w:divBdr>
    </w:div>
    <w:div w:id="1177765167">
      <w:bodyDiv w:val="1"/>
      <w:marLeft w:val="0"/>
      <w:marRight w:val="0"/>
      <w:marTop w:val="0"/>
      <w:marBottom w:val="0"/>
      <w:divBdr>
        <w:top w:val="none" w:sz="0" w:space="0" w:color="auto"/>
        <w:left w:val="none" w:sz="0" w:space="0" w:color="auto"/>
        <w:bottom w:val="none" w:sz="0" w:space="0" w:color="auto"/>
        <w:right w:val="none" w:sz="0" w:space="0" w:color="auto"/>
      </w:divBdr>
    </w:div>
    <w:div w:id="1490555669">
      <w:bodyDiv w:val="1"/>
      <w:marLeft w:val="0"/>
      <w:marRight w:val="0"/>
      <w:marTop w:val="0"/>
      <w:marBottom w:val="0"/>
      <w:divBdr>
        <w:top w:val="none" w:sz="0" w:space="0" w:color="auto"/>
        <w:left w:val="none" w:sz="0" w:space="0" w:color="auto"/>
        <w:bottom w:val="none" w:sz="0" w:space="0" w:color="auto"/>
        <w:right w:val="none" w:sz="0" w:space="0" w:color="auto"/>
      </w:divBdr>
    </w:div>
    <w:div w:id="1562330095">
      <w:bodyDiv w:val="1"/>
      <w:marLeft w:val="0"/>
      <w:marRight w:val="0"/>
      <w:marTop w:val="0"/>
      <w:marBottom w:val="0"/>
      <w:divBdr>
        <w:top w:val="none" w:sz="0" w:space="0" w:color="auto"/>
        <w:left w:val="none" w:sz="0" w:space="0" w:color="auto"/>
        <w:bottom w:val="none" w:sz="0" w:space="0" w:color="auto"/>
        <w:right w:val="none" w:sz="0" w:space="0" w:color="auto"/>
      </w:divBdr>
    </w:div>
    <w:div w:id="1714423708">
      <w:bodyDiv w:val="1"/>
      <w:marLeft w:val="0"/>
      <w:marRight w:val="0"/>
      <w:marTop w:val="0"/>
      <w:marBottom w:val="0"/>
      <w:divBdr>
        <w:top w:val="none" w:sz="0" w:space="0" w:color="auto"/>
        <w:left w:val="none" w:sz="0" w:space="0" w:color="auto"/>
        <w:bottom w:val="none" w:sz="0" w:space="0" w:color="auto"/>
        <w:right w:val="none" w:sz="0" w:space="0" w:color="auto"/>
      </w:divBdr>
    </w:div>
    <w:div w:id="1756976105">
      <w:bodyDiv w:val="1"/>
      <w:marLeft w:val="0"/>
      <w:marRight w:val="0"/>
      <w:marTop w:val="0"/>
      <w:marBottom w:val="0"/>
      <w:divBdr>
        <w:top w:val="none" w:sz="0" w:space="0" w:color="auto"/>
        <w:left w:val="none" w:sz="0" w:space="0" w:color="auto"/>
        <w:bottom w:val="none" w:sz="0" w:space="0" w:color="auto"/>
        <w:right w:val="none" w:sz="0" w:space="0" w:color="auto"/>
      </w:divBdr>
    </w:div>
    <w:div w:id="1784617039">
      <w:bodyDiv w:val="1"/>
      <w:marLeft w:val="0"/>
      <w:marRight w:val="0"/>
      <w:marTop w:val="0"/>
      <w:marBottom w:val="0"/>
      <w:divBdr>
        <w:top w:val="none" w:sz="0" w:space="0" w:color="auto"/>
        <w:left w:val="none" w:sz="0" w:space="0" w:color="auto"/>
        <w:bottom w:val="none" w:sz="0" w:space="0" w:color="auto"/>
        <w:right w:val="none" w:sz="0" w:space="0" w:color="auto"/>
      </w:divBdr>
    </w:div>
    <w:div w:id="1819491860">
      <w:bodyDiv w:val="1"/>
      <w:marLeft w:val="0"/>
      <w:marRight w:val="0"/>
      <w:marTop w:val="0"/>
      <w:marBottom w:val="0"/>
      <w:divBdr>
        <w:top w:val="none" w:sz="0" w:space="0" w:color="auto"/>
        <w:left w:val="none" w:sz="0" w:space="0" w:color="auto"/>
        <w:bottom w:val="none" w:sz="0" w:space="0" w:color="auto"/>
        <w:right w:val="none" w:sz="0" w:space="0" w:color="auto"/>
      </w:divBdr>
    </w:div>
    <w:div w:id="1948660382">
      <w:bodyDiv w:val="1"/>
      <w:marLeft w:val="0"/>
      <w:marRight w:val="0"/>
      <w:marTop w:val="0"/>
      <w:marBottom w:val="0"/>
      <w:divBdr>
        <w:top w:val="none" w:sz="0" w:space="0" w:color="auto"/>
        <w:left w:val="none" w:sz="0" w:space="0" w:color="auto"/>
        <w:bottom w:val="none" w:sz="0" w:space="0" w:color="auto"/>
        <w:right w:val="none" w:sz="0" w:space="0" w:color="auto"/>
      </w:divBdr>
    </w:div>
    <w:div w:id="1963341746">
      <w:bodyDiv w:val="1"/>
      <w:marLeft w:val="0"/>
      <w:marRight w:val="0"/>
      <w:marTop w:val="0"/>
      <w:marBottom w:val="0"/>
      <w:divBdr>
        <w:top w:val="none" w:sz="0" w:space="0" w:color="auto"/>
        <w:left w:val="none" w:sz="0" w:space="0" w:color="auto"/>
        <w:bottom w:val="none" w:sz="0" w:space="0" w:color="auto"/>
        <w:right w:val="none" w:sz="0" w:space="0" w:color="auto"/>
      </w:divBdr>
    </w:div>
    <w:div w:id="201714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OGRAMADORSW4@CONGRESO.GOB.PE"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mailto:A@OUTLOOK.COM"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83A5-722A-48C8-8991-462DFF4A2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33</Pages>
  <Words>3324</Words>
  <Characters>18283</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Victor Miguel Angel Sanchez Cubas</cp:lastModifiedBy>
  <cp:revision>4</cp:revision>
  <cp:lastPrinted>2025-11-07T00:15:00Z</cp:lastPrinted>
  <dcterms:created xsi:type="dcterms:W3CDTF">2025-12-12T14:18:00Z</dcterms:created>
  <dcterms:modified xsi:type="dcterms:W3CDTF">2025-12-12T15:01:00Z</dcterms:modified>
</cp:coreProperties>
</file>