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252E9D1" w:rsidP="1252E9D1" w:rsidRDefault="1252E9D1" w14:paraId="1D21B90B" w14:textId="071C6DCA">
      <w:pPr>
        <w:pStyle w:val="Normal"/>
      </w:pPr>
      <w:r>
        <w:drawing>
          <wp:inline wp14:editId="14471AA1" wp14:anchorId="0093B473">
            <wp:extent cx="5647765" cy="3600450"/>
            <wp:effectExtent l="0" t="0" r="0" b="0"/>
            <wp:docPr id="283223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d85d70bfda49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76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7A937D"/>
  <w15:docId w15:val="{2fed916b-c0a1-4e10-b1c4-6813654ce34b}"/>
  <w:rsids>
    <w:rsidRoot w:val="5B7A937D"/>
    <w:rsid w:val="08FDF5F7"/>
    <w:rsid w:val="1252E9D1"/>
    <w:rsid w:val="14471AA1"/>
    <w:rsid w:val="5B7A937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03d85d70bfda49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2020-09-19T01:04:42.0593535Z</dcterms:created>
  <dcterms:modified xsi:type="dcterms:W3CDTF">2020-09-26T14:13:15.1934754Z</dcterms:modified>
  <dc:creator>Gabriel Casagrande</dc:creator>
  <lastModifiedBy>Gabriel Casagrande</lastModifiedBy>
</coreProperties>
</file>