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27760199"/>
    <w:bookmarkStart w:id="1" w:name="_Toc128565898"/>
    <w:p w:rsidR="00F90707" w:rsidRPr="00F90707" w:rsidRDefault="00F90707" w:rsidP="00F90707">
      <w:pPr>
        <w:pStyle w:val="787820505"/>
        <w:spacing w:before="156" w:after="156"/>
        <w:ind w:right="630" w:firstLineChars="545" w:firstLine="2407"/>
      </w:pPr>
      <w:r w:rsidRPr="003E01FA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F719E5D" wp14:editId="44D54979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4445" b="1905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7B21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VJmQIAAJ4FAAAOAAAAZHJzL2Uyb0RvYy54bWysVM1u1DAQviPxDlbuaZLd/KvZqpsfLgUq&#10;tTyAN3E2EYkd2e5mV4hX4AWQuMGJI3fehvIYjL0/3S0cECUHy57MjL/5vhmfX6z7Dq0IFy2jieGc&#10;2QYitGRVS5eJ8ea2MEMDCYlphTtGSWJsiDAuZs+fnY9DTCasYV1FOIIkVMTjkBiNlENsWaJsSI/F&#10;GRsIhZ814z2WcORLq+J4hOx9Z01s27dGxquBs5IIAdZs+9OY6fx1TUr5uq4FkahLDMAm9cr1ulCr&#10;NTvH8ZLjoWnLHQz8Dyh63FK49JAqwxKjO97+lqpvS84Eq+VZyXqL1XVbEl0DVOPYj6q5afBAdC1A&#10;jhgONIn/l7Z8tbrmqK1AOwNR3INE9x+//fjw+ef3T7Def/2CHEXSOIgYfFN6zVWZ5ZreDFesfCsQ&#10;ZWmD6ZJosLebATLoCOskRB3EAFctxpesAh98J5lmbF3zXqUELtBaC7M5CEPWEpVg9Bx36tmgX7n/&#10;Z+F4HzhwIV8Q1iO1SYyupYozHOPVlZAAHVz3LspMWdF2nda9oycGcNxaiG6cbTSOAQRslaeCo0V9&#10;F9lRHuaha7oTPzddO8vMyyJ1Tb9wAi+bZmmaOe8VCseNm7aqCFWX7hvMcf9OwF2rb1vj0GKHAqzT&#10;7LpSgPgIqTNx7fkkMgs/DEy3cD0zCuzQtJ1oHvm2G7lZcYr0Cgh8OlI0JkbkTTwthWBdWykGFDbB&#10;l4u042iF1UzqT3UYsH/ixtkdrbRMDcFVvttL3Hbb/VH1CvGfq78sPDtwp6EZBN7UdKe5bc7DIjUv&#10;U8f3g3yezvNHOuVae/F0ArQMR410hHd3xwNkqH3fZXps1KRsZ27Bqs01V/SoCYJHQAftHiz1yhyf&#10;tdfDszr7BQ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DazuVJmQIAAJ4FAAAOAAAAAAAAAAAAAAAAAC4CAABkcnMvZTJvRG9j&#10;LnhtbFBLAQItABQABgAIAAAAIQC3Vjop3AAAAAYBAAAPAAAAAAAAAAAAAAAAAPMEAABkcnMvZG93&#10;bnJldi54bWxQSwUGAAAAAAQABADzAAAA/AUAAAAA&#10;" o:allowincell="f" stroked="f">
                <w10:wrap type="topAndBottom"/>
              </v:line>
            </w:pict>
          </mc:Fallback>
        </mc:AlternateContent>
      </w:r>
      <w:r w:rsidRPr="003E01FA">
        <w:rPr>
          <w:rFonts w:hint="eastAsia"/>
          <w:b/>
          <w:sz w:val="44"/>
          <w:szCs w:val="44"/>
        </w:rPr>
        <w:t>[</w:t>
      </w:r>
      <w:r>
        <w:rPr>
          <w:b/>
          <w:sz w:val="44"/>
          <w:szCs w:val="44"/>
        </w:rPr>
        <w:t>IOT</w:t>
      </w:r>
      <w:r>
        <w:rPr>
          <w:rFonts w:hint="eastAsia"/>
          <w:b/>
          <w:sz w:val="44"/>
          <w:szCs w:val="44"/>
        </w:rPr>
        <w:t>物联网</w:t>
      </w:r>
      <w:r>
        <w:rPr>
          <w:b/>
          <w:sz w:val="44"/>
          <w:szCs w:val="44"/>
        </w:rPr>
        <w:t>测试组</w:t>
      </w:r>
      <w:r w:rsidRPr="003E01FA">
        <w:rPr>
          <w:rFonts w:hint="eastAsia"/>
          <w:b/>
          <w:sz w:val="44"/>
          <w:szCs w:val="44"/>
        </w:rPr>
        <w:t>]</w:t>
      </w:r>
      <w:bookmarkEnd w:id="0"/>
    </w:p>
    <w:p w:rsidR="00F90707" w:rsidRDefault="00F90707" w:rsidP="00F90707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测试改进</w:t>
      </w:r>
    </w:p>
    <w:bookmarkEnd w:id="1"/>
    <w:p w:rsidR="00F90707" w:rsidRDefault="00F90707" w:rsidP="00F90707"/>
    <w:p w:rsidR="00F90707" w:rsidRDefault="00F90707" w:rsidP="00F90707">
      <w:pPr>
        <w:jc w:val="center"/>
      </w:pPr>
      <w:r>
        <w:rPr>
          <w:rFonts w:hint="eastAsia"/>
        </w:rPr>
        <w:t xml:space="preserve"> </w:t>
      </w:r>
    </w:p>
    <w:p w:rsidR="00F90707" w:rsidRDefault="00F90707" w:rsidP="00F90707">
      <w:pPr>
        <w:jc w:val="center"/>
      </w:pPr>
    </w:p>
    <w:p w:rsidR="00F90707" w:rsidRDefault="00F90707" w:rsidP="00F90707">
      <w:pPr>
        <w:jc w:val="center"/>
      </w:pPr>
      <w:r>
        <w:rPr>
          <w:rFonts w:hint="eastAsia"/>
        </w:rPr>
        <w:t>仅供内部使用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1"/>
        <w:gridCol w:w="2436"/>
      </w:tblGrid>
      <w:tr w:rsidR="00F90707" w:rsidTr="009C19C1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F90707" w:rsidRPr="00553405" w:rsidRDefault="00F90707" w:rsidP="009C19C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主送对象</w:t>
            </w:r>
          </w:p>
        </w:tc>
        <w:tc>
          <w:tcPr>
            <w:tcW w:w="2436" w:type="dxa"/>
            <w:vAlign w:val="center"/>
          </w:tcPr>
          <w:p w:rsidR="00F90707" w:rsidRDefault="00F90707" w:rsidP="009C19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董吉华、郑磊</w:t>
            </w:r>
          </w:p>
        </w:tc>
      </w:tr>
      <w:tr w:rsidR="00F90707" w:rsidTr="009C19C1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F90707" w:rsidRPr="00553405" w:rsidRDefault="00F90707" w:rsidP="009C19C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抄送对象</w:t>
            </w:r>
          </w:p>
        </w:tc>
        <w:tc>
          <w:tcPr>
            <w:tcW w:w="2436" w:type="dxa"/>
            <w:vAlign w:val="center"/>
          </w:tcPr>
          <w:p w:rsidR="00F90707" w:rsidRDefault="00F90707" w:rsidP="009C19C1">
            <w:pPr>
              <w:jc w:val="center"/>
              <w:rPr>
                <w:sz w:val="24"/>
              </w:rPr>
            </w:pPr>
          </w:p>
        </w:tc>
      </w:tr>
    </w:tbl>
    <w:p w:rsidR="00F90707" w:rsidRDefault="00F90707" w:rsidP="00F90707">
      <w:pPr>
        <w:jc w:val="center"/>
      </w:pPr>
    </w:p>
    <w:p w:rsidR="00F90707" w:rsidRDefault="00F90707" w:rsidP="00F90707">
      <w:pPr>
        <w:spacing w:line="400" w:lineRule="atLeast"/>
        <w:rPr>
          <w:rFonts w:ascii="宋体"/>
          <w:color w:val="0000FF"/>
          <w:szCs w:val="21"/>
        </w:rPr>
      </w:pPr>
    </w:p>
    <w:p w:rsidR="00F90707" w:rsidRDefault="00F90707" w:rsidP="00F90707">
      <w:pPr>
        <w:spacing w:line="400" w:lineRule="atLeast"/>
        <w:rPr>
          <w:rFonts w:ascii="宋体"/>
          <w:color w:val="0000FF"/>
          <w:szCs w:val="21"/>
        </w:rPr>
      </w:pPr>
    </w:p>
    <w:p w:rsidR="00F90707" w:rsidRPr="003E01FA" w:rsidRDefault="00F90707" w:rsidP="00F90707">
      <w:pPr>
        <w:spacing w:line="400" w:lineRule="atLeast"/>
        <w:rPr>
          <w:color w:val="0000FF"/>
        </w:rPr>
      </w:pPr>
      <w:r>
        <w:rPr>
          <w:rFonts w:ascii="宋体" w:hint="eastAsia"/>
          <w:color w:val="0000FF"/>
          <w:szCs w:val="21"/>
        </w:rPr>
        <w:t xml:space="preserve"> </w:t>
      </w:r>
    </w:p>
    <w:p w:rsidR="00F90707" w:rsidRDefault="00F90707" w:rsidP="00F90707">
      <w:pPr>
        <w:spacing w:line="400" w:lineRule="atLeast"/>
        <w:ind w:left="12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>修订记录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6"/>
        <w:gridCol w:w="1125"/>
        <w:gridCol w:w="882"/>
        <w:gridCol w:w="4735"/>
      </w:tblGrid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日期</w:t>
            </w: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修订版本</w:t>
            </w: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修改者</w:t>
            </w: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修改描述</w:t>
            </w:r>
          </w:p>
        </w:tc>
      </w:tr>
      <w:tr w:rsidR="00F90707" w:rsidTr="009C19C1">
        <w:tc>
          <w:tcPr>
            <w:tcW w:w="840" w:type="dxa"/>
          </w:tcPr>
          <w:p w:rsidR="00F90707" w:rsidRDefault="00F90707" w:rsidP="00F90707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201</w:t>
            </w:r>
            <w:r>
              <w:rPr>
                <w:rFonts w:ascii="宋体"/>
                <w:szCs w:val="21"/>
              </w:rPr>
              <w:t>8</w:t>
            </w:r>
            <w:r>
              <w:rPr>
                <w:rFonts w:ascii="宋体" w:hint="eastAsia"/>
                <w:szCs w:val="21"/>
              </w:rPr>
              <w:t>.</w:t>
            </w:r>
            <w:r>
              <w:rPr>
                <w:rFonts w:ascii="宋体"/>
                <w:szCs w:val="21"/>
              </w:rPr>
              <w:t>04</w:t>
            </w:r>
            <w:r>
              <w:rPr>
                <w:rFonts w:ascii="宋体" w:hint="eastAsia"/>
                <w:szCs w:val="21"/>
              </w:rPr>
              <w:t>.</w:t>
            </w: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1.0</w:t>
            </w: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陈福沨</w:t>
            </w: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初始版本</w:t>
            </w:r>
          </w:p>
        </w:tc>
      </w:tr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F90707" w:rsidRDefault="00F90707" w:rsidP="00F90707">
      <w:pPr>
        <w:jc w:val="center"/>
      </w:pPr>
    </w:p>
    <w:p w:rsidR="00F90707" w:rsidRDefault="00F90707">
      <w:pPr>
        <w:widowControl/>
        <w:jc w:val="left"/>
      </w:pPr>
      <w:r>
        <w:br w:type="page"/>
      </w:r>
    </w:p>
    <w:p w:rsidR="00F90707" w:rsidRPr="00FE0734" w:rsidRDefault="00700AA4" w:rsidP="00FE0734">
      <w:pPr>
        <w:pStyle w:val="1"/>
      </w:pPr>
      <w:r w:rsidRPr="00FE0734">
        <w:rPr>
          <w:rFonts w:hint="eastAsia"/>
        </w:rPr>
        <w:lastRenderedPageBreak/>
        <w:t>一</w:t>
      </w:r>
      <w:r w:rsidRPr="00FE0734">
        <w:t>、</w:t>
      </w:r>
      <w:r w:rsidRPr="00FE0734">
        <w:rPr>
          <w:rFonts w:hint="eastAsia"/>
        </w:rPr>
        <w:t>功能</w:t>
      </w:r>
      <w:r w:rsidRPr="00FE0734">
        <w:t>描述</w:t>
      </w:r>
    </w:p>
    <w:p w:rsidR="00FE0734" w:rsidRDefault="003E5C1D" w:rsidP="00FE0734">
      <w:pPr>
        <w:pStyle w:val="2"/>
      </w:pPr>
      <w:r w:rsidRPr="00804E35">
        <w:t>1</w:t>
      </w:r>
      <w:r w:rsidRPr="00804E35">
        <w:rPr>
          <w:rFonts w:hint="eastAsia"/>
        </w:rPr>
        <w:t>、</w:t>
      </w:r>
      <w:r w:rsidRPr="00804E35">
        <w:t>支持</w:t>
      </w:r>
      <w:r w:rsidRPr="00804E35">
        <w:rPr>
          <w:rFonts w:hint="eastAsia"/>
        </w:rPr>
        <w:t>执行</w:t>
      </w:r>
      <w:r w:rsidRPr="00804E35">
        <w:t>脚本命令</w:t>
      </w:r>
    </w:p>
    <w:p w:rsidR="00FE0734" w:rsidRDefault="00FE0734" w:rsidP="00FE0734">
      <w:r>
        <w:tab/>
      </w:r>
      <w:r>
        <w:rPr>
          <w:rFonts w:hint="eastAsia"/>
        </w:rPr>
        <w:t>支持读取</w:t>
      </w:r>
      <w:r>
        <w:t>脚本中的命令并在</w:t>
      </w:r>
      <w:r>
        <w:t>CRT</w:t>
      </w:r>
      <w:r>
        <w:t>串口</w:t>
      </w:r>
      <w:r>
        <w:rPr>
          <w:rFonts w:hint="eastAsia"/>
        </w:rPr>
        <w:t>输入</w:t>
      </w:r>
      <w:r>
        <w:t>并执行到设备</w:t>
      </w:r>
      <w:r w:rsidR="00941C27">
        <w:rPr>
          <w:rFonts w:hint="eastAsia"/>
        </w:rPr>
        <w:t>，以</w:t>
      </w:r>
      <w:r w:rsidR="00941C27">
        <w:t>：</w:t>
      </w:r>
      <w:r w:rsidR="00941C27">
        <w:t>Lora</w:t>
      </w:r>
      <w:r w:rsidR="00941C27">
        <w:t>模组为例</w:t>
      </w:r>
    </w:p>
    <w:p w:rsidR="00941C27" w:rsidRDefault="00941C27" w:rsidP="00FE0734">
      <w:r>
        <w:rPr>
          <w:noProof/>
        </w:rPr>
        <w:drawing>
          <wp:inline distT="0" distB="0" distL="0" distR="0" wp14:anchorId="5D1D16E2" wp14:editId="51A5B9EF">
            <wp:extent cx="5274310" cy="530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27" w:rsidRDefault="00941C27" w:rsidP="00FE0734">
      <w:r>
        <w:rPr>
          <w:rFonts w:hint="eastAsia"/>
        </w:rPr>
        <w:t>执行脚本</w:t>
      </w:r>
      <w:r>
        <w:rPr>
          <w:rFonts w:hint="eastAsia"/>
        </w:rPr>
        <w:t>AT</w:t>
      </w:r>
      <w:r>
        <w:t>+CMSG</w:t>
      </w:r>
      <w:r>
        <w:t>发包命令</w:t>
      </w:r>
      <w:r>
        <w:rPr>
          <w:rFonts w:hint="eastAsia"/>
        </w:rPr>
        <w:t>，终端</w:t>
      </w:r>
      <w:r>
        <w:t>正确执行。</w:t>
      </w:r>
    </w:p>
    <w:p w:rsidR="00941C27" w:rsidRPr="00941C27" w:rsidRDefault="00941C27" w:rsidP="00FE0734">
      <w:r>
        <w:rPr>
          <w:noProof/>
        </w:rPr>
        <w:drawing>
          <wp:inline distT="0" distB="0" distL="0" distR="0" wp14:anchorId="7F0FB95D" wp14:editId="31847640">
            <wp:extent cx="5274310" cy="1664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7A" w:rsidRDefault="00936F7A" w:rsidP="00FE073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判断命令是</w:t>
      </w:r>
      <w:r>
        <w:rPr>
          <w:rFonts w:hint="eastAsia"/>
        </w:rPr>
        <w:t>否</w:t>
      </w:r>
      <w:r>
        <w:t>得到期望结果</w:t>
      </w:r>
    </w:p>
    <w:p w:rsidR="00941C27" w:rsidRDefault="00941C27" w:rsidP="00941C27">
      <w:r>
        <w:tab/>
      </w:r>
      <w:r>
        <w:rPr>
          <w:rFonts w:hint="eastAsia"/>
        </w:rPr>
        <w:t>支持</w:t>
      </w:r>
      <w:r>
        <w:t>读取脚本</w:t>
      </w:r>
      <w:r>
        <w:rPr>
          <w:rFonts w:hint="eastAsia"/>
        </w:rPr>
        <w:t>中</w:t>
      </w:r>
      <w:r>
        <w:t>的期望结果，和当前串口的执行结果做比较，</w:t>
      </w:r>
      <w:r>
        <w:rPr>
          <w:rFonts w:hint="eastAsia"/>
        </w:rPr>
        <w:t>串口显示</w:t>
      </w:r>
      <w:r>
        <w:t>的终端执行结果满足期望则执行成功，和期望</w:t>
      </w:r>
      <w:r>
        <w:rPr>
          <w:rFonts w:hint="eastAsia"/>
        </w:rPr>
        <w:t>结果</w:t>
      </w:r>
      <w:r>
        <w:t>不一致则执行失败。</w:t>
      </w:r>
      <w:r>
        <w:rPr>
          <w:rFonts w:hint="eastAsia"/>
        </w:rPr>
        <w:t>考虑</w:t>
      </w:r>
      <w:r>
        <w:t>兼容不同设备以及</w:t>
      </w:r>
      <w:r>
        <w:rPr>
          <w:rFonts w:hint="eastAsia"/>
        </w:rPr>
        <w:t>串口</w:t>
      </w:r>
      <w:r>
        <w:t>显示结果的实时性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等待</w:t>
      </w:r>
      <w:r>
        <w:t>执行结果的最大窗口时间是</w:t>
      </w:r>
      <w:r>
        <w:rPr>
          <w:rFonts w:hint="eastAsia"/>
        </w:rPr>
        <w:t>6</w:t>
      </w:r>
      <w:r>
        <w:t>s</w:t>
      </w:r>
      <w:r>
        <w:t>。</w:t>
      </w:r>
      <w:r>
        <w:rPr>
          <w:rFonts w:hint="eastAsia"/>
        </w:rPr>
        <w:t>期望</w:t>
      </w:r>
      <w:r>
        <w:t>结果</w:t>
      </w:r>
      <w:r>
        <w:rPr>
          <w:rFonts w:hint="eastAsia"/>
        </w:rPr>
        <w:t>存在两种</w:t>
      </w:r>
      <w:r>
        <w:t>情况：</w:t>
      </w:r>
    </w:p>
    <w:p w:rsidR="00941C27" w:rsidRDefault="00941C27" w:rsidP="00941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与结果：设备</w:t>
      </w:r>
      <w:r>
        <w:t>执行命令</w:t>
      </w:r>
      <w:r>
        <w:rPr>
          <w:rFonts w:hint="eastAsia"/>
        </w:rPr>
        <w:t>的</w:t>
      </w:r>
      <w:r>
        <w:t>结果需满足所有</w:t>
      </w:r>
      <w:r>
        <w:rPr>
          <w:rFonts w:hint="eastAsia"/>
        </w:rPr>
        <w:t>期望</w:t>
      </w:r>
      <w:r>
        <w:t>结果</w:t>
      </w:r>
    </w:p>
    <w:p w:rsidR="00941C27" w:rsidRDefault="00941C27" w:rsidP="00941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或结果</w:t>
      </w:r>
      <w:r>
        <w:t>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仅需</w:t>
      </w:r>
      <w:r>
        <w:t>满足</w:t>
      </w:r>
      <w:r>
        <w:rPr>
          <w:rFonts w:hint="eastAsia"/>
        </w:rPr>
        <w:t>多个</w:t>
      </w:r>
      <w:r>
        <w:t>期望结果中的一种</w:t>
      </w:r>
    </w:p>
    <w:p w:rsidR="00BA5F64" w:rsidRPr="00941C27" w:rsidRDefault="00BA5F64" w:rsidP="00BA5F64">
      <w:r>
        <w:t>设备执行命令后等不到期望结果，则认为</w:t>
      </w:r>
      <w:r>
        <w:rPr>
          <w:rFonts w:hint="eastAsia"/>
        </w:rPr>
        <w:t>执行</w:t>
      </w:r>
      <w:r>
        <w:t>失败。</w:t>
      </w:r>
    </w:p>
    <w:p w:rsidR="00936F7A" w:rsidRDefault="00936F7A" w:rsidP="00FE0734">
      <w:pPr>
        <w:pStyle w:val="2"/>
      </w:pPr>
      <w:r>
        <w:t>3</w:t>
      </w:r>
      <w:r>
        <w:rPr>
          <w:rFonts w:hint="eastAsia"/>
        </w:rPr>
        <w:t>、执行</w:t>
      </w:r>
      <w:r>
        <w:t>出错自动</w:t>
      </w:r>
      <w:r>
        <w:rPr>
          <w:rFonts w:hint="eastAsia"/>
        </w:rPr>
        <w:t>保存</w:t>
      </w:r>
      <w:r>
        <w:t>日志</w:t>
      </w:r>
    </w:p>
    <w:p w:rsidR="00BA5F64" w:rsidRDefault="00BA5F64" w:rsidP="00BA5F64">
      <w:r>
        <w:tab/>
      </w:r>
      <w:r>
        <w:rPr>
          <w:rFonts w:hint="eastAsia"/>
        </w:rPr>
        <w:t>当</w:t>
      </w:r>
      <w:r>
        <w:t>设备</w:t>
      </w:r>
      <w:r>
        <w:rPr>
          <w:rFonts w:hint="eastAsia"/>
        </w:rPr>
        <w:t>执行</w:t>
      </w:r>
      <w:r>
        <w:t>命令失败的时候，会</w:t>
      </w:r>
      <w:r>
        <w:rPr>
          <w:rFonts w:hint="eastAsia"/>
        </w:rPr>
        <w:t>截取</w:t>
      </w:r>
      <w:r>
        <w:t>执行</w:t>
      </w:r>
      <w:r>
        <w:rPr>
          <w:rFonts w:hint="eastAsia"/>
        </w:rPr>
        <w:t>该</w:t>
      </w:r>
      <w:r>
        <w:t>命令的上下文</w:t>
      </w:r>
      <w:r>
        <w:rPr>
          <w:rFonts w:hint="eastAsia"/>
        </w:rPr>
        <w:t>日志</w:t>
      </w:r>
      <w:r>
        <w:t>进行</w:t>
      </w:r>
      <w:r>
        <w:rPr>
          <w:rFonts w:hint="eastAsia"/>
        </w:rPr>
        <w:t>保存</w:t>
      </w:r>
      <w:r>
        <w:t>，并生成以</w:t>
      </w:r>
      <w:r>
        <w:t>“</w:t>
      </w:r>
      <w:r>
        <w:rPr>
          <w:rFonts w:hint="eastAsia"/>
        </w:rPr>
        <w:t>测试项</w:t>
      </w:r>
      <w:r>
        <w:t>编号</w:t>
      </w:r>
      <w:r>
        <w:rPr>
          <w:rFonts w:hint="eastAsia"/>
        </w:rPr>
        <w:t>_</w:t>
      </w:r>
      <w:r>
        <w:rPr>
          <w:rFonts w:hint="eastAsia"/>
        </w:rPr>
        <w:t>（子</w:t>
      </w:r>
      <w:r>
        <w:t>测试项编号</w:t>
      </w:r>
      <w:r>
        <w:rPr>
          <w:rFonts w:hint="eastAsia"/>
        </w:rPr>
        <w:t>）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步骤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时间</w:t>
      </w:r>
      <w:r>
        <w:t>”</w:t>
      </w:r>
      <w:r w:rsidR="007112FA">
        <w:rPr>
          <w:rFonts w:hint="eastAsia"/>
        </w:rPr>
        <w:t>命名</w:t>
      </w:r>
      <w:r>
        <w:rPr>
          <w:rFonts w:hint="eastAsia"/>
        </w:rPr>
        <w:t>的</w:t>
      </w:r>
      <w:r w:rsidR="007112FA">
        <w:rPr>
          <w:rFonts w:hint="eastAsia"/>
        </w:rPr>
        <w:t>txt</w:t>
      </w:r>
      <w:r>
        <w:t>日志，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>指定</w:t>
      </w:r>
      <w:r>
        <w:t>目录。</w:t>
      </w:r>
    </w:p>
    <w:p w:rsidR="007112FA" w:rsidRPr="00BA5F64" w:rsidRDefault="007112FA" w:rsidP="00BA5F64">
      <w:r>
        <w:rPr>
          <w:noProof/>
        </w:rPr>
        <w:drawing>
          <wp:inline distT="0" distB="0" distL="0" distR="0" wp14:anchorId="7B10D2EA" wp14:editId="3CBE0062">
            <wp:extent cx="5274310" cy="1109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7A" w:rsidRDefault="00936F7A" w:rsidP="00FE0734">
      <w:pPr>
        <w:pStyle w:val="2"/>
      </w:pPr>
      <w:r>
        <w:lastRenderedPageBreak/>
        <w:t>4</w:t>
      </w:r>
      <w:r>
        <w:rPr>
          <w:rFonts w:hint="eastAsia"/>
        </w:rPr>
        <w:t>、</w:t>
      </w:r>
      <w:r w:rsidR="00804E35">
        <w:t>执行完</w:t>
      </w:r>
      <w:r w:rsidR="00804E35">
        <w:rPr>
          <w:rFonts w:hint="eastAsia"/>
        </w:rPr>
        <w:t>自动</w:t>
      </w:r>
      <w:r>
        <w:t>输出测试报告</w:t>
      </w:r>
    </w:p>
    <w:p w:rsidR="007112FA" w:rsidRPr="007112FA" w:rsidRDefault="007112FA" w:rsidP="007112FA">
      <w:r>
        <w:tab/>
      </w:r>
      <w:r>
        <w:rPr>
          <w:rFonts w:hint="eastAsia"/>
        </w:rPr>
        <w:t>当</w:t>
      </w:r>
      <w:r>
        <w:t>脚本执行</w:t>
      </w:r>
      <w:r>
        <w:rPr>
          <w:rFonts w:hint="eastAsia"/>
        </w:rPr>
        <w:t>结束</w:t>
      </w:r>
      <w:r>
        <w:t>后会自动生成</w:t>
      </w:r>
      <w:r>
        <w:rPr>
          <w:rFonts w:hint="eastAsia"/>
        </w:rPr>
        <w:t>以“</w:t>
      </w:r>
      <w:r>
        <w:rPr>
          <w:rFonts w:hint="eastAsia"/>
        </w:rPr>
        <w:t>Test</w:t>
      </w:r>
      <w:r>
        <w:t>Report_</w:t>
      </w:r>
      <w:r>
        <w:rPr>
          <w:rFonts w:hint="eastAsia"/>
        </w:rPr>
        <w:t>执行</w:t>
      </w:r>
      <w:r>
        <w:t>时间</w:t>
      </w:r>
      <w:r>
        <w:rPr>
          <w:rFonts w:hint="eastAsia"/>
        </w:rPr>
        <w:t>”形式</w:t>
      </w:r>
      <w:r>
        <w:t>命名的</w:t>
      </w:r>
      <w:r>
        <w:t>csv</w:t>
      </w:r>
      <w:r>
        <w:t>格式的测试报文，可以另存为</w:t>
      </w:r>
      <w:r>
        <w:t>Excel</w:t>
      </w:r>
      <w:r>
        <w:rPr>
          <w:rFonts w:hint="eastAsia"/>
        </w:rPr>
        <w:t>文件</w:t>
      </w:r>
      <w:r>
        <w:t>。</w:t>
      </w:r>
    </w:p>
    <w:p w:rsidR="007112FA" w:rsidRDefault="007112FA" w:rsidP="007112FA">
      <w:r>
        <w:rPr>
          <w:noProof/>
        </w:rPr>
        <w:drawing>
          <wp:inline distT="0" distB="0" distL="0" distR="0" wp14:anchorId="4437A6BF" wp14:editId="53CEA127">
            <wp:extent cx="5274310" cy="1000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FA" w:rsidRPr="007112FA" w:rsidRDefault="007112FA" w:rsidP="007112FA">
      <w:r>
        <w:tab/>
      </w:r>
      <w:r>
        <w:rPr>
          <w:rFonts w:hint="eastAsia"/>
        </w:rPr>
        <w:t>测试报文</w:t>
      </w:r>
      <w:r>
        <w:t>内容包括</w:t>
      </w:r>
      <w:r w:rsidR="00BD7E99">
        <w:rPr>
          <w:rFonts w:hint="eastAsia"/>
        </w:rPr>
        <w:t>：</w:t>
      </w:r>
      <w:r w:rsidR="00BD7E99">
        <w:t>脚本编号、测试用例编号（</w:t>
      </w:r>
      <w:r w:rsidR="00BD7E99">
        <w:rPr>
          <w:rFonts w:hint="eastAsia"/>
        </w:rPr>
        <w:t>对应</w:t>
      </w:r>
      <w:r w:rsidR="00BD7E99">
        <w:t>测试用例</w:t>
      </w:r>
      <w:r w:rsidR="00BD7E99">
        <w:rPr>
          <w:rFonts w:hint="eastAsia"/>
        </w:rPr>
        <w:t>ID</w:t>
      </w:r>
      <w:r w:rsidR="00BD7E99">
        <w:t>）</w:t>
      </w:r>
      <w:r w:rsidR="00BD7E99">
        <w:rPr>
          <w:rFonts w:hint="eastAsia"/>
        </w:rPr>
        <w:t>、</w:t>
      </w:r>
      <w:r w:rsidR="00BD7E99">
        <w:t>测试用例名称、测试步骤及结果、测试结果。其中</w:t>
      </w:r>
      <w:r w:rsidR="00BD7E99">
        <w:rPr>
          <w:rFonts w:hint="eastAsia"/>
        </w:rPr>
        <w:t>“测试</w:t>
      </w:r>
      <w:r w:rsidR="00BD7E99">
        <w:t>步骤及结果</w:t>
      </w:r>
      <w:r w:rsidR="00BD7E99">
        <w:rPr>
          <w:rFonts w:hint="eastAsia"/>
        </w:rPr>
        <w:t>”会</w:t>
      </w:r>
      <w:r w:rsidR="00BD7E99">
        <w:t>给出每个步骤的执行结果便于</w:t>
      </w:r>
      <w:r w:rsidR="00BD7E99">
        <w:rPr>
          <w:rFonts w:hint="eastAsia"/>
        </w:rPr>
        <w:t>日志</w:t>
      </w:r>
      <w:r w:rsidR="00BD7E99">
        <w:t>溯源</w:t>
      </w:r>
      <w:r w:rsidR="00BD7E99">
        <w:rPr>
          <w:rFonts w:hint="eastAsia"/>
        </w:rPr>
        <w:t>，</w:t>
      </w:r>
      <w:r w:rsidR="00BD7E99">
        <w:t>只要有一项执行失败，</w:t>
      </w:r>
      <w:r w:rsidR="00BD7E99">
        <w:t>“</w:t>
      </w:r>
      <w:r w:rsidR="00BD7E99">
        <w:rPr>
          <w:rFonts w:hint="eastAsia"/>
        </w:rPr>
        <w:t>执行</w:t>
      </w:r>
      <w:r w:rsidR="00BD7E99">
        <w:t>结果</w:t>
      </w:r>
      <w:r w:rsidR="00BD7E99">
        <w:t>”</w:t>
      </w:r>
      <w:r w:rsidR="00BD7E99">
        <w:rPr>
          <w:rFonts w:hint="eastAsia"/>
        </w:rPr>
        <w:t>就会</w:t>
      </w:r>
      <w:r w:rsidR="00BD7E99">
        <w:t>显示</w:t>
      </w:r>
      <w:r w:rsidR="00BD7E99">
        <w:t>FAIL</w:t>
      </w:r>
      <w:r w:rsidR="00BD7E99">
        <w:rPr>
          <w:rFonts w:hint="eastAsia"/>
        </w:rPr>
        <w:t>；</w:t>
      </w:r>
      <w:r w:rsidR="00BD7E99">
        <w:t>只有所有</w:t>
      </w:r>
      <w:r w:rsidR="00BD7E99">
        <w:rPr>
          <w:rFonts w:hint="eastAsia"/>
        </w:rPr>
        <w:t>步骤</w:t>
      </w:r>
      <w:r w:rsidR="00BD7E99">
        <w:t>都执行成功，</w:t>
      </w:r>
      <w:r w:rsidR="00BD7E99">
        <w:rPr>
          <w:rFonts w:hint="eastAsia"/>
        </w:rPr>
        <w:t>“执行结果”才会</w:t>
      </w:r>
      <w:r w:rsidR="00BD7E99">
        <w:t>显示</w:t>
      </w:r>
      <w:r w:rsidR="00BD7E99">
        <w:t>PASS</w:t>
      </w:r>
      <w:r w:rsidR="00BD7E99">
        <w:t>。</w:t>
      </w:r>
    </w:p>
    <w:p w:rsidR="007112FA" w:rsidRPr="007112FA" w:rsidRDefault="007112FA" w:rsidP="007112FA">
      <w:r>
        <w:rPr>
          <w:noProof/>
        </w:rPr>
        <w:drawing>
          <wp:inline distT="0" distB="0" distL="0" distR="0" wp14:anchorId="4E526EE5" wp14:editId="484B1DA9">
            <wp:extent cx="5274310" cy="3115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A4" w:rsidRDefault="00700AA4" w:rsidP="00804E35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测试</w:t>
      </w:r>
      <w:r>
        <w:t>脚本编写</w:t>
      </w:r>
      <w:r>
        <w:rPr>
          <w:rFonts w:hint="eastAsia"/>
        </w:rPr>
        <w:t>教程</w:t>
      </w:r>
    </w:p>
    <w:p w:rsidR="001B226D" w:rsidRDefault="001B226D" w:rsidP="001B226D">
      <w:pPr>
        <w:pStyle w:val="2"/>
      </w:pPr>
      <w:r>
        <w:t>1</w:t>
      </w:r>
      <w:r>
        <w:rPr>
          <w:rFonts w:hint="eastAsia"/>
        </w:rPr>
        <w:t>、范例</w:t>
      </w:r>
    </w:p>
    <w:p w:rsidR="001B226D" w:rsidRDefault="001B226D" w:rsidP="001B226D">
      <w:r>
        <w:rPr>
          <w:rFonts w:hint="eastAsia"/>
        </w:rPr>
        <w:t xml:space="preserve">TestCase29 </w:t>
      </w:r>
      <w:r w:rsidR="001E5831">
        <w:t xml:space="preserve"> </w:t>
      </w:r>
      <w:r>
        <w:rPr>
          <w:rFonts w:hint="eastAsia"/>
        </w:rPr>
        <w:t>TC-GN-</w:t>
      </w:r>
      <w:r>
        <w:rPr>
          <w:rFonts w:hint="eastAsia"/>
        </w:rPr>
        <w:t>模组</w:t>
      </w:r>
      <w:r>
        <w:rPr>
          <w:rFonts w:hint="eastAsia"/>
        </w:rPr>
        <w:t xml:space="preserve">-029  </w:t>
      </w:r>
      <w:r>
        <w:rPr>
          <w:rFonts w:hint="eastAsia"/>
        </w:rPr>
        <w:t>模组</w:t>
      </w:r>
      <w:r>
        <w:rPr>
          <w:rFonts w:hint="eastAsia"/>
        </w:rPr>
        <w:t>ACK</w:t>
      </w:r>
      <w:r>
        <w:rPr>
          <w:rFonts w:hint="eastAsia"/>
        </w:rPr>
        <w:t>报文非法重传次数设置</w:t>
      </w:r>
    </w:p>
    <w:p w:rsidR="001B226D" w:rsidRDefault="001B226D" w:rsidP="001B226D">
      <w:r>
        <w:t>SubCase1</w:t>
      </w:r>
    </w:p>
    <w:p w:rsidR="001B226D" w:rsidRDefault="001B226D" w:rsidP="001B226D">
      <w:r>
        <w:t>AT+REPT=3                       AT_RET_SUCCESS</w:t>
      </w:r>
    </w:p>
    <w:p w:rsidR="001B226D" w:rsidRDefault="001B226D" w:rsidP="001B226D">
      <w:r>
        <w:t>AT+MASK=00000f00f000000000000000 success</w:t>
      </w:r>
    </w:p>
    <w:p w:rsidR="001B226D" w:rsidRDefault="001B226D" w:rsidP="001B226D">
      <w:r>
        <w:lastRenderedPageBreak/>
        <w:t>AT+RESET                        uart|ok</w:t>
      </w:r>
    </w:p>
    <w:p w:rsidR="001B226D" w:rsidRDefault="001B226D" w:rsidP="001B226D">
      <w:r>
        <w:t>delay                           15000</w:t>
      </w:r>
    </w:p>
    <w:p w:rsidR="001B226D" w:rsidRDefault="001B226D" w:rsidP="001B226D">
      <w:r>
        <w:t>AT+REPT=-1                      AT_RET_PARAM_ERROR</w:t>
      </w:r>
    </w:p>
    <w:p w:rsidR="001B226D" w:rsidRDefault="001B226D" w:rsidP="001B226D">
      <w:r>
        <w:rPr>
          <w:rFonts w:hint="eastAsia"/>
        </w:rPr>
        <w:t>#</w:t>
      </w:r>
      <w:r>
        <w:rPr>
          <w:rFonts w:hint="eastAsia"/>
        </w:rPr>
        <w:t>重传</w:t>
      </w:r>
      <w:r>
        <w:rPr>
          <w:rFonts w:hint="eastAsia"/>
        </w:rPr>
        <w:t>3</w:t>
      </w:r>
      <w:r>
        <w:rPr>
          <w:rFonts w:hint="eastAsia"/>
        </w:rPr>
        <w:t>次，有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-send</w:t>
      </w:r>
      <w:r>
        <w:rPr>
          <w:rFonts w:hint="eastAsia"/>
        </w:rPr>
        <w:t>记录，需采集到</w:t>
      </w:r>
      <w:r>
        <w:rPr>
          <w:rFonts w:hint="eastAsia"/>
        </w:rPr>
        <w:t>3</w:t>
      </w:r>
      <w:r>
        <w:rPr>
          <w:rFonts w:hint="eastAsia"/>
        </w:rPr>
        <w:t>次才表示重传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1B226D" w:rsidRDefault="001B226D" w:rsidP="001B226D">
      <w:r>
        <w:t>AT+CMSG=12,"112233AABBFF"       send&amp;send&amp;send</w:t>
      </w:r>
    </w:p>
    <w:p w:rsidR="001B226D" w:rsidRDefault="001B226D" w:rsidP="001B226D"/>
    <w:p w:rsidR="001B226D" w:rsidRDefault="001B226D" w:rsidP="001B226D">
      <w:r>
        <w:t>SubCase1</w:t>
      </w:r>
    </w:p>
    <w:p w:rsidR="001B226D" w:rsidRDefault="001B226D" w:rsidP="001B226D">
      <w:r>
        <w:t>AT+REPT=3                       AT_RET_SUCCESS</w:t>
      </w:r>
    </w:p>
    <w:p w:rsidR="001B226D" w:rsidRDefault="001B226D" w:rsidP="001B226D">
      <w:r>
        <w:t>AT+MASK=00000f00f000000000000000 success</w:t>
      </w:r>
    </w:p>
    <w:p w:rsidR="001B226D" w:rsidRDefault="001B226D" w:rsidP="001B226D">
      <w:r>
        <w:t>AT+RESET                        uart|ok</w:t>
      </w:r>
    </w:p>
    <w:p w:rsidR="001B226D" w:rsidRDefault="001B226D" w:rsidP="001B226D">
      <w:r>
        <w:t>delay                           15000</w:t>
      </w:r>
    </w:p>
    <w:p w:rsidR="001B226D" w:rsidRDefault="001B226D" w:rsidP="001B226D">
      <w:r>
        <w:t>AT+REPT=9                      AT_RET_PARAM_ERROR</w:t>
      </w:r>
    </w:p>
    <w:p w:rsidR="001B226D" w:rsidRDefault="001B226D" w:rsidP="001B226D">
      <w:r>
        <w:rPr>
          <w:rFonts w:hint="eastAsia"/>
        </w:rPr>
        <w:t>#</w:t>
      </w:r>
      <w:r>
        <w:rPr>
          <w:rFonts w:hint="eastAsia"/>
        </w:rPr>
        <w:t>重传</w:t>
      </w:r>
      <w:r>
        <w:rPr>
          <w:rFonts w:hint="eastAsia"/>
        </w:rPr>
        <w:t>3</w:t>
      </w:r>
      <w:r>
        <w:rPr>
          <w:rFonts w:hint="eastAsia"/>
        </w:rPr>
        <w:t>次，有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-send</w:t>
      </w:r>
      <w:r>
        <w:rPr>
          <w:rFonts w:hint="eastAsia"/>
        </w:rPr>
        <w:t>记录，需采集到</w:t>
      </w:r>
      <w:r>
        <w:rPr>
          <w:rFonts w:hint="eastAsia"/>
        </w:rPr>
        <w:t>3</w:t>
      </w:r>
      <w:r>
        <w:rPr>
          <w:rFonts w:hint="eastAsia"/>
        </w:rPr>
        <w:t>次才表示重传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1B226D" w:rsidRDefault="001B226D" w:rsidP="001B226D">
      <w:r>
        <w:t>AT+CMSG=12,"112233AABBFF"</w:t>
      </w:r>
      <w:r w:rsidR="002A0100">
        <w:t>@10</w:t>
      </w:r>
      <w:r>
        <w:t xml:space="preserve">  send&amp;send&amp;send</w:t>
      </w:r>
    </w:p>
    <w:p w:rsidR="002D01B8" w:rsidRDefault="002D01B8" w:rsidP="002D01B8">
      <w:pPr>
        <w:pStyle w:val="2"/>
      </w:pPr>
      <w:r>
        <w:t>2</w:t>
      </w:r>
      <w:r>
        <w:rPr>
          <w:rFonts w:hint="eastAsia"/>
        </w:rPr>
        <w:t>、用例信息</w:t>
      </w:r>
    </w:p>
    <w:p w:rsidR="00EA045D" w:rsidRDefault="00EA045D" w:rsidP="001E5831">
      <w:r>
        <w:rPr>
          <w:rFonts w:hint="eastAsia"/>
        </w:rPr>
        <w:t>格式</w:t>
      </w:r>
      <w:r>
        <w:t>：</w:t>
      </w:r>
      <w:r>
        <w:rPr>
          <w:rFonts w:hint="eastAsia"/>
        </w:rPr>
        <w:t>自动化</w:t>
      </w:r>
      <w:r>
        <w:t>用例编号</w:t>
      </w:r>
      <w:r>
        <w:rPr>
          <w:rFonts w:hint="eastAsia"/>
        </w:rPr>
        <w:t xml:space="preserve"> (</w:t>
      </w:r>
      <w:r>
        <w:rPr>
          <w:rFonts w:hint="eastAsia"/>
        </w:rPr>
        <w:t>空格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ID</w:t>
      </w:r>
      <w:r>
        <w:t xml:space="preserve"> (</w:t>
      </w:r>
      <w:r>
        <w:rPr>
          <w:rFonts w:hint="eastAsia"/>
        </w:rPr>
        <w:t>空格</w:t>
      </w:r>
      <w:r>
        <w:t xml:space="preserve">) </w:t>
      </w:r>
      <w:r>
        <w:rPr>
          <w:rFonts w:hint="eastAsia"/>
        </w:rPr>
        <w:t>用例</w:t>
      </w:r>
      <w:r>
        <w:t>名称</w:t>
      </w:r>
    </w:p>
    <w:p w:rsidR="001E5831" w:rsidRDefault="001E5831" w:rsidP="00C571EA">
      <w:pPr>
        <w:ind w:left="420" w:firstLineChars="100" w:firstLine="210"/>
      </w:pPr>
      <w:r w:rsidRPr="00C571EA">
        <w:rPr>
          <w:rFonts w:hint="eastAsia"/>
          <w:highlight w:val="yellow"/>
        </w:rPr>
        <w:t>TestCase29</w:t>
      </w:r>
      <w:r>
        <w:rPr>
          <w:rFonts w:hint="eastAsia"/>
        </w:rPr>
        <w:t xml:space="preserve"> </w:t>
      </w:r>
      <w:r>
        <w:t xml:space="preserve">  </w:t>
      </w:r>
      <w:r w:rsidRPr="00C571EA">
        <w:rPr>
          <w:rFonts w:hint="eastAsia"/>
          <w:highlight w:val="yellow"/>
        </w:rPr>
        <w:t>TC-GN-</w:t>
      </w:r>
      <w:r w:rsidRPr="00C571EA">
        <w:rPr>
          <w:rFonts w:hint="eastAsia"/>
          <w:highlight w:val="yellow"/>
        </w:rPr>
        <w:t>模组</w:t>
      </w:r>
      <w:r w:rsidRPr="00C571EA">
        <w:rPr>
          <w:rFonts w:hint="eastAsia"/>
          <w:highlight w:val="yellow"/>
        </w:rPr>
        <w:t>-029</w:t>
      </w:r>
      <w:r>
        <w:rPr>
          <w:rFonts w:hint="eastAsia"/>
        </w:rPr>
        <w:t xml:space="preserve">  </w:t>
      </w:r>
      <w:r w:rsidRPr="00C571EA">
        <w:rPr>
          <w:rFonts w:hint="eastAsia"/>
          <w:highlight w:val="yellow"/>
        </w:rPr>
        <w:t>模组</w:t>
      </w:r>
      <w:r w:rsidRPr="00C571EA">
        <w:rPr>
          <w:rFonts w:hint="eastAsia"/>
          <w:highlight w:val="yellow"/>
        </w:rPr>
        <w:t>ACK</w:t>
      </w:r>
      <w:r w:rsidRPr="00C571EA">
        <w:rPr>
          <w:rFonts w:hint="eastAsia"/>
          <w:highlight w:val="yellow"/>
        </w:rPr>
        <w:t>报文非法重传次数设置</w:t>
      </w:r>
    </w:p>
    <w:p w:rsidR="002D01B8" w:rsidRDefault="001E5831" w:rsidP="001B226D">
      <w:r>
        <w:rPr>
          <w:rFonts w:hint="eastAsia"/>
        </w:rPr>
        <w:t>其中</w:t>
      </w:r>
      <w:r>
        <w:t>，含义如下：</w:t>
      </w:r>
    </w:p>
    <w:p w:rsidR="001E5831" w:rsidRDefault="001E5831" w:rsidP="001B226D">
      <w:r>
        <w:rPr>
          <w:rFonts w:hint="eastAsia"/>
        </w:rPr>
        <w:t>TestCase</w:t>
      </w:r>
      <w:r>
        <w:t>XX</w:t>
      </w:r>
      <w:r>
        <w:t>：表示</w:t>
      </w:r>
      <w:r>
        <w:rPr>
          <w:rFonts w:hint="eastAsia"/>
        </w:rPr>
        <w:t>自动化</w:t>
      </w:r>
      <w:r>
        <w:t>用例编号，</w:t>
      </w:r>
      <w:r>
        <w:rPr>
          <w:rFonts w:hint="eastAsia"/>
        </w:rPr>
        <w:t>TestCase</w:t>
      </w:r>
      <w:r>
        <w:rPr>
          <w:rFonts w:hint="eastAsia"/>
        </w:rPr>
        <w:t>是</w:t>
      </w:r>
      <w:r w:rsidRPr="00623BE2">
        <w:rPr>
          <w:b/>
          <w:i/>
        </w:rPr>
        <w:t>固定字段</w:t>
      </w:r>
      <w:r>
        <w:t>不可修改，</w:t>
      </w:r>
      <w:r>
        <w:t>XX</w:t>
      </w:r>
      <w:r>
        <w:t>填写</w:t>
      </w:r>
      <w:r>
        <w:rPr>
          <w:rFonts w:hint="eastAsia"/>
        </w:rPr>
        <w:t>数字</w:t>
      </w:r>
      <w:r w:rsidR="00EA4EDE">
        <w:rPr>
          <w:rFonts w:hint="eastAsia"/>
        </w:rPr>
        <w:t>。</w:t>
      </w:r>
    </w:p>
    <w:p w:rsidR="002D01B8" w:rsidRDefault="00DF4DA4" w:rsidP="001B226D">
      <w:r>
        <w:rPr>
          <w:rFonts w:hint="eastAsia"/>
        </w:rPr>
        <w:t>TC-GN-</w:t>
      </w:r>
      <w:r>
        <w:rPr>
          <w:rFonts w:hint="eastAsia"/>
        </w:rPr>
        <w:t>模组</w:t>
      </w:r>
      <w:r>
        <w:rPr>
          <w:rFonts w:hint="eastAsia"/>
        </w:rPr>
        <w:t>-029</w:t>
      </w:r>
      <w:r>
        <w:rPr>
          <w:rFonts w:hint="eastAsia"/>
        </w:rPr>
        <w:t>：表示</w:t>
      </w:r>
      <w:r>
        <w:t>测试用例中的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ID</w:t>
      </w:r>
      <w:r w:rsidR="00196AA7">
        <w:rPr>
          <w:rFonts w:hint="eastAsia"/>
        </w:rPr>
        <w:t>，</w:t>
      </w:r>
      <w:r w:rsidR="00196AA7">
        <w:t>此处可以</w:t>
      </w:r>
      <w:r w:rsidR="00196AA7">
        <w:rPr>
          <w:rFonts w:hint="eastAsia"/>
        </w:rPr>
        <w:t>根据</w:t>
      </w:r>
      <w:r w:rsidR="00196AA7">
        <w:t>测试用例随意填</w:t>
      </w:r>
      <w:r w:rsidR="00196AA7">
        <w:rPr>
          <w:rFonts w:hint="eastAsia"/>
        </w:rPr>
        <w:t>。</w:t>
      </w:r>
    </w:p>
    <w:p w:rsidR="00EC7869" w:rsidRPr="00EC7869" w:rsidRDefault="00EC7869" w:rsidP="002958B4">
      <w:pPr>
        <w:ind w:firstLine="420"/>
      </w:pPr>
      <w:r>
        <w:rPr>
          <w:rFonts w:hint="eastAsia"/>
        </w:rPr>
        <w:t>说明：每个</w:t>
      </w:r>
      <w:r>
        <w:t>用例</w:t>
      </w:r>
      <w:r>
        <w:rPr>
          <w:rFonts w:hint="eastAsia"/>
        </w:rPr>
        <w:t>之间</w:t>
      </w:r>
      <w:r>
        <w:t>默认等待</w:t>
      </w:r>
      <w:r>
        <w:rPr>
          <w:b/>
        </w:rPr>
        <w:t>10</w:t>
      </w:r>
      <w:r w:rsidRPr="00685B92">
        <w:rPr>
          <w:rFonts w:hint="eastAsia"/>
          <w:b/>
        </w:rPr>
        <w:t>秒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上</w:t>
      </w:r>
      <w:r>
        <w:t>个用例未执行结束导致互相影响。</w:t>
      </w:r>
    </w:p>
    <w:p w:rsidR="00C571EA" w:rsidRDefault="00C571EA" w:rsidP="00C571EA">
      <w:pPr>
        <w:pStyle w:val="2"/>
      </w:pPr>
      <w:r>
        <w:t>3</w:t>
      </w:r>
      <w:r>
        <w:rPr>
          <w:rFonts w:hint="eastAsia"/>
        </w:rPr>
        <w:t>、执行步骤</w:t>
      </w:r>
    </w:p>
    <w:p w:rsidR="00024CF4" w:rsidRDefault="00024CF4" w:rsidP="00024CF4">
      <w:r>
        <w:rPr>
          <w:rFonts w:hint="eastAsia"/>
        </w:rPr>
        <w:t xml:space="preserve">3.1 </w:t>
      </w:r>
      <w:r>
        <w:rPr>
          <w:rFonts w:hint="eastAsia"/>
        </w:rPr>
        <w:t>子</w:t>
      </w:r>
      <w:r>
        <w:t>用例</w:t>
      </w:r>
      <w:r>
        <w:t xml:space="preserve"> — SubCaseX</w:t>
      </w:r>
    </w:p>
    <w:p w:rsidR="00C571EA" w:rsidRDefault="008C5A6B" w:rsidP="001B226D">
      <w:r>
        <w:tab/>
      </w:r>
      <w:r>
        <w:rPr>
          <w:rFonts w:hint="eastAsia"/>
        </w:rPr>
        <w:t>如范例</w:t>
      </w:r>
      <w:r>
        <w:t>所示，非法重传次数需要测试</w:t>
      </w:r>
      <w:r>
        <w:rPr>
          <w:rFonts w:hint="eastAsia"/>
        </w:rPr>
        <w:t>向上</w:t>
      </w:r>
      <w:r>
        <w:t>和向下的非法边界，</w:t>
      </w:r>
      <w:r>
        <w:rPr>
          <w:rFonts w:hint="eastAsia"/>
        </w:rPr>
        <w:t>所以引入“</w:t>
      </w:r>
      <w:r>
        <w:t>子用例</w:t>
      </w:r>
      <w:r>
        <w:rPr>
          <w:rFonts w:hint="eastAsia"/>
        </w:rPr>
        <w:t>”表示</w:t>
      </w:r>
      <w:r>
        <w:t>该测试用例下的各种情况。</w:t>
      </w:r>
    </w:p>
    <w:p w:rsidR="00DD4ADF" w:rsidRDefault="00DD4ADF" w:rsidP="00DD4ADF">
      <w:pPr>
        <w:ind w:firstLine="420"/>
      </w:pPr>
      <w:r>
        <w:rPr>
          <w:rFonts w:hint="eastAsia"/>
        </w:rPr>
        <w:t>说明：每个</w:t>
      </w:r>
      <w:r>
        <w:t>子用例</w:t>
      </w:r>
      <w:r>
        <w:rPr>
          <w:rFonts w:hint="eastAsia"/>
        </w:rPr>
        <w:t>之间</w:t>
      </w:r>
      <w:r>
        <w:t>默认等待</w:t>
      </w:r>
      <w:r w:rsidRPr="00685B92">
        <w:rPr>
          <w:rFonts w:hint="eastAsia"/>
          <w:b/>
        </w:rPr>
        <w:t>5</w:t>
      </w:r>
      <w:r w:rsidRPr="00685B92">
        <w:rPr>
          <w:rFonts w:hint="eastAsia"/>
          <w:b/>
        </w:rPr>
        <w:t>秒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上</w:t>
      </w:r>
      <w:r>
        <w:t>个用例未执行结束导致互相影响。</w:t>
      </w:r>
    </w:p>
    <w:p w:rsidR="00A22818" w:rsidRDefault="00A22818" w:rsidP="00A22818"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命令</w:t>
      </w:r>
    </w:p>
    <w:p w:rsidR="00A22818" w:rsidRDefault="00A22818" w:rsidP="001B226D">
      <w:r>
        <w:tab/>
      </w:r>
      <w:r>
        <w:rPr>
          <w:rFonts w:hint="eastAsia"/>
        </w:rPr>
        <w:t>支持</w:t>
      </w:r>
      <w:r>
        <w:t>但不限于</w:t>
      </w:r>
      <w:r>
        <w:t>AT</w:t>
      </w:r>
      <w:r>
        <w:t>命令，支持</w:t>
      </w:r>
      <w:r>
        <w:rPr>
          <w:rFonts w:hint="eastAsia"/>
        </w:rPr>
        <w:t>各种</w:t>
      </w:r>
      <w:r>
        <w:t>命令</w:t>
      </w:r>
      <w:r>
        <w:rPr>
          <w:rFonts w:hint="eastAsia"/>
        </w:rPr>
        <w:t>。</w:t>
      </w:r>
    </w:p>
    <w:p w:rsidR="00A22818" w:rsidRDefault="00A22818" w:rsidP="00A22818">
      <w:r>
        <w:lastRenderedPageBreak/>
        <w:tab/>
      </w:r>
      <w:r w:rsidRPr="00A22818">
        <w:rPr>
          <w:highlight w:val="yellow"/>
        </w:rPr>
        <w:t>AT+REPT=3</w:t>
      </w:r>
      <w:r>
        <w:t xml:space="preserve">                       AT_RET_SUCCESS</w:t>
      </w:r>
    </w:p>
    <w:p w:rsidR="000E2A23" w:rsidRDefault="000E2A23" w:rsidP="00A22818">
      <w:r>
        <w:tab/>
        <w:t>#</w:t>
      </w:r>
      <w:r>
        <w:t>发送</w:t>
      </w:r>
      <w:r>
        <w:rPr>
          <w:rFonts w:hint="eastAsia"/>
        </w:rPr>
        <w:t>12</w:t>
      </w:r>
      <w:r>
        <w:rPr>
          <w:rFonts w:hint="eastAsia"/>
        </w:rPr>
        <w:t>字节</w:t>
      </w:r>
      <w:r>
        <w:t>的</w:t>
      </w:r>
      <w:r>
        <w:rPr>
          <w:rFonts w:hint="eastAsia"/>
        </w:rPr>
        <w:t>字符串</w:t>
      </w:r>
      <w:r>
        <w:t>confirm</w:t>
      </w:r>
      <w:r>
        <w:t>报文</w:t>
      </w:r>
      <w:r>
        <w:rPr>
          <w:rFonts w:hint="eastAsia"/>
        </w:rPr>
        <w:t>且</w:t>
      </w:r>
      <w:r>
        <w:t>在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内出现预期结果</w:t>
      </w:r>
    </w:p>
    <w:p w:rsidR="00A22818" w:rsidRDefault="00BA142B" w:rsidP="001B226D">
      <w:r>
        <w:tab/>
      </w:r>
      <w:r w:rsidRPr="00D20F51">
        <w:rPr>
          <w:highlight w:val="yellow"/>
        </w:rPr>
        <w:t>AT+CMSG=12,"112233AABBFF"</w:t>
      </w:r>
      <w:r w:rsidR="00D20F51">
        <w:t>@</w:t>
      </w:r>
      <w:r w:rsidR="000E2A23">
        <w:t>10</w:t>
      </w:r>
      <w:r w:rsidR="00D20F51">
        <w:t xml:space="preserve">   </w:t>
      </w:r>
      <w:r>
        <w:t>send</w:t>
      </w:r>
    </w:p>
    <w:p w:rsidR="000E2A23" w:rsidRDefault="000E2A23" w:rsidP="001B226D">
      <w:r>
        <w:tab/>
      </w:r>
      <w:r>
        <w:rPr>
          <w:rFonts w:hint="eastAsia"/>
        </w:rPr>
        <w:t>注</w:t>
      </w:r>
      <w:r>
        <w:t>：</w:t>
      </w:r>
      <w:r>
        <w:t>@</w:t>
      </w:r>
      <w:r>
        <w:rPr>
          <w:rFonts w:hint="eastAsia"/>
        </w:rPr>
        <w:t>后</w:t>
      </w:r>
      <w:r>
        <w:t>跟数字表示该命令执行</w:t>
      </w:r>
      <w:r>
        <w:rPr>
          <w:rFonts w:hint="eastAsia"/>
        </w:rPr>
        <w:t>后</w:t>
      </w:r>
      <w:r>
        <w:t>等待</w:t>
      </w:r>
      <w:r>
        <w:rPr>
          <w:rFonts w:hint="eastAsia"/>
        </w:rPr>
        <w:t>多少</w:t>
      </w:r>
      <w:r>
        <w:t>秒出结果</w:t>
      </w:r>
      <w:r w:rsidR="00DD36D8">
        <w:rPr>
          <w:rFonts w:hint="eastAsia"/>
        </w:rPr>
        <w:t>（</w:t>
      </w:r>
      <w:r w:rsidR="00DD36D8">
        <w:rPr>
          <w:rFonts w:hint="eastAsia"/>
        </w:rPr>
        <w:t>XX</w:t>
      </w:r>
      <w:r w:rsidR="00DD36D8">
        <w:t>单位：</w:t>
      </w:r>
      <w:r w:rsidR="00DD36D8">
        <w:rPr>
          <w:rFonts w:hint="eastAsia"/>
        </w:rPr>
        <w:t>秒）</w:t>
      </w:r>
      <w:r>
        <w:t>，</w:t>
      </w:r>
      <w:r w:rsidR="00DD36D8" w:rsidRPr="00714165">
        <w:rPr>
          <w:rFonts w:hint="eastAsia"/>
          <w:color w:val="FF0000"/>
        </w:rPr>
        <w:t>@</w:t>
      </w:r>
      <w:r w:rsidR="00DD36D8" w:rsidRPr="00714165">
        <w:rPr>
          <w:color w:val="FF0000"/>
        </w:rPr>
        <w:t>XX</w:t>
      </w:r>
      <w:r w:rsidR="00DD36D8">
        <w:t>为可选</w:t>
      </w:r>
      <w:r w:rsidR="005F7AB5">
        <w:rPr>
          <w:rFonts w:hint="eastAsia"/>
        </w:rPr>
        <w:t>字段</w:t>
      </w:r>
      <w:r w:rsidR="005F7AB5">
        <w:t>，每</w:t>
      </w:r>
      <w:r w:rsidR="006A6B7E">
        <w:rPr>
          <w:rFonts w:hint="eastAsia"/>
        </w:rPr>
        <w:t>个期望</w:t>
      </w:r>
      <w:r w:rsidR="006A6B7E">
        <w:t>结果</w:t>
      </w:r>
      <w:r w:rsidR="005F7AB5">
        <w:t>默认等待</w:t>
      </w:r>
      <w:r w:rsidR="005F7AB5">
        <w:rPr>
          <w:rFonts w:hint="eastAsia"/>
        </w:rPr>
        <w:t>7</w:t>
      </w:r>
      <w:r w:rsidR="005F7AB5">
        <w:rPr>
          <w:rFonts w:hint="eastAsia"/>
        </w:rPr>
        <w:t>秒</w:t>
      </w:r>
      <w:r w:rsidR="005F7AB5">
        <w:t>，</w:t>
      </w:r>
      <w:r w:rsidR="005F7AB5">
        <w:t>@XX</w:t>
      </w:r>
      <w:r w:rsidR="005F7AB5">
        <w:rPr>
          <w:rFonts w:hint="eastAsia"/>
        </w:rPr>
        <w:t>方式</w:t>
      </w:r>
      <w:r w:rsidR="005F7AB5">
        <w:t>支持特殊</w:t>
      </w:r>
      <w:r w:rsidR="005F7AB5">
        <w:rPr>
          <w:rFonts w:hint="eastAsia"/>
        </w:rPr>
        <w:t>业务</w:t>
      </w:r>
      <w:r w:rsidR="005F7AB5">
        <w:t>的等待时长需求。</w:t>
      </w:r>
    </w:p>
    <w:p w:rsidR="00714165" w:rsidRDefault="00A86209" w:rsidP="00714165">
      <w:r>
        <w:t xml:space="preserve">3.3 </w:t>
      </w:r>
      <w:r>
        <w:rPr>
          <w:rFonts w:hint="eastAsia"/>
        </w:rPr>
        <w:t>步骤间特殊</w:t>
      </w:r>
      <w:r>
        <w:t>等待</w:t>
      </w:r>
    </w:p>
    <w:p w:rsidR="00714165" w:rsidRDefault="00714165" w:rsidP="00714165">
      <w:pPr>
        <w:ind w:firstLine="420"/>
      </w:pPr>
      <w:r w:rsidRPr="00714165">
        <w:rPr>
          <w:highlight w:val="yellow"/>
        </w:rPr>
        <w:t>delay</w:t>
      </w:r>
      <w:r>
        <w:t xml:space="preserve">                           15000</w:t>
      </w:r>
    </w:p>
    <w:p w:rsidR="00DD4ADF" w:rsidRPr="00714165" w:rsidRDefault="00714165" w:rsidP="001B226D">
      <w:r>
        <w:tab/>
      </w:r>
      <w:r>
        <w:rPr>
          <w:rFonts w:hint="eastAsia"/>
        </w:rPr>
        <w:t>由于某些</w:t>
      </w:r>
      <w:r>
        <w:t>步骤</w:t>
      </w:r>
      <w:r>
        <w:rPr>
          <w:rFonts w:hint="eastAsia"/>
        </w:rPr>
        <w:t>执行的</w:t>
      </w:r>
      <w:r>
        <w:t>命令</w:t>
      </w:r>
      <w:r>
        <w:rPr>
          <w:rFonts w:hint="eastAsia"/>
        </w:rPr>
        <w:t>会有</w:t>
      </w:r>
      <w:r>
        <w:t>长时间的影响</w:t>
      </w:r>
      <w:r>
        <w:rPr>
          <w:rFonts w:hint="eastAsia"/>
        </w:rPr>
        <w:t>，步骤</w:t>
      </w:r>
      <w:r>
        <w:t>和步骤之间需要</w:t>
      </w:r>
      <w:r>
        <w:rPr>
          <w:rFonts w:hint="eastAsia"/>
        </w:rPr>
        <w:t>延时</w:t>
      </w:r>
      <w:r>
        <w:t>等待，使用固定字段</w:t>
      </w:r>
      <w:r w:rsidRPr="00BC1F46">
        <w:rPr>
          <w:rFonts w:hint="eastAsia"/>
          <w:color w:val="FF0000"/>
        </w:rPr>
        <w:t>delay</w:t>
      </w:r>
      <w:r>
        <w:t>，等待单位：</w:t>
      </w:r>
      <w:r>
        <w:t>ms</w:t>
      </w:r>
      <w:r>
        <w:t>（</w:t>
      </w:r>
      <w:r>
        <w:rPr>
          <w:rFonts w:hint="eastAsia"/>
        </w:rPr>
        <w:t>毫秒</w:t>
      </w:r>
      <w:r>
        <w:t>）</w:t>
      </w:r>
      <w:r>
        <w:rPr>
          <w:rFonts w:hint="eastAsia"/>
        </w:rPr>
        <w:t>。</w:t>
      </w:r>
    </w:p>
    <w:p w:rsidR="00F17A54" w:rsidRDefault="00F17A54" w:rsidP="00F17A54">
      <w:pPr>
        <w:pStyle w:val="2"/>
      </w:pPr>
      <w:r>
        <w:t>4</w:t>
      </w:r>
      <w:r>
        <w:rPr>
          <w:rFonts w:hint="eastAsia"/>
        </w:rPr>
        <w:t>、等待结果</w:t>
      </w:r>
    </w:p>
    <w:p w:rsidR="00F17A54" w:rsidRDefault="00472C16" w:rsidP="001B226D">
      <w:r>
        <w:rPr>
          <w:rFonts w:hint="eastAsia"/>
        </w:rPr>
        <w:tab/>
      </w:r>
      <w:r>
        <w:rPr>
          <w:rFonts w:hint="eastAsia"/>
        </w:rPr>
        <w:t>与</w:t>
      </w:r>
      <w:r>
        <w:t>结果：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结果需满足所有</w:t>
      </w:r>
      <w:r>
        <w:rPr>
          <w:rFonts w:hint="eastAsia"/>
        </w:rPr>
        <w:t>期望</w:t>
      </w:r>
      <w:r>
        <w:t>结果</w:t>
      </w:r>
      <w:r w:rsidR="00D83340">
        <w:rPr>
          <w:rFonts w:hint="eastAsia"/>
        </w:rPr>
        <w:t>，</w:t>
      </w:r>
      <w:r w:rsidR="00D83340">
        <w:t>结果之间用</w:t>
      </w:r>
      <w:r w:rsidR="00CE0833">
        <w:t>”</w:t>
      </w:r>
      <w:r w:rsidR="00D83340">
        <w:t>&amp;</w:t>
      </w:r>
      <w:r w:rsidR="00CE0833">
        <w:t>”</w:t>
      </w:r>
      <w:r w:rsidR="00D83340">
        <w:t>衔接，</w:t>
      </w:r>
      <w:r w:rsidR="00D726C6">
        <w:rPr>
          <w:rFonts w:hint="eastAsia"/>
        </w:rPr>
        <w:t>支持</w:t>
      </w:r>
      <w:r w:rsidR="00D726C6">
        <w:t>多个结果，</w:t>
      </w:r>
      <w:r w:rsidR="00D83340">
        <w:t>下例表示发送</w:t>
      </w:r>
      <w:r w:rsidR="00D83340">
        <w:rPr>
          <w:rFonts w:hint="eastAsia"/>
        </w:rPr>
        <w:t>12</w:t>
      </w:r>
      <w:r w:rsidR="00D83340">
        <w:rPr>
          <w:rFonts w:hint="eastAsia"/>
        </w:rPr>
        <w:t>字节</w:t>
      </w:r>
      <w:r w:rsidR="00D726C6">
        <w:t>的确认报文，</w:t>
      </w:r>
      <w:r w:rsidR="00D726C6">
        <w:rPr>
          <w:rFonts w:hint="eastAsia"/>
        </w:rPr>
        <w:t>必须</w:t>
      </w:r>
      <w:r w:rsidR="00D83340">
        <w:t>有发送行为且</w:t>
      </w:r>
      <w:r w:rsidR="00D83340">
        <w:rPr>
          <w:rFonts w:hint="eastAsia"/>
        </w:rPr>
        <w:t>收</w:t>
      </w:r>
      <w:r w:rsidR="00D83340">
        <w:t>到</w:t>
      </w:r>
      <w:r w:rsidR="00D83340">
        <w:t>ACK</w:t>
      </w:r>
      <w:r w:rsidR="00A86209">
        <w:rPr>
          <w:rFonts w:hint="eastAsia"/>
        </w:rPr>
        <w:t>。</w:t>
      </w:r>
    </w:p>
    <w:p w:rsidR="00D83340" w:rsidRDefault="00D83340" w:rsidP="00D83340">
      <w:r>
        <w:tab/>
        <w:t xml:space="preserve">AT+CMSG=12,"112233AABBFF"       </w:t>
      </w:r>
      <w:r w:rsidRPr="00D83340">
        <w:rPr>
          <w:highlight w:val="yellow"/>
        </w:rPr>
        <w:t>send</w:t>
      </w:r>
      <w:r w:rsidRPr="00CE0833">
        <w:rPr>
          <w:highlight w:val="yellow"/>
        </w:rPr>
        <w:t>&amp;</w:t>
      </w:r>
      <w:r w:rsidRPr="00D83340">
        <w:rPr>
          <w:highlight w:val="yellow"/>
        </w:rPr>
        <w:t>ACK</w:t>
      </w:r>
    </w:p>
    <w:p w:rsidR="00D726C6" w:rsidRDefault="00D726C6" w:rsidP="00D83340"/>
    <w:p w:rsidR="002773BF" w:rsidRDefault="00A86209" w:rsidP="002773BF">
      <w:r>
        <w:tab/>
      </w:r>
      <w:r>
        <w:rPr>
          <w:rFonts w:hint="eastAsia"/>
        </w:rPr>
        <w:t>或</w:t>
      </w:r>
      <w:r>
        <w:t>结果：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仅需</w:t>
      </w:r>
      <w:r>
        <w:t>满足</w:t>
      </w:r>
      <w:r>
        <w:rPr>
          <w:rFonts w:hint="eastAsia"/>
        </w:rPr>
        <w:t>多个</w:t>
      </w:r>
      <w:r>
        <w:t>期望结果中的一种</w:t>
      </w:r>
      <w:r w:rsidR="002773BF">
        <w:rPr>
          <w:rFonts w:hint="eastAsia"/>
        </w:rPr>
        <w:t>，</w:t>
      </w:r>
      <w:r w:rsidR="002773BF">
        <w:t>结果之间用</w:t>
      </w:r>
      <w:r w:rsidR="00CE0833">
        <w:t>”</w:t>
      </w:r>
      <w:r w:rsidR="002773BF">
        <w:t>|</w:t>
      </w:r>
      <w:r w:rsidR="00CE0833">
        <w:t>”</w:t>
      </w:r>
      <w:r w:rsidR="002773BF">
        <w:t>衔接，</w:t>
      </w:r>
      <w:r w:rsidR="00D726C6">
        <w:rPr>
          <w:rFonts w:hint="eastAsia"/>
        </w:rPr>
        <w:t>支持</w:t>
      </w:r>
      <w:r w:rsidR="00D726C6">
        <w:t>多个结果，</w:t>
      </w:r>
      <w:r w:rsidR="002773BF">
        <w:t>下例表示</w:t>
      </w:r>
      <w:r w:rsidR="00D726C6">
        <w:rPr>
          <w:rFonts w:hint="eastAsia"/>
        </w:rPr>
        <w:t>重启之后</w:t>
      </w:r>
      <w:r w:rsidR="002773BF">
        <w:t>，</w:t>
      </w:r>
      <w:r w:rsidR="00D726C6">
        <w:rPr>
          <w:rFonts w:hint="eastAsia"/>
        </w:rPr>
        <w:t>只要有</w:t>
      </w:r>
      <w:r w:rsidR="00D726C6">
        <w:t>uart</w:t>
      </w:r>
      <w:r w:rsidR="00D726C6">
        <w:rPr>
          <w:rFonts w:hint="eastAsia"/>
        </w:rPr>
        <w:t>或者</w:t>
      </w:r>
      <w:r w:rsidR="00D726C6">
        <w:t>ok</w:t>
      </w:r>
      <w:r w:rsidR="00D726C6">
        <w:t>打印即可认为重启成功</w:t>
      </w:r>
      <w:r w:rsidR="002773BF">
        <w:rPr>
          <w:rFonts w:hint="eastAsia"/>
        </w:rPr>
        <w:t>。</w:t>
      </w:r>
    </w:p>
    <w:p w:rsidR="00D83340" w:rsidRDefault="00D726C6" w:rsidP="001B226D">
      <w:r>
        <w:tab/>
        <w:t xml:space="preserve">AT+RESET                        </w:t>
      </w:r>
      <w:r w:rsidRPr="0028332E">
        <w:rPr>
          <w:highlight w:val="yellow"/>
        </w:rPr>
        <w:t>uart|ok</w:t>
      </w:r>
    </w:p>
    <w:p w:rsidR="00930E75" w:rsidRDefault="00930E75" w:rsidP="00930E75">
      <w:pPr>
        <w:pStyle w:val="2"/>
      </w:pPr>
      <w:r>
        <w:t>5</w:t>
      </w:r>
      <w:r>
        <w:rPr>
          <w:rFonts w:hint="eastAsia"/>
        </w:rPr>
        <w:t>、注释</w:t>
      </w:r>
    </w:p>
    <w:p w:rsidR="00930E75" w:rsidRPr="002773BF" w:rsidRDefault="00930E75" w:rsidP="001B226D">
      <w:r>
        <w:tab/>
      </w:r>
      <w:r>
        <w:rPr>
          <w:rFonts w:hint="eastAsia"/>
        </w:rPr>
        <w:t>所有</w:t>
      </w:r>
      <w:r>
        <w:t>用</w:t>
      </w:r>
      <w:r>
        <w:t>”#”</w:t>
      </w:r>
      <w:r>
        <w:rPr>
          <w:rFonts w:hint="eastAsia"/>
        </w:rPr>
        <w:t>符号</w:t>
      </w:r>
      <w:r>
        <w:t>开头的行都认为是注释，跳过不</w:t>
      </w:r>
      <w:r>
        <w:rPr>
          <w:rFonts w:hint="eastAsia"/>
        </w:rPr>
        <w:t>执行</w:t>
      </w:r>
      <w:r>
        <w:t>。</w:t>
      </w:r>
    </w:p>
    <w:p w:rsidR="00700AA4" w:rsidRDefault="00700AA4" w:rsidP="00804E35">
      <w:pPr>
        <w:pStyle w:val="1"/>
      </w:pPr>
      <w:r>
        <w:rPr>
          <w:rFonts w:hint="eastAsia"/>
        </w:rPr>
        <w:t>三</w:t>
      </w:r>
      <w:r>
        <w:t>、使用</w:t>
      </w:r>
      <w:r>
        <w:rPr>
          <w:rFonts w:hint="eastAsia"/>
        </w:rPr>
        <w:t>方法</w:t>
      </w:r>
    </w:p>
    <w:p w:rsidR="000B2D89" w:rsidRDefault="000B2D89" w:rsidP="000B2D89">
      <w:pPr>
        <w:pStyle w:val="2"/>
      </w:pPr>
      <w:r>
        <w:t>1</w:t>
      </w:r>
      <w:r>
        <w:rPr>
          <w:rFonts w:hint="eastAsia"/>
        </w:rPr>
        <w:t>、新建日志</w:t>
      </w:r>
      <w:r>
        <w:t>路径</w:t>
      </w:r>
    </w:p>
    <w:p w:rsidR="000B2D89" w:rsidRDefault="000B2D89" w:rsidP="000B2D89">
      <w:r>
        <w:rPr>
          <w:rFonts w:hint="eastAsia"/>
        </w:rPr>
        <w:t>当前</w:t>
      </w:r>
      <w:r>
        <w:t>版本仅支持固定</w:t>
      </w:r>
      <w:r>
        <w:rPr>
          <w:rFonts w:hint="eastAsia"/>
        </w:rPr>
        <w:t>路径</w:t>
      </w:r>
      <w:r>
        <w:t>，</w:t>
      </w:r>
      <w:r>
        <w:rPr>
          <w:rFonts w:hint="eastAsia"/>
        </w:rPr>
        <w:t>在</w:t>
      </w:r>
      <w:r>
        <w:t>E</w:t>
      </w:r>
      <w:r>
        <w:t>盘新建</w:t>
      </w:r>
      <w:r w:rsidRPr="000B2D89">
        <w:t xml:space="preserve">AutoTestLog </w:t>
      </w:r>
      <w:r>
        <w:rPr>
          <w:rFonts w:hint="eastAsia"/>
        </w:rPr>
        <w:t>的</w:t>
      </w:r>
      <w:r>
        <w:t>文件夹</w:t>
      </w:r>
      <w:r>
        <w:rPr>
          <w:rFonts w:hint="eastAsia"/>
        </w:rPr>
        <w:t>。</w:t>
      </w:r>
    </w:p>
    <w:p w:rsidR="000B2D89" w:rsidRDefault="000B2D89" w:rsidP="000B2D89">
      <w:r>
        <w:rPr>
          <w:noProof/>
        </w:rPr>
        <w:drawing>
          <wp:inline distT="0" distB="0" distL="0" distR="0" wp14:anchorId="786B5EA9" wp14:editId="0DEA958E">
            <wp:extent cx="5274310" cy="10845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3" w:rsidRDefault="00774C93" w:rsidP="00774C93">
      <w:pPr>
        <w:pStyle w:val="2"/>
      </w:pPr>
      <w:r>
        <w:lastRenderedPageBreak/>
        <w:t>2</w:t>
      </w:r>
      <w:r>
        <w:rPr>
          <w:rFonts w:hint="eastAsia"/>
        </w:rPr>
        <w:t>、编写</w:t>
      </w:r>
      <w:r>
        <w:t>自动化脚本</w:t>
      </w:r>
    </w:p>
    <w:p w:rsidR="00774C93" w:rsidRDefault="00A03F67" w:rsidP="00A03F67">
      <w:pPr>
        <w:ind w:firstLine="420"/>
      </w:pPr>
      <w:r>
        <w:rPr>
          <w:rFonts w:hint="eastAsia"/>
        </w:rPr>
        <w:t>新建</w:t>
      </w:r>
      <w:r>
        <w:t>txt</w:t>
      </w:r>
      <w:r>
        <w:t>文档，根据</w:t>
      </w:r>
      <w:r>
        <w:rPr>
          <w:rFonts w:hint="eastAsia"/>
        </w:rPr>
        <w:t>上</w:t>
      </w:r>
      <w:r>
        <w:t>一章节</w:t>
      </w:r>
      <w:r>
        <w:rPr>
          <w:rFonts w:hint="eastAsia"/>
        </w:rPr>
        <w:t>教程</w:t>
      </w:r>
      <w:r>
        <w:t>编写。</w:t>
      </w:r>
    </w:p>
    <w:p w:rsidR="00FE2BBA" w:rsidRDefault="00FE2BBA" w:rsidP="00FE2BBA">
      <w:pPr>
        <w:pStyle w:val="2"/>
      </w:pPr>
      <w:r>
        <w:t>3</w:t>
      </w:r>
      <w:r>
        <w:rPr>
          <w:rFonts w:hint="eastAsia"/>
        </w:rPr>
        <w:t>、</w:t>
      </w:r>
      <w:r w:rsidR="00CF6CDC">
        <w:rPr>
          <w:rFonts w:hint="eastAsia"/>
        </w:rPr>
        <w:t>用</w:t>
      </w:r>
      <w:r w:rsidR="00CF6CDC">
        <w:rPr>
          <w:rFonts w:hint="eastAsia"/>
        </w:rPr>
        <w:t>CRT</w:t>
      </w:r>
      <w:r w:rsidR="00CF6CDC">
        <w:t>执行脚本</w:t>
      </w:r>
    </w:p>
    <w:p w:rsidR="00AE2B4E" w:rsidRPr="00AE2B4E" w:rsidRDefault="00807F02" w:rsidP="00AE2B4E">
      <w:r>
        <w:t xml:space="preserve">3.1 </w:t>
      </w:r>
      <w:r w:rsidR="00AE2B4E">
        <w:t>Script</w:t>
      </w:r>
      <w:r w:rsidR="00AE2B4E">
        <w:t>选择</w:t>
      </w:r>
      <w:r w:rsidR="00AE2B4E">
        <w:t>Run</w:t>
      </w:r>
    </w:p>
    <w:p w:rsidR="00A03F67" w:rsidRDefault="00AE2B4E" w:rsidP="00A03F67">
      <w:r>
        <w:rPr>
          <w:noProof/>
        </w:rPr>
        <w:drawing>
          <wp:inline distT="0" distB="0" distL="0" distR="0" wp14:anchorId="04D7E99A" wp14:editId="276420A0">
            <wp:extent cx="5274310" cy="1700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C7" w:rsidRDefault="00C03EC7" w:rsidP="00A03F67">
      <w:r>
        <w:t xml:space="preserve">3.2 </w:t>
      </w:r>
      <w:r>
        <w:rPr>
          <w:rFonts w:hint="eastAsia"/>
        </w:rPr>
        <w:t>在</w:t>
      </w:r>
      <w:r>
        <w:t>弹出窗口选择</w:t>
      </w:r>
      <w:r>
        <w:t>Autotest.py</w:t>
      </w:r>
      <w:r>
        <w:rPr>
          <w:rFonts w:hint="eastAsia"/>
        </w:rPr>
        <w:t>，</w:t>
      </w:r>
      <w:r>
        <w:t>并选择</w:t>
      </w:r>
      <w:r>
        <w:t>Run</w:t>
      </w:r>
      <w:r>
        <w:rPr>
          <w:rFonts w:hint="eastAsia"/>
        </w:rPr>
        <w:t>执行</w:t>
      </w:r>
      <w:r w:rsidR="00782ADB">
        <w:rPr>
          <w:rFonts w:hint="eastAsia"/>
        </w:rPr>
        <w:t>。</w:t>
      </w:r>
    </w:p>
    <w:p w:rsidR="00C03EC7" w:rsidRDefault="00C03EC7" w:rsidP="00A03F67">
      <w:r>
        <w:rPr>
          <w:noProof/>
        </w:rPr>
        <w:drawing>
          <wp:inline distT="0" distB="0" distL="0" distR="0" wp14:anchorId="27578819" wp14:editId="397008A2">
            <wp:extent cx="5274310" cy="38392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AB" w:rsidRDefault="00D653AB" w:rsidP="00A03F67">
      <w:r>
        <w:rPr>
          <w:rFonts w:hint="eastAsia"/>
        </w:rPr>
        <w:t xml:space="preserve">3.3 </w:t>
      </w:r>
      <w:r>
        <w:rPr>
          <w:rFonts w:hint="eastAsia"/>
        </w:rPr>
        <w:t>后</w:t>
      </w:r>
      <w:r>
        <w:t>会弹出一个</w:t>
      </w:r>
      <w:r w:rsidR="008D1366">
        <w:rPr>
          <w:rFonts w:hint="eastAsia"/>
        </w:rPr>
        <w:t>对话框</w:t>
      </w:r>
      <w:r w:rsidR="00782ADB">
        <w:t>，选择相应的测试用例</w:t>
      </w:r>
      <w:r w:rsidR="00782ADB">
        <w:rPr>
          <w:rFonts w:hint="eastAsia"/>
        </w:rPr>
        <w:t>。</w:t>
      </w:r>
    </w:p>
    <w:p w:rsidR="00D653AB" w:rsidRDefault="00D653AB" w:rsidP="00A03F67">
      <w:r>
        <w:rPr>
          <w:noProof/>
        </w:rPr>
        <w:lastRenderedPageBreak/>
        <w:drawing>
          <wp:inline distT="0" distB="0" distL="0" distR="0" wp14:anchorId="702AF476" wp14:editId="315CE371">
            <wp:extent cx="5274310" cy="3909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6F" w:rsidRDefault="00E67E6F" w:rsidP="00A03F67">
      <w:r>
        <w:t>Secure</w:t>
      </w:r>
      <w:r>
        <w:rPr>
          <w:rFonts w:hint="eastAsia"/>
        </w:rPr>
        <w:t>CRT.</w:t>
      </w:r>
      <w:r>
        <w:t>exe</w:t>
      </w:r>
      <w:r>
        <w:rPr>
          <w:rFonts w:hint="eastAsia"/>
        </w:rPr>
        <w:t>加入环境变量</w:t>
      </w:r>
      <w:r>
        <w:t>Path</w:t>
      </w:r>
    </w:p>
    <w:p w:rsidR="00E67E6F" w:rsidRDefault="00E67E6F" w:rsidP="00A03F67"/>
    <w:p w:rsidR="00236DFF" w:rsidRDefault="007B7A8C" w:rsidP="00A03F67">
      <w:bookmarkStart w:id="2" w:name="_GoBack"/>
      <w:r>
        <w:rPr>
          <w:noProof/>
        </w:rPr>
        <w:lastRenderedPageBreak/>
        <w:drawing>
          <wp:inline distT="0" distB="0" distL="0" distR="0" wp14:anchorId="14D69E20" wp14:editId="3BC6D899">
            <wp:extent cx="3981450" cy="5829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D653AB" w:rsidRPr="00A03F67" w:rsidRDefault="00D653AB" w:rsidP="00A03F67"/>
    <w:p w:rsidR="00434B4B" w:rsidRPr="00F90707" w:rsidRDefault="00434B4B" w:rsidP="00804E35">
      <w:pPr>
        <w:pStyle w:val="1"/>
      </w:pPr>
      <w:r>
        <w:rPr>
          <w:rFonts w:hint="eastAsia"/>
        </w:rPr>
        <w:t>四</w:t>
      </w:r>
      <w:r>
        <w:t>、适用范围</w:t>
      </w:r>
    </w:p>
    <w:p w:rsidR="00CF48CB" w:rsidRDefault="00584EBA" w:rsidP="00804E35">
      <w:r>
        <w:rPr>
          <w:rFonts w:hint="eastAsia"/>
        </w:rPr>
        <w:tab/>
      </w:r>
      <w:r>
        <w:rPr>
          <w:rFonts w:hint="eastAsia"/>
        </w:rPr>
        <w:t>适用</w:t>
      </w:r>
      <w:r>
        <w:t>于任何串口输入的</w:t>
      </w:r>
      <w:r>
        <w:rPr>
          <w:rFonts w:hint="eastAsia"/>
        </w:rPr>
        <w:t>设备</w:t>
      </w:r>
      <w:r>
        <w:t>，</w:t>
      </w:r>
      <w:r>
        <w:rPr>
          <w:rFonts w:hint="eastAsia"/>
        </w:rPr>
        <w:t>当前仅支持</w:t>
      </w:r>
      <w:r>
        <w:t>单机测试</w:t>
      </w:r>
      <w:r>
        <w:rPr>
          <w:rFonts w:hint="eastAsia"/>
        </w:rPr>
        <w:t>。</w:t>
      </w:r>
      <w:r w:rsidR="00740C5D">
        <w:rPr>
          <w:rFonts w:hint="eastAsia"/>
        </w:rPr>
        <w:t>后续</w:t>
      </w:r>
      <w:r w:rsidR="00740C5D">
        <w:t>会加入错误日志监控，</w:t>
      </w:r>
      <w:r w:rsidR="00740C5D">
        <w:rPr>
          <w:rFonts w:hint="eastAsia"/>
        </w:rPr>
        <w:t>以及</w:t>
      </w:r>
      <w:r w:rsidR="00740C5D">
        <w:t>配合多串口集线器支持大量设备的</w:t>
      </w:r>
      <w:r w:rsidR="00740C5D">
        <w:rPr>
          <w:rFonts w:hint="eastAsia"/>
        </w:rPr>
        <w:t>自动化</w:t>
      </w:r>
      <w:r w:rsidR="00740C5D">
        <w:t>测试。</w:t>
      </w:r>
    </w:p>
    <w:sectPr w:rsidR="00CF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BCD" w:rsidRDefault="006F2BCD" w:rsidP="00E67E6F">
      <w:pPr>
        <w:spacing w:line="240" w:lineRule="auto"/>
      </w:pPr>
      <w:r>
        <w:separator/>
      </w:r>
    </w:p>
  </w:endnote>
  <w:endnote w:type="continuationSeparator" w:id="0">
    <w:p w:rsidR="006F2BCD" w:rsidRDefault="006F2BCD" w:rsidP="00E67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BCD" w:rsidRDefault="006F2BCD" w:rsidP="00E67E6F">
      <w:pPr>
        <w:spacing w:line="240" w:lineRule="auto"/>
      </w:pPr>
      <w:r>
        <w:separator/>
      </w:r>
    </w:p>
  </w:footnote>
  <w:footnote w:type="continuationSeparator" w:id="0">
    <w:p w:rsidR="006F2BCD" w:rsidRDefault="006F2BCD" w:rsidP="00E67E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B0E4A"/>
    <w:multiLevelType w:val="hybridMultilevel"/>
    <w:tmpl w:val="BFF24E16"/>
    <w:lvl w:ilvl="0" w:tplc="E3B2DDDC">
      <w:numFmt w:val="bullet"/>
      <w:lvlText w:val=""/>
      <w:lvlJc w:val="left"/>
      <w:pPr>
        <w:ind w:left="840" w:hanging="42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6"/>
    <w:rsid w:val="00024CF4"/>
    <w:rsid w:val="000B2D89"/>
    <w:rsid w:val="000E2A23"/>
    <w:rsid w:val="00196AA7"/>
    <w:rsid w:val="001B226D"/>
    <w:rsid w:val="001E5831"/>
    <w:rsid w:val="00236DFF"/>
    <w:rsid w:val="002773BF"/>
    <w:rsid w:val="0028332E"/>
    <w:rsid w:val="002958B4"/>
    <w:rsid w:val="002A0100"/>
    <w:rsid w:val="002D01B8"/>
    <w:rsid w:val="003E5C1D"/>
    <w:rsid w:val="004323E2"/>
    <w:rsid w:val="00434B4B"/>
    <w:rsid w:val="00472C16"/>
    <w:rsid w:val="00584EBA"/>
    <w:rsid w:val="005F7AB5"/>
    <w:rsid w:val="00623BE2"/>
    <w:rsid w:val="00685B92"/>
    <w:rsid w:val="006A6B7E"/>
    <w:rsid w:val="006F2BCD"/>
    <w:rsid w:val="00700AA4"/>
    <w:rsid w:val="007112FA"/>
    <w:rsid w:val="00714165"/>
    <w:rsid w:val="00740C5D"/>
    <w:rsid w:val="00774C93"/>
    <w:rsid w:val="00782ADB"/>
    <w:rsid w:val="007B7A8C"/>
    <w:rsid w:val="00804E35"/>
    <w:rsid w:val="00807F02"/>
    <w:rsid w:val="008C1B04"/>
    <w:rsid w:val="008C5A6B"/>
    <w:rsid w:val="008D1366"/>
    <w:rsid w:val="00930E75"/>
    <w:rsid w:val="00936F7A"/>
    <w:rsid w:val="00941C27"/>
    <w:rsid w:val="009A0256"/>
    <w:rsid w:val="00A03F67"/>
    <w:rsid w:val="00A22818"/>
    <w:rsid w:val="00A86209"/>
    <w:rsid w:val="00AE2B4E"/>
    <w:rsid w:val="00BA142B"/>
    <w:rsid w:val="00BA5F64"/>
    <w:rsid w:val="00BC1F46"/>
    <w:rsid w:val="00BD7E99"/>
    <w:rsid w:val="00C03EC7"/>
    <w:rsid w:val="00C571EA"/>
    <w:rsid w:val="00CE0833"/>
    <w:rsid w:val="00CF48CB"/>
    <w:rsid w:val="00CF6CDC"/>
    <w:rsid w:val="00D20F51"/>
    <w:rsid w:val="00D653AB"/>
    <w:rsid w:val="00D726C6"/>
    <w:rsid w:val="00D83340"/>
    <w:rsid w:val="00DD36D8"/>
    <w:rsid w:val="00DD4ADF"/>
    <w:rsid w:val="00DF4DA4"/>
    <w:rsid w:val="00E079E5"/>
    <w:rsid w:val="00E67E6F"/>
    <w:rsid w:val="00EA045D"/>
    <w:rsid w:val="00EA4EDE"/>
    <w:rsid w:val="00EC7869"/>
    <w:rsid w:val="00F17A54"/>
    <w:rsid w:val="00F90707"/>
    <w:rsid w:val="00FE0734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5BF01-6E96-46D3-9AE7-8B2D5305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2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734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734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7820505">
    <w:name w:val="样式 样式 段前: 7.8 磅 段后: 7.8 磅 + 首行缩进:  2 字符 段前: 0.5 行 段后: 0.5 行"/>
    <w:basedOn w:val="a"/>
    <w:link w:val="787820505Char"/>
    <w:rsid w:val="00F90707"/>
    <w:pPr>
      <w:spacing w:beforeLines="50" w:before="50" w:afterLines="50" w:after="50"/>
      <w:ind w:firstLineChars="200" w:firstLine="200"/>
    </w:pPr>
    <w:rPr>
      <w:rFonts w:ascii="Times New Roman" w:eastAsia="宋体" w:hAnsi="Times New Roman" w:cs="宋体"/>
      <w:szCs w:val="20"/>
    </w:rPr>
  </w:style>
  <w:style w:type="character" w:customStyle="1" w:styleId="787820505Char">
    <w:name w:val="样式 样式 段前: 7.8 磅 段后: 7.8 磅 + 首行缩进:  2 字符 段前: 0.5 行 段后: 0.5 行 Char"/>
    <w:link w:val="787820505"/>
    <w:rsid w:val="00F90707"/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basedOn w:val="a0"/>
    <w:link w:val="2"/>
    <w:uiPriority w:val="9"/>
    <w:rsid w:val="00FE073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FE07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C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E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E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8</Pages>
  <Words>386</Words>
  <Characters>2202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chenfufeng</dc:creator>
  <cp:keywords/>
  <dc:description/>
  <cp:lastModifiedBy>chenfufeng</cp:lastModifiedBy>
  <cp:revision>63</cp:revision>
  <dcterms:created xsi:type="dcterms:W3CDTF">2018-04-11T09:40:00Z</dcterms:created>
  <dcterms:modified xsi:type="dcterms:W3CDTF">2018-04-24T09:33:00Z</dcterms:modified>
</cp:coreProperties>
</file>