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63200">
      <w:pPr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议题一</w:t>
      </w:r>
    </w:p>
    <w:p w14:paraId="68F3899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开发一个根据文本或图片生成 3D 模型的网页，要构建的 3D 模型只需要实现单个素材元素的生成，不需要到场景级别（例如能生成一匹马，而不需要一匹马在草原奔跑）。</w:t>
      </w:r>
    </w:p>
    <w:p w14:paraId="23C71678">
      <w:pPr>
        <w:rPr>
          <w:rFonts w:hint="eastAsia"/>
          <w:b/>
          <w:bCs/>
          <w:sz w:val="21"/>
          <w:szCs w:val="21"/>
        </w:rPr>
      </w:pPr>
    </w:p>
    <w:p w14:paraId="4C6E016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请回答：</w:t>
      </w:r>
    </w:p>
    <w:p w14:paraId="17D3BAD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1.你计划将这个网页面向什么类型的用户？这些类型的用户他们面临什么样的痛点，你设想的用户故事是什么样呢？</w:t>
      </w:r>
    </w:p>
    <w:p w14:paraId="17201E7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2.你认为这个网页需要哪些功能？这些功能各自的优先级是什么？你计划本次开发哪些功能？</w:t>
      </w:r>
    </w:p>
    <w:p w14:paraId="778C615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3.你计划采纳哪家公司提供的 3D 模型生成 API？你对比了哪些公司的 API，你为什么选择用这家公司的 API？</w:t>
      </w:r>
    </w:p>
    <w:p w14:paraId="615EA6A9">
      <w:pPr>
        <w:ind w:firstLine="360" w:firstLineChars="20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我选择使用 Meshy </w:t>
      </w:r>
      <w:r>
        <w:rPr>
          <w:rFonts w:hint="eastAsia"/>
          <w:sz w:val="18"/>
          <w:szCs w:val="18"/>
          <w:lang w:val="en-US" w:eastAsia="zh-CN"/>
        </w:rPr>
        <w:t>的</w:t>
      </w:r>
      <w:r>
        <w:rPr>
          <w:rFonts w:hint="eastAsia"/>
          <w:sz w:val="18"/>
          <w:szCs w:val="18"/>
        </w:rPr>
        <w:t>API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</w:rPr>
        <w:t>我对比了 Tripo、腾讯混元3D、Rodin、Meshy 和 Trellis 这几家主流服务商，基于以下几个方面的考虑：</w:t>
      </w:r>
      <w:bookmarkStart w:id="0" w:name="_GoBack"/>
      <w:bookmarkEnd w:id="0"/>
    </w:p>
    <w:p w14:paraId="0956D7DE">
      <w:pPr>
        <w:ind w:firstLine="360" w:firstLineChars="20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项目初期我使用过腾讯混元3D的服务，虽然其生成质量不错，但在模型格式支持上相对有限。相比之下，Meshy 提供了更全面的文件格式支持，包括 GLB、FBX、OBJ、USDZ 等多种格式，这使得生成的模型能够更好地适配不同的应用场景，无论是 Web 展示、游戏引擎还是 AR/VR 应用都能得到很好的支持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因为我希望能面向更多类型的用户。而且</w:t>
      </w:r>
      <w:r>
        <w:rPr>
          <w:rFonts w:hint="eastAsia"/>
          <w:sz w:val="18"/>
          <w:szCs w:val="18"/>
        </w:rPr>
        <w:t>Meshy 提供了完整的 PBR（基于物理的渲染）贴图系统，包括基础色贴图、金属度贴图、法线贴图和粗糙度贴图。</w:t>
      </w:r>
      <w:r>
        <w:rPr>
          <w:rFonts w:hint="eastAsia"/>
          <w:sz w:val="18"/>
          <w:szCs w:val="18"/>
          <w:lang w:val="en-US" w:eastAsia="zh-CN"/>
        </w:rPr>
        <w:t>另外</w:t>
      </w:r>
      <w:r>
        <w:rPr>
          <w:rFonts w:hint="eastAsia"/>
          <w:sz w:val="18"/>
          <w:szCs w:val="18"/>
        </w:rPr>
        <w:t>也有基于成本效益的考虑。Meshy 的计费模式更加灵活成本也更低一些，</w:t>
      </w:r>
      <w:r>
        <w:rPr>
          <w:rFonts w:hint="eastAsia"/>
          <w:sz w:val="18"/>
          <w:szCs w:val="18"/>
          <w:lang w:val="en-US" w:eastAsia="zh-CN"/>
        </w:rPr>
        <w:t>而且</w:t>
      </w:r>
      <w:r>
        <w:rPr>
          <w:rFonts w:hint="eastAsia"/>
          <w:sz w:val="18"/>
          <w:szCs w:val="18"/>
        </w:rPr>
        <w:t>Meshy 提供了完善清晰的 API 文档。相比之下，Tripo虽然宣称生成速度快，但</w:t>
      </w:r>
      <w:r>
        <w:rPr>
          <w:rFonts w:hint="eastAsia"/>
          <w:sz w:val="18"/>
          <w:szCs w:val="18"/>
          <w:lang w:val="en-US" w:eastAsia="zh-CN"/>
        </w:rPr>
        <w:t>我</w:t>
      </w:r>
      <w:r>
        <w:rPr>
          <w:rFonts w:hint="eastAsia"/>
          <w:sz w:val="18"/>
          <w:szCs w:val="18"/>
        </w:rPr>
        <w:t>实际测试</w:t>
      </w:r>
      <w:r>
        <w:rPr>
          <w:rFonts w:hint="eastAsia"/>
          <w:sz w:val="18"/>
          <w:szCs w:val="18"/>
          <w:lang w:val="en-US" w:eastAsia="zh-CN"/>
        </w:rPr>
        <w:t>API</w:t>
      </w:r>
      <w:r>
        <w:rPr>
          <w:rFonts w:hint="eastAsia"/>
          <w:sz w:val="18"/>
          <w:szCs w:val="18"/>
        </w:rPr>
        <w:t>仍需要90秒左右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比起</w:t>
      </w:r>
      <w:r>
        <w:rPr>
          <w:rFonts w:hint="eastAsia"/>
          <w:sz w:val="18"/>
          <w:szCs w:val="18"/>
        </w:rPr>
        <w:t>Meshy</w:t>
      </w:r>
      <w:r>
        <w:rPr>
          <w:rFonts w:hint="eastAsia"/>
          <w:sz w:val="18"/>
          <w:szCs w:val="18"/>
          <w:lang w:val="en-US" w:eastAsia="zh-CN"/>
        </w:rPr>
        <w:t>的话它不</w:t>
      </w:r>
      <w:r>
        <w:rPr>
          <w:rFonts w:hint="eastAsia"/>
          <w:sz w:val="18"/>
          <w:szCs w:val="18"/>
        </w:rPr>
        <w:t>支持 USDZ 格式。Trellis需要自行部署且对硬件要求较高。Rodin的服务刚推出不久，生态系统还不够完善。</w:t>
      </w:r>
    </w:p>
    <w:p w14:paraId="58CCC596">
      <w:pPr>
        <w:ind w:firstLine="360" w:firstLineChars="200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val="en-US" w:eastAsia="zh-CN"/>
        </w:rPr>
        <w:t>另外</w:t>
      </w:r>
      <w:r>
        <w:rPr>
          <w:rFonts w:hint="eastAsia"/>
          <w:sz w:val="18"/>
          <w:szCs w:val="18"/>
          <w:lang w:eastAsia="zh-CN"/>
        </w:rPr>
        <w:t>Meshy采用预览和精细化两阶段生成</w:t>
      </w:r>
      <w:r>
        <w:rPr>
          <w:rFonts w:hint="eastAsia"/>
          <w:sz w:val="18"/>
          <w:szCs w:val="18"/>
          <w:lang w:val="en-US" w:eastAsia="zh-CN"/>
        </w:rPr>
        <w:t>3d模型</w:t>
      </w:r>
      <w:r>
        <w:rPr>
          <w:rFonts w:hint="eastAsia"/>
          <w:sz w:val="18"/>
          <w:szCs w:val="18"/>
          <w:lang w:eastAsia="zh-CN"/>
        </w:rPr>
        <w:t>。在预览阶段可以快速生成基础模型，让用户预览整体效果并决定是否继续优化，在精细化阶段才会生成完整的PBR材质和高质量贴图。这种分阶段的方式不仅节省了资源,也给了用户</w:t>
      </w:r>
      <w:r>
        <w:rPr>
          <w:rFonts w:hint="eastAsia"/>
          <w:sz w:val="18"/>
          <w:szCs w:val="18"/>
          <w:lang w:val="en-US" w:eastAsia="zh-CN"/>
        </w:rPr>
        <w:t>更高的可操作性</w:t>
      </w:r>
      <w:r>
        <w:rPr>
          <w:rFonts w:hint="eastAsia"/>
          <w:sz w:val="18"/>
          <w:szCs w:val="18"/>
          <w:lang w:eastAsia="zh-CN"/>
        </w:rPr>
        <w:t>。而其他</w:t>
      </w:r>
      <w:r>
        <w:rPr>
          <w:rFonts w:hint="eastAsia"/>
          <w:sz w:val="18"/>
          <w:szCs w:val="18"/>
          <w:lang w:val="en-US" w:eastAsia="zh-CN"/>
        </w:rPr>
        <w:t>公司</w:t>
      </w:r>
      <w:r>
        <w:rPr>
          <w:rFonts w:hint="eastAsia"/>
          <w:sz w:val="18"/>
          <w:szCs w:val="18"/>
          <w:lang w:eastAsia="zh-CN"/>
        </w:rPr>
        <w:t>没有提供这么灵活的控制机制。</w:t>
      </w:r>
    </w:p>
    <w:p w14:paraId="32490489">
      <w:pPr>
        <w:rPr>
          <w:rFonts w:hint="eastAsia"/>
          <w:b/>
          <w:bCs/>
          <w:sz w:val="21"/>
          <w:szCs w:val="21"/>
        </w:rPr>
      </w:pPr>
    </w:p>
    <w:p w14:paraId="0038D22F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4.AI 应用和传统应用不同，它需要持续进行效果迭代。你会设置什么样的关键指标来作为验证 3D 模型生成效果的评估？你会设计一个什么样的系统来进行评估和改善，请描述评估系统的设计。</w:t>
      </w:r>
    </w:p>
    <w:p w14:paraId="66D92F7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5.有什么方式可以让我们减少对第三方 3D 模型生成 API的调用次数？请描述你认为各种可能的思路，并选择一种进行落地。</w:t>
      </w:r>
    </w:p>
    <w:p w14:paraId="13868EAC">
      <w:pPr>
        <w:rPr>
          <w:rFonts w:hint="eastAsia"/>
          <w:b/>
          <w:bCs/>
          <w:sz w:val="21"/>
          <w:szCs w:val="21"/>
        </w:rPr>
      </w:pPr>
    </w:p>
    <w:p w14:paraId="431B901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请开发以上网页，包括效果评估系统以及模型调用频次优化功能。针对以上 1-5 点，请把你的思考整理成文档，作为作品的说明一并提交。</w:t>
      </w:r>
    </w:p>
    <w:p w14:paraId="169E6DDA">
      <w:pPr>
        <w:rPr>
          <w:rFonts w:hint="eastAsia"/>
          <w:b/>
          <w:bCs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74079"/>
    <w:rsid w:val="1D6C6151"/>
    <w:rsid w:val="23C010B4"/>
    <w:rsid w:val="2E312C81"/>
    <w:rsid w:val="686A10DA"/>
    <w:rsid w:val="76B7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449</Words>
  <Characters>503</Characters>
  <Lines>0</Lines>
  <Paragraphs>0</Paragraphs>
  <TotalTime>1723</TotalTime>
  <ScaleCrop>false</ScaleCrop>
  <LinksUpToDate>false</LinksUpToDate>
  <CharactersWithSpaces>520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2025-09-22T10:39:00Z</dcterms:created>
  <dc:creator>三</dc:creator>
  <cp:lastModifiedBy>三</cp:lastModifiedBy>
  <dcterms:modified xsi:type="dcterms:W3CDTF">2025-09-23T15:27:35Z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55054D31D5DA4F63A3B6E7511E72BBB5_13</vt:lpwstr>
  </property>
  <property fmtid="{D5CDD505-2E9C-101B-9397-08002B2CF9AE}" pid="4" name="KSOTemplateDocerSaveRecord">
    <vt:lpwstr>eyJoZGlkIjoiYTc2ZGZiNzZiNDVlOGViOWVmM2JhOTY0NGJkNjUyYzgiLCJ1c2VySWQiOiI0NjQzNDg5MzMifQ==</vt:lpwstr>
  </property>
</Properties>
</file>