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F16" w:rsidRDefault="00C91F16"/>
    <w:p w:rsidR="00E65627" w:rsidRDefault="00E65627">
      <w:bookmarkStart w:id="0" w:name="_GoBack"/>
      <w:bookmarkEnd w:id="0"/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Campaign Finance Institute </w:t>
      </w: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Historical Database of State Campaign Finance Laws</w:t>
      </w: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Fields Used in the Website Visualizations</w:t>
      </w: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</w:p>
    <w:p w:rsidR="00E65627" w:rsidRDefault="00E65627" w:rsidP="00E65627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January 2017</w:t>
      </w:r>
    </w:p>
    <w:p w:rsidR="00E65627" w:rsidRDefault="00E6562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5627" w:rsidRPr="00F51477" w:rsidRDefault="00E65627" w:rsidP="00F51477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51477">
        <w:rPr>
          <w:rFonts w:asciiTheme="minorHAnsi" w:hAnsiTheme="minorHAnsi" w:cstheme="minorHAnsi"/>
          <w:b/>
          <w:sz w:val="28"/>
          <w:szCs w:val="24"/>
          <w:u w:val="single"/>
        </w:rPr>
        <w:lastRenderedPageBreak/>
        <w:t>CONTRIBUTIONS TO CANDIDATES</w:t>
      </w:r>
    </w:p>
    <w:p w:rsidR="00E65627" w:rsidRDefault="00E65627" w:rsidP="00F51477">
      <w:pPr>
        <w:spacing w:after="0" w:line="240" w:lineRule="auto"/>
        <w:rPr>
          <w:sz w:val="24"/>
          <w:szCs w:val="32"/>
        </w:rPr>
      </w:pPr>
    </w:p>
    <w:p w:rsidR="00E65627" w:rsidRDefault="00E65627" w:rsidP="00F51477">
      <w:pPr>
        <w:spacing w:after="0" w:line="240" w:lineRule="auto"/>
        <w:rPr>
          <w:sz w:val="24"/>
          <w:szCs w:val="32"/>
        </w:rPr>
      </w:pP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INDIVIDUALTOCANDLIMIT_H_MAX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INDIVIDUALTOCANDLIMIT_S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INDIVIDUALTOCANDLIMIT_G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PAC</w:t>
      </w:r>
      <w:r w:rsidRPr="005162FA">
        <w:rPr>
          <w:rFonts w:asciiTheme="minorHAnsi" w:hAnsiTheme="minorHAnsi" w:cstheme="minorHAnsi"/>
          <w:sz w:val="24"/>
          <w:szCs w:val="24"/>
        </w:rPr>
        <w:t>TOCANDLIMIT_H_MAX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5162FA">
        <w:rPr>
          <w:rFonts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cstheme="minorHAnsi"/>
          <w:sz w:val="24"/>
          <w:szCs w:val="24"/>
        </w:rPr>
        <w:t>two years?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PACTOCANDLIMIT_S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PACTOCANDLIMIT_G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CORPTOCANDLIMIT_H_MAX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CORP</w:t>
      </w:r>
      <w:r>
        <w:rPr>
          <w:rFonts w:asciiTheme="minorHAnsi" w:hAnsiTheme="minorHAnsi" w:cstheme="minorHAnsi"/>
          <w:sz w:val="24"/>
          <w:szCs w:val="24"/>
        </w:rPr>
        <w:t>TOCANDLIMIT_S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CORP</w:t>
      </w:r>
      <w:r>
        <w:rPr>
          <w:rFonts w:asciiTheme="minorHAnsi" w:hAnsiTheme="minorHAnsi" w:cstheme="minorHAnsi"/>
          <w:sz w:val="24"/>
          <w:szCs w:val="24"/>
        </w:rPr>
        <w:t>TOCANDLIMIT_G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LABOR</w:t>
      </w:r>
      <w:r w:rsidRPr="005162FA">
        <w:rPr>
          <w:rFonts w:asciiTheme="minorHAnsi" w:hAnsiTheme="minorHAnsi" w:cstheme="minorHAnsi"/>
          <w:sz w:val="24"/>
          <w:szCs w:val="24"/>
        </w:rPr>
        <w:t>TOCANDLIMIT_H_MAX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LABORTOCANDLIMIT_S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LABORTOCANDLIMIT_G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STATEPTOCANDLIMIT_H_MAX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keepNext/>
        <w:keepLines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lastRenderedPageBreak/>
        <w:t>STATEP</w:t>
      </w:r>
      <w:r>
        <w:rPr>
          <w:rFonts w:asciiTheme="minorHAnsi" w:hAnsiTheme="minorHAnsi" w:cstheme="minorHAnsi"/>
          <w:sz w:val="24"/>
          <w:szCs w:val="24"/>
        </w:rPr>
        <w:t>TOCANDLIMIT_S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keepNext/>
        <w:keepLines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STATEP</w:t>
      </w:r>
      <w:r>
        <w:rPr>
          <w:rFonts w:asciiTheme="minorHAnsi" w:hAnsiTheme="minorHAnsi" w:cstheme="minorHAnsi"/>
          <w:sz w:val="24"/>
          <w:szCs w:val="24"/>
        </w:rPr>
        <w:t>TOCANDLIMIT_G</w:t>
      </w:r>
      <w:r w:rsidRPr="005162FA">
        <w:rPr>
          <w:rFonts w:asciiTheme="minorHAnsi" w:hAnsiTheme="minorHAnsi" w:cstheme="minorHAnsi"/>
          <w:sz w:val="24"/>
          <w:szCs w:val="24"/>
        </w:rPr>
        <w:t>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What is the maximum amount a candidate may raise for this office over the course of </w:t>
      </w:r>
      <w:r>
        <w:rPr>
          <w:rFonts w:asciiTheme="minorHAnsi" w:hAnsiTheme="minorHAnsi" w:cstheme="minorHAnsi"/>
          <w:sz w:val="24"/>
          <w:szCs w:val="24"/>
        </w:rPr>
        <w:t xml:space="preserve">two years? </w:t>
      </w:r>
    </w:p>
    <w:p w:rsidR="00F51477" w:rsidRDefault="00F5147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F51477" w:rsidRPr="00F51477" w:rsidRDefault="00F51477" w:rsidP="00F51477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51477">
        <w:rPr>
          <w:rFonts w:asciiTheme="minorHAnsi" w:hAnsiTheme="minorHAnsi" w:cstheme="minorHAnsi"/>
          <w:b/>
          <w:sz w:val="28"/>
          <w:szCs w:val="24"/>
          <w:u w:val="single"/>
        </w:rPr>
        <w:t xml:space="preserve">CONTRIBUTIONS TO </w:t>
      </w:r>
      <w:r>
        <w:rPr>
          <w:rFonts w:asciiTheme="minorHAnsi" w:hAnsiTheme="minorHAnsi" w:cstheme="minorHAnsi"/>
          <w:b/>
          <w:sz w:val="28"/>
          <w:szCs w:val="24"/>
          <w:u w:val="single"/>
        </w:rPr>
        <w:t>PARTIES AND PACs</w:t>
      </w:r>
    </w:p>
    <w:p w:rsidR="00F51477" w:rsidRDefault="00F5147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INDIVIDUALTOPARTYLIMIT_MAX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E65627" w:rsidRDefault="00E65627" w:rsidP="00F51477">
      <w:pPr>
        <w:spacing w:after="0" w:line="240" w:lineRule="auto"/>
        <w:ind w:left="720"/>
        <w:rPr>
          <w:sz w:val="24"/>
          <w:szCs w:val="32"/>
        </w:rPr>
      </w:pPr>
      <w:r>
        <w:rPr>
          <w:rFonts w:cstheme="minorHAnsi"/>
          <w:sz w:val="24"/>
          <w:szCs w:val="24"/>
        </w:rPr>
        <w:t>What is the maximum over the course of two years?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PACTOPARTYLIMIT_MAX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the maximum over the course of two years? 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CORPTOPARTYLIMIT_MAX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the maximum over the course of two years? 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LABORTOPARTYLIMIT_MAX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the maximum over the course of two years? 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INDIVIDUALTOPACLIMIT_MAX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the maximum over the course of two years? 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PACTOPACLIMIT_MAX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the maximum over the course of two years? 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CORPTOPACLIMIT_MAX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the maximum over the course of two years? 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CORPTOPACLIMIT_MAX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INTEGER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What is the maximum over the course of two years? </w:t>
      </w:r>
    </w:p>
    <w:p w:rsidR="00E65627" w:rsidRDefault="00E65627" w:rsidP="00F51477">
      <w:pPr>
        <w:spacing w:after="0" w:line="240" w:lineRule="auto"/>
        <w:rPr>
          <w:sz w:val="24"/>
          <w:szCs w:val="32"/>
        </w:rPr>
      </w:pPr>
    </w:p>
    <w:p w:rsidR="00E65627" w:rsidRDefault="00E65627" w:rsidP="00F51477">
      <w:pPr>
        <w:spacing w:after="0" w:line="240" w:lineRule="auto"/>
        <w:rPr>
          <w:sz w:val="24"/>
          <w:szCs w:val="32"/>
        </w:rPr>
      </w:pPr>
    </w:p>
    <w:p w:rsidR="00E65627" w:rsidRDefault="00E65627" w:rsidP="00F51477">
      <w:pPr>
        <w:spacing w:after="0" w:line="240" w:lineRule="auto"/>
        <w:jc w:val="center"/>
        <w:rPr>
          <w:b/>
          <w:sz w:val="28"/>
          <w:szCs w:val="32"/>
          <w:u w:val="single"/>
        </w:rPr>
      </w:pPr>
      <w:r w:rsidRPr="00F51477">
        <w:rPr>
          <w:b/>
          <w:sz w:val="28"/>
          <w:szCs w:val="32"/>
          <w:u w:val="single"/>
        </w:rPr>
        <w:t>CONTRIBUTION AND EXPENDITURE REGULATIONS AND PROHIBITIONS</w:t>
      </w:r>
    </w:p>
    <w:p w:rsidR="00F51477" w:rsidRPr="00F51477" w:rsidRDefault="00F51477" w:rsidP="00F51477">
      <w:pPr>
        <w:spacing w:after="0" w:line="240" w:lineRule="auto"/>
        <w:jc w:val="center"/>
        <w:rPr>
          <w:b/>
          <w:sz w:val="24"/>
          <w:szCs w:val="32"/>
          <w:u w:val="single"/>
        </w:rPr>
      </w:pPr>
    </w:p>
    <w:p w:rsidR="00E65627" w:rsidRP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65627">
        <w:rPr>
          <w:rFonts w:asciiTheme="minorHAnsi" w:hAnsiTheme="minorHAnsi" w:cstheme="minorHAnsi"/>
          <w:sz w:val="24"/>
          <w:szCs w:val="24"/>
        </w:rPr>
        <w:t xml:space="preserve">AGGCANDLIMIT </w:t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  <w:t>TEXT</w:t>
      </w:r>
    </w:p>
    <w:p w:rsidR="00E65627" w:rsidRPr="00ED7A0F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ED7A0F">
        <w:rPr>
          <w:rFonts w:asciiTheme="minorHAnsi" w:hAnsiTheme="minorHAnsi" w:cstheme="minorHAnsi"/>
          <w:sz w:val="24"/>
          <w:szCs w:val="24"/>
        </w:rPr>
        <w:t>Is there an aggregate limit on contributions from a donor to all candidates in the state in a given time period?</w:t>
      </w:r>
      <w:r>
        <w:rPr>
          <w:rFonts w:asciiTheme="minorHAnsi" w:hAnsiTheme="minorHAnsi" w:cstheme="minorHAnsi"/>
          <w:sz w:val="24"/>
          <w:szCs w:val="24"/>
        </w:rPr>
        <w:t xml:space="preserve"> Choose: yes, no</w:t>
      </w:r>
      <w:r w:rsidRPr="00ED7A0F">
        <w:rPr>
          <w:rFonts w:asciiTheme="minorHAnsi" w:hAnsiTheme="minorHAnsi" w:cstheme="minorHAnsi"/>
          <w:sz w:val="24"/>
          <w:szCs w:val="24"/>
        </w:rPr>
        <w:t xml:space="preserve">, changed mid-cycle, inoperative/suspended whole cycle, </w:t>
      </w:r>
      <w:r>
        <w:rPr>
          <w:rFonts w:asciiTheme="minorHAnsi" w:hAnsiTheme="minorHAnsi" w:cstheme="minorHAnsi"/>
          <w:sz w:val="24"/>
          <w:szCs w:val="24"/>
        </w:rPr>
        <w:t>or inoperative/suspended mid-cycle</w:t>
      </w:r>
      <w:r w:rsidRPr="00ED7A0F">
        <w:rPr>
          <w:rFonts w:asciiTheme="minorHAnsi" w:hAnsiTheme="minorHAnsi" w:cstheme="minorHAnsi"/>
          <w:sz w:val="24"/>
          <w:szCs w:val="24"/>
        </w:rPr>
        <w:t>.</w:t>
      </w:r>
    </w:p>
    <w:p w:rsidR="00E65627" w:rsidRP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65627">
        <w:rPr>
          <w:rFonts w:asciiTheme="minorHAnsi" w:hAnsiTheme="minorHAnsi" w:cstheme="minorHAnsi"/>
          <w:sz w:val="24"/>
          <w:szCs w:val="24"/>
        </w:rPr>
        <w:t>DOINGBUSINESSLIMITS</w:t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</w:r>
      <w:r w:rsidRPr="00E65627">
        <w:rPr>
          <w:rFonts w:asciiTheme="minorHAnsi" w:hAnsiTheme="minorHAnsi" w:cstheme="minorHAnsi"/>
          <w:sz w:val="24"/>
          <w:szCs w:val="24"/>
        </w:rPr>
        <w:tab/>
        <w:t>TEXT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Are </w:t>
      </w:r>
      <w:proofErr w:type="gramStart"/>
      <w:r w:rsidRPr="005162FA">
        <w:rPr>
          <w:rFonts w:asciiTheme="minorHAnsi" w:hAnsiTheme="minorHAnsi" w:cstheme="minorHAnsi"/>
          <w:sz w:val="24"/>
          <w:szCs w:val="24"/>
        </w:rPr>
        <w:t>contribution</w:t>
      </w:r>
      <w:proofErr w:type="gramEnd"/>
      <w:r w:rsidRPr="005162FA">
        <w:rPr>
          <w:rFonts w:asciiTheme="minorHAnsi" w:hAnsiTheme="minorHAnsi" w:cstheme="minorHAnsi"/>
          <w:sz w:val="24"/>
          <w:szCs w:val="24"/>
        </w:rPr>
        <w:t xml:space="preserve"> limits lower for people or organizations do</w:t>
      </w:r>
      <w:r>
        <w:rPr>
          <w:rFonts w:asciiTheme="minorHAnsi" w:hAnsiTheme="minorHAnsi" w:cstheme="minorHAnsi"/>
          <w:sz w:val="24"/>
          <w:szCs w:val="24"/>
        </w:rPr>
        <w:t>ing</w:t>
      </w:r>
      <w:r w:rsidRPr="005162FA">
        <w:rPr>
          <w:rFonts w:asciiTheme="minorHAnsi" w:hAnsiTheme="minorHAnsi" w:cstheme="minorHAnsi"/>
          <w:sz w:val="24"/>
          <w:szCs w:val="24"/>
        </w:rPr>
        <w:t xml:space="preserve"> business with the state?</w:t>
      </w:r>
      <w:r>
        <w:rPr>
          <w:rFonts w:asciiTheme="minorHAnsi" w:hAnsiTheme="minorHAnsi" w:cstheme="minorHAnsi"/>
          <w:sz w:val="24"/>
          <w:szCs w:val="24"/>
        </w:rPr>
        <w:t xml:space="preserve"> Choose: yes, no</w:t>
      </w:r>
      <w:r w:rsidRPr="00ED7A0F">
        <w:rPr>
          <w:rFonts w:asciiTheme="minorHAnsi" w:hAnsiTheme="minorHAnsi" w:cstheme="minorHAnsi"/>
          <w:sz w:val="24"/>
          <w:szCs w:val="24"/>
        </w:rPr>
        <w:t xml:space="preserve">, changed mid-cycle, inoperative/suspended whole cycle, </w:t>
      </w:r>
      <w:r>
        <w:rPr>
          <w:rFonts w:asciiTheme="minorHAnsi" w:hAnsiTheme="minorHAnsi" w:cstheme="minorHAnsi"/>
          <w:sz w:val="24"/>
          <w:szCs w:val="24"/>
        </w:rPr>
        <w:t>or inoperative/suspended mid-cycle</w:t>
      </w:r>
      <w:r w:rsidRPr="00ED7A0F">
        <w:rPr>
          <w:rFonts w:asciiTheme="minorHAnsi" w:hAnsiTheme="minorHAnsi" w:cstheme="minorHAnsi"/>
          <w:sz w:val="24"/>
          <w:szCs w:val="24"/>
        </w:rPr>
        <w:t>.</w:t>
      </w:r>
    </w:p>
    <w:p w:rsidR="00E65627" w:rsidRDefault="00E6562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56E74">
        <w:rPr>
          <w:rFonts w:asciiTheme="minorHAnsi" w:hAnsiTheme="minorHAnsi" w:cstheme="minorHAnsi"/>
          <w:b/>
          <w:sz w:val="24"/>
          <w:szCs w:val="24"/>
        </w:rPr>
        <w:t>LOBBYIST_LIMITS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TEXT</w:t>
      </w:r>
    </w:p>
    <w:p w:rsidR="00E65627" w:rsidRDefault="00E6562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Does the law contain special contribution limits or prohibitions for lobbyists?</w:t>
      </w:r>
      <w:r>
        <w:rPr>
          <w:rFonts w:asciiTheme="minorHAnsi" w:hAnsiTheme="minorHAnsi" w:cstheme="minorHAnsi"/>
          <w:sz w:val="24"/>
          <w:szCs w:val="24"/>
        </w:rPr>
        <w:t xml:space="preserve">  Choose: yes, no</w:t>
      </w:r>
      <w:r w:rsidRPr="00ED7A0F">
        <w:rPr>
          <w:rFonts w:asciiTheme="minorHAnsi" w:hAnsiTheme="minorHAnsi" w:cstheme="minorHAnsi"/>
          <w:sz w:val="24"/>
          <w:szCs w:val="24"/>
        </w:rPr>
        <w:t xml:space="preserve">, changed mid-cycle, inoperative/suspended whole cycle, </w:t>
      </w:r>
      <w:r>
        <w:rPr>
          <w:rFonts w:asciiTheme="minorHAnsi" w:hAnsiTheme="minorHAnsi" w:cstheme="minorHAnsi"/>
          <w:sz w:val="24"/>
          <w:szCs w:val="24"/>
        </w:rPr>
        <w:t>or inoperative/suspended mid-cycle</w:t>
      </w:r>
      <w:r w:rsidRPr="00ED7A0F">
        <w:rPr>
          <w:rFonts w:asciiTheme="minorHAnsi" w:hAnsiTheme="minorHAnsi" w:cstheme="minorHAnsi"/>
          <w:sz w:val="24"/>
          <w:szCs w:val="24"/>
        </w:rPr>
        <w:t>.</w:t>
      </w:r>
    </w:p>
    <w:p w:rsidR="00316FD7" w:rsidRDefault="00316FD7" w:rsidP="00F51477">
      <w:pPr>
        <w:pStyle w:val="PlainText"/>
        <w:keepNext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CORPEXPENDPROHIBIT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Are corporations prohibited from making political expenditures from their treasuries?</w:t>
      </w:r>
      <w:r>
        <w:rPr>
          <w:rFonts w:asciiTheme="minorHAnsi" w:hAnsiTheme="minorHAnsi" w:cstheme="minorHAnsi"/>
          <w:sz w:val="24"/>
          <w:szCs w:val="24"/>
        </w:rPr>
        <w:t xml:space="preserve"> Choose:  </w:t>
      </w:r>
      <w:r w:rsidRPr="00ED7A0F">
        <w:rPr>
          <w:rFonts w:asciiTheme="minorHAnsi" w:hAnsiTheme="minorHAnsi" w:cstheme="minorHAnsi"/>
          <w:sz w:val="24"/>
          <w:szCs w:val="24"/>
        </w:rPr>
        <w:t>yes, no, changed mid-cycle, inoper</w:t>
      </w:r>
      <w:r>
        <w:rPr>
          <w:rFonts w:asciiTheme="minorHAnsi" w:hAnsiTheme="minorHAnsi" w:cstheme="minorHAnsi"/>
          <w:sz w:val="24"/>
          <w:szCs w:val="24"/>
        </w:rPr>
        <w:t>ative/suspended whole cycle, or</w:t>
      </w:r>
      <w:r w:rsidRPr="00ED7A0F">
        <w:rPr>
          <w:rFonts w:asciiTheme="minorHAnsi" w:hAnsiTheme="minorHAnsi" w:cstheme="minorHAnsi"/>
          <w:sz w:val="24"/>
          <w:szCs w:val="24"/>
        </w:rPr>
        <w:t xml:space="preserve"> inoperative/suspended mid-cycle.</w:t>
      </w:r>
    </w:p>
    <w:p w:rsidR="00316FD7" w:rsidRDefault="00316FD7" w:rsidP="00F51477">
      <w:pPr>
        <w:pStyle w:val="PlainText"/>
        <w:keepNext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LABOREXPENDPROHIB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Pr="005162FA">
        <w:rPr>
          <w:rFonts w:asciiTheme="minorHAnsi" w:hAnsiTheme="minorHAnsi" w:cstheme="minorHAnsi"/>
          <w:sz w:val="24"/>
          <w:szCs w:val="24"/>
        </w:rPr>
        <w:t>re labor unions prohibited from making political expenditures from their treasuries?</w:t>
      </w:r>
      <w:r>
        <w:rPr>
          <w:rFonts w:asciiTheme="minorHAnsi" w:hAnsiTheme="minorHAnsi" w:cstheme="minorHAnsi"/>
          <w:sz w:val="24"/>
          <w:szCs w:val="24"/>
        </w:rPr>
        <w:t xml:space="preserve"> Choose:  </w:t>
      </w:r>
      <w:r w:rsidRPr="00ED7A0F">
        <w:rPr>
          <w:rFonts w:asciiTheme="minorHAnsi" w:hAnsiTheme="minorHAnsi" w:cstheme="minorHAnsi"/>
          <w:sz w:val="24"/>
          <w:szCs w:val="24"/>
        </w:rPr>
        <w:t>yes, no, changed mid-cycle, inoper</w:t>
      </w:r>
      <w:r>
        <w:rPr>
          <w:rFonts w:asciiTheme="minorHAnsi" w:hAnsiTheme="minorHAnsi" w:cstheme="minorHAnsi"/>
          <w:sz w:val="24"/>
          <w:szCs w:val="24"/>
        </w:rPr>
        <w:t>ative/suspended whole cycle, or</w:t>
      </w:r>
      <w:r w:rsidRPr="00ED7A0F">
        <w:rPr>
          <w:rFonts w:asciiTheme="minorHAnsi" w:hAnsiTheme="minorHAnsi" w:cstheme="minorHAnsi"/>
          <w:sz w:val="24"/>
          <w:szCs w:val="24"/>
        </w:rPr>
        <w:t xml:space="preserve"> inoperative/suspended mid-cycle.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16FD7" w:rsidRDefault="00316FD7" w:rsidP="00F51477">
      <w:pPr>
        <w:pStyle w:val="PlainText"/>
        <w:keepNext/>
        <w:keepLines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Which one of the next two should we use? Eliminate the redundant one?</w:t>
      </w:r>
    </w:p>
    <w:p w:rsidR="00E65627" w:rsidRDefault="00E65627" w:rsidP="00F51477">
      <w:pPr>
        <w:pStyle w:val="PlainText"/>
        <w:keepNext/>
        <w:keepLines/>
        <w:rPr>
          <w:rFonts w:asciiTheme="minorHAnsi" w:hAnsiTheme="minorHAnsi" w:cstheme="minorHAnsi"/>
          <w:sz w:val="24"/>
          <w:szCs w:val="24"/>
        </w:rPr>
      </w:pPr>
      <w:r w:rsidRPr="00A56E74">
        <w:rPr>
          <w:rFonts w:asciiTheme="minorHAnsi" w:hAnsiTheme="minorHAnsi" w:cstheme="minorHAnsi"/>
          <w:b/>
          <w:sz w:val="24"/>
          <w:szCs w:val="24"/>
        </w:rPr>
        <w:t>SESSION_LIMIT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TEXT</w:t>
      </w:r>
    </w:p>
    <w:p w:rsidR="00E65627" w:rsidRDefault="00E65627" w:rsidP="00F51477">
      <w:pPr>
        <w:pStyle w:val="PlainText"/>
        <w:keepNext/>
        <w:keepLines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>Does the law prohibit or limit fundraising during the legislative session?</w:t>
      </w:r>
      <w:r>
        <w:rPr>
          <w:rFonts w:asciiTheme="minorHAnsi" w:hAnsiTheme="minorHAnsi" w:cstheme="minorHAnsi"/>
          <w:sz w:val="24"/>
          <w:szCs w:val="24"/>
        </w:rPr>
        <w:t xml:space="preserve"> Choose: yes, no</w:t>
      </w:r>
      <w:r w:rsidRPr="00ED7A0F">
        <w:rPr>
          <w:rFonts w:asciiTheme="minorHAnsi" w:hAnsiTheme="minorHAnsi" w:cstheme="minorHAnsi"/>
          <w:sz w:val="24"/>
          <w:szCs w:val="24"/>
        </w:rPr>
        <w:t xml:space="preserve">, changed mid-cycle, inoperative/suspended whole cycle, </w:t>
      </w:r>
      <w:r>
        <w:rPr>
          <w:rFonts w:asciiTheme="minorHAnsi" w:hAnsiTheme="minorHAnsi" w:cstheme="minorHAnsi"/>
          <w:sz w:val="24"/>
          <w:szCs w:val="24"/>
        </w:rPr>
        <w:t>or inoperative/suspended mid-cycle</w:t>
      </w:r>
      <w:r w:rsidRPr="00ED7A0F">
        <w:rPr>
          <w:rFonts w:asciiTheme="minorHAnsi" w:hAnsiTheme="minorHAnsi" w:cstheme="minorHAnsi"/>
          <w:sz w:val="24"/>
          <w:szCs w:val="24"/>
        </w:rPr>
        <w:t>.</w:t>
      </w:r>
    </w:p>
    <w:p w:rsidR="00316FD7" w:rsidRDefault="00316FD7" w:rsidP="00F51477">
      <w:pPr>
        <w:pStyle w:val="PlainText"/>
        <w:keepNext/>
        <w:keepLines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CONTLEGISSESSION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5162FA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5162FA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5162FA">
        <w:rPr>
          <w:rFonts w:asciiTheme="minorHAnsi" w:hAnsiTheme="minorHAnsi" w:cstheme="minorHAnsi"/>
          <w:sz w:val="24"/>
          <w:szCs w:val="24"/>
        </w:rPr>
        <w:t xml:space="preserve">Are there restrictions on </w:t>
      </w:r>
      <w:r>
        <w:rPr>
          <w:rFonts w:asciiTheme="minorHAnsi" w:hAnsiTheme="minorHAnsi" w:cstheme="minorHAnsi"/>
          <w:sz w:val="24"/>
          <w:szCs w:val="24"/>
        </w:rPr>
        <w:t xml:space="preserve">accepting </w:t>
      </w:r>
      <w:r w:rsidRPr="005162FA">
        <w:rPr>
          <w:rFonts w:asciiTheme="minorHAnsi" w:hAnsiTheme="minorHAnsi" w:cstheme="minorHAnsi"/>
          <w:sz w:val="24"/>
          <w:szCs w:val="24"/>
        </w:rPr>
        <w:t xml:space="preserve">contributions or </w:t>
      </w:r>
      <w:r>
        <w:rPr>
          <w:rFonts w:asciiTheme="minorHAnsi" w:hAnsiTheme="minorHAnsi" w:cstheme="minorHAnsi"/>
          <w:sz w:val="24"/>
          <w:szCs w:val="24"/>
        </w:rPr>
        <w:t xml:space="preserve">holding </w:t>
      </w:r>
      <w:r w:rsidRPr="005162FA">
        <w:rPr>
          <w:rFonts w:asciiTheme="minorHAnsi" w:hAnsiTheme="minorHAnsi" w:cstheme="minorHAnsi"/>
          <w:sz w:val="24"/>
          <w:szCs w:val="24"/>
        </w:rPr>
        <w:t>fundrais</w:t>
      </w:r>
      <w:r>
        <w:rPr>
          <w:rFonts w:asciiTheme="minorHAnsi" w:hAnsiTheme="minorHAnsi" w:cstheme="minorHAnsi"/>
          <w:sz w:val="24"/>
          <w:szCs w:val="24"/>
        </w:rPr>
        <w:t xml:space="preserve">ing event </w:t>
      </w:r>
      <w:r w:rsidRPr="005162FA">
        <w:rPr>
          <w:rFonts w:asciiTheme="minorHAnsi" w:hAnsiTheme="minorHAnsi" w:cstheme="minorHAnsi"/>
          <w:sz w:val="24"/>
          <w:szCs w:val="24"/>
        </w:rPr>
        <w:t>during the legislative session?</w:t>
      </w:r>
      <w:r>
        <w:rPr>
          <w:rFonts w:asciiTheme="minorHAnsi" w:hAnsiTheme="minorHAnsi" w:cstheme="minorHAnsi"/>
          <w:sz w:val="24"/>
          <w:szCs w:val="24"/>
        </w:rPr>
        <w:t xml:space="preserve"> Choose:  </w:t>
      </w:r>
      <w:r w:rsidRPr="00ED7A0F">
        <w:rPr>
          <w:rFonts w:asciiTheme="minorHAnsi" w:hAnsiTheme="minorHAnsi" w:cstheme="minorHAnsi"/>
          <w:sz w:val="24"/>
          <w:szCs w:val="24"/>
        </w:rPr>
        <w:t>yes, no, changed mid-cycle, inoper</w:t>
      </w:r>
      <w:r>
        <w:rPr>
          <w:rFonts w:asciiTheme="minorHAnsi" w:hAnsiTheme="minorHAnsi" w:cstheme="minorHAnsi"/>
          <w:sz w:val="24"/>
          <w:szCs w:val="24"/>
        </w:rPr>
        <w:t>ative/suspended whole cycle, or</w:t>
      </w:r>
      <w:r w:rsidRPr="00ED7A0F">
        <w:rPr>
          <w:rFonts w:asciiTheme="minorHAnsi" w:hAnsiTheme="minorHAnsi" w:cstheme="minorHAnsi"/>
          <w:sz w:val="24"/>
          <w:szCs w:val="24"/>
        </w:rPr>
        <w:t xml:space="preserve"> inoperative/suspended mid-cycle.</w:t>
      </w:r>
    </w:p>
    <w:p w:rsidR="00E65627" w:rsidRPr="00E65627" w:rsidRDefault="00E65627" w:rsidP="00F51477">
      <w:pPr>
        <w:spacing w:after="0" w:line="240" w:lineRule="auto"/>
        <w:rPr>
          <w:sz w:val="24"/>
          <w:szCs w:val="32"/>
        </w:rPr>
      </w:pPr>
    </w:p>
    <w:p w:rsidR="00E65627" w:rsidRDefault="00316FD7" w:rsidP="00F51477">
      <w:pPr>
        <w:spacing w:after="0"/>
        <w:jc w:val="center"/>
        <w:rPr>
          <w:b/>
          <w:u w:val="single"/>
        </w:rPr>
      </w:pPr>
      <w:r w:rsidRPr="00F51477">
        <w:rPr>
          <w:b/>
          <w:sz w:val="28"/>
          <w:u w:val="single"/>
        </w:rPr>
        <w:t>DISCLOSURE</w:t>
      </w:r>
    </w:p>
    <w:p w:rsidR="00316FD7" w:rsidRPr="00223226" w:rsidRDefault="00316FD7" w:rsidP="00F51477">
      <w:pPr>
        <w:pStyle w:val="PlainText"/>
        <w:rPr>
          <w:rFonts w:asciiTheme="minorHAnsi" w:hAnsiTheme="minorHAnsi" w:cstheme="minorHAnsi"/>
          <w:color w:val="FF0000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CANDDONOREXEMPTION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What is the minimum aggregate of contributions from a donor that triggers mandatory disclosure of donor identity?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PARTYDONOREXEMPTION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What is the minimum aggregate of contributions from a donor that triggers mandatory disclosure of donor information?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PACDONOREXEMPTION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What is the minimum aggregate of contributions from a donor that triggers mandatory disclosure of donor information?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ENTITY_DONORDISCLOSE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Does the state require entities other than political committees that spend money to influence elections to file reports disclosing the entity’s donors and other revenue sources?  Choose:  </w:t>
      </w:r>
      <w:r w:rsidRPr="00ED7A0F">
        <w:rPr>
          <w:rFonts w:asciiTheme="minorHAnsi" w:hAnsiTheme="minorHAnsi" w:cstheme="minorHAnsi"/>
          <w:sz w:val="24"/>
          <w:szCs w:val="24"/>
        </w:rPr>
        <w:t>yes, no, changed mid-cycle, inoper</w:t>
      </w:r>
      <w:r>
        <w:rPr>
          <w:rFonts w:asciiTheme="minorHAnsi" w:hAnsiTheme="minorHAnsi" w:cstheme="minorHAnsi"/>
          <w:sz w:val="24"/>
          <w:szCs w:val="24"/>
        </w:rPr>
        <w:t>ative/suspended whole cycle, or</w:t>
      </w:r>
      <w:r w:rsidRPr="00ED7A0F">
        <w:rPr>
          <w:rFonts w:asciiTheme="minorHAnsi" w:hAnsiTheme="minorHAnsi" w:cstheme="minorHAnsi"/>
          <w:sz w:val="24"/>
          <w:szCs w:val="24"/>
        </w:rPr>
        <w:t xml:space="preserve"> inoperative/suspended mid-cycle.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IE_REPORT_EXEMPTION_AMOUNT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yes, what is the mini</w:t>
      </w:r>
      <w:r w:rsidRPr="000559F3">
        <w:rPr>
          <w:rFonts w:asciiTheme="minorHAnsi" w:hAnsiTheme="minorHAnsi" w:cstheme="minorHAnsi"/>
          <w:sz w:val="24"/>
          <w:szCs w:val="24"/>
        </w:rPr>
        <w:t>mum amount of aggregated expendit</w:t>
      </w:r>
      <w:r>
        <w:rPr>
          <w:rFonts w:asciiTheme="minorHAnsi" w:hAnsiTheme="minorHAnsi" w:cstheme="minorHAnsi"/>
          <w:sz w:val="24"/>
          <w:szCs w:val="24"/>
        </w:rPr>
        <w:t>ures that trigger disclosure?</w:t>
      </w: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IE_TARGET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Must an IE report specify an IE's target (candidate or ballot proposition)?</w:t>
      </w:r>
      <w:r>
        <w:rPr>
          <w:rFonts w:asciiTheme="minorHAnsi" w:hAnsiTheme="minorHAnsi" w:cstheme="minorHAnsi"/>
          <w:sz w:val="24"/>
          <w:szCs w:val="24"/>
        </w:rPr>
        <w:t xml:space="preserve"> Choose:  </w:t>
      </w:r>
      <w:r w:rsidRPr="00ED7A0F">
        <w:rPr>
          <w:rFonts w:asciiTheme="minorHAnsi" w:hAnsiTheme="minorHAnsi" w:cstheme="minorHAnsi"/>
          <w:sz w:val="24"/>
          <w:szCs w:val="24"/>
        </w:rPr>
        <w:t>yes, no, changed mid-cycle, inoper</w:t>
      </w:r>
      <w:r>
        <w:rPr>
          <w:rFonts w:asciiTheme="minorHAnsi" w:hAnsiTheme="minorHAnsi" w:cstheme="minorHAnsi"/>
          <w:sz w:val="24"/>
          <w:szCs w:val="24"/>
        </w:rPr>
        <w:t>ative/suspended whole cycle, or</w:t>
      </w:r>
      <w:r w:rsidRPr="00ED7A0F">
        <w:rPr>
          <w:rFonts w:asciiTheme="minorHAnsi" w:hAnsiTheme="minorHAnsi" w:cstheme="minorHAnsi"/>
          <w:sz w:val="24"/>
          <w:szCs w:val="24"/>
        </w:rPr>
        <w:t xml:space="preserve"> inoperative/suspended mid-cycle.</w:t>
      </w:r>
    </w:p>
    <w:p w:rsidR="00316FD7" w:rsidRDefault="00316FD7" w:rsidP="00F51477">
      <w:pPr>
        <w:pStyle w:val="PlainText"/>
        <w:keepNext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ELXNRGCATEGORY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316FD7" w:rsidRDefault="00316FD7" w:rsidP="00F51477">
      <w:pPr>
        <w:spacing w:after="0"/>
        <w:ind w:left="720"/>
        <w:rPr>
          <w:rFonts w:cstheme="minorHAnsi"/>
          <w:sz w:val="24"/>
          <w:szCs w:val="24"/>
        </w:rPr>
      </w:pPr>
      <w:r w:rsidRPr="000559F3">
        <w:rPr>
          <w:rFonts w:cstheme="minorHAnsi"/>
          <w:sz w:val="24"/>
          <w:szCs w:val="24"/>
        </w:rPr>
        <w:t>Are some forms of ind</w:t>
      </w:r>
      <w:r>
        <w:rPr>
          <w:rFonts w:cstheme="minorHAnsi"/>
          <w:sz w:val="24"/>
          <w:szCs w:val="24"/>
        </w:rPr>
        <w:t>e</w:t>
      </w:r>
      <w:r w:rsidRPr="000559F3">
        <w:rPr>
          <w:rFonts w:cstheme="minorHAnsi"/>
          <w:sz w:val="24"/>
          <w:szCs w:val="24"/>
        </w:rPr>
        <w:t xml:space="preserve">pendent spending defined by another term in the law, with different </w:t>
      </w:r>
      <w:r>
        <w:rPr>
          <w:rFonts w:cstheme="minorHAnsi"/>
          <w:sz w:val="24"/>
          <w:szCs w:val="24"/>
        </w:rPr>
        <w:t xml:space="preserve">definitions and requirements? Choose:  </w:t>
      </w:r>
      <w:r w:rsidRPr="00ED7A0F">
        <w:rPr>
          <w:rFonts w:cstheme="minorHAnsi"/>
          <w:sz w:val="24"/>
          <w:szCs w:val="24"/>
        </w:rPr>
        <w:t>yes, no, changed mid-cycle, inoper</w:t>
      </w:r>
      <w:r>
        <w:rPr>
          <w:rFonts w:cstheme="minorHAnsi"/>
          <w:sz w:val="24"/>
          <w:szCs w:val="24"/>
        </w:rPr>
        <w:t>ative/suspended whole cycle, or</w:t>
      </w:r>
      <w:r w:rsidRPr="00ED7A0F">
        <w:rPr>
          <w:rFonts w:cstheme="minorHAnsi"/>
          <w:sz w:val="24"/>
          <w:szCs w:val="24"/>
        </w:rPr>
        <w:t xml:space="preserve"> inoperative/suspended mid-cycle.</w:t>
      </w:r>
    </w:p>
    <w:p w:rsidR="00316FD7" w:rsidRDefault="00316FD7" w:rsidP="00F51477">
      <w:pPr>
        <w:pStyle w:val="PlainText"/>
        <w:keepNext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DISCLOSETOSHAREHOLDERS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 xml:space="preserve">Does state law require </w:t>
      </w:r>
      <w:r>
        <w:rPr>
          <w:rFonts w:asciiTheme="minorHAnsi" w:hAnsiTheme="minorHAnsi" w:cstheme="minorHAnsi"/>
          <w:sz w:val="24"/>
          <w:szCs w:val="24"/>
        </w:rPr>
        <w:t xml:space="preserve">corporate </w:t>
      </w:r>
      <w:r w:rsidRPr="000559F3">
        <w:rPr>
          <w:rFonts w:asciiTheme="minorHAnsi" w:hAnsiTheme="minorHAnsi" w:cstheme="minorHAnsi"/>
          <w:sz w:val="24"/>
          <w:szCs w:val="24"/>
        </w:rPr>
        <w:t>political expenditures to be disclosed to shareholders?</w:t>
      </w:r>
      <w:r>
        <w:rPr>
          <w:rFonts w:asciiTheme="minorHAnsi" w:hAnsiTheme="minorHAnsi" w:cstheme="minorHAnsi"/>
          <w:sz w:val="24"/>
          <w:szCs w:val="24"/>
        </w:rPr>
        <w:t xml:space="preserve"> Choose:  </w:t>
      </w:r>
      <w:r w:rsidRPr="00ED7A0F">
        <w:rPr>
          <w:rFonts w:asciiTheme="minorHAnsi" w:hAnsiTheme="minorHAnsi" w:cstheme="minorHAnsi"/>
          <w:sz w:val="24"/>
          <w:szCs w:val="24"/>
        </w:rPr>
        <w:t>yes, no, changed mid-cycle, inoper</w:t>
      </w:r>
      <w:r>
        <w:rPr>
          <w:rFonts w:asciiTheme="minorHAnsi" w:hAnsiTheme="minorHAnsi" w:cstheme="minorHAnsi"/>
          <w:sz w:val="24"/>
          <w:szCs w:val="24"/>
        </w:rPr>
        <w:t>ative/suspended whole cycle, or</w:t>
      </w:r>
      <w:r w:rsidRPr="00ED7A0F">
        <w:rPr>
          <w:rFonts w:asciiTheme="minorHAnsi" w:hAnsiTheme="minorHAnsi" w:cstheme="minorHAnsi"/>
          <w:sz w:val="24"/>
          <w:szCs w:val="24"/>
        </w:rPr>
        <w:t xml:space="preserve"> inoperative/suspended mid-cycle.</w:t>
      </w:r>
    </w:p>
    <w:p w:rsidR="00316FD7" w:rsidRDefault="00316FD7" w:rsidP="00F51477">
      <w:pPr>
        <w:spacing w:after="0"/>
        <w:rPr>
          <w:rFonts w:cstheme="minorHAnsi"/>
          <w:sz w:val="24"/>
          <w:szCs w:val="24"/>
        </w:rPr>
      </w:pPr>
    </w:p>
    <w:p w:rsidR="00316FD7" w:rsidRDefault="00316FD7" w:rsidP="00F51477">
      <w:pPr>
        <w:spacing w:after="0"/>
        <w:jc w:val="center"/>
        <w:rPr>
          <w:rFonts w:cstheme="minorHAnsi"/>
          <w:b/>
          <w:sz w:val="28"/>
          <w:szCs w:val="24"/>
          <w:u w:val="single"/>
        </w:rPr>
      </w:pPr>
      <w:r w:rsidRPr="00F51477">
        <w:rPr>
          <w:rFonts w:cstheme="minorHAnsi"/>
          <w:b/>
          <w:sz w:val="28"/>
          <w:szCs w:val="24"/>
          <w:u w:val="single"/>
        </w:rPr>
        <w:t>PUBLIC FINANCING</w:t>
      </w:r>
    </w:p>
    <w:p w:rsidR="00F51477" w:rsidRPr="00F51477" w:rsidRDefault="00F51477" w:rsidP="00F51477">
      <w:pPr>
        <w:spacing w:after="0"/>
        <w:jc w:val="center"/>
        <w:rPr>
          <w:rFonts w:cstheme="minorHAnsi"/>
          <w:b/>
          <w:sz w:val="28"/>
          <w:szCs w:val="24"/>
          <w:u w:val="single"/>
        </w:rPr>
      </w:pPr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PUBLICFUNDING_H_TYPE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559F3">
        <w:rPr>
          <w:rFonts w:asciiTheme="minorHAnsi" w:hAnsiTheme="minorHAnsi" w:cstheme="minorHAnsi"/>
          <w:sz w:val="24"/>
          <w:szCs w:val="24"/>
        </w:rPr>
        <w:t>If yes, is it full</w:t>
      </w:r>
      <w:r>
        <w:rPr>
          <w:rFonts w:asciiTheme="minorHAnsi" w:hAnsiTheme="minorHAnsi" w:cstheme="minorHAnsi"/>
          <w:sz w:val="24"/>
          <w:szCs w:val="24"/>
        </w:rPr>
        <w:t xml:space="preserve"> public financing</w:t>
      </w:r>
      <w:r w:rsidRPr="000559F3">
        <w:rPr>
          <w:rFonts w:asciiTheme="minorHAnsi" w:hAnsiTheme="minorHAnsi" w:cstheme="minorHAnsi"/>
          <w:sz w:val="24"/>
          <w:szCs w:val="24"/>
        </w:rPr>
        <w:t>, partial grant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0559F3">
        <w:rPr>
          <w:rFonts w:asciiTheme="minorHAnsi" w:hAnsiTheme="minorHAnsi" w:cstheme="minorHAnsi"/>
          <w:sz w:val="24"/>
          <w:szCs w:val="24"/>
        </w:rPr>
        <w:t xml:space="preserve"> matching funds, vo</w:t>
      </w:r>
      <w:r>
        <w:rPr>
          <w:rFonts w:asciiTheme="minorHAnsi" w:hAnsiTheme="minorHAnsi" w:cstheme="minorHAnsi"/>
          <w:sz w:val="24"/>
          <w:szCs w:val="24"/>
        </w:rPr>
        <w:t>ucher, mixed, or other?</w:t>
      </w:r>
      <w:proofErr w:type="gramEnd"/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PUBLICFUND</w:t>
      </w:r>
      <w:r>
        <w:rPr>
          <w:rFonts w:asciiTheme="minorHAnsi" w:hAnsiTheme="minorHAnsi" w:cstheme="minorHAnsi"/>
          <w:sz w:val="24"/>
          <w:szCs w:val="24"/>
        </w:rPr>
        <w:t>ING_S</w:t>
      </w:r>
      <w:r w:rsidRPr="000559F3">
        <w:rPr>
          <w:rFonts w:asciiTheme="minorHAnsi" w:hAnsiTheme="minorHAnsi" w:cstheme="minorHAnsi"/>
          <w:sz w:val="24"/>
          <w:szCs w:val="24"/>
        </w:rPr>
        <w:t>_TYPE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559F3">
        <w:rPr>
          <w:rFonts w:asciiTheme="minorHAnsi" w:hAnsiTheme="minorHAnsi" w:cstheme="minorHAnsi"/>
          <w:sz w:val="24"/>
          <w:szCs w:val="24"/>
        </w:rPr>
        <w:t>If yes, is it full</w:t>
      </w:r>
      <w:r>
        <w:rPr>
          <w:rFonts w:asciiTheme="minorHAnsi" w:hAnsiTheme="minorHAnsi" w:cstheme="minorHAnsi"/>
          <w:sz w:val="24"/>
          <w:szCs w:val="24"/>
        </w:rPr>
        <w:t xml:space="preserve"> public financing</w:t>
      </w:r>
      <w:r w:rsidRPr="000559F3">
        <w:rPr>
          <w:rFonts w:asciiTheme="minorHAnsi" w:hAnsiTheme="minorHAnsi" w:cstheme="minorHAnsi"/>
          <w:sz w:val="24"/>
          <w:szCs w:val="24"/>
        </w:rPr>
        <w:t>, partial grant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0559F3">
        <w:rPr>
          <w:rFonts w:asciiTheme="minorHAnsi" w:hAnsiTheme="minorHAnsi" w:cstheme="minorHAnsi"/>
          <w:sz w:val="24"/>
          <w:szCs w:val="24"/>
        </w:rPr>
        <w:t xml:space="preserve"> matching funds, vo</w:t>
      </w:r>
      <w:r>
        <w:rPr>
          <w:rFonts w:asciiTheme="minorHAnsi" w:hAnsiTheme="minorHAnsi" w:cstheme="minorHAnsi"/>
          <w:sz w:val="24"/>
          <w:szCs w:val="24"/>
        </w:rPr>
        <w:t>ucher, mixed, or other?</w:t>
      </w:r>
      <w:proofErr w:type="gramEnd"/>
    </w:p>
    <w:p w:rsidR="00316FD7" w:rsidRDefault="00316FD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PUBLICFUND</w:t>
      </w:r>
      <w:r>
        <w:rPr>
          <w:rFonts w:asciiTheme="minorHAnsi" w:hAnsiTheme="minorHAnsi" w:cstheme="minorHAnsi"/>
          <w:sz w:val="24"/>
          <w:szCs w:val="24"/>
        </w:rPr>
        <w:t>ING_G</w:t>
      </w:r>
      <w:r w:rsidRPr="000559F3">
        <w:rPr>
          <w:rFonts w:asciiTheme="minorHAnsi" w:hAnsiTheme="minorHAnsi" w:cstheme="minorHAnsi"/>
          <w:sz w:val="24"/>
          <w:szCs w:val="24"/>
        </w:rPr>
        <w:t>_TYPE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316FD7" w:rsidRPr="000559F3" w:rsidRDefault="00316FD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559F3">
        <w:rPr>
          <w:rFonts w:asciiTheme="minorHAnsi" w:hAnsiTheme="minorHAnsi" w:cstheme="minorHAnsi"/>
          <w:sz w:val="24"/>
          <w:szCs w:val="24"/>
        </w:rPr>
        <w:t>If yes, is it full</w:t>
      </w:r>
      <w:r>
        <w:rPr>
          <w:rFonts w:asciiTheme="minorHAnsi" w:hAnsiTheme="minorHAnsi" w:cstheme="minorHAnsi"/>
          <w:sz w:val="24"/>
          <w:szCs w:val="24"/>
        </w:rPr>
        <w:t xml:space="preserve"> public financing</w:t>
      </w:r>
      <w:r w:rsidRPr="000559F3">
        <w:rPr>
          <w:rFonts w:asciiTheme="minorHAnsi" w:hAnsiTheme="minorHAnsi" w:cstheme="minorHAnsi"/>
          <w:sz w:val="24"/>
          <w:szCs w:val="24"/>
        </w:rPr>
        <w:t>, partial grant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0559F3">
        <w:rPr>
          <w:rFonts w:asciiTheme="minorHAnsi" w:hAnsiTheme="minorHAnsi" w:cstheme="minorHAnsi"/>
          <w:sz w:val="24"/>
          <w:szCs w:val="24"/>
        </w:rPr>
        <w:t xml:space="preserve"> matching funds, vo</w:t>
      </w:r>
      <w:r>
        <w:rPr>
          <w:rFonts w:asciiTheme="minorHAnsi" w:hAnsiTheme="minorHAnsi" w:cstheme="minorHAnsi"/>
          <w:sz w:val="24"/>
          <w:szCs w:val="24"/>
        </w:rPr>
        <w:t>ucher, mixed, or other?</w:t>
      </w:r>
      <w:proofErr w:type="gramEnd"/>
    </w:p>
    <w:p w:rsidR="00F51477" w:rsidRDefault="00F5147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PUBLICFUNDING_P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F51477" w:rsidRPr="000559F3" w:rsidRDefault="00F5147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Does the state provide public funds to political parties?</w:t>
      </w:r>
      <w:r>
        <w:rPr>
          <w:rFonts w:asciiTheme="minorHAnsi" w:hAnsiTheme="minorHAnsi" w:cstheme="minorHAnsi"/>
          <w:sz w:val="24"/>
          <w:szCs w:val="24"/>
        </w:rPr>
        <w:t xml:space="preserve"> Choose:  </w:t>
      </w:r>
      <w:r w:rsidRPr="00ED7A0F">
        <w:rPr>
          <w:rFonts w:asciiTheme="minorHAnsi" w:hAnsiTheme="minorHAnsi" w:cstheme="minorHAnsi"/>
          <w:sz w:val="24"/>
          <w:szCs w:val="24"/>
        </w:rPr>
        <w:t>yes, no, changed mid-cycle, inoper</w:t>
      </w:r>
      <w:r>
        <w:rPr>
          <w:rFonts w:asciiTheme="minorHAnsi" w:hAnsiTheme="minorHAnsi" w:cstheme="minorHAnsi"/>
          <w:sz w:val="24"/>
          <w:szCs w:val="24"/>
        </w:rPr>
        <w:t>ative/suspended whole cycle, or</w:t>
      </w:r>
      <w:r w:rsidRPr="00ED7A0F">
        <w:rPr>
          <w:rFonts w:asciiTheme="minorHAnsi" w:hAnsiTheme="minorHAnsi" w:cstheme="minorHAnsi"/>
          <w:sz w:val="24"/>
          <w:szCs w:val="24"/>
        </w:rPr>
        <w:t xml:space="preserve"> inoperative/suspended mid-cycle.</w:t>
      </w:r>
    </w:p>
    <w:p w:rsidR="00F51477" w:rsidRDefault="00F51477" w:rsidP="00F5147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REFUNDORTAXCREDITORTAXDEDUCTION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559F3">
        <w:rPr>
          <w:rFonts w:asciiTheme="minorHAnsi" w:hAnsiTheme="minorHAnsi" w:cstheme="minorHAnsi"/>
          <w:sz w:val="24"/>
          <w:szCs w:val="24"/>
        </w:rPr>
        <w:t>TEXT</w:t>
      </w:r>
    </w:p>
    <w:p w:rsidR="00F51477" w:rsidRPr="000559F3" w:rsidRDefault="00F51477" w:rsidP="00F51477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0559F3">
        <w:rPr>
          <w:rFonts w:asciiTheme="minorHAnsi" w:hAnsiTheme="minorHAnsi" w:cstheme="minorHAnsi"/>
          <w:sz w:val="24"/>
          <w:szCs w:val="24"/>
        </w:rPr>
        <w:t>Does the state provide a refund or tax credit or tax deduction for political contributions?</w:t>
      </w:r>
      <w:r>
        <w:rPr>
          <w:rFonts w:asciiTheme="minorHAnsi" w:hAnsiTheme="minorHAnsi" w:cstheme="minorHAnsi"/>
          <w:sz w:val="24"/>
          <w:szCs w:val="24"/>
        </w:rPr>
        <w:t xml:space="preserve"> Choose:  None, Refund, Tax Credit, </w:t>
      </w:r>
      <w:proofErr w:type="gramStart"/>
      <w:r>
        <w:rPr>
          <w:rFonts w:asciiTheme="minorHAnsi" w:hAnsiTheme="minorHAnsi" w:cstheme="minorHAnsi"/>
          <w:sz w:val="24"/>
          <w:szCs w:val="24"/>
        </w:rPr>
        <w:t>Tax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Deduction.</w:t>
      </w:r>
    </w:p>
    <w:p w:rsidR="00316FD7" w:rsidRPr="00316FD7" w:rsidRDefault="00316FD7" w:rsidP="00F51477">
      <w:pPr>
        <w:spacing w:after="0"/>
        <w:rPr>
          <w:b/>
          <w:u w:val="single"/>
        </w:rPr>
      </w:pPr>
      <w:r>
        <w:rPr>
          <w:rFonts w:cstheme="minorHAnsi"/>
          <w:sz w:val="24"/>
          <w:szCs w:val="24"/>
        </w:rPr>
        <w:br/>
      </w:r>
    </w:p>
    <w:sectPr w:rsidR="00316FD7" w:rsidRPr="00316FD7" w:rsidSect="00F51477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CEE" w:rsidRDefault="008B6CEE" w:rsidP="00F51477">
      <w:pPr>
        <w:spacing w:after="0" w:line="240" w:lineRule="auto"/>
      </w:pPr>
      <w:r>
        <w:separator/>
      </w:r>
    </w:p>
  </w:endnote>
  <w:endnote w:type="continuationSeparator" w:id="0">
    <w:p w:rsidR="008B6CEE" w:rsidRDefault="008B6CEE" w:rsidP="00F5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CEE" w:rsidRDefault="008B6CEE" w:rsidP="00F51477">
      <w:pPr>
        <w:spacing w:after="0" w:line="240" w:lineRule="auto"/>
      </w:pPr>
      <w:r>
        <w:separator/>
      </w:r>
    </w:p>
  </w:footnote>
  <w:footnote w:type="continuationSeparator" w:id="0">
    <w:p w:rsidR="008B6CEE" w:rsidRDefault="008B6CEE" w:rsidP="00F5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F51477" w:rsidRDefault="00F5147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51477" w:rsidRDefault="00F514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27"/>
    <w:rsid w:val="00316FD7"/>
    <w:rsid w:val="008B6CEE"/>
    <w:rsid w:val="00C91F16"/>
    <w:rsid w:val="00E65627"/>
    <w:rsid w:val="00F51477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6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56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62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5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77"/>
  </w:style>
  <w:style w:type="paragraph" w:styleId="Footer">
    <w:name w:val="footer"/>
    <w:basedOn w:val="Normal"/>
    <w:link w:val="FooterChar"/>
    <w:uiPriority w:val="99"/>
    <w:unhideWhenUsed/>
    <w:rsid w:val="00F5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62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56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627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5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77"/>
  </w:style>
  <w:style w:type="paragraph" w:styleId="Footer">
    <w:name w:val="footer"/>
    <w:basedOn w:val="Normal"/>
    <w:link w:val="FooterChar"/>
    <w:uiPriority w:val="99"/>
    <w:unhideWhenUsed/>
    <w:rsid w:val="00F5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7740B-0BFE-4DE2-BB60-7315B389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1036</Words>
  <Characters>5927</Characters>
  <Application>Microsoft Office Word</Application>
  <DocSecurity>0</DocSecurity>
  <Lines>98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Malbin</dc:creator>
  <cp:lastModifiedBy>Michael Malbin</cp:lastModifiedBy>
  <cp:revision>1</cp:revision>
  <dcterms:created xsi:type="dcterms:W3CDTF">2017-01-09T19:20:00Z</dcterms:created>
  <dcterms:modified xsi:type="dcterms:W3CDTF">2017-01-09T19:48:00Z</dcterms:modified>
</cp:coreProperties>
</file>