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49297" w14:textId="77777777" w:rsidR="00C50D09" w:rsidRPr="00444AE7" w:rsidRDefault="00794A51" w:rsidP="000213A2">
      <w:pPr>
        <w:bidi w:val="0"/>
        <w:spacing w:after="0" w:line="360" w:lineRule="auto"/>
        <w:jc w:val="center"/>
        <w:rPr>
          <w:rFonts w:ascii="Arial" w:hAnsi="Arial"/>
          <w:b/>
          <w:bCs/>
          <w:sz w:val="32"/>
          <w:szCs w:val="32"/>
          <w:rtl/>
        </w:rPr>
      </w:pPr>
      <w:r>
        <w:rPr>
          <w:rFonts w:ascii="Arial" w:hAnsi="Arial"/>
          <w:b/>
          <w:bCs/>
          <w:sz w:val="32"/>
          <w:szCs w:val="32"/>
        </w:rPr>
        <w:t>C++ Workshop</w:t>
      </w:r>
      <w:r w:rsidR="00C50D09" w:rsidRPr="00444AE7">
        <w:rPr>
          <w:rFonts w:ascii="Arial" w:hAnsi="Arial"/>
          <w:b/>
          <w:bCs/>
          <w:sz w:val="32"/>
          <w:szCs w:val="32"/>
          <w:rtl/>
        </w:rPr>
        <w:t xml:space="preserve"> – </w:t>
      </w:r>
      <w:r>
        <w:rPr>
          <w:rFonts w:ascii="Arial" w:hAnsi="Arial"/>
          <w:b/>
          <w:bCs/>
          <w:sz w:val="32"/>
          <w:szCs w:val="32"/>
        </w:rPr>
        <w:t>150018</w:t>
      </w:r>
    </w:p>
    <w:p w14:paraId="4F1857A9" w14:textId="05C5F610" w:rsidR="00C50D09" w:rsidRPr="00444AE7" w:rsidRDefault="0025614B" w:rsidP="000213A2">
      <w:pPr>
        <w:bidi w:val="0"/>
        <w:spacing w:after="0" w:line="360" w:lineRule="auto"/>
        <w:jc w:val="center"/>
        <w:rPr>
          <w:rFonts w:ascii="Arial" w:hAnsi="Arial"/>
          <w:b/>
          <w:bCs/>
          <w:rtl/>
        </w:rPr>
      </w:pPr>
      <w:r>
        <w:rPr>
          <w:rFonts w:ascii="Arial" w:hAnsi="Arial"/>
          <w:b/>
          <w:bCs/>
        </w:rPr>
        <w:t>Homework</w:t>
      </w:r>
      <w:r w:rsidR="00932B46">
        <w:rPr>
          <w:rFonts w:ascii="Arial" w:hAnsi="Arial"/>
          <w:b/>
          <w:bCs/>
        </w:rPr>
        <w:t xml:space="preserve"> Assignment #</w:t>
      </w:r>
      <w:r w:rsidR="00A37252">
        <w:rPr>
          <w:rFonts w:ascii="Arial" w:hAnsi="Arial"/>
          <w:b/>
          <w:bCs/>
        </w:rPr>
        <w:t>8</w:t>
      </w:r>
    </w:p>
    <w:p w14:paraId="73E7E00F" w14:textId="5CA0D556" w:rsidR="003762D7" w:rsidRPr="003762D7" w:rsidRDefault="00A37252" w:rsidP="003762D7">
      <w:pPr>
        <w:bidi w:val="0"/>
        <w:spacing w:after="0" w:line="360" w:lineRule="auto"/>
        <w:jc w:val="center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Stacks and Queues</w:t>
      </w:r>
    </w:p>
    <w:p w14:paraId="791B9F85" w14:textId="07C53403" w:rsidR="00540033" w:rsidRPr="009F0498" w:rsidRDefault="006936F2" w:rsidP="00A42942">
      <w:pPr>
        <w:pStyle w:val="a3"/>
        <w:numPr>
          <w:ilvl w:val="0"/>
          <w:numId w:val="37"/>
        </w:numPr>
        <w:bidi w:val="0"/>
        <w:spacing w:after="0" w:line="240" w:lineRule="auto"/>
        <w:ind w:right="-57"/>
        <w:rPr>
          <w:rFonts w:asciiTheme="minorBidi" w:eastAsia="Times New Roman" w:hAnsiTheme="minorBidi"/>
        </w:rPr>
      </w:pPr>
      <w:r w:rsidRPr="006936F2">
        <w:rPr>
          <w:rFonts w:asciiTheme="minorBidi" w:eastAsia="Times New Roman" w:hAnsiTheme="minorBidi"/>
        </w:rPr>
        <w:t xml:space="preserve">In this exercise, we want to write a program that will </w:t>
      </w:r>
      <w:r>
        <w:rPr>
          <w:rFonts w:asciiTheme="minorBidi" w:eastAsia="Times New Roman" w:hAnsiTheme="minorBidi"/>
        </w:rPr>
        <w:t>input</w:t>
      </w:r>
      <w:r w:rsidRPr="006936F2">
        <w:rPr>
          <w:rFonts w:asciiTheme="minorBidi" w:eastAsia="Times New Roman" w:hAnsiTheme="minorBidi"/>
        </w:rPr>
        <w:t xml:space="preserve"> a mathematical expression (infix) as a string</w:t>
      </w:r>
      <w:r w:rsidR="00540033">
        <w:rPr>
          <w:rFonts w:asciiTheme="minorBidi" w:eastAsia="Times New Roman" w:hAnsiTheme="minorBidi"/>
        </w:rPr>
        <w:t xml:space="preserve"> </w:t>
      </w:r>
      <w:r w:rsidR="00540033" w:rsidRPr="006936F2">
        <w:rPr>
          <w:rFonts w:asciiTheme="minorBidi" w:eastAsia="Times New Roman" w:hAnsiTheme="minorBidi"/>
        </w:rPr>
        <w:t xml:space="preserve">from the </w:t>
      </w:r>
      <w:proofErr w:type="gramStart"/>
      <w:r w:rsidR="00540033" w:rsidRPr="006936F2">
        <w:rPr>
          <w:rFonts w:asciiTheme="minorBidi" w:eastAsia="Times New Roman" w:hAnsiTheme="minorBidi"/>
        </w:rPr>
        <w:t>user</w:t>
      </w:r>
      <w:r w:rsidR="00540033">
        <w:rPr>
          <w:rFonts w:asciiTheme="minorBidi" w:eastAsia="Times New Roman" w:hAnsiTheme="minorBidi"/>
        </w:rPr>
        <w:t>,</w:t>
      </w:r>
      <w:r w:rsidRPr="006936F2">
        <w:rPr>
          <w:rFonts w:asciiTheme="minorBidi" w:eastAsia="Times New Roman" w:hAnsiTheme="minorBidi"/>
        </w:rPr>
        <w:t xml:space="preserve"> and</w:t>
      </w:r>
      <w:proofErr w:type="gramEnd"/>
      <w:r w:rsidRPr="006936F2">
        <w:rPr>
          <w:rFonts w:asciiTheme="minorBidi" w:eastAsia="Times New Roman" w:hAnsiTheme="minorBidi"/>
        </w:rPr>
        <w:t xml:space="preserve"> calculate the value of the expression while maintaining the order of </w:t>
      </w:r>
      <w:r>
        <w:rPr>
          <w:rFonts w:asciiTheme="minorBidi" w:eastAsia="Times New Roman" w:hAnsiTheme="minorBidi"/>
        </w:rPr>
        <w:t xml:space="preserve">mathematical </w:t>
      </w:r>
      <w:r w:rsidRPr="006936F2">
        <w:rPr>
          <w:rFonts w:asciiTheme="minorBidi" w:eastAsia="Times New Roman" w:hAnsiTheme="minorBidi"/>
        </w:rPr>
        <w:t xml:space="preserve">operations. This is done </w:t>
      </w:r>
      <w:r>
        <w:rPr>
          <w:rFonts w:asciiTheme="minorBidi" w:eastAsia="Times New Roman" w:hAnsiTheme="minorBidi"/>
        </w:rPr>
        <w:t>using</w:t>
      </w:r>
      <w:r w:rsidRPr="006936F2">
        <w:rPr>
          <w:rFonts w:asciiTheme="minorBidi" w:eastAsia="Times New Roman" w:hAnsiTheme="minorBidi"/>
        </w:rPr>
        <w:t xml:space="preserve"> a </w:t>
      </w:r>
      <w:r>
        <w:rPr>
          <w:rFonts w:asciiTheme="minorBidi" w:eastAsia="Times New Roman" w:hAnsiTheme="minorBidi"/>
        </w:rPr>
        <w:t>stack</w:t>
      </w:r>
      <w:r w:rsidRPr="006936F2">
        <w:rPr>
          <w:rFonts w:asciiTheme="minorBidi" w:eastAsia="Times New Roman" w:hAnsiTheme="minorBidi"/>
        </w:rPr>
        <w:t xml:space="preserve">. The </w:t>
      </w:r>
      <w:r>
        <w:rPr>
          <w:rFonts w:asciiTheme="minorBidi" w:eastAsia="Times New Roman" w:hAnsiTheme="minorBidi"/>
        </w:rPr>
        <w:t>implementation of</w:t>
      </w:r>
      <w:r w:rsidRPr="006936F2">
        <w:rPr>
          <w:rFonts w:asciiTheme="minorBidi" w:eastAsia="Times New Roman" w:hAnsiTheme="minorBidi"/>
        </w:rPr>
        <w:t xml:space="preserve"> class stack for int can be copied </w:t>
      </w:r>
      <w:r>
        <w:rPr>
          <w:rFonts w:asciiTheme="minorBidi" w:eastAsia="Times New Roman" w:hAnsiTheme="minorBidi"/>
        </w:rPr>
        <w:t>from the</w:t>
      </w:r>
      <w:r w:rsidRPr="006936F2">
        <w:rPr>
          <w:rFonts w:asciiTheme="minorBidi" w:eastAsia="Times New Roman" w:hAnsiTheme="minorBidi"/>
        </w:rPr>
        <w:t xml:space="preserve"> course </w:t>
      </w:r>
      <w:r>
        <w:rPr>
          <w:rFonts w:asciiTheme="minorBidi" w:eastAsia="Times New Roman" w:hAnsiTheme="minorBidi"/>
        </w:rPr>
        <w:t>handbook</w:t>
      </w:r>
      <w:r w:rsidRPr="006936F2">
        <w:rPr>
          <w:rFonts w:asciiTheme="minorBidi" w:eastAsia="Times New Roman" w:hAnsiTheme="minorBidi"/>
        </w:rPr>
        <w:t>.</w:t>
      </w:r>
      <w:r w:rsidR="009F0498">
        <w:rPr>
          <w:rFonts w:asciiTheme="minorBidi" w:eastAsia="Times New Roman" w:hAnsiTheme="minorBidi"/>
        </w:rPr>
        <w:br/>
      </w:r>
    </w:p>
    <w:p w14:paraId="6163721F" w14:textId="2F96020F" w:rsidR="00A37252" w:rsidRPr="00A37252" w:rsidRDefault="00A37252" w:rsidP="00A42942">
      <w:pPr>
        <w:pStyle w:val="a3"/>
        <w:numPr>
          <w:ilvl w:val="1"/>
          <w:numId w:val="37"/>
        </w:numPr>
        <w:bidi w:val="0"/>
        <w:spacing w:after="0" w:line="240" w:lineRule="auto"/>
        <w:ind w:right="-57"/>
        <w:rPr>
          <w:rFonts w:asciiTheme="minorBidi" w:eastAsia="Times New Roman" w:hAnsiTheme="minorBidi"/>
        </w:rPr>
      </w:pPr>
      <w:r w:rsidRPr="00A37252">
        <w:rPr>
          <w:rFonts w:asciiTheme="minorBidi" w:eastAsia="Times New Roman" w:hAnsiTheme="minorBidi"/>
        </w:rPr>
        <w:t xml:space="preserve">Write a </w:t>
      </w:r>
      <w:r w:rsidR="00540033">
        <w:rPr>
          <w:rFonts w:asciiTheme="minorBidi" w:eastAsia="Times New Roman" w:hAnsiTheme="minorBidi"/>
        </w:rPr>
        <w:t xml:space="preserve">global </w:t>
      </w:r>
      <w:r w:rsidRPr="00A37252">
        <w:rPr>
          <w:rFonts w:asciiTheme="minorBidi" w:eastAsia="Times New Roman" w:hAnsiTheme="minorBidi"/>
        </w:rPr>
        <w:t xml:space="preserve">function named </w:t>
      </w:r>
      <w:proofErr w:type="spellStart"/>
      <w:r w:rsidRPr="00540033">
        <w:rPr>
          <w:rFonts w:asciiTheme="minorBidi" w:eastAsia="Times New Roman" w:hAnsiTheme="minorBidi"/>
          <w:b/>
          <w:bCs/>
        </w:rPr>
        <w:t>infixToPostfix</w:t>
      </w:r>
      <w:proofErr w:type="spellEnd"/>
      <w:r w:rsidRPr="00A37252">
        <w:rPr>
          <w:rFonts w:asciiTheme="minorBidi" w:eastAsia="Times New Roman" w:hAnsiTheme="minorBidi"/>
        </w:rPr>
        <w:t xml:space="preserve"> that gets an expression in infix representation and returns a new string </w:t>
      </w:r>
      <w:r w:rsidR="00423B63">
        <w:rPr>
          <w:rFonts w:asciiTheme="minorBidi" w:eastAsia="Times New Roman" w:hAnsiTheme="minorBidi"/>
        </w:rPr>
        <w:t>representing</w:t>
      </w:r>
      <w:r w:rsidRPr="00A37252">
        <w:rPr>
          <w:rFonts w:asciiTheme="minorBidi" w:eastAsia="Times New Roman" w:hAnsiTheme="minorBidi"/>
        </w:rPr>
        <w:t xml:space="preserve"> the expression but this time in the postfix </w:t>
      </w:r>
      <w:r w:rsidR="00423B63">
        <w:rPr>
          <w:rFonts w:asciiTheme="minorBidi" w:eastAsia="Times New Roman" w:hAnsiTheme="minorBidi"/>
        </w:rPr>
        <w:t>form</w:t>
      </w:r>
      <w:r w:rsidRPr="00A37252">
        <w:rPr>
          <w:rFonts w:asciiTheme="minorBidi" w:eastAsia="Times New Roman" w:hAnsiTheme="minorBidi"/>
        </w:rPr>
        <w:t>.</w:t>
      </w:r>
      <w:r w:rsidR="006936F2">
        <w:rPr>
          <w:rFonts w:asciiTheme="minorBidi" w:eastAsia="Times New Roman" w:hAnsiTheme="minorBidi"/>
        </w:rPr>
        <w:br/>
      </w:r>
      <w:r w:rsidRPr="00A37252">
        <w:rPr>
          <w:rFonts w:asciiTheme="minorBidi" w:eastAsia="Times New Roman" w:hAnsiTheme="minorBidi"/>
        </w:rPr>
        <w:t xml:space="preserve"> (The algorithm is given below). For example, for the input </w:t>
      </w:r>
      <w:r w:rsidRPr="00A37252">
        <w:rPr>
          <w:rFonts w:asciiTheme="minorBidi" w:eastAsia="Times New Roman" w:hAnsiTheme="minorBidi"/>
          <w:b/>
          <w:bCs/>
        </w:rPr>
        <w:t>"(5+</w:t>
      </w:r>
      <w:proofErr w:type="gramStart"/>
      <w:r w:rsidRPr="00A37252">
        <w:rPr>
          <w:rFonts w:asciiTheme="minorBidi" w:eastAsia="Times New Roman" w:hAnsiTheme="minorBidi"/>
          <w:b/>
          <w:bCs/>
        </w:rPr>
        <w:t>3)*</w:t>
      </w:r>
      <w:proofErr w:type="gramEnd"/>
      <w:r w:rsidRPr="00A37252">
        <w:rPr>
          <w:rFonts w:asciiTheme="minorBidi" w:eastAsia="Times New Roman" w:hAnsiTheme="minorBidi"/>
          <w:b/>
          <w:bCs/>
        </w:rPr>
        <w:t xml:space="preserve">((20/10)+(8-6))" </w:t>
      </w:r>
      <w:r w:rsidRPr="00A37252">
        <w:rPr>
          <w:rFonts w:asciiTheme="minorBidi" w:eastAsia="Times New Roman" w:hAnsiTheme="minorBidi"/>
        </w:rPr>
        <w:t xml:space="preserve">the function returns </w:t>
      </w:r>
      <w:r w:rsidRPr="00A37252">
        <w:rPr>
          <w:rFonts w:asciiTheme="minorBidi" w:hAnsiTheme="minorBidi"/>
          <w:b/>
          <w:bCs/>
        </w:rPr>
        <w:t>"5 3 + 20 10 / 8 6 - + *"</w:t>
      </w:r>
    </w:p>
    <w:p w14:paraId="0D51B6A5" w14:textId="12D890BD" w:rsidR="00A37252" w:rsidRPr="00A37252" w:rsidRDefault="00A37252" w:rsidP="009F0498">
      <w:pPr>
        <w:pStyle w:val="a3"/>
        <w:bidi w:val="0"/>
        <w:spacing w:after="0" w:line="240" w:lineRule="auto"/>
        <w:ind w:left="1080" w:right="454"/>
        <w:rPr>
          <w:rFonts w:asciiTheme="minorBidi" w:hAnsiTheme="minorBidi"/>
          <w:b/>
          <w:bCs/>
        </w:rPr>
      </w:pPr>
    </w:p>
    <w:p w14:paraId="1935705D" w14:textId="22E26E2B" w:rsidR="00A37252" w:rsidRDefault="00A37252" w:rsidP="009F0498">
      <w:pPr>
        <w:pStyle w:val="a3"/>
        <w:bidi w:val="0"/>
        <w:spacing w:after="0" w:line="240" w:lineRule="auto"/>
        <w:ind w:left="1080" w:right="454"/>
        <w:rPr>
          <w:rFonts w:asciiTheme="minorBidi" w:hAnsiTheme="minorBidi"/>
        </w:rPr>
      </w:pPr>
      <w:r w:rsidRPr="00A37252">
        <w:rPr>
          <w:rFonts w:asciiTheme="minorBidi" w:hAnsiTheme="minorBidi"/>
        </w:rPr>
        <w:t>Note:</w:t>
      </w:r>
    </w:p>
    <w:p w14:paraId="411C8E44" w14:textId="0B0C7F7F" w:rsidR="00A37252" w:rsidRPr="00A37252" w:rsidRDefault="00A37252" w:rsidP="009F0498">
      <w:pPr>
        <w:pStyle w:val="a3"/>
        <w:numPr>
          <w:ilvl w:val="2"/>
          <w:numId w:val="37"/>
        </w:numPr>
        <w:bidi w:val="0"/>
        <w:spacing w:after="0" w:line="240" w:lineRule="auto"/>
        <w:ind w:right="454"/>
        <w:rPr>
          <w:rFonts w:asciiTheme="minorBidi" w:eastAsia="Times New Roman" w:hAnsiTheme="minorBidi"/>
        </w:rPr>
      </w:pPr>
      <w:r w:rsidRPr="00A37252">
        <w:rPr>
          <w:rFonts w:asciiTheme="minorBidi" w:eastAsia="Times New Roman" w:hAnsiTheme="minorBidi"/>
        </w:rPr>
        <w:t>The quotation marks are not part of the expression</w:t>
      </w:r>
    </w:p>
    <w:p w14:paraId="7F8A9E11" w14:textId="29247033" w:rsidR="00A37252" w:rsidRPr="00A37252" w:rsidRDefault="00A37252" w:rsidP="009F0498">
      <w:pPr>
        <w:pStyle w:val="a3"/>
        <w:numPr>
          <w:ilvl w:val="2"/>
          <w:numId w:val="37"/>
        </w:numPr>
        <w:bidi w:val="0"/>
        <w:spacing w:after="0" w:line="240" w:lineRule="auto"/>
        <w:ind w:right="454"/>
        <w:rPr>
          <w:rFonts w:asciiTheme="minorBidi" w:eastAsia="Times New Roman" w:hAnsiTheme="minorBidi"/>
        </w:rPr>
      </w:pPr>
      <w:r w:rsidRPr="00A37252">
        <w:rPr>
          <w:rFonts w:asciiTheme="minorBidi" w:eastAsia="Times New Roman" w:hAnsiTheme="minorBidi"/>
        </w:rPr>
        <w:t>Expression</w:t>
      </w:r>
      <w:r>
        <w:rPr>
          <w:rFonts w:asciiTheme="minorBidi" w:eastAsia="Times New Roman" w:hAnsiTheme="minorBidi"/>
        </w:rPr>
        <w:t>s</w:t>
      </w:r>
      <w:r w:rsidRPr="00A37252">
        <w:rPr>
          <w:rFonts w:asciiTheme="minorBidi" w:eastAsia="Times New Roman" w:hAnsiTheme="minorBidi"/>
        </w:rPr>
        <w:t xml:space="preserve"> can contain numbers that have more than one digit.</w:t>
      </w:r>
    </w:p>
    <w:p w14:paraId="63A91F24" w14:textId="42154078" w:rsidR="00A37252" w:rsidRDefault="00A37252" w:rsidP="009F0498">
      <w:pPr>
        <w:pStyle w:val="a3"/>
        <w:numPr>
          <w:ilvl w:val="2"/>
          <w:numId w:val="37"/>
        </w:numPr>
        <w:bidi w:val="0"/>
        <w:spacing w:after="0" w:line="240" w:lineRule="auto"/>
        <w:ind w:right="454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Add</w:t>
      </w:r>
      <w:r w:rsidRPr="00A37252">
        <w:rPr>
          <w:rFonts w:asciiTheme="minorBidi" w:eastAsia="Times New Roman" w:hAnsiTheme="minorBidi"/>
        </w:rPr>
        <w:t xml:space="preserve"> a single space between any two components in the postfix expression that is </w:t>
      </w:r>
      <w:r>
        <w:rPr>
          <w:rFonts w:asciiTheme="minorBidi" w:eastAsia="Times New Roman" w:hAnsiTheme="minorBidi"/>
        </w:rPr>
        <w:t xml:space="preserve">returned </w:t>
      </w:r>
    </w:p>
    <w:p w14:paraId="4457010D" w14:textId="0F1BE1B4" w:rsidR="00A37252" w:rsidRDefault="00A37252" w:rsidP="009F0498">
      <w:pPr>
        <w:pStyle w:val="a3"/>
        <w:bidi w:val="0"/>
        <w:spacing w:after="0" w:line="240" w:lineRule="auto"/>
        <w:ind w:left="1800" w:right="454"/>
        <w:rPr>
          <w:rFonts w:asciiTheme="minorBidi" w:eastAsia="Times New Roman" w:hAnsiTheme="minorBidi"/>
        </w:rPr>
      </w:pPr>
    </w:p>
    <w:p w14:paraId="29D90CFF" w14:textId="77777777" w:rsidR="00CC5FBE" w:rsidRDefault="009D1714" w:rsidP="009F0498">
      <w:pPr>
        <w:pStyle w:val="a3"/>
        <w:bidi w:val="0"/>
        <w:spacing w:after="0" w:line="240" w:lineRule="auto"/>
        <w:ind w:left="1440" w:right="454"/>
        <w:rPr>
          <w:rFonts w:asciiTheme="minorBidi" w:eastAsia="Times New Roman" w:hAnsiTheme="minorBidi"/>
          <w:b/>
          <w:bCs/>
          <w:u w:val="single"/>
        </w:rPr>
      </w:pPr>
      <w:r w:rsidRPr="00B55626">
        <w:rPr>
          <w:rFonts w:asciiTheme="minorBidi" w:eastAsia="Times New Roman" w:hAnsiTheme="minorBidi"/>
          <w:b/>
          <w:bCs/>
          <w:u w:val="single"/>
        </w:rPr>
        <w:t>The algorithm to convert infix to postfix</w:t>
      </w:r>
    </w:p>
    <w:p w14:paraId="0D88B9A2" w14:textId="77777777" w:rsidR="00CC5FBE" w:rsidRDefault="00CC5FBE" w:rsidP="00CC5FBE">
      <w:pPr>
        <w:pStyle w:val="a3"/>
        <w:bidi w:val="0"/>
        <w:spacing w:after="0" w:line="240" w:lineRule="auto"/>
        <w:ind w:left="1440" w:right="454"/>
        <w:rPr>
          <w:rFonts w:asciiTheme="minorBidi" w:eastAsia="Times New Roman" w:hAnsiTheme="minorBidi"/>
        </w:rPr>
      </w:pPr>
    </w:p>
    <w:p w14:paraId="3BAE71F6" w14:textId="2DD633AA" w:rsidR="009D1714" w:rsidRPr="00CC5FBE" w:rsidRDefault="00CC5FBE" w:rsidP="00CC5FBE">
      <w:pPr>
        <w:pStyle w:val="a3"/>
        <w:bidi w:val="0"/>
        <w:spacing w:after="0" w:line="240" w:lineRule="auto"/>
        <w:ind w:left="1440" w:right="454"/>
        <w:rPr>
          <w:rFonts w:asciiTheme="minorBidi" w:eastAsia="Times New Roman" w:hAnsiTheme="minorBidi"/>
        </w:rPr>
      </w:pPr>
      <w:r w:rsidRPr="00CC5FBE">
        <w:rPr>
          <w:rFonts w:asciiTheme="minorBidi" w:eastAsia="Times New Roman" w:hAnsiTheme="minorBidi"/>
        </w:rPr>
        <w:t>This following algorithm accepts a string in infix and one character after another transforms it into a postfix form. The expression that we receive as input may have round parentheses only.</w:t>
      </w:r>
      <w:r w:rsidR="006936F2" w:rsidRPr="00CC5FBE">
        <w:rPr>
          <w:rFonts w:asciiTheme="minorBidi" w:eastAsia="Times New Roman" w:hAnsiTheme="minorBidi"/>
        </w:rPr>
        <w:br/>
      </w:r>
    </w:p>
    <w:p w14:paraId="6C0400ED" w14:textId="7B2D76C1" w:rsidR="009D1714" w:rsidRDefault="009D1714" w:rsidP="009F0498">
      <w:pPr>
        <w:pStyle w:val="a3"/>
        <w:bidi w:val="0"/>
        <w:spacing w:after="0" w:line="240" w:lineRule="auto"/>
        <w:ind w:left="1800" w:right="454"/>
        <w:rPr>
          <w:rFonts w:asciiTheme="minorBidi" w:eastAsia="Times New Roman" w:hAnsiTheme="minorBidi"/>
        </w:rPr>
      </w:pPr>
    </w:p>
    <w:p w14:paraId="76E2A894" w14:textId="3BBDE7BE" w:rsidR="00E218FB" w:rsidRDefault="00E218FB" w:rsidP="009F0498">
      <w:pPr>
        <w:pStyle w:val="a3"/>
        <w:numPr>
          <w:ilvl w:val="0"/>
          <w:numId w:val="41"/>
        </w:numPr>
        <w:bidi w:val="0"/>
        <w:spacing w:after="0" w:line="240" w:lineRule="auto"/>
        <w:ind w:right="454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Create an empty stack </w:t>
      </w:r>
      <w:r>
        <w:rPr>
          <w:rFonts w:asciiTheme="minorBidi" w:eastAsia="Times New Roman" w:hAnsiTheme="minorBidi"/>
        </w:rPr>
        <w:sym w:font="Wingdings" w:char="F0E0"/>
      </w:r>
      <w:r>
        <w:rPr>
          <w:rFonts w:asciiTheme="minorBidi" w:eastAsia="Times New Roman" w:hAnsiTheme="minorBidi"/>
        </w:rPr>
        <w:t xml:space="preserve"> str</w:t>
      </w:r>
    </w:p>
    <w:p w14:paraId="26834A97" w14:textId="5650BF4E" w:rsidR="009D1714" w:rsidRDefault="009D1714" w:rsidP="00E218FB">
      <w:pPr>
        <w:pStyle w:val="a3"/>
        <w:numPr>
          <w:ilvl w:val="0"/>
          <w:numId w:val="41"/>
        </w:numPr>
        <w:bidi w:val="0"/>
        <w:spacing w:after="0" w:line="240" w:lineRule="auto"/>
        <w:ind w:right="454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Create an empty stack of chars </w:t>
      </w:r>
      <w:r w:rsidR="00E218FB">
        <w:rPr>
          <w:rFonts w:asciiTheme="minorBidi" w:eastAsia="Times New Roman" w:hAnsiTheme="minorBidi"/>
        </w:rPr>
        <w:sym w:font="Wingdings" w:char="F0E0"/>
      </w:r>
      <w:r>
        <w:rPr>
          <w:rFonts w:asciiTheme="minorBidi" w:eastAsia="Times New Roman" w:hAnsiTheme="minorBidi"/>
        </w:rPr>
        <w:t xml:space="preserve"> </w:t>
      </w:r>
      <w:proofErr w:type="spellStart"/>
      <w:r>
        <w:rPr>
          <w:rFonts w:asciiTheme="minorBidi" w:eastAsia="Times New Roman" w:hAnsiTheme="minorBidi"/>
        </w:rPr>
        <w:t>stk</w:t>
      </w:r>
      <w:proofErr w:type="spellEnd"/>
    </w:p>
    <w:p w14:paraId="7DA0CEEB" w14:textId="15688BB3" w:rsidR="009D1714" w:rsidRDefault="009D1714" w:rsidP="009F0498">
      <w:pPr>
        <w:pStyle w:val="a3"/>
        <w:numPr>
          <w:ilvl w:val="0"/>
          <w:numId w:val="41"/>
        </w:numPr>
        <w:bidi w:val="0"/>
        <w:spacing w:after="0" w:line="240" w:lineRule="auto"/>
        <w:ind w:right="454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Read the first character from input </w:t>
      </w:r>
      <w:r w:rsidRPr="009D1714">
        <w:rPr>
          <w:rFonts w:asciiTheme="minorBidi" w:eastAsia="Times New Roman" w:hAnsiTheme="minorBidi"/>
        </w:rPr>
        <w:sym w:font="Wingdings" w:char="F0E0"/>
      </w:r>
      <w:r>
        <w:rPr>
          <w:rFonts w:asciiTheme="minorBidi" w:eastAsia="Times New Roman" w:hAnsiTheme="minorBidi"/>
        </w:rPr>
        <w:t xml:space="preserve"> </w:t>
      </w:r>
      <w:proofErr w:type="spellStart"/>
      <w:r>
        <w:rPr>
          <w:rFonts w:asciiTheme="minorBidi" w:eastAsia="Times New Roman" w:hAnsiTheme="minorBidi"/>
        </w:rPr>
        <w:t>ch</w:t>
      </w:r>
      <w:proofErr w:type="spellEnd"/>
    </w:p>
    <w:p w14:paraId="66C417EF" w14:textId="3758B424" w:rsidR="009D1714" w:rsidRDefault="006936F2" w:rsidP="009F0498">
      <w:pPr>
        <w:pStyle w:val="a3"/>
        <w:numPr>
          <w:ilvl w:val="0"/>
          <w:numId w:val="41"/>
        </w:numPr>
        <w:bidi w:val="0"/>
        <w:spacing w:after="0" w:line="240" w:lineRule="auto"/>
        <w:ind w:right="454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As long as there still is </w:t>
      </w:r>
      <w:proofErr w:type="spellStart"/>
      <w:proofErr w:type="gramStart"/>
      <w:r>
        <w:rPr>
          <w:rFonts w:asciiTheme="minorBidi" w:eastAsia="Times New Roman" w:hAnsiTheme="minorBidi"/>
        </w:rPr>
        <w:t>input,do</w:t>
      </w:r>
      <w:proofErr w:type="spellEnd"/>
      <w:proofErr w:type="gramEnd"/>
      <w:r w:rsidR="00423B63">
        <w:rPr>
          <w:rFonts w:asciiTheme="minorBidi" w:eastAsia="Times New Roman" w:hAnsiTheme="minorBidi"/>
        </w:rPr>
        <w:t>:</w:t>
      </w:r>
    </w:p>
    <w:p w14:paraId="4E91C592" w14:textId="48AFD685" w:rsidR="009D1714" w:rsidRDefault="009D1714" w:rsidP="009F0498">
      <w:pPr>
        <w:pStyle w:val="a3"/>
        <w:numPr>
          <w:ilvl w:val="1"/>
          <w:numId w:val="41"/>
        </w:numPr>
        <w:bidi w:val="0"/>
        <w:spacing w:after="0" w:line="240" w:lineRule="auto"/>
        <w:ind w:right="454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if </w:t>
      </w:r>
      <w:proofErr w:type="spellStart"/>
      <w:r>
        <w:rPr>
          <w:rFonts w:asciiTheme="minorBidi" w:eastAsia="Times New Roman" w:hAnsiTheme="minorBidi"/>
        </w:rPr>
        <w:t>ch</w:t>
      </w:r>
      <w:proofErr w:type="spellEnd"/>
      <w:r>
        <w:rPr>
          <w:rFonts w:asciiTheme="minorBidi" w:eastAsia="Times New Roman" w:hAnsiTheme="minorBidi"/>
        </w:rPr>
        <w:t xml:space="preserve"> is an open</w:t>
      </w:r>
      <w:r w:rsidR="006936F2">
        <w:rPr>
          <w:rFonts w:asciiTheme="minorBidi" w:eastAsia="Times New Roman" w:hAnsiTheme="minorBidi"/>
        </w:rPr>
        <w:t>ing(left)</w:t>
      </w:r>
      <w:r>
        <w:rPr>
          <w:rFonts w:asciiTheme="minorBidi" w:eastAsia="Times New Roman" w:hAnsiTheme="minorBidi"/>
        </w:rPr>
        <w:t xml:space="preserve"> parenthesis then push it on the stack</w:t>
      </w:r>
    </w:p>
    <w:p w14:paraId="6775F7D8" w14:textId="646AAFDC" w:rsidR="009D1714" w:rsidRDefault="009D1714" w:rsidP="009F0498">
      <w:pPr>
        <w:pStyle w:val="a3"/>
        <w:numPr>
          <w:ilvl w:val="1"/>
          <w:numId w:val="41"/>
        </w:numPr>
        <w:bidi w:val="0"/>
        <w:spacing w:after="0" w:line="240" w:lineRule="auto"/>
        <w:ind w:right="454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if </w:t>
      </w:r>
      <w:proofErr w:type="spellStart"/>
      <w:r>
        <w:rPr>
          <w:rFonts w:asciiTheme="minorBidi" w:eastAsia="Times New Roman" w:hAnsiTheme="minorBidi"/>
        </w:rPr>
        <w:t>ch</w:t>
      </w:r>
      <w:proofErr w:type="spellEnd"/>
      <w:r>
        <w:rPr>
          <w:rFonts w:asciiTheme="minorBidi" w:eastAsia="Times New Roman" w:hAnsiTheme="minorBidi"/>
        </w:rPr>
        <w:t xml:space="preserve"> is a clos</w:t>
      </w:r>
      <w:r w:rsidR="00C41363">
        <w:rPr>
          <w:rFonts w:asciiTheme="minorBidi" w:eastAsia="Times New Roman" w:hAnsiTheme="minorBidi"/>
        </w:rPr>
        <w:t>ing(right)</w:t>
      </w:r>
      <w:r>
        <w:rPr>
          <w:rFonts w:asciiTheme="minorBidi" w:eastAsia="Times New Roman" w:hAnsiTheme="minorBidi"/>
        </w:rPr>
        <w:t xml:space="preserve"> parenthesis, </w:t>
      </w:r>
      <w:r w:rsidR="00423B63">
        <w:rPr>
          <w:rFonts w:asciiTheme="minorBidi" w:eastAsia="Times New Roman" w:hAnsiTheme="minorBidi"/>
        </w:rPr>
        <w:t xml:space="preserve">then </w:t>
      </w:r>
      <w:r>
        <w:rPr>
          <w:rFonts w:asciiTheme="minorBidi" w:eastAsia="Times New Roman" w:hAnsiTheme="minorBidi"/>
        </w:rPr>
        <w:t>pop the contents of the stack until (not including) the open</w:t>
      </w:r>
      <w:r w:rsidR="00C41363">
        <w:rPr>
          <w:rFonts w:asciiTheme="minorBidi" w:eastAsia="Times New Roman" w:hAnsiTheme="minorBidi"/>
        </w:rPr>
        <w:t>ing(left)</w:t>
      </w:r>
      <w:r>
        <w:rPr>
          <w:rFonts w:asciiTheme="minorBidi" w:eastAsia="Times New Roman" w:hAnsiTheme="minorBidi"/>
        </w:rPr>
        <w:t xml:space="preserve"> parenthesis and append to str</w:t>
      </w:r>
      <w:r w:rsidR="00423B63">
        <w:rPr>
          <w:rFonts w:asciiTheme="minorBidi" w:eastAsia="Times New Roman" w:hAnsiTheme="minorBidi"/>
        </w:rPr>
        <w:t>.</w:t>
      </w:r>
      <w:r>
        <w:rPr>
          <w:rFonts w:asciiTheme="minorBidi" w:eastAsia="Times New Roman" w:hAnsiTheme="minorBidi"/>
        </w:rPr>
        <w:t xml:space="preserve"> </w:t>
      </w:r>
      <w:r w:rsidR="00423B63">
        <w:rPr>
          <w:rFonts w:asciiTheme="minorBidi" w:eastAsia="Times New Roman" w:hAnsiTheme="minorBidi"/>
        </w:rPr>
        <w:t>T</w:t>
      </w:r>
      <w:r>
        <w:rPr>
          <w:rFonts w:asciiTheme="minorBidi" w:eastAsia="Times New Roman" w:hAnsiTheme="minorBidi"/>
        </w:rPr>
        <w:t>hen pop the open</w:t>
      </w:r>
      <w:r w:rsidR="00C41363">
        <w:rPr>
          <w:rFonts w:asciiTheme="minorBidi" w:eastAsia="Times New Roman" w:hAnsiTheme="minorBidi"/>
        </w:rPr>
        <w:t>ing(left)</w:t>
      </w:r>
      <w:r>
        <w:rPr>
          <w:rFonts w:asciiTheme="minorBidi" w:eastAsia="Times New Roman" w:hAnsiTheme="minorBidi"/>
        </w:rPr>
        <w:t xml:space="preserve"> parenthesis.</w:t>
      </w:r>
    </w:p>
    <w:p w14:paraId="03977FE9" w14:textId="5111488D" w:rsidR="009D1714" w:rsidRDefault="009D1714" w:rsidP="009F0498">
      <w:pPr>
        <w:pStyle w:val="a3"/>
        <w:numPr>
          <w:ilvl w:val="1"/>
          <w:numId w:val="41"/>
        </w:numPr>
        <w:bidi w:val="0"/>
        <w:spacing w:after="0" w:line="240" w:lineRule="auto"/>
        <w:ind w:right="454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if </w:t>
      </w:r>
      <w:proofErr w:type="spellStart"/>
      <w:r>
        <w:rPr>
          <w:rFonts w:asciiTheme="minorBidi" w:eastAsia="Times New Roman" w:hAnsiTheme="minorBidi"/>
        </w:rPr>
        <w:t>ch</w:t>
      </w:r>
      <w:proofErr w:type="spellEnd"/>
      <w:r>
        <w:rPr>
          <w:rFonts w:asciiTheme="minorBidi" w:eastAsia="Times New Roman" w:hAnsiTheme="minorBidi"/>
        </w:rPr>
        <w:t xml:space="preserve"> is an operator pop </w:t>
      </w:r>
      <w:r w:rsidR="00C41363">
        <w:rPr>
          <w:rFonts w:asciiTheme="minorBidi" w:eastAsia="Times New Roman" w:hAnsiTheme="minorBidi"/>
        </w:rPr>
        <w:t xml:space="preserve">from </w:t>
      </w:r>
      <w:r>
        <w:rPr>
          <w:rFonts w:asciiTheme="minorBidi" w:eastAsia="Times New Roman" w:hAnsiTheme="minorBidi"/>
        </w:rPr>
        <w:t xml:space="preserve">the stack </w:t>
      </w:r>
      <w:r w:rsidR="00E811F5">
        <w:rPr>
          <w:rFonts w:asciiTheme="minorBidi" w:eastAsia="Times New Roman" w:hAnsiTheme="minorBidi"/>
        </w:rPr>
        <w:t xml:space="preserve">all operators with higher precedence and </w:t>
      </w:r>
      <w:r>
        <w:rPr>
          <w:rFonts w:asciiTheme="minorBidi" w:eastAsia="Times New Roman" w:hAnsiTheme="minorBidi"/>
        </w:rPr>
        <w:t xml:space="preserve">append </w:t>
      </w:r>
      <w:r w:rsidR="00E811F5">
        <w:rPr>
          <w:rFonts w:asciiTheme="minorBidi" w:eastAsia="Times New Roman" w:hAnsiTheme="minorBidi"/>
        </w:rPr>
        <w:t>them</w:t>
      </w:r>
      <w:r>
        <w:rPr>
          <w:rFonts w:asciiTheme="minorBidi" w:eastAsia="Times New Roman" w:hAnsiTheme="minorBidi"/>
        </w:rPr>
        <w:t xml:space="preserve"> to str</w:t>
      </w:r>
      <w:r w:rsidR="00E811F5">
        <w:rPr>
          <w:rFonts w:asciiTheme="minorBidi" w:eastAsia="Times New Roman" w:hAnsiTheme="minorBidi"/>
        </w:rPr>
        <w:t xml:space="preserve">. At the end push </w:t>
      </w:r>
      <w:proofErr w:type="spellStart"/>
      <w:r w:rsidR="00E811F5">
        <w:rPr>
          <w:rFonts w:asciiTheme="minorBidi" w:eastAsia="Times New Roman" w:hAnsiTheme="minorBidi"/>
        </w:rPr>
        <w:t>ch</w:t>
      </w:r>
      <w:proofErr w:type="spellEnd"/>
      <w:r w:rsidR="00E811F5">
        <w:rPr>
          <w:rFonts w:asciiTheme="minorBidi" w:eastAsia="Times New Roman" w:hAnsiTheme="minorBidi"/>
        </w:rPr>
        <w:t xml:space="preserve"> onto the stack.</w:t>
      </w:r>
    </w:p>
    <w:p w14:paraId="6B85A07C" w14:textId="1BA1C511" w:rsidR="009D1714" w:rsidRDefault="00E811F5" w:rsidP="009F0498">
      <w:pPr>
        <w:pStyle w:val="a3"/>
        <w:numPr>
          <w:ilvl w:val="1"/>
          <w:numId w:val="41"/>
        </w:numPr>
        <w:bidi w:val="0"/>
        <w:spacing w:after="0" w:line="240" w:lineRule="auto"/>
        <w:ind w:right="454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if </w:t>
      </w:r>
      <w:proofErr w:type="spellStart"/>
      <w:r w:rsidR="0093201C">
        <w:rPr>
          <w:rFonts w:asciiTheme="minorBidi" w:eastAsia="Times New Roman" w:hAnsiTheme="minorBidi"/>
        </w:rPr>
        <w:t>c</w:t>
      </w:r>
      <w:r>
        <w:rPr>
          <w:rFonts w:asciiTheme="minorBidi" w:eastAsia="Times New Roman" w:hAnsiTheme="minorBidi"/>
        </w:rPr>
        <w:t>h</w:t>
      </w:r>
      <w:proofErr w:type="spellEnd"/>
      <w:r>
        <w:rPr>
          <w:rFonts w:asciiTheme="minorBidi" w:eastAsia="Times New Roman" w:hAnsiTheme="minorBidi"/>
        </w:rPr>
        <w:t xml:space="preserve"> is a digit, append it to str</w:t>
      </w:r>
    </w:p>
    <w:p w14:paraId="2A985AEA" w14:textId="47F6C701" w:rsidR="00E811F5" w:rsidRDefault="00E811F5" w:rsidP="009F0498">
      <w:pPr>
        <w:pStyle w:val="a3"/>
        <w:numPr>
          <w:ilvl w:val="1"/>
          <w:numId w:val="41"/>
        </w:numPr>
        <w:bidi w:val="0"/>
        <w:spacing w:after="0" w:line="240" w:lineRule="auto"/>
        <w:ind w:right="454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read the next character from the in</w:t>
      </w:r>
      <w:r w:rsidR="009600FF">
        <w:rPr>
          <w:rFonts w:asciiTheme="minorBidi" w:eastAsia="Times New Roman" w:hAnsiTheme="minorBidi"/>
        </w:rPr>
        <w:t>p</w:t>
      </w:r>
      <w:r>
        <w:rPr>
          <w:rFonts w:asciiTheme="minorBidi" w:eastAsia="Times New Roman" w:hAnsiTheme="minorBidi"/>
        </w:rPr>
        <w:t xml:space="preserve">ut </w:t>
      </w:r>
      <w:r w:rsidRPr="00E811F5">
        <w:rPr>
          <w:rFonts w:asciiTheme="minorBidi" w:eastAsia="Times New Roman" w:hAnsiTheme="minorBidi"/>
        </w:rPr>
        <w:sym w:font="Wingdings" w:char="F0E0"/>
      </w:r>
      <w:r>
        <w:rPr>
          <w:rFonts w:asciiTheme="minorBidi" w:eastAsia="Times New Roman" w:hAnsiTheme="minorBidi"/>
        </w:rPr>
        <w:t xml:space="preserve"> </w:t>
      </w:r>
      <w:proofErr w:type="spellStart"/>
      <w:r>
        <w:rPr>
          <w:rFonts w:asciiTheme="minorBidi" w:eastAsia="Times New Roman" w:hAnsiTheme="minorBidi"/>
        </w:rPr>
        <w:t>ch</w:t>
      </w:r>
      <w:proofErr w:type="spellEnd"/>
    </w:p>
    <w:p w14:paraId="4DB4D27E" w14:textId="6C581F4A" w:rsidR="0093201C" w:rsidRDefault="0093201C" w:rsidP="009F0498">
      <w:pPr>
        <w:pStyle w:val="a3"/>
        <w:numPr>
          <w:ilvl w:val="0"/>
          <w:numId w:val="41"/>
        </w:numPr>
        <w:bidi w:val="0"/>
        <w:spacing w:after="0" w:line="240" w:lineRule="auto"/>
        <w:ind w:right="454"/>
        <w:rPr>
          <w:rFonts w:asciiTheme="minorBidi" w:eastAsia="Times New Roman" w:hAnsiTheme="minorBidi"/>
        </w:rPr>
      </w:pPr>
      <w:proofErr w:type="gramStart"/>
      <w:r>
        <w:rPr>
          <w:rFonts w:asciiTheme="minorBidi" w:eastAsia="Times New Roman" w:hAnsiTheme="minorBidi"/>
        </w:rPr>
        <w:t>As long as</w:t>
      </w:r>
      <w:proofErr w:type="gramEnd"/>
      <w:r>
        <w:rPr>
          <w:rFonts w:asciiTheme="minorBidi" w:eastAsia="Times New Roman" w:hAnsiTheme="minorBidi"/>
        </w:rPr>
        <w:t xml:space="preserve"> the stack is not empty, pop the stack and append to str</w:t>
      </w:r>
      <w:r w:rsidR="00423B63">
        <w:rPr>
          <w:rFonts w:asciiTheme="minorBidi" w:eastAsia="Times New Roman" w:hAnsiTheme="minorBidi"/>
        </w:rPr>
        <w:br/>
      </w:r>
    </w:p>
    <w:p w14:paraId="5D6097FA" w14:textId="3CBB64E2" w:rsidR="0093201C" w:rsidRDefault="0093201C" w:rsidP="009F0498">
      <w:pPr>
        <w:pStyle w:val="a3"/>
        <w:numPr>
          <w:ilvl w:val="0"/>
          <w:numId w:val="43"/>
        </w:numPr>
        <w:bidi w:val="0"/>
        <w:spacing w:after="0" w:line="240" w:lineRule="auto"/>
        <w:ind w:right="454"/>
        <w:rPr>
          <w:rFonts w:asciiTheme="minorBidi" w:eastAsia="Times New Roman" w:hAnsiTheme="minorBidi"/>
        </w:rPr>
      </w:pPr>
      <w:r w:rsidRPr="0093201C">
        <w:rPr>
          <w:rFonts w:asciiTheme="minorBidi" w:eastAsia="Times New Roman" w:hAnsiTheme="minorBidi"/>
        </w:rPr>
        <w:t xml:space="preserve">Write a </w:t>
      </w:r>
      <w:r w:rsidR="00540033">
        <w:rPr>
          <w:rFonts w:asciiTheme="minorBidi" w:eastAsia="Times New Roman" w:hAnsiTheme="minorBidi"/>
        </w:rPr>
        <w:t xml:space="preserve">global </w:t>
      </w:r>
      <w:r w:rsidRPr="0093201C">
        <w:rPr>
          <w:rFonts w:asciiTheme="minorBidi" w:eastAsia="Times New Roman" w:hAnsiTheme="minorBidi"/>
        </w:rPr>
        <w:t xml:space="preserve">function called </w:t>
      </w:r>
      <w:proofErr w:type="spellStart"/>
      <w:r w:rsidRPr="00B55626">
        <w:rPr>
          <w:rFonts w:asciiTheme="minorBidi" w:eastAsia="Times New Roman" w:hAnsiTheme="minorBidi"/>
          <w:b/>
          <w:bCs/>
        </w:rPr>
        <w:t>CalcPostfix</w:t>
      </w:r>
      <w:proofErr w:type="spellEnd"/>
      <w:r w:rsidRPr="0093201C">
        <w:rPr>
          <w:rFonts w:asciiTheme="minorBidi" w:eastAsia="Times New Roman" w:hAnsiTheme="minorBidi"/>
        </w:rPr>
        <w:t xml:space="preserve"> that </w:t>
      </w:r>
      <w:r w:rsidR="00B55626">
        <w:rPr>
          <w:rFonts w:asciiTheme="minorBidi" w:eastAsia="Times New Roman" w:hAnsiTheme="minorBidi"/>
        </w:rPr>
        <w:t>receives</w:t>
      </w:r>
      <w:r w:rsidRPr="0093201C">
        <w:rPr>
          <w:rFonts w:asciiTheme="minorBidi" w:eastAsia="Times New Roman" w:hAnsiTheme="minorBidi"/>
        </w:rPr>
        <w:t xml:space="preserve"> as a parameter a string </w:t>
      </w:r>
      <w:r w:rsidR="00423B63">
        <w:rPr>
          <w:rFonts w:asciiTheme="minorBidi" w:eastAsia="Times New Roman" w:hAnsiTheme="minorBidi"/>
        </w:rPr>
        <w:t>representing</w:t>
      </w:r>
      <w:r w:rsidRPr="0093201C">
        <w:rPr>
          <w:rFonts w:asciiTheme="minorBidi" w:eastAsia="Times New Roman" w:hAnsiTheme="minorBidi"/>
        </w:rPr>
        <w:t xml:space="preserve"> an expression in </w:t>
      </w:r>
      <w:r>
        <w:rPr>
          <w:rFonts w:asciiTheme="minorBidi" w:eastAsia="Times New Roman" w:hAnsiTheme="minorBidi"/>
        </w:rPr>
        <w:t>postfix format</w:t>
      </w:r>
      <w:r w:rsidRPr="0093201C">
        <w:rPr>
          <w:rFonts w:asciiTheme="minorBidi" w:eastAsia="Times New Roman" w:hAnsiTheme="minorBidi"/>
        </w:rPr>
        <w:t xml:space="preserve">. </w:t>
      </w:r>
      <w:r w:rsidR="00B55626">
        <w:rPr>
          <w:rFonts w:asciiTheme="minorBidi" w:eastAsia="Times New Roman" w:hAnsiTheme="minorBidi"/>
        </w:rPr>
        <w:t>The expression might include</w:t>
      </w:r>
      <w:r>
        <w:rPr>
          <w:rFonts w:asciiTheme="minorBidi" w:eastAsia="Times New Roman" w:hAnsiTheme="minorBidi"/>
        </w:rPr>
        <w:t xml:space="preserve"> add</w:t>
      </w:r>
      <w:r w:rsidRPr="0093201C">
        <w:rPr>
          <w:rFonts w:asciiTheme="minorBidi" w:eastAsia="Times New Roman" w:hAnsiTheme="minorBidi"/>
        </w:rPr>
        <w:t xml:space="preserve">, subtract, multiply, and divide </w:t>
      </w:r>
      <w:proofErr w:type="gramStart"/>
      <w:r>
        <w:rPr>
          <w:rFonts w:asciiTheme="minorBidi" w:eastAsia="Times New Roman" w:hAnsiTheme="minorBidi"/>
        </w:rPr>
        <w:t>operations</w:t>
      </w:r>
      <w:r w:rsidRPr="0093201C">
        <w:rPr>
          <w:rFonts w:asciiTheme="minorBidi" w:eastAsia="Times New Roman" w:hAnsiTheme="minorBidi"/>
        </w:rPr>
        <w:t xml:space="preserve"> </w:t>
      </w:r>
      <w:r w:rsidR="00B55626">
        <w:rPr>
          <w:rFonts w:asciiTheme="minorBidi" w:eastAsia="Times New Roman" w:hAnsiTheme="minorBidi"/>
        </w:rPr>
        <w:t>.</w:t>
      </w:r>
      <w:proofErr w:type="gramEnd"/>
      <w:r w:rsidR="00B55626">
        <w:rPr>
          <w:rFonts w:asciiTheme="minorBidi" w:eastAsia="Times New Roman" w:hAnsiTheme="minorBidi"/>
        </w:rPr>
        <w:t xml:space="preserve"> The function must calculate</w:t>
      </w:r>
      <w:r w:rsidRPr="0093201C">
        <w:rPr>
          <w:rFonts w:asciiTheme="minorBidi" w:eastAsia="Times New Roman" w:hAnsiTheme="minorBidi"/>
        </w:rPr>
        <w:t xml:space="preserve"> and return the result of the expression. (The algorithm given</w:t>
      </w:r>
      <w:r>
        <w:rPr>
          <w:rFonts w:asciiTheme="minorBidi" w:eastAsia="Times New Roman" w:hAnsiTheme="minorBidi"/>
        </w:rPr>
        <w:t xml:space="preserve"> </w:t>
      </w:r>
      <w:r w:rsidR="00B55626">
        <w:rPr>
          <w:rFonts w:asciiTheme="minorBidi" w:eastAsia="Times New Roman" w:hAnsiTheme="minorBidi"/>
        </w:rPr>
        <w:t>soon</w:t>
      </w:r>
      <w:r w:rsidRPr="0093201C">
        <w:rPr>
          <w:rFonts w:asciiTheme="minorBidi" w:eastAsia="Times New Roman" w:hAnsiTheme="minorBidi"/>
        </w:rPr>
        <w:t>).</w:t>
      </w:r>
    </w:p>
    <w:p w14:paraId="73583D9A" w14:textId="77777777" w:rsidR="0093201C" w:rsidRDefault="0093201C" w:rsidP="009F0498">
      <w:pPr>
        <w:pStyle w:val="a3"/>
        <w:bidi w:val="0"/>
        <w:spacing w:after="0" w:line="240" w:lineRule="auto"/>
        <w:ind w:left="1080" w:right="454"/>
        <w:rPr>
          <w:rFonts w:asciiTheme="minorBidi" w:eastAsia="Times New Roman" w:hAnsiTheme="minorBidi"/>
        </w:rPr>
      </w:pPr>
    </w:p>
    <w:p w14:paraId="528C19A7" w14:textId="57D1CC9E" w:rsidR="0093201C" w:rsidRDefault="0093201C" w:rsidP="009F0498">
      <w:pPr>
        <w:pStyle w:val="a3"/>
        <w:bidi w:val="0"/>
        <w:spacing w:after="0" w:line="240" w:lineRule="auto"/>
        <w:ind w:left="1080" w:right="454"/>
        <w:rPr>
          <w:rFonts w:asciiTheme="minorBidi" w:hAnsiTheme="minorBidi"/>
        </w:rPr>
      </w:pPr>
      <w:r w:rsidRPr="0093201C">
        <w:rPr>
          <w:rFonts w:asciiTheme="minorBidi" w:eastAsia="Times New Roman" w:hAnsiTheme="minorBidi"/>
        </w:rPr>
        <w:t>For example, for input</w:t>
      </w:r>
      <w:r>
        <w:rPr>
          <w:rFonts w:asciiTheme="minorBidi" w:eastAsia="Times New Roman" w:hAnsiTheme="minorBidi"/>
        </w:rPr>
        <w:t xml:space="preserve"> </w:t>
      </w:r>
      <w:r w:rsidRPr="00A37252">
        <w:rPr>
          <w:rFonts w:asciiTheme="minorBidi" w:hAnsiTheme="minorBidi"/>
          <w:b/>
          <w:bCs/>
        </w:rPr>
        <w:t>5 3 + 20 10 / 8 6 - + *</w:t>
      </w:r>
      <w:r>
        <w:rPr>
          <w:rFonts w:asciiTheme="minorBidi" w:hAnsiTheme="minorBidi"/>
          <w:b/>
          <w:bCs/>
        </w:rPr>
        <w:t xml:space="preserve"> </w:t>
      </w:r>
      <w:r w:rsidRPr="0093201C">
        <w:rPr>
          <w:rFonts w:asciiTheme="minorBidi" w:hAnsiTheme="minorBidi"/>
        </w:rPr>
        <w:t>the</w:t>
      </w:r>
      <w:r>
        <w:rPr>
          <w:rFonts w:asciiTheme="minorBidi" w:hAnsiTheme="minorBidi"/>
          <w:b/>
          <w:bCs/>
        </w:rPr>
        <w:t xml:space="preserve"> </w:t>
      </w:r>
      <w:r w:rsidRPr="0093201C">
        <w:rPr>
          <w:rFonts w:asciiTheme="minorBidi" w:hAnsiTheme="minorBidi"/>
        </w:rPr>
        <w:t>f</w:t>
      </w:r>
      <w:r>
        <w:rPr>
          <w:rFonts w:asciiTheme="minorBidi" w:hAnsiTheme="minorBidi"/>
        </w:rPr>
        <w:t>unction</w:t>
      </w:r>
      <w:r w:rsidR="00B55626">
        <w:rPr>
          <w:rFonts w:asciiTheme="minorBidi" w:hAnsiTheme="minorBidi"/>
        </w:rPr>
        <w:t xml:space="preserve"> will</w:t>
      </w:r>
      <w:r>
        <w:rPr>
          <w:rFonts w:asciiTheme="minorBidi" w:hAnsiTheme="minorBidi"/>
        </w:rPr>
        <w:t xml:space="preserve"> return 32.</w:t>
      </w:r>
    </w:p>
    <w:p w14:paraId="325A8132" w14:textId="551B2438" w:rsidR="009211B6" w:rsidRDefault="009211B6" w:rsidP="009F0498">
      <w:pPr>
        <w:pStyle w:val="a3"/>
        <w:bidi w:val="0"/>
        <w:spacing w:after="0" w:line="240" w:lineRule="auto"/>
        <w:ind w:left="1080" w:right="454"/>
        <w:rPr>
          <w:rFonts w:asciiTheme="minorBidi" w:hAnsiTheme="minorBidi"/>
        </w:rPr>
      </w:pPr>
    </w:p>
    <w:p w14:paraId="0D495602" w14:textId="7FCC9E81" w:rsidR="009211B6" w:rsidRDefault="009211B6" w:rsidP="009F0498">
      <w:pPr>
        <w:pStyle w:val="a3"/>
        <w:bidi w:val="0"/>
        <w:spacing w:after="0" w:line="240" w:lineRule="auto"/>
        <w:ind w:left="1080" w:right="454"/>
        <w:rPr>
          <w:rFonts w:asciiTheme="minorBidi" w:hAnsiTheme="minorBidi"/>
          <w:b/>
          <w:bCs/>
          <w:u w:val="single"/>
        </w:rPr>
      </w:pPr>
      <w:r w:rsidRPr="00B55626">
        <w:rPr>
          <w:rFonts w:asciiTheme="minorBidi" w:hAnsiTheme="minorBidi"/>
          <w:b/>
          <w:bCs/>
          <w:u w:val="single"/>
        </w:rPr>
        <w:lastRenderedPageBreak/>
        <w:t xml:space="preserve">The algorithm </w:t>
      </w:r>
      <w:r w:rsidR="00B55626" w:rsidRPr="00B55626">
        <w:rPr>
          <w:rFonts w:asciiTheme="minorBidi" w:hAnsiTheme="minorBidi"/>
          <w:b/>
          <w:bCs/>
          <w:u w:val="single"/>
        </w:rPr>
        <w:t>for</w:t>
      </w:r>
      <w:r w:rsidRPr="00B55626">
        <w:rPr>
          <w:rFonts w:asciiTheme="minorBidi" w:hAnsiTheme="minorBidi"/>
          <w:b/>
          <w:bCs/>
          <w:u w:val="single"/>
        </w:rPr>
        <w:t xml:space="preserve"> comput</w:t>
      </w:r>
      <w:r w:rsidR="00B55626" w:rsidRPr="00B55626">
        <w:rPr>
          <w:rFonts w:asciiTheme="minorBidi" w:hAnsiTheme="minorBidi"/>
          <w:b/>
          <w:bCs/>
          <w:u w:val="single"/>
        </w:rPr>
        <w:t>ing</w:t>
      </w:r>
      <w:r w:rsidRPr="00B55626">
        <w:rPr>
          <w:rFonts w:asciiTheme="minorBidi" w:hAnsiTheme="minorBidi"/>
          <w:b/>
          <w:bCs/>
          <w:u w:val="single"/>
        </w:rPr>
        <w:t xml:space="preserve"> a postfix arithmetic expression </w:t>
      </w:r>
      <w:r w:rsidR="00B55626" w:rsidRPr="00B55626">
        <w:rPr>
          <w:rFonts w:asciiTheme="minorBidi" w:hAnsiTheme="minorBidi"/>
          <w:b/>
          <w:bCs/>
          <w:u w:val="single"/>
        </w:rPr>
        <w:t>using a stack</w:t>
      </w:r>
      <w:r w:rsidRPr="00B55626">
        <w:rPr>
          <w:rFonts w:asciiTheme="minorBidi" w:hAnsiTheme="minorBidi"/>
          <w:b/>
          <w:bCs/>
          <w:u w:val="single"/>
        </w:rPr>
        <w:t>:</w:t>
      </w:r>
    </w:p>
    <w:p w14:paraId="67E9ACC1" w14:textId="77777777" w:rsidR="00B55626" w:rsidRPr="00B55626" w:rsidRDefault="00B55626" w:rsidP="009F0498">
      <w:pPr>
        <w:pStyle w:val="a3"/>
        <w:bidi w:val="0"/>
        <w:spacing w:after="0" w:line="240" w:lineRule="auto"/>
        <w:ind w:left="1080" w:right="454"/>
        <w:rPr>
          <w:rFonts w:asciiTheme="minorBidi" w:hAnsiTheme="minorBidi"/>
          <w:b/>
          <w:bCs/>
          <w:u w:val="single"/>
        </w:rPr>
      </w:pPr>
    </w:p>
    <w:p w14:paraId="760C0E41" w14:textId="408C62A7" w:rsidR="009211B6" w:rsidRDefault="009211B6" w:rsidP="009F0498">
      <w:pPr>
        <w:pStyle w:val="a3"/>
        <w:numPr>
          <w:ilvl w:val="0"/>
          <w:numId w:val="44"/>
        </w:numPr>
        <w:bidi w:val="0"/>
        <w:spacing w:after="0" w:line="240" w:lineRule="auto"/>
        <w:ind w:right="454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start with empty stack</w:t>
      </w:r>
    </w:p>
    <w:p w14:paraId="64B17257" w14:textId="5F8569B9" w:rsidR="009211B6" w:rsidRDefault="00423B63" w:rsidP="009F0498">
      <w:pPr>
        <w:pStyle w:val="a3"/>
        <w:numPr>
          <w:ilvl w:val="0"/>
          <w:numId w:val="44"/>
        </w:numPr>
        <w:bidi w:val="0"/>
        <w:spacing w:after="0" w:line="240" w:lineRule="auto"/>
        <w:ind w:right="454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iterate over</w:t>
      </w:r>
      <w:r w:rsidR="009211B6">
        <w:rPr>
          <w:rFonts w:asciiTheme="minorBidi" w:eastAsia="Times New Roman" w:hAnsiTheme="minorBidi"/>
        </w:rPr>
        <w:t xml:space="preserve"> the elements of the expression</w:t>
      </w:r>
      <w:r w:rsidR="00B55626">
        <w:rPr>
          <w:rFonts w:asciiTheme="minorBidi" w:eastAsia="Times New Roman" w:hAnsiTheme="minorBidi"/>
        </w:rPr>
        <w:t xml:space="preserve"> from left to right:</w:t>
      </w:r>
    </w:p>
    <w:p w14:paraId="48968890" w14:textId="16BB2BBE" w:rsidR="009211B6" w:rsidRDefault="009211B6" w:rsidP="009F0498">
      <w:pPr>
        <w:pStyle w:val="a3"/>
        <w:numPr>
          <w:ilvl w:val="1"/>
          <w:numId w:val="44"/>
        </w:numPr>
        <w:bidi w:val="0"/>
        <w:spacing w:after="0" w:line="240" w:lineRule="auto"/>
        <w:ind w:right="454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if </w:t>
      </w:r>
      <w:r w:rsidR="00B55626">
        <w:rPr>
          <w:rFonts w:asciiTheme="minorBidi" w:eastAsia="Times New Roman" w:hAnsiTheme="minorBidi"/>
        </w:rPr>
        <w:t xml:space="preserve">next element </w:t>
      </w:r>
      <w:r>
        <w:rPr>
          <w:rFonts w:asciiTheme="minorBidi" w:eastAsia="Times New Roman" w:hAnsiTheme="minorBidi"/>
        </w:rPr>
        <w:t>is an operand add it to the stack</w:t>
      </w:r>
    </w:p>
    <w:p w14:paraId="1394D4FF" w14:textId="4B3A30B0" w:rsidR="009211B6" w:rsidRDefault="009211B6" w:rsidP="009F0498">
      <w:pPr>
        <w:pStyle w:val="a3"/>
        <w:numPr>
          <w:ilvl w:val="1"/>
          <w:numId w:val="44"/>
        </w:numPr>
        <w:bidi w:val="0"/>
        <w:spacing w:after="0" w:line="240" w:lineRule="auto"/>
        <w:ind w:right="454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if it is an operator execute the operator on the two top elements of the stack and push the result onto the stack as seen in the figure below.</w:t>
      </w:r>
    </w:p>
    <w:p w14:paraId="14D582E2" w14:textId="19356CEF" w:rsidR="009211B6" w:rsidRPr="009211B6" w:rsidRDefault="009211B6" w:rsidP="009F0498">
      <w:pPr>
        <w:bidi w:val="0"/>
        <w:spacing w:after="0" w:line="240" w:lineRule="auto"/>
        <w:ind w:left="567" w:right="454"/>
        <w:rPr>
          <w:rFonts w:asciiTheme="minorBidi" w:eastAsia="Times New Roman" w:hAnsiTheme="minorBidi"/>
        </w:rPr>
      </w:pPr>
      <w:r>
        <w:rPr>
          <w:noProof/>
        </w:rPr>
        <w:drawing>
          <wp:inline distT="0" distB="0" distL="0" distR="0" wp14:anchorId="31A0BBF5" wp14:editId="7E576EA5">
            <wp:extent cx="5114925" cy="175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3153" w14:textId="3BE6E1BC" w:rsidR="009D1714" w:rsidRDefault="009D1714" w:rsidP="009F0498">
      <w:pPr>
        <w:pStyle w:val="a3"/>
        <w:bidi w:val="0"/>
        <w:spacing w:after="0" w:line="240" w:lineRule="auto"/>
        <w:ind w:left="1440" w:right="454"/>
        <w:rPr>
          <w:rFonts w:asciiTheme="minorBidi" w:eastAsia="Times New Roman" w:hAnsiTheme="minorBidi"/>
        </w:rPr>
      </w:pPr>
    </w:p>
    <w:p w14:paraId="64A43C09" w14:textId="4AE7F256" w:rsidR="00B55626" w:rsidRDefault="00B55626" w:rsidP="009F0498">
      <w:pPr>
        <w:pStyle w:val="a3"/>
        <w:numPr>
          <w:ilvl w:val="0"/>
          <w:numId w:val="46"/>
        </w:numPr>
        <w:bidi w:val="0"/>
        <w:spacing w:after="0" w:line="240" w:lineRule="auto"/>
        <w:ind w:right="454"/>
        <w:rPr>
          <w:rFonts w:asciiTheme="minorBidi" w:eastAsia="Times New Roman" w:hAnsiTheme="minorBidi"/>
        </w:rPr>
      </w:pPr>
      <w:r w:rsidRPr="009B2164">
        <w:rPr>
          <w:rFonts w:asciiTheme="minorBidi" w:eastAsia="Times New Roman" w:hAnsiTheme="minorBidi"/>
          <w:b/>
          <w:bCs/>
        </w:rPr>
        <w:t>attention</w:t>
      </w:r>
      <w:r>
        <w:rPr>
          <w:rFonts w:asciiTheme="minorBidi" w:eastAsia="Times New Roman" w:hAnsiTheme="minorBidi"/>
        </w:rPr>
        <w:t xml:space="preserve">: in the function </w:t>
      </w:r>
      <w:proofErr w:type="spellStart"/>
      <w:r>
        <w:rPr>
          <w:rFonts w:asciiTheme="minorBidi" w:eastAsia="Times New Roman" w:hAnsiTheme="minorBidi"/>
        </w:rPr>
        <w:t>infixToPostfix</w:t>
      </w:r>
      <w:proofErr w:type="spellEnd"/>
      <w:r>
        <w:rPr>
          <w:rFonts w:asciiTheme="minorBidi" w:eastAsia="Times New Roman" w:hAnsiTheme="minorBidi"/>
        </w:rPr>
        <w:t xml:space="preserve"> the stack will </w:t>
      </w:r>
      <w:r w:rsidR="00805E44">
        <w:rPr>
          <w:rFonts w:asciiTheme="minorBidi" w:eastAsia="Times New Roman" w:hAnsiTheme="minorBidi"/>
        </w:rPr>
        <w:t>used for</w:t>
      </w:r>
      <w:r>
        <w:rPr>
          <w:rFonts w:asciiTheme="minorBidi" w:eastAsia="Times New Roman" w:hAnsiTheme="minorBidi"/>
        </w:rPr>
        <w:t xml:space="preserve"> holding temporary char values, and in the function </w:t>
      </w:r>
      <w:proofErr w:type="spellStart"/>
      <w:r>
        <w:rPr>
          <w:rFonts w:asciiTheme="minorBidi" w:eastAsia="Times New Roman" w:hAnsiTheme="minorBidi"/>
        </w:rPr>
        <w:t>calcPostfix</w:t>
      </w:r>
      <w:proofErr w:type="spellEnd"/>
      <w:r>
        <w:rPr>
          <w:rFonts w:asciiTheme="minorBidi" w:eastAsia="Times New Roman" w:hAnsiTheme="minorBidi"/>
        </w:rPr>
        <w:t xml:space="preserve"> it will be used for </w:t>
      </w:r>
      <w:r w:rsidR="009B4CA4">
        <w:rPr>
          <w:rFonts w:asciiTheme="minorBidi" w:eastAsia="Times New Roman" w:hAnsiTheme="minorBidi"/>
        </w:rPr>
        <w:t>float</w:t>
      </w:r>
      <w:r>
        <w:rPr>
          <w:rFonts w:asciiTheme="minorBidi" w:eastAsia="Times New Roman" w:hAnsiTheme="minorBidi"/>
        </w:rPr>
        <w:t xml:space="preserve"> type. There is no need to copy the implementation for char separately since the compiler can us</w:t>
      </w:r>
      <w:r w:rsidR="009B2164">
        <w:rPr>
          <w:rFonts w:asciiTheme="minorBidi" w:eastAsia="Times New Roman" w:hAnsiTheme="minorBidi"/>
        </w:rPr>
        <w:t>e</w:t>
      </w:r>
      <w:r>
        <w:rPr>
          <w:rFonts w:asciiTheme="minorBidi" w:eastAsia="Times New Roman" w:hAnsiTheme="minorBidi"/>
        </w:rPr>
        <w:t xml:space="preserve"> the int implementation from char to int and back according to the ascii value.</w:t>
      </w:r>
    </w:p>
    <w:p w14:paraId="236ECE9A" w14:textId="78A4C847" w:rsidR="00D855AB" w:rsidRDefault="00D855AB" w:rsidP="009F0498">
      <w:pPr>
        <w:pStyle w:val="a3"/>
        <w:numPr>
          <w:ilvl w:val="0"/>
          <w:numId w:val="46"/>
        </w:numPr>
        <w:bidi w:val="0"/>
        <w:spacing w:after="0" w:line="240" w:lineRule="auto"/>
        <w:ind w:right="454"/>
        <w:rPr>
          <w:rFonts w:asciiTheme="minorBidi" w:eastAsia="Times New Roman" w:hAnsiTheme="minorBidi"/>
        </w:rPr>
      </w:pPr>
      <w:r w:rsidRPr="00D855AB">
        <w:rPr>
          <w:rFonts w:asciiTheme="minorBidi" w:eastAsia="Times New Roman" w:hAnsiTheme="minorBidi"/>
        </w:rPr>
        <w:t>Use the following main program to check the correctness of the program you have written</w:t>
      </w:r>
      <w:r>
        <w:rPr>
          <w:rFonts w:asciiTheme="minorBidi" w:eastAsia="Times New Roman" w:hAnsiTheme="minorBidi"/>
        </w:rPr>
        <w:t>.</w:t>
      </w:r>
    </w:p>
    <w:p w14:paraId="0E37935F" w14:textId="30B4F2E0" w:rsidR="00D855AB" w:rsidRDefault="00D855AB" w:rsidP="009F0498">
      <w:pPr>
        <w:bidi w:val="0"/>
        <w:spacing w:after="0" w:line="240" w:lineRule="auto"/>
        <w:ind w:left="1080" w:right="454"/>
        <w:rPr>
          <w:rFonts w:asciiTheme="minorBidi" w:eastAsia="Times New Roman" w:hAnsiTheme="minorBidi"/>
        </w:rPr>
      </w:pPr>
    </w:p>
    <w:p w14:paraId="6BD3D4E9" w14:textId="77777777" w:rsidR="00D855AB" w:rsidRDefault="00D855AB" w:rsidP="00E218FB">
      <w:pPr>
        <w:autoSpaceDE w:val="0"/>
        <w:autoSpaceDN w:val="0"/>
        <w:bidi w:val="0"/>
        <w:adjustRightInd w:val="0"/>
        <w:spacing w:after="0" w:line="240" w:lineRule="auto"/>
        <w:ind w:left="1080" w:right="45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89BDA64" w14:textId="77777777" w:rsidR="00D855AB" w:rsidRDefault="00D855AB" w:rsidP="00E218FB">
      <w:pPr>
        <w:autoSpaceDE w:val="0"/>
        <w:autoSpaceDN w:val="0"/>
        <w:bidi w:val="0"/>
        <w:adjustRightInd w:val="0"/>
        <w:spacing w:after="0" w:line="240" w:lineRule="auto"/>
        <w:ind w:left="1080" w:right="45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E160FF6" w14:textId="77777777" w:rsidR="00D855AB" w:rsidRDefault="00D855AB" w:rsidP="00E218FB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exp;</w:t>
      </w:r>
      <w:proofErr w:type="gramEnd"/>
    </w:p>
    <w:p w14:paraId="3F6F1DD8" w14:textId="77777777" w:rsidR="00D855AB" w:rsidRDefault="00D855AB" w:rsidP="00E218FB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an infix expression as a string"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24D8BA44" w14:textId="77777777" w:rsidR="00D855AB" w:rsidRDefault="00D855AB" w:rsidP="00E218FB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exp;</w:t>
      </w:r>
      <w:proofErr w:type="gramEnd"/>
    </w:p>
    <w:p w14:paraId="296E9188" w14:textId="77777777" w:rsidR="00D855AB" w:rsidRDefault="00D855AB" w:rsidP="00E218FB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postfix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infixToPostfix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(exp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11D1C52F" w14:textId="77777777" w:rsidR="00D855AB" w:rsidRDefault="00D855AB" w:rsidP="00E218FB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postfix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37864715" w14:textId="77777777" w:rsidR="00D855AB" w:rsidRDefault="00D855AB" w:rsidP="00E218FB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calcPostfix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(postfix)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3561D482" w14:textId="77777777" w:rsidR="00D855AB" w:rsidRDefault="00D855AB" w:rsidP="00E218FB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05225DF1" w14:textId="7FE340D0" w:rsidR="00D855AB" w:rsidRDefault="00D855AB" w:rsidP="00E218FB">
      <w:pPr>
        <w:bidi w:val="0"/>
        <w:spacing w:after="0" w:line="240" w:lineRule="auto"/>
        <w:ind w:left="1080"/>
        <w:rPr>
          <w:rFonts w:ascii="David" w:eastAsia="Times New Roman" w:hAnsi="David" w:cs="David"/>
          <w:sz w:val="24"/>
          <w:szCs w:val="24"/>
          <w:highlight w:val="lightGray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C3A609A" w14:textId="7698C34B" w:rsidR="00A42942" w:rsidRDefault="00A42942">
      <w:pPr>
        <w:bidi w:val="0"/>
        <w:rPr>
          <w:rFonts w:ascii="David" w:eastAsia="Times New Roman" w:hAnsi="David" w:cs="David"/>
          <w:sz w:val="24"/>
          <w:szCs w:val="24"/>
          <w:highlight w:val="lightGray"/>
        </w:rPr>
      </w:pPr>
      <w:r>
        <w:rPr>
          <w:rFonts w:ascii="David" w:eastAsia="Times New Roman" w:hAnsi="David" w:cs="David"/>
          <w:sz w:val="24"/>
          <w:szCs w:val="24"/>
          <w:highlight w:val="lightGray"/>
        </w:rPr>
        <w:br w:type="page"/>
      </w:r>
    </w:p>
    <w:p w14:paraId="5D88FBCC" w14:textId="77777777" w:rsidR="00A42942" w:rsidRDefault="00A42942" w:rsidP="00A42942">
      <w:pPr>
        <w:bidi w:val="0"/>
        <w:ind w:left="1080"/>
        <w:rPr>
          <w:rFonts w:ascii="David" w:eastAsia="Times New Roman" w:hAnsi="David" w:cs="David"/>
          <w:sz w:val="24"/>
          <w:szCs w:val="24"/>
          <w:highlight w:val="lightGray"/>
        </w:rPr>
      </w:pPr>
    </w:p>
    <w:p w14:paraId="6471E423" w14:textId="6B309C25" w:rsidR="00D855AB" w:rsidRDefault="00D855AB" w:rsidP="00D855AB">
      <w:pPr>
        <w:pStyle w:val="a3"/>
        <w:numPr>
          <w:ilvl w:val="0"/>
          <w:numId w:val="48"/>
        </w:numPr>
        <w:bidi w:val="0"/>
        <w:spacing w:after="0" w:line="240" w:lineRule="auto"/>
        <w:ind w:right="-874"/>
        <w:rPr>
          <w:rFonts w:asciiTheme="minorBidi" w:eastAsia="Times New Roman" w:hAnsiTheme="minorBidi"/>
        </w:rPr>
      </w:pPr>
      <w:r w:rsidRPr="00D855AB">
        <w:rPr>
          <w:rFonts w:asciiTheme="minorBidi" w:eastAsia="Times New Roman" w:hAnsiTheme="minorBidi"/>
        </w:rPr>
        <w:t>In class we defined the abstract class Queue</w:t>
      </w:r>
      <w:r>
        <w:rPr>
          <w:rFonts w:asciiTheme="minorBidi" w:eastAsia="Times New Roman" w:hAnsiTheme="minorBidi"/>
        </w:rPr>
        <w:t>:</w:t>
      </w:r>
    </w:p>
    <w:p w14:paraId="42E32BE1" w14:textId="77777777" w:rsidR="00A42942" w:rsidRPr="00D855AB" w:rsidRDefault="00A42942" w:rsidP="00A42942">
      <w:pPr>
        <w:pStyle w:val="a3"/>
        <w:bidi w:val="0"/>
        <w:spacing w:after="0" w:line="240" w:lineRule="auto"/>
        <w:ind w:left="360" w:right="-874"/>
        <w:rPr>
          <w:rFonts w:asciiTheme="minorBidi" w:eastAsia="Times New Roman" w:hAnsiTheme="minorBidi"/>
        </w:rPr>
      </w:pPr>
    </w:p>
    <w:p w14:paraId="416524E4" w14:textId="4B00455D" w:rsidR="00D855AB" w:rsidRDefault="00D855AB" w:rsidP="00E218FB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FF"/>
          <w:highlight w:val="white"/>
        </w:rPr>
        <w:t>class</w:t>
      </w:r>
      <w:r>
        <w:rPr>
          <w:rFonts w:ascii="Consolas" w:hAnsi="Consolas" w:cs="Consolas"/>
          <w:color w:val="000000"/>
          <w:highlight w:val="white"/>
        </w:rPr>
        <w:t xml:space="preserve"> Queue</w:t>
      </w:r>
    </w:p>
    <w:p w14:paraId="604522A2" w14:textId="77777777" w:rsidR="00D855AB" w:rsidRDefault="00D855AB" w:rsidP="00E218FB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{</w:t>
      </w:r>
    </w:p>
    <w:p w14:paraId="574E7897" w14:textId="77777777" w:rsidR="00D855AB" w:rsidRDefault="00D855AB" w:rsidP="00E218FB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FF"/>
          <w:highlight w:val="white"/>
        </w:rPr>
        <w:t>public</w:t>
      </w:r>
      <w:r>
        <w:rPr>
          <w:rFonts w:ascii="Consolas" w:hAnsi="Consolas" w:cs="Consolas"/>
          <w:color w:val="000000"/>
          <w:highlight w:val="white"/>
        </w:rPr>
        <w:t>:</w:t>
      </w:r>
    </w:p>
    <w:p w14:paraId="78752D97" w14:textId="77777777" w:rsidR="00D855AB" w:rsidRDefault="00D855AB" w:rsidP="00E218FB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</w:t>
      </w:r>
      <w:r>
        <w:rPr>
          <w:rFonts w:ascii="Consolas" w:hAnsi="Consolas" w:cs="Consolas"/>
          <w:color w:val="0000FF"/>
          <w:highlight w:val="white"/>
        </w:rPr>
        <w:t>virtual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FF"/>
          <w:highlight w:val="white"/>
        </w:rPr>
        <w:t>void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highlight w:val="white"/>
        </w:rPr>
        <w:t>clear(</w:t>
      </w:r>
      <w:proofErr w:type="gramEnd"/>
      <w:r>
        <w:rPr>
          <w:rFonts w:ascii="Consolas" w:hAnsi="Consolas" w:cs="Consolas"/>
          <w:color w:val="000000"/>
          <w:highlight w:val="white"/>
        </w:rPr>
        <w:t>) = 0;</w:t>
      </w:r>
    </w:p>
    <w:p w14:paraId="4262F9E8" w14:textId="77777777" w:rsidR="00D855AB" w:rsidRDefault="00D855AB" w:rsidP="00E218FB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</w:t>
      </w:r>
      <w:r>
        <w:rPr>
          <w:rFonts w:ascii="Consolas" w:hAnsi="Consolas" w:cs="Consolas"/>
          <w:color w:val="0000FF"/>
          <w:highlight w:val="white"/>
        </w:rPr>
        <w:t>virtual</w:t>
      </w:r>
      <w:r>
        <w:rPr>
          <w:rFonts w:ascii="Consolas" w:hAnsi="Consolas" w:cs="Consolas"/>
          <w:color w:val="000000"/>
          <w:highlight w:val="white"/>
        </w:rPr>
        <w:t xml:space="preserve"> void </w:t>
      </w:r>
      <w:proofErr w:type="gramStart"/>
      <w:r>
        <w:rPr>
          <w:rFonts w:ascii="Consolas" w:hAnsi="Consolas" w:cs="Consolas"/>
          <w:color w:val="000000"/>
          <w:highlight w:val="white"/>
        </w:rPr>
        <w:t>enqueue(</w:t>
      </w:r>
      <w:proofErr w:type="gramEnd"/>
      <w:r>
        <w:rPr>
          <w:rFonts w:ascii="Consolas" w:hAnsi="Consolas" w:cs="Consolas"/>
          <w:color w:val="0000FF"/>
          <w:highlight w:val="white"/>
        </w:rPr>
        <w:t>int</w:t>
      </w:r>
      <w:r>
        <w:rPr>
          <w:rFonts w:ascii="Consolas" w:hAnsi="Consolas" w:cs="Consolas"/>
          <w:color w:val="000000"/>
          <w:highlight w:val="white"/>
        </w:rPr>
        <w:t xml:space="preserve"> value) = 0;</w:t>
      </w:r>
    </w:p>
    <w:p w14:paraId="6A1A2374" w14:textId="77777777" w:rsidR="00D855AB" w:rsidRDefault="00D855AB" w:rsidP="00E218FB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</w:t>
      </w:r>
      <w:r>
        <w:rPr>
          <w:rFonts w:ascii="Consolas" w:hAnsi="Consolas" w:cs="Consolas"/>
          <w:color w:val="0000FF"/>
          <w:highlight w:val="white"/>
        </w:rPr>
        <w:t>virtual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FF"/>
          <w:highlight w:val="white"/>
        </w:rPr>
        <w:t>int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highlight w:val="white"/>
        </w:rPr>
        <w:t>dequeue(</w:t>
      </w:r>
      <w:proofErr w:type="gramEnd"/>
      <w:r>
        <w:rPr>
          <w:rFonts w:ascii="Consolas" w:hAnsi="Consolas" w:cs="Consolas"/>
          <w:color w:val="000000"/>
          <w:highlight w:val="white"/>
        </w:rPr>
        <w:t>) = 0;</w:t>
      </w:r>
    </w:p>
    <w:p w14:paraId="07CF01BF" w14:textId="77777777" w:rsidR="00D855AB" w:rsidRDefault="00D855AB" w:rsidP="00E218FB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</w:t>
      </w:r>
      <w:r>
        <w:rPr>
          <w:rFonts w:ascii="Consolas" w:hAnsi="Consolas" w:cs="Consolas"/>
          <w:color w:val="0000FF"/>
          <w:highlight w:val="white"/>
        </w:rPr>
        <w:t>virtual</w:t>
      </w:r>
      <w:r>
        <w:rPr>
          <w:rFonts w:ascii="Consolas" w:hAnsi="Consolas" w:cs="Consolas"/>
          <w:color w:val="000000"/>
          <w:highlight w:val="white"/>
        </w:rPr>
        <w:t xml:space="preserve"> int front </w:t>
      </w:r>
      <w:proofErr w:type="gramStart"/>
      <w:r>
        <w:rPr>
          <w:rFonts w:ascii="Consolas" w:hAnsi="Consolas" w:cs="Consolas"/>
          <w:color w:val="000000"/>
          <w:highlight w:val="white"/>
        </w:rPr>
        <w:t>()  =</w:t>
      </w:r>
      <w:proofErr w:type="gramEnd"/>
      <w:r>
        <w:rPr>
          <w:rFonts w:ascii="Consolas" w:hAnsi="Consolas" w:cs="Consolas"/>
          <w:color w:val="000000"/>
          <w:highlight w:val="white"/>
        </w:rPr>
        <w:t xml:space="preserve"> 0;</w:t>
      </w:r>
    </w:p>
    <w:p w14:paraId="2B829F61" w14:textId="77777777" w:rsidR="00D855AB" w:rsidRDefault="00D855AB" w:rsidP="00E218FB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</w:t>
      </w:r>
      <w:r>
        <w:rPr>
          <w:rFonts w:ascii="Consolas" w:hAnsi="Consolas" w:cs="Consolas"/>
          <w:color w:val="0000FF"/>
          <w:highlight w:val="white"/>
        </w:rPr>
        <w:t>virtual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FF"/>
          <w:highlight w:val="white"/>
        </w:rPr>
        <w:t>bool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highlight w:val="white"/>
        </w:rPr>
        <w:t>isEmpty</w:t>
      </w:r>
      <w:proofErr w:type="spellEnd"/>
      <w:r>
        <w:rPr>
          <w:rFonts w:ascii="Consolas" w:hAnsi="Consolas" w:cs="Consolas"/>
          <w:color w:val="00000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highlight w:val="white"/>
        </w:rPr>
        <w:t xml:space="preserve">) </w:t>
      </w:r>
      <w:r>
        <w:rPr>
          <w:rFonts w:ascii="Consolas" w:hAnsi="Consolas" w:cs="Consolas"/>
          <w:color w:val="0000FF"/>
          <w:highlight w:val="white"/>
        </w:rPr>
        <w:t>const</w:t>
      </w:r>
      <w:r>
        <w:rPr>
          <w:rFonts w:ascii="Consolas" w:hAnsi="Consolas" w:cs="Consolas"/>
          <w:color w:val="000000"/>
          <w:highlight w:val="white"/>
        </w:rPr>
        <w:t xml:space="preserve"> = 0;</w:t>
      </w:r>
    </w:p>
    <w:p w14:paraId="4D291F69" w14:textId="2868AF3D" w:rsidR="00D855AB" w:rsidRDefault="00D855AB" w:rsidP="00E218FB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};</w:t>
      </w:r>
    </w:p>
    <w:p w14:paraId="53178D40" w14:textId="4992C523" w:rsidR="00E218FB" w:rsidRDefault="00E218FB" w:rsidP="00E218FB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</w:p>
    <w:p w14:paraId="1EA1B758" w14:textId="77777777" w:rsidR="00E218FB" w:rsidRDefault="00E218FB" w:rsidP="00E218FB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</w:p>
    <w:p w14:paraId="33EFDC9D" w14:textId="0C952BC2" w:rsidR="00D855AB" w:rsidRDefault="00986EC5" w:rsidP="00986EC5">
      <w:pPr>
        <w:autoSpaceDE w:val="0"/>
        <w:autoSpaceDN w:val="0"/>
        <w:bidi w:val="0"/>
        <w:adjustRightInd w:val="0"/>
        <w:rPr>
          <w:rFonts w:asciiTheme="minorBidi" w:hAnsiTheme="minorBidi"/>
          <w:color w:val="000000"/>
        </w:rPr>
      </w:pPr>
      <w:r>
        <w:rPr>
          <w:rFonts w:asciiTheme="minorBidi" w:hAnsiTheme="minorBidi"/>
          <w:color w:val="000000"/>
        </w:rPr>
        <w:t>We</w:t>
      </w:r>
      <w:r w:rsidRPr="00986EC5">
        <w:rPr>
          <w:rFonts w:asciiTheme="minorBidi" w:hAnsiTheme="minorBidi"/>
          <w:color w:val="000000"/>
        </w:rPr>
        <w:t xml:space="preserve"> </w:t>
      </w:r>
      <w:r>
        <w:rPr>
          <w:rFonts w:asciiTheme="minorBidi" w:hAnsiTheme="minorBidi"/>
          <w:color w:val="000000"/>
        </w:rPr>
        <w:t>gave</w:t>
      </w:r>
      <w:r w:rsidRPr="00986EC5">
        <w:rPr>
          <w:rFonts w:asciiTheme="minorBidi" w:hAnsiTheme="minorBidi"/>
          <w:color w:val="000000"/>
        </w:rPr>
        <w:t xml:space="preserve"> 2 different implementations for a queue, one </w:t>
      </w:r>
      <w:r w:rsidR="00423B63">
        <w:rPr>
          <w:rFonts w:asciiTheme="minorBidi" w:hAnsiTheme="minorBidi"/>
          <w:color w:val="000000"/>
        </w:rPr>
        <w:t>using</w:t>
      </w:r>
      <w:r w:rsidRPr="00986EC5">
        <w:rPr>
          <w:rFonts w:asciiTheme="minorBidi" w:hAnsiTheme="minorBidi"/>
          <w:color w:val="000000"/>
        </w:rPr>
        <w:t xml:space="preserve"> an array and the other </w:t>
      </w:r>
      <w:r w:rsidR="00423B63">
        <w:rPr>
          <w:rFonts w:asciiTheme="minorBidi" w:hAnsiTheme="minorBidi"/>
          <w:color w:val="000000"/>
        </w:rPr>
        <w:t>using</w:t>
      </w:r>
      <w:r w:rsidRPr="00986EC5">
        <w:rPr>
          <w:rFonts w:asciiTheme="minorBidi" w:hAnsiTheme="minorBidi"/>
          <w:color w:val="000000"/>
        </w:rPr>
        <w:t xml:space="preserve"> a list. In this exercise we would like to give the queue a third </w:t>
      </w:r>
      <w:r w:rsidR="00423B63">
        <w:rPr>
          <w:rFonts w:asciiTheme="minorBidi" w:hAnsiTheme="minorBidi"/>
          <w:color w:val="000000"/>
        </w:rPr>
        <w:t xml:space="preserve">implementation, </w:t>
      </w:r>
      <w:r w:rsidRPr="00986EC5">
        <w:rPr>
          <w:rFonts w:asciiTheme="minorBidi" w:hAnsiTheme="minorBidi"/>
          <w:color w:val="000000"/>
        </w:rPr>
        <w:t xml:space="preserve">this time </w:t>
      </w:r>
      <w:r w:rsidR="00423B63">
        <w:rPr>
          <w:rFonts w:asciiTheme="minorBidi" w:hAnsiTheme="minorBidi"/>
          <w:color w:val="000000"/>
        </w:rPr>
        <w:t>using</w:t>
      </w:r>
      <w:r w:rsidRPr="00986EC5">
        <w:rPr>
          <w:rFonts w:asciiTheme="minorBidi" w:hAnsiTheme="minorBidi"/>
          <w:color w:val="000000"/>
        </w:rPr>
        <w:t xml:space="preserve"> a </w:t>
      </w:r>
      <w:r>
        <w:rPr>
          <w:rFonts w:asciiTheme="minorBidi" w:hAnsiTheme="minorBidi"/>
          <w:color w:val="000000"/>
        </w:rPr>
        <w:t>stack</w:t>
      </w:r>
      <w:r w:rsidRPr="00986EC5">
        <w:rPr>
          <w:rFonts w:asciiTheme="minorBidi" w:hAnsiTheme="minorBidi"/>
          <w:color w:val="000000"/>
        </w:rPr>
        <w:t xml:space="preserve"> (and another </w:t>
      </w:r>
      <w:r w:rsidR="009B2164">
        <w:rPr>
          <w:rFonts w:asciiTheme="minorBidi" w:hAnsiTheme="minorBidi"/>
          <w:color w:val="000000"/>
        </w:rPr>
        <w:t>helper</w:t>
      </w:r>
      <w:r w:rsidRPr="00986EC5">
        <w:rPr>
          <w:rFonts w:asciiTheme="minorBidi" w:hAnsiTheme="minorBidi"/>
          <w:color w:val="000000"/>
        </w:rPr>
        <w:t xml:space="preserve"> </w:t>
      </w:r>
      <w:r>
        <w:rPr>
          <w:rFonts w:asciiTheme="minorBidi" w:hAnsiTheme="minorBidi"/>
          <w:color w:val="000000"/>
        </w:rPr>
        <w:t>stack</w:t>
      </w:r>
      <w:r w:rsidRPr="00986EC5">
        <w:rPr>
          <w:rFonts w:asciiTheme="minorBidi" w:hAnsiTheme="minorBidi"/>
          <w:color w:val="000000"/>
        </w:rPr>
        <w:t>).</w:t>
      </w:r>
    </w:p>
    <w:p w14:paraId="2931B778" w14:textId="77777777" w:rsidR="009B2164" w:rsidRPr="009B2164" w:rsidRDefault="009B2164" w:rsidP="009B216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</w:pPr>
      <w:r w:rsidRPr="009B2164">
        <w:rPr>
          <w:rFonts w:ascii="Consolas" w:eastAsia="Times New Roman" w:hAnsi="Consolas" w:cs="Consolas"/>
          <w:color w:val="0000FF"/>
          <w:sz w:val="20"/>
          <w:szCs w:val="20"/>
          <w:highlight w:val="white"/>
        </w:rPr>
        <w:t>class</w:t>
      </w:r>
      <w:r w:rsidRPr="009B2164"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B2164"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  <w:t>QueueStack</w:t>
      </w:r>
      <w:proofErr w:type="spellEnd"/>
      <w:r w:rsidRPr="009B2164"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  <w:t xml:space="preserve"> :</w:t>
      </w:r>
      <w:proofErr w:type="gramEnd"/>
      <w:r w:rsidRPr="009B2164"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  <w:t xml:space="preserve"> </w:t>
      </w:r>
      <w:r w:rsidRPr="009B2164">
        <w:rPr>
          <w:rFonts w:ascii="Consolas" w:eastAsia="Times New Roman" w:hAnsi="Consolas" w:cs="Consolas"/>
          <w:color w:val="0000FF"/>
          <w:sz w:val="20"/>
          <w:szCs w:val="20"/>
          <w:highlight w:val="white"/>
        </w:rPr>
        <w:t>public</w:t>
      </w:r>
      <w:r w:rsidRPr="009B2164"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  <w:t xml:space="preserve"> Queue </w:t>
      </w:r>
    </w:p>
    <w:p w14:paraId="73583BC0" w14:textId="77777777" w:rsidR="009B2164" w:rsidRPr="009B2164" w:rsidRDefault="009B2164" w:rsidP="009B216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</w:pPr>
      <w:r w:rsidRPr="009B2164"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  <w:t>{</w:t>
      </w:r>
    </w:p>
    <w:p w14:paraId="1AF927B1" w14:textId="77777777" w:rsidR="009B2164" w:rsidRPr="009B2164" w:rsidRDefault="009B2164" w:rsidP="009B216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highlight w:val="white"/>
          <w:rtl/>
        </w:rPr>
      </w:pPr>
      <w:r w:rsidRPr="009B2164">
        <w:rPr>
          <w:rFonts w:ascii="Consolas" w:eastAsia="Times New Roman" w:hAnsi="Consolas" w:cs="Consolas"/>
          <w:color w:val="0000FF"/>
          <w:sz w:val="20"/>
          <w:szCs w:val="20"/>
          <w:highlight w:val="white"/>
        </w:rPr>
        <w:t>protected</w:t>
      </w:r>
      <w:r w:rsidRPr="009B2164"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  <w:t>:</w:t>
      </w:r>
    </w:p>
    <w:p w14:paraId="63747D5A" w14:textId="77777777" w:rsidR="009B2164" w:rsidRPr="009B2164" w:rsidRDefault="009B2164" w:rsidP="009B216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highlight w:val="white"/>
        </w:rPr>
      </w:pPr>
      <w:r w:rsidRPr="009B2164">
        <w:rPr>
          <w:rFonts w:ascii="Consolas" w:eastAsia="Times New Roman" w:hAnsi="Consolas"/>
          <w:color w:val="000000"/>
          <w:sz w:val="20"/>
          <w:szCs w:val="20"/>
          <w:highlight w:val="white"/>
        </w:rPr>
        <w:t xml:space="preserve">      </w:t>
      </w:r>
      <w:r w:rsidRPr="009B2164">
        <w:rPr>
          <w:rFonts w:ascii="Consolas" w:eastAsia="Times New Roman" w:hAnsi="Consolas"/>
          <w:sz w:val="20"/>
          <w:szCs w:val="20"/>
          <w:highlight w:val="white"/>
        </w:rPr>
        <w:t xml:space="preserve">stack* </w:t>
      </w:r>
      <w:proofErr w:type="gramStart"/>
      <w:r w:rsidRPr="009B2164">
        <w:rPr>
          <w:rFonts w:ascii="Consolas" w:eastAsia="Times New Roman" w:hAnsi="Consolas"/>
          <w:sz w:val="20"/>
          <w:szCs w:val="20"/>
          <w:highlight w:val="white"/>
        </w:rPr>
        <w:t>data</w:t>
      </w:r>
      <w:r w:rsidRPr="009B2164">
        <w:rPr>
          <w:rFonts w:ascii="Consolas" w:eastAsia="Times New Roman" w:hAnsi="Consolas" w:cs="Consolas"/>
          <w:sz w:val="20"/>
          <w:szCs w:val="20"/>
          <w:highlight w:val="white"/>
        </w:rPr>
        <w:t>;</w:t>
      </w:r>
      <w:proofErr w:type="gramEnd"/>
      <w:r w:rsidRPr="009B2164">
        <w:rPr>
          <w:rFonts w:ascii="Consolas" w:eastAsia="Times New Roman" w:hAnsi="Consolas" w:cs="Consolas"/>
          <w:sz w:val="20"/>
          <w:szCs w:val="20"/>
          <w:highlight w:val="white"/>
        </w:rPr>
        <w:t xml:space="preserve"> </w:t>
      </w:r>
    </w:p>
    <w:p w14:paraId="06F9CD8D" w14:textId="77777777" w:rsidR="009B2164" w:rsidRPr="009B2164" w:rsidRDefault="009B2164" w:rsidP="009B216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</w:pPr>
      <w:r w:rsidRPr="009B2164">
        <w:rPr>
          <w:rFonts w:ascii="Consolas" w:eastAsia="Times New Roman" w:hAnsi="Consolas" w:cs="Consolas"/>
          <w:color w:val="0000FF"/>
          <w:sz w:val="20"/>
          <w:szCs w:val="20"/>
          <w:highlight w:val="white"/>
        </w:rPr>
        <w:t>public</w:t>
      </w:r>
      <w:r w:rsidRPr="009B2164"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  <w:t>:</w:t>
      </w:r>
    </w:p>
    <w:p w14:paraId="384F4442" w14:textId="77777777" w:rsidR="009B2164" w:rsidRPr="009B2164" w:rsidRDefault="009B2164" w:rsidP="009B216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</w:pPr>
      <w:r w:rsidRPr="009B2164"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B2164"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  <w:t>QueueStack</w:t>
      </w:r>
      <w:proofErr w:type="spellEnd"/>
      <w:r w:rsidRPr="009B2164"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9B2164"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  <w:t>);</w:t>
      </w:r>
    </w:p>
    <w:p w14:paraId="53FA6DFE" w14:textId="77777777" w:rsidR="009B2164" w:rsidRPr="009B2164" w:rsidRDefault="009B2164" w:rsidP="009B216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</w:pPr>
      <w:r w:rsidRPr="009B2164"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  <w:t xml:space="preserve">       </w:t>
      </w:r>
      <w:r w:rsidRPr="009B2164">
        <w:rPr>
          <w:rFonts w:ascii="Consolas" w:eastAsia="Times New Roman" w:hAnsi="Consolas" w:cs="Consolas"/>
          <w:color w:val="0000FF"/>
          <w:sz w:val="20"/>
          <w:szCs w:val="20"/>
          <w:highlight w:val="white"/>
        </w:rPr>
        <w:t>void</w:t>
      </w:r>
      <w:r w:rsidRPr="009B2164"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9B2164"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  <w:t>clear(</w:t>
      </w:r>
      <w:proofErr w:type="gramEnd"/>
      <w:r w:rsidRPr="009B2164"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  <w:t xml:space="preserve">) </w:t>
      </w:r>
      <w:r w:rsidRPr="009B2164">
        <w:rPr>
          <w:rFonts w:ascii="Consolas" w:eastAsia="Times New Roman" w:hAnsi="Consolas" w:cs="Consolas"/>
          <w:color w:val="0000FF"/>
          <w:sz w:val="20"/>
          <w:szCs w:val="20"/>
          <w:highlight w:val="white"/>
        </w:rPr>
        <w:t>override</w:t>
      </w:r>
      <w:r w:rsidRPr="009B2164"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  <w:t>;</w:t>
      </w:r>
    </w:p>
    <w:p w14:paraId="495A9731" w14:textId="77777777" w:rsidR="009B2164" w:rsidRPr="009B2164" w:rsidRDefault="009B2164" w:rsidP="009B216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</w:pPr>
      <w:r w:rsidRPr="009B2164"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  <w:tab/>
        <w:t xml:space="preserve">int </w:t>
      </w:r>
      <w:proofErr w:type="gramStart"/>
      <w:r w:rsidRPr="009B2164"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  <w:t>dequeue(</w:t>
      </w:r>
      <w:proofErr w:type="gramEnd"/>
      <w:r w:rsidRPr="009B2164"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  <w:t xml:space="preserve">) </w:t>
      </w:r>
      <w:r w:rsidRPr="009B2164">
        <w:rPr>
          <w:rFonts w:ascii="Consolas" w:eastAsia="Times New Roman" w:hAnsi="Consolas" w:cs="Consolas"/>
          <w:color w:val="0000FF"/>
          <w:sz w:val="20"/>
          <w:szCs w:val="20"/>
          <w:highlight w:val="white"/>
        </w:rPr>
        <w:t>override</w:t>
      </w:r>
      <w:r w:rsidRPr="009B2164"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  <w:t xml:space="preserve"> ;</w:t>
      </w:r>
    </w:p>
    <w:p w14:paraId="33671E8C" w14:textId="77777777" w:rsidR="009B2164" w:rsidRPr="009B2164" w:rsidRDefault="009B2164" w:rsidP="009B216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</w:pPr>
      <w:r w:rsidRPr="009B2164"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  <w:tab/>
      </w:r>
      <w:r w:rsidRPr="009B2164">
        <w:rPr>
          <w:rFonts w:ascii="Consolas" w:eastAsia="Times New Roman" w:hAnsi="Consolas" w:cs="Consolas"/>
          <w:color w:val="0000FF"/>
          <w:sz w:val="20"/>
          <w:szCs w:val="20"/>
          <w:highlight w:val="white"/>
        </w:rPr>
        <w:t>void</w:t>
      </w:r>
      <w:r w:rsidRPr="009B2164"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9B2164"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  <w:t>enqueue(</w:t>
      </w:r>
      <w:proofErr w:type="gramEnd"/>
      <w:r w:rsidRPr="009B2164"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  <w:t xml:space="preserve">int value) </w:t>
      </w:r>
      <w:r w:rsidRPr="009B2164">
        <w:rPr>
          <w:rFonts w:ascii="Consolas" w:eastAsia="Times New Roman" w:hAnsi="Consolas" w:cs="Consolas"/>
          <w:color w:val="0000FF"/>
          <w:sz w:val="20"/>
          <w:szCs w:val="20"/>
          <w:highlight w:val="white"/>
        </w:rPr>
        <w:t>override</w:t>
      </w:r>
      <w:r w:rsidRPr="009B2164"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  <w:t>;</w:t>
      </w:r>
    </w:p>
    <w:p w14:paraId="160BC258" w14:textId="77777777" w:rsidR="009B2164" w:rsidRPr="009B2164" w:rsidRDefault="009B2164" w:rsidP="009B216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</w:pPr>
      <w:r w:rsidRPr="009B2164"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  <w:tab/>
        <w:t xml:space="preserve">int </w:t>
      </w:r>
      <w:proofErr w:type="gramStart"/>
      <w:r w:rsidRPr="009B2164"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  <w:t>front(</w:t>
      </w:r>
      <w:proofErr w:type="gramEnd"/>
      <w:r w:rsidRPr="009B2164"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  <w:t xml:space="preserve">) </w:t>
      </w:r>
      <w:r w:rsidRPr="009B2164">
        <w:rPr>
          <w:rFonts w:ascii="Consolas" w:eastAsia="Times New Roman" w:hAnsi="Consolas" w:cs="Consolas"/>
          <w:color w:val="0000FF"/>
          <w:sz w:val="20"/>
          <w:szCs w:val="20"/>
          <w:highlight w:val="white"/>
        </w:rPr>
        <w:t>override</w:t>
      </w:r>
      <w:r w:rsidRPr="009B2164"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  <w:t>;</w:t>
      </w:r>
    </w:p>
    <w:p w14:paraId="5C2B6982" w14:textId="77777777" w:rsidR="009B2164" w:rsidRPr="009B2164" w:rsidRDefault="009B2164" w:rsidP="009B216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</w:pPr>
      <w:r w:rsidRPr="009B2164"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  <w:tab/>
      </w:r>
      <w:r w:rsidRPr="009B2164">
        <w:rPr>
          <w:rFonts w:ascii="Consolas" w:eastAsia="Times New Roman" w:hAnsi="Consolas" w:cs="Consolas"/>
          <w:color w:val="0000FF"/>
          <w:sz w:val="20"/>
          <w:szCs w:val="20"/>
          <w:highlight w:val="white"/>
        </w:rPr>
        <w:t>bool</w:t>
      </w:r>
      <w:r w:rsidRPr="009B2164"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B2164"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  <w:t>isEmpty</w:t>
      </w:r>
      <w:proofErr w:type="spellEnd"/>
      <w:r w:rsidRPr="009B2164"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9B2164"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  <w:t xml:space="preserve">) </w:t>
      </w:r>
      <w:r w:rsidRPr="009B2164">
        <w:rPr>
          <w:rFonts w:ascii="Consolas" w:eastAsia="Times New Roman" w:hAnsi="Consolas" w:cs="Consolas"/>
          <w:color w:val="0000FF"/>
          <w:sz w:val="20"/>
          <w:szCs w:val="20"/>
          <w:highlight w:val="white"/>
        </w:rPr>
        <w:t>const</w:t>
      </w:r>
      <w:r w:rsidRPr="009B2164"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  <w:t xml:space="preserve"> </w:t>
      </w:r>
      <w:r w:rsidRPr="009B2164">
        <w:rPr>
          <w:rFonts w:ascii="Consolas" w:eastAsia="Times New Roman" w:hAnsi="Consolas" w:cs="Consolas"/>
          <w:color w:val="0000FF"/>
          <w:sz w:val="20"/>
          <w:szCs w:val="20"/>
          <w:highlight w:val="white"/>
        </w:rPr>
        <w:t>override</w:t>
      </w:r>
      <w:r w:rsidRPr="009B2164"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  <w:t>;</w:t>
      </w:r>
    </w:p>
    <w:p w14:paraId="5F82EF83" w14:textId="087B7B45" w:rsidR="00986EC5" w:rsidRDefault="009B2164" w:rsidP="009B216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</w:pPr>
      <w:r w:rsidRPr="009B2164"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  <w:t xml:space="preserve">};  </w:t>
      </w:r>
    </w:p>
    <w:p w14:paraId="35D49226" w14:textId="36F77D11" w:rsidR="00986EC5" w:rsidRDefault="00986EC5" w:rsidP="00986EC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highlight w:val="white"/>
        </w:rPr>
      </w:pPr>
    </w:p>
    <w:p w14:paraId="4F85D708" w14:textId="43A346B4" w:rsidR="00986EC5" w:rsidRPr="00E218FB" w:rsidRDefault="00E218FB" w:rsidP="00E218FB">
      <w:pPr>
        <w:autoSpaceDE w:val="0"/>
        <w:autoSpaceDN w:val="0"/>
        <w:bidi w:val="0"/>
        <w:adjustRightInd w:val="0"/>
        <w:rPr>
          <w:rFonts w:asciiTheme="minorBidi" w:hAnsiTheme="minorBidi"/>
          <w:color w:val="000000"/>
        </w:rPr>
      </w:pPr>
      <w:r w:rsidRPr="00E218FB">
        <w:rPr>
          <w:rFonts w:asciiTheme="minorBidi" w:hAnsiTheme="minorBidi"/>
          <w:color w:val="000000"/>
        </w:rPr>
        <w:t xml:space="preserve">You </w:t>
      </w:r>
      <w:r>
        <w:rPr>
          <w:rFonts w:asciiTheme="minorBidi" w:hAnsiTheme="minorBidi"/>
          <w:color w:val="000000"/>
        </w:rPr>
        <w:t>need</w:t>
      </w:r>
      <w:r w:rsidRPr="00E218FB">
        <w:rPr>
          <w:rFonts w:asciiTheme="minorBidi" w:hAnsiTheme="minorBidi"/>
          <w:color w:val="000000"/>
        </w:rPr>
        <w:t xml:space="preserve"> to implement this former class.</w:t>
      </w:r>
    </w:p>
    <w:p w14:paraId="6A134B4E" w14:textId="19756833" w:rsidR="00986EC5" w:rsidRDefault="00E218FB" w:rsidP="00986EC5">
      <w:pPr>
        <w:autoSpaceDE w:val="0"/>
        <w:autoSpaceDN w:val="0"/>
        <w:bidi w:val="0"/>
        <w:adjustRightInd w:val="0"/>
        <w:rPr>
          <w:rFonts w:asciiTheme="minorBidi" w:hAnsiTheme="minorBidi"/>
          <w:color w:val="000000"/>
        </w:rPr>
      </w:pPr>
      <w:r>
        <w:rPr>
          <w:rFonts w:asciiTheme="minorBidi" w:hAnsiTheme="minorBidi"/>
          <w:color w:val="000000"/>
        </w:rPr>
        <w:t>Use the</w:t>
      </w:r>
      <w:r w:rsidR="00986EC5" w:rsidRPr="00986EC5">
        <w:rPr>
          <w:rFonts w:asciiTheme="minorBidi" w:hAnsiTheme="minorBidi"/>
          <w:color w:val="000000"/>
        </w:rPr>
        <w:t xml:space="preserve"> following main program</w:t>
      </w:r>
      <w:r>
        <w:rPr>
          <w:rFonts w:asciiTheme="minorBidi" w:hAnsiTheme="minorBidi"/>
          <w:color w:val="000000"/>
        </w:rPr>
        <w:t xml:space="preserve"> to check the correctness of the class you wrote.</w:t>
      </w:r>
    </w:p>
    <w:p w14:paraId="7D16CBB8" w14:textId="77777777" w:rsidR="009B2164" w:rsidRPr="009B2164" w:rsidRDefault="009B2164" w:rsidP="009B216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B2164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B2164"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6E923F50" w14:textId="77777777" w:rsidR="009B2164" w:rsidRPr="009B2164" w:rsidRDefault="009B2164" w:rsidP="009B216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B2164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B2164"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proofErr w:type="spellStart"/>
      <w:r w:rsidRPr="009B2164">
        <w:rPr>
          <w:rFonts w:ascii="Consolas" w:eastAsiaTheme="minorHAnsi" w:hAnsi="Consolas" w:cs="Consolas"/>
          <w:color w:val="A31515"/>
          <w:sz w:val="19"/>
          <w:szCs w:val="19"/>
        </w:rPr>
        <w:t>QueueStack.h</w:t>
      </w:r>
      <w:proofErr w:type="spellEnd"/>
      <w:r w:rsidRPr="009B2164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7B93C86F" w14:textId="77777777" w:rsidR="009B2164" w:rsidRPr="009B2164" w:rsidRDefault="009B2164" w:rsidP="009B216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B2164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B2164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>std;</w:t>
      </w:r>
      <w:proofErr w:type="gramEnd"/>
    </w:p>
    <w:p w14:paraId="6F7D4B93" w14:textId="77777777" w:rsidR="009B2164" w:rsidRPr="009B2164" w:rsidRDefault="009B2164" w:rsidP="009B216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B216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34C92CFB" w14:textId="77777777" w:rsidR="009B2164" w:rsidRPr="009B2164" w:rsidRDefault="009B2164" w:rsidP="009B216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Queue* </w:t>
      </w:r>
      <w:proofErr w:type="gramStart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>Q;</w:t>
      </w:r>
      <w:proofErr w:type="gramEnd"/>
    </w:p>
    <w:p w14:paraId="24CF6649" w14:textId="77777777" w:rsidR="009B2164" w:rsidRPr="009B2164" w:rsidRDefault="009B2164" w:rsidP="009B2164">
      <w:pPr>
        <w:autoSpaceDE w:val="0"/>
        <w:autoSpaceDN w:val="0"/>
        <w:bidi w:val="0"/>
        <w:adjustRightInd w:val="0"/>
        <w:spacing w:after="0" w:line="240" w:lineRule="auto"/>
        <w:rPr>
          <w:rFonts w:ascii="David" w:eastAsiaTheme="minorHAnsi" w:hAnsi="David" w:cs="David"/>
          <w:color w:val="92D050"/>
          <w:sz w:val="20"/>
          <w:szCs w:val="20"/>
          <w:rtl/>
        </w:rPr>
      </w:pP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Q = </w:t>
      </w:r>
      <w:r w:rsidRPr="009B2164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>QueueStack</w:t>
      </w:r>
      <w:proofErr w:type="spellEnd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393D4D6" w14:textId="77777777" w:rsidR="009B2164" w:rsidRPr="009B2164" w:rsidRDefault="009B2164" w:rsidP="009B216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B2164"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1958F92D" w14:textId="77777777" w:rsidR="009B2164" w:rsidRPr="009B2164" w:rsidRDefault="009B2164" w:rsidP="009B216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B2164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9B216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 xml:space="preserve"> &lt; 10; </w:t>
      </w:r>
      <w:proofErr w:type="spellStart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055BE840" w14:textId="77777777" w:rsidR="009B2164" w:rsidRPr="009B2164" w:rsidRDefault="009B2164" w:rsidP="009B216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ab/>
        <w:t>Q-&gt;enqueue(</w:t>
      </w:r>
      <w:proofErr w:type="spellStart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31E99BDE" w14:textId="77777777" w:rsidR="009B2164" w:rsidRPr="009B2164" w:rsidRDefault="009B2164" w:rsidP="009B216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A0D6B76" w14:textId="77777777" w:rsidR="009B2164" w:rsidRPr="009B2164" w:rsidRDefault="009B2164" w:rsidP="009B216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B2164"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9B2164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B2164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>* msg)</w:t>
      </w:r>
    </w:p>
    <w:p w14:paraId="1FE08993" w14:textId="77777777" w:rsidR="009B2164" w:rsidRPr="009B2164" w:rsidRDefault="009B2164" w:rsidP="009B216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040AA1F9" w14:textId="77777777" w:rsidR="009B2164" w:rsidRPr="009B2164" w:rsidRDefault="009B2164" w:rsidP="009B216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B2164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>msg;</w:t>
      </w:r>
      <w:proofErr w:type="gramEnd"/>
    </w:p>
    <w:p w14:paraId="26F49192" w14:textId="77777777" w:rsidR="009B2164" w:rsidRPr="009B2164" w:rsidRDefault="009B2164" w:rsidP="009B216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0F8145CA" w14:textId="77777777" w:rsidR="009B2164" w:rsidRPr="009B2164" w:rsidRDefault="009B2164" w:rsidP="009B216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B2164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B2164">
        <w:rPr>
          <w:rFonts w:ascii="Consolas" w:eastAsiaTheme="minorHAnsi" w:hAnsi="Consolas" w:cs="Consolas"/>
          <w:color w:val="A31515"/>
          <w:sz w:val="19"/>
          <w:szCs w:val="19"/>
        </w:rPr>
        <w:t>"first on Q is: "</w:t>
      </w: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Q-&gt;</w:t>
      </w:r>
      <w:proofErr w:type="gramStart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>front(</w:t>
      </w:r>
      <w:proofErr w:type="gramEnd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 xml:space="preserve">) &lt;&lt; </w:t>
      </w:r>
      <w:proofErr w:type="spellStart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D5F0F40" w14:textId="77777777" w:rsidR="009B2164" w:rsidRPr="009B2164" w:rsidRDefault="009B2164" w:rsidP="009B216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B2164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B2164">
        <w:rPr>
          <w:rFonts w:ascii="Consolas" w:eastAsiaTheme="minorHAnsi" w:hAnsi="Consolas" w:cs="Consolas"/>
          <w:color w:val="A31515"/>
          <w:sz w:val="19"/>
          <w:szCs w:val="19"/>
        </w:rPr>
        <w:t xml:space="preserve">"take out 2 </w:t>
      </w:r>
      <w:proofErr w:type="spellStart"/>
      <w:r w:rsidRPr="009B2164">
        <w:rPr>
          <w:rFonts w:ascii="Consolas" w:eastAsiaTheme="minorHAnsi" w:hAnsi="Consolas" w:cs="Consolas"/>
          <w:color w:val="A31515"/>
          <w:sz w:val="19"/>
          <w:szCs w:val="19"/>
        </w:rPr>
        <w:t>elemets</w:t>
      </w:r>
      <w:proofErr w:type="spellEnd"/>
      <w:r w:rsidRPr="009B2164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B2164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72D90548" w14:textId="77777777" w:rsidR="009B2164" w:rsidRPr="009B2164" w:rsidRDefault="009B2164" w:rsidP="009B216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Q-&gt;</w:t>
      </w:r>
      <w:proofErr w:type="gramStart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>dequeue(</w:t>
      </w:r>
      <w:proofErr w:type="gramEnd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 xml:space="preserve">) &lt;&lt; </w:t>
      </w:r>
      <w:r w:rsidRPr="009B2164">
        <w:rPr>
          <w:rFonts w:ascii="Consolas" w:eastAsiaTheme="minorHAnsi" w:hAnsi="Consolas" w:cs="Consolas"/>
          <w:color w:val="A31515"/>
          <w:sz w:val="19"/>
          <w:szCs w:val="19"/>
        </w:rPr>
        <w:t>' '</w:t>
      </w: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Q-&gt;dequeue() &lt;&lt; </w:t>
      </w:r>
      <w:proofErr w:type="spellStart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AAC7EE4" w14:textId="77777777" w:rsidR="009B2164" w:rsidRPr="009B2164" w:rsidRDefault="009B2164" w:rsidP="009B216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B2164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B2164">
        <w:rPr>
          <w:rFonts w:ascii="Consolas" w:eastAsiaTheme="minorHAnsi" w:hAnsi="Consolas" w:cs="Consolas"/>
          <w:color w:val="A31515"/>
          <w:sz w:val="19"/>
          <w:szCs w:val="19"/>
        </w:rPr>
        <w:t>"first on Q is: "</w:t>
      </w: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Q-&gt;</w:t>
      </w:r>
      <w:proofErr w:type="gramStart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>front(</w:t>
      </w:r>
      <w:proofErr w:type="gramEnd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 xml:space="preserve">) &lt;&lt; </w:t>
      </w:r>
      <w:proofErr w:type="spellStart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68C9B51" w14:textId="77777777" w:rsidR="009B2164" w:rsidRPr="009B2164" w:rsidRDefault="009B2164" w:rsidP="009B216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ab/>
        <w:t>Q-&gt;</w:t>
      </w:r>
      <w:proofErr w:type="gramStart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>enqueue(</w:t>
      </w:r>
      <w:proofErr w:type="gramEnd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>8);</w:t>
      </w:r>
    </w:p>
    <w:p w14:paraId="2B2F2587" w14:textId="77777777" w:rsidR="009B2164" w:rsidRPr="009B2164" w:rsidRDefault="009B2164" w:rsidP="009B216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ab/>
        <w:t>Q-&gt;</w:t>
      </w:r>
      <w:proofErr w:type="gramStart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>enqueue(</w:t>
      </w:r>
      <w:proofErr w:type="gramEnd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>9);</w:t>
      </w:r>
    </w:p>
    <w:p w14:paraId="4ABF813C" w14:textId="77777777" w:rsidR="009B2164" w:rsidRPr="009B2164" w:rsidRDefault="009B2164" w:rsidP="009B216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 w:rsidRPr="009B2164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>(!Q</w:t>
      </w:r>
      <w:proofErr w:type="gramEnd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>isEmpty</w:t>
      </w:r>
      <w:proofErr w:type="spellEnd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>())</w:t>
      </w:r>
    </w:p>
    <w:p w14:paraId="2FCDC8CB" w14:textId="77777777" w:rsidR="009B2164" w:rsidRPr="009B2164" w:rsidRDefault="009B2164" w:rsidP="009B216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Q-&gt;</w:t>
      </w:r>
      <w:proofErr w:type="gramStart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>dequeue(</w:t>
      </w:r>
      <w:proofErr w:type="gramEnd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 xml:space="preserve">) &lt;&lt; </w:t>
      </w:r>
      <w:r w:rsidRPr="009B2164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49CE01A" w14:textId="77777777" w:rsidR="009B2164" w:rsidRPr="009B2164" w:rsidRDefault="009B2164" w:rsidP="009B216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B2164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114DFC72" w14:textId="77777777" w:rsidR="009B2164" w:rsidRPr="009B2164" w:rsidRDefault="009B2164" w:rsidP="009B2164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B2164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95A535E" w14:textId="6CB231BD" w:rsidR="00D855AB" w:rsidRDefault="00D855AB" w:rsidP="009B2164">
      <w:pPr>
        <w:bidi w:val="0"/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highlight w:val="white"/>
        </w:rPr>
      </w:pPr>
    </w:p>
    <w:p w14:paraId="0B2B05B7" w14:textId="0C87003F" w:rsidR="009B2164" w:rsidRDefault="009B2164" w:rsidP="009B2164">
      <w:pPr>
        <w:bidi w:val="0"/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highlight w:val="white"/>
        </w:rPr>
      </w:pPr>
    </w:p>
    <w:p w14:paraId="32211E4B" w14:textId="1D84D84D" w:rsidR="009B2164" w:rsidRPr="008A3B1B" w:rsidRDefault="009B2164" w:rsidP="009B2164">
      <w:pPr>
        <w:bidi w:val="0"/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highlight w:val="white"/>
        </w:rPr>
      </w:pPr>
      <w:r>
        <w:rPr>
          <w:rFonts w:ascii="Consolas" w:eastAsia="Times New Roman" w:hAnsi="Consolas" w:cs="Consolas"/>
          <w:color w:val="0000FF"/>
          <w:sz w:val="20"/>
          <w:szCs w:val="20"/>
          <w:highlight w:val="white"/>
        </w:rPr>
        <w:t>GOOD LUCK!</w:t>
      </w:r>
    </w:p>
    <w:sectPr w:rsidR="009B2164" w:rsidRPr="008A3B1B" w:rsidSect="00423B63">
      <w:headerReference w:type="default" r:id="rId9"/>
      <w:pgSz w:w="11906" w:h="16838"/>
      <w:pgMar w:top="1440" w:right="1016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A4C5B" w14:textId="77777777" w:rsidR="00C10AC4" w:rsidRDefault="00C10AC4" w:rsidP="00D37526">
      <w:pPr>
        <w:spacing w:after="0" w:line="240" w:lineRule="auto"/>
      </w:pPr>
      <w:r>
        <w:separator/>
      </w:r>
    </w:p>
  </w:endnote>
  <w:endnote w:type="continuationSeparator" w:id="0">
    <w:p w14:paraId="71B0D099" w14:textId="77777777" w:rsidR="00C10AC4" w:rsidRDefault="00C10AC4" w:rsidP="00D37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AD44D" w14:textId="77777777" w:rsidR="00C10AC4" w:rsidRDefault="00C10AC4" w:rsidP="00D37526">
      <w:pPr>
        <w:spacing w:after="0" w:line="240" w:lineRule="auto"/>
      </w:pPr>
      <w:r>
        <w:separator/>
      </w:r>
    </w:p>
  </w:footnote>
  <w:footnote w:type="continuationSeparator" w:id="0">
    <w:p w14:paraId="2D323676" w14:textId="77777777" w:rsidR="00C10AC4" w:rsidRDefault="00C10AC4" w:rsidP="00D37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04254" w14:textId="77777777" w:rsidR="008D02EB" w:rsidRDefault="008D02EB" w:rsidP="00106164">
    <w:pPr>
      <w:pStyle w:val="a4"/>
      <w:bidi w:val="0"/>
      <w:rPr>
        <w:rFonts w:ascii="Tahoma" w:hAnsi="Tahoma" w:cs="Tahoma"/>
        <w:sz w:val="18"/>
        <w:szCs w:val="18"/>
        <w:rtl/>
      </w:rPr>
    </w:pPr>
    <w:r w:rsidRPr="00303F4E">
      <w:rPr>
        <w:rFonts w:ascii="Tahoma" w:hAnsi="Tahoma" w:cs="Tahoma"/>
        <w:sz w:val="18"/>
        <w:szCs w:val="18"/>
        <w:rtl/>
      </w:rPr>
      <w:tab/>
    </w:r>
    <w:r w:rsidRPr="00303F4E">
      <w:rPr>
        <w:rFonts w:ascii="Tahoma" w:hAnsi="Tahoma" w:cs="Tahoma"/>
        <w:sz w:val="18"/>
        <w:szCs w:val="18"/>
        <w:rtl/>
      </w:rPr>
      <w:tab/>
    </w:r>
    <w:r w:rsidR="00106164">
      <w:rPr>
        <w:rFonts w:ascii="Tahoma" w:hAnsi="Tahoma" w:cs="Tahoma"/>
        <w:sz w:val="18"/>
        <w:szCs w:val="18"/>
      </w:rPr>
      <w:t>C++ Workshop</w:t>
    </w:r>
    <w:r w:rsidR="00106164">
      <w:rPr>
        <w:rFonts w:ascii="Tahoma" w:hAnsi="Tahoma" w:cs="Tahoma" w:hint="cs"/>
        <w:sz w:val="18"/>
        <w:szCs w:val="18"/>
        <w:rtl/>
      </w:rPr>
      <w:t xml:space="preserve"> –</w:t>
    </w:r>
    <w:r>
      <w:rPr>
        <w:rFonts w:ascii="Tahoma" w:hAnsi="Tahoma" w:cs="Tahoma"/>
        <w:sz w:val="18"/>
        <w:szCs w:val="18"/>
        <w:rtl/>
      </w:rPr>
      <w:t xml:space="preserve"> </w:t>
    </w:r>
    <w:r w:rsidR="00106164">
      <w:rPr>
        <w:rFonts w:ascii="Tahoma" w:hAnsi="Tahoma" w:cs="Tahoma"/>
        <w:sz w:val="18"/>
        <w:szCs w:val="18"/>
      </w:rPr>
      <w:t>150018</w:t>
    </w:r>
    <w:r>
      <w:rPr>
        <w:rFonts w:ascii="Tahoma" w:hAnsi="Tahoma" w:cs="Tahoma"/>
        <w:sz w:val="18"/>
        <w:szCs w:val="18"/>
        <w:rtl/>
      </w:rPr>
      <w:t xml:space="preserve"> – </w:t>
    </w:r>
    <w:r w:rsidR="00106164">
      <w:rPr>
        <w:rFonts w:ascii="Tahoma" w:hAnsi="Tahoma" w:cs="Tahoma"/>
        <w:sz w:val="18"/>
        <w:szCs w:val="18"/>
      </w:rPr>
      <w:t>Spring 2018</w:t>
    </w:r>
  </w:p>
  <w:p w14:paraId="1EBD6AF5" w14:textId="77777777" w:rsidR="008D02EB" w:rsidRDefault="008D02EB" w:rsidP="00106164">
    <w:pPr>
      <w:pStyle w:val="a4"/>
    </w:pPr>
  </w:p>
  <w:p w14:paraId="63BCF5B2" w14:textId="77777777" w:rsidR="008D02EB" w:rsidRDefault="008D02EB" w:rsidP="00D37526">
    <w:pPr>
      <w:pStyle w:val="a4"/>
    </w:pPr>
  </w:p>
  <w:p w14:paraId="632A8C72" w14:textId="77777777" w:rsidR="008D02EB" w:rsidRDefault="008D02EB" w:rsidP="00D37526">
    <w:pPr>
      <w:pStyle w:val="a4"/>
    </w:pPr>
  </w:p>
  <w:p w14:paraId="725AE8FF" w14:textId="77777777" w:rsidR="008D02EB" w:rsidRDefault="008D02E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81EC4"/>
    <w:multiLevelType w:val="hybridMultilevel"/>
    <w:tmpl w:val="D4626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79038E"/>
    <w:multiLevelType w:val="hybridMultilevel"/>
    <w:tmpl w:val="3F064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8779F9"/>
    <w:multiLevelType w:val="hybridMultilevel"/>
    <w:tmpl w:val="25F482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7D0044"/>
    <w:multiLevelType w:val="hybridMultilevel"/>
    <w:tmpl w:val="BBDC7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404A8C"/>
    <w:multiLevelType w:val="hybridMultilevel"/>
    <w:tmpl w:val="569C0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37281"/>
    <w:multiLevelType w:val="hybridMultilevel"/>
    <w:tmpl w:val="0A826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B83724"/>
    <w:multiLevelType w:val="hybridMultilevel"/>
    <w:tmpl w:val="182817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7B4DDA"/>
    <w:multiLevelType w:val="hybridMultilevel"/>
    <w:tmpl w:val="CDDC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62F8E"/>
    <w:multiLevelType w:val="hybridMultilevel"/>
    <w:tmpl w:val="18FCF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38E61E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C46B3B"/>
    <w:multiLevelType w:val="hybridMultilevel"/>
    <w:tmpl w:val="59B4A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FF5B32"/>
    <w:multiLevelType w:val="hybridMultilevel"/>
    <w:tmpl w:val="8CCAB29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831CDE"/>
    <w:multiLevelType w:val="hybridMultilevel"/>
    <w:tmpl w:val="0A1AC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39845C4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AFF6D22"/>
    <w:multiLevelType w:val="hybridMultilevel"/>
    <w:tmpl w:val="E110A99E"/>
    <w:lvl w:ilvl="0" w:tplc="B39845C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B3F701D"/>
    <w:multiLevelType w:val="hybridMultilevel"/>
    <w:tmpl w:val="8E2EE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673F72"/>
    <w:multiLevelType w:val="hybridMultilevel"/>
    <w:tmpl w:val="0DD05C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1CFB0BDA"/>
    <w:multiLevelType w:val="hybridMultilevel"/>
    <w:tmpl w:val="C65421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DF16810"/>
    <w:multiLevelType w:val="hybridMultilevel"/>
    <w:tmpl w:val="7CD8E9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5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07F5CCA"/>
    <w:multiLevelType w:val="hybridMultilevel"/>
    <w:tmpl w:val="D0EEE7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6C5134A"/>
    <w:multiLevelType w:val="hybridMultilevel"/>
    <w:tmpl w:val="7E4C93EC"/>
    <w:lvl w:ilvl="0" w:tplc="2620003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9" w15:restartNumberingAfterBreak="0">
    <w:nsid w:val="2A9F4C84"/>
    <w:multiLevelType w:val="hybridMultilevel"/>
    <w:tmpl w:val="CDE4589C"/>
    <w:lvl w:ilvl="0" w:tplc="24E82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C20EA5"/>
    <w:multiLevelType w:val="hybridMultilevel"/>
    <w:tmpl w:val="A498FE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BF35345"/>
    <w:multiLevelType w:val="hybridMultilevel"/>
    <w:tmpl w:val="80BE808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BF62A4B"/>
    <w:multiLevelType w:val="hybridMultilevel"/>
    <w:tmpl w:val="7AB25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CD765DD"/>
    <w:multiLevelType w:val="hybridMultilevel"/>
    <w:tmpl w:val="2D7A2FF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 w15:restartNumberingAfterBreak="0">
    <w:nsid w:val="30E2168A"/>
    <w:multiLevelType w:val="hybridMultilevel"/>
    <w:tmpl w:val="C35669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29700EF"/>
    <w:multiLevelType w:val="hybridMultilevel"/>
    <w:tmpl w:val="6A42E4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39845C4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44F066D"/>
    <w:multiLevelType w:val="hybridMultilevel"/>
    <w:tmpl w:val="8224280A"/>
    <w:lvl w:ilvl="0" w:tplc="B39845C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66D3A66"/>
    <w:multiLevelType w:val="hybridMultilevel"/>
    <w:tmpl w:val="3F585E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67C007F"/>
    <w:multiLevelType w:val="hybridMultilevel"/>
    <w:tmpl w:val="5A1EB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6983066"/>
    <w:multiLevelType w:val="hybridMultilevel"/>
    <w:tmpl w:val="FE1E5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1732B75"/>
    <w:multiLevelType w:val="hybridMultilevel"/>
    <w:tmpl w:val="69BEFD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69A545C"/>
    <w:multiLevelType w:val="hybridMultilevel"/>
    <w:tmpl w:val="32381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1F9022A"/>
    <w:multiLevelType w:val="hybridMultilevel"/>
    <w:tmpl w:val="59EE8E1E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3A4778E"/>
    <w:multiLevelType w:val="hybridMultilevel"/>
    <w:tmpl w:val="93386A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B7429B8"/>
    <w:multiLevelType w:val="hybridMultilevel"/>
    <w:tmpl w:val="836C29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A4305D"/>
    <w:multiLevelType w:val="hybridMultilevel"/>
    <w:tmpl w:val="5068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DC6535"/>
    <w:multiLevelType w:val="hybridMultilevel"/>
    <w:tmpl w:val="FA88E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9E83511"/>
    <w:multiLevelType w:val="hybridMultilevel"/>
    <w:tmpl w:val="A4CA4DE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7963A3"/>
    <w:multiLevelType w:val="hybridMultilevel"/>
    <w:tmpl w:val="42DEA7F4"/>
    <w:lvl w:ilvl="0" w:tplc="6FF0C428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F71C0E"/>
    <w:multiLevelType w:val="hybridMultilevel"/>
    <w:tmpl w:val="BAE4736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FBE2A50"/>
    <w:multiLevelType w:val="hybridMultilevel"/>
    <w:tmpl w:val="E77C0E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FBF4891"/>
    <w:multiLevelType w:val="hybridMultilevel"/>
    <w:tmpl w:val="2D769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044D84"/>
    <w:multiLevelType w:val="hybridMultilevel"/>
    <w:tmpl w:val="1A8846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5D23C08"/>
    <w:multiLevelType w:val="hybridMultilevel"/>
    <w:tmpl w:val="774AD5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A2A6CEB"/>
    <w:multiLevelType w:val="hybridMultilevel"/>
    <w:tmpl w:val="8F16B354"/>
    <w:lvl w:ilvl="0" w:tplc="7884F77C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B80961"/>
    <w:multiLevelType w:val="hybridMultilevel"/>
    <w:tmpl w:val="E4705EEC"/>
    <w:lvl w:ilvl="0" w:tplc="B39845C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3F7839"/>
    <w:multiLevelType w:val="hybridMultilevel"/>
    <w:tmpl w:val="DAAA6D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787139"/>
    <w:multiLevelType w:val="hybridMultilevel"/>
    <w:tmpl w:val="08B430C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6"/>
  </w:num>
  <w:num w:numId="3">
    <w:abstractNumId w:val="6"/>
  </w:num>
  <w:num w:numId="4">
    <w:abstractNumId w:val="22"/>
  </w:num>
  <w:num w:numId="5">
    <w:abstractNumId w:val="3"/>
  </w:num>
  <w:num w:numId="6">
    <w:abstractNumId w:val="29"/>
  </w:num>
  <w:num w:numId="7">
    <w:abstractNumId w:val="24"/>
  </w:num>
  <w:num w:numId="8">
    <w:abstractNumId w:val="5"/>
  </w:num>
  <w:num w:numId="9">
    <w:abstractNumId w:val="41"/>
  </w:num>
  <w:num w:numId="10">
    <w:abstractNumId w:val="0"/>
  </w:num>
  <w:num w:numId="11">
    <w:abstractNumId w:val="46"/>
  </w:num>
  <w:num w:numId="12">
    <w:abstractNumId w:val="19"/>
  </w:num>
  <w:num w:numId="13">
    <w:abstractNumId w:val="8"/>
  </w:num>
  <w:num w:numId="14">
    <w:abstractNumId w:val="2"/>
  </w:num>
  <w:num w:numId="15">
    <w:abstractNumId w:val="17"/>
  </w:num>
  <w:num w:numId="16">
    <w:abstractNumId w:val="23"/>
  </w:num>
  <w:num w:numId="17">
    <w:abstractNumId w:val="43"/>
  </w:num>
  <w:num w:numId="18">
    <w:abstractNumId w:val="31"/>
  </w:num>
  <w:num w:numId="19">
    <w:abstractNumId w:val="47"/>
  </w:num>
  <w:num w:numId="20">
    <w:abstractNumId w:val="27"/>
  </w:num>
  <w:num w:numId="21">
    <w:abstractNumId w:val="11"/>
  </w:num>
  <w:num w:numId="22">
    <w:abstractNumId w:val="45"/>
  </w:num>
  <w:num w:numId="23">
    <w:abstractNumId w:val="12"/>
  </w:num>
  <w:num w:numId="24">
    <w:abstractNumId w:val="25"/>
  </w:num>
  <w:num w:numId="25">
    <w:abstractNumId w:val="1"/>
  </w:num>
  <w:num w:numId="26">
    <w:abstractNumId w:val="26"/>
  </w:num>
  <w:num w:numId="27">
    <w:abstractNumId w:val="9"/>
  </w:num>
  <w:num w:numId="28">
    <w:abstractNumId w:val="15"/>
  </w:num>
  <w:num w:numId="29">
    <w:abstractNumId w:val="20"/>
  </w:num>
  <w:num w:numId="30">
    <w:abstractNumId w:val="28"/>
  </w:num>
  <w:num w:numId="31">
    <w:abstractNumId w:val="7"/>
  </w:num>
  <w:num w:numId="32">
    <w:abstractNumId w:val="34"/>
  </w:num>
  <w:num w:numId="33">
    <w:abstractNumId w:val="13"/>
  </w:num>
  <w:num w:numId="34">
    <w:abstractNumId w:val="21"/>
  </w:num>
  <w:num w:numId="35">
    <w:abstractNumId w:val="4"/>
  </w:num>
  <w:num w:numId="36">
    <w:abstractNumId w:val="35"/>
  </w:num>
  <w:num w:numId="37">
    <w:abstractNumId w:val="16"/>
  </w:num>
  <w:num w:numId="38">
    <w:abstractNumId w:val="40"/>
  </w:num>
  <w:num w:numId="39">
    <w:abstractNumId w:val="37"/>
  </w:num>
  <w:num w:numId="40">
    <w:abstractNumId w:val="33"/>
  </w:num>
  <w:num w:numId="41">
    <w:abstractNumId w:val="14"/>
  </w:num>
  <w:num w:numId="42">
    <w:abstractNumId w:val="32"/>
  </w:num>
  <w:num w:numId="43">
    <w:abstractNumId w:val="44"/>
  </w:num>
  <w:num w:numId="44">
    <w:abstractNumId w:val="10"/>
  </w:num>
  <w:num w:numId="45">
    <w:abstractNumId w:val="39"/>
  </w:num>
  <w:num w:numId="46">
    <w:abstractNumId w:val="38"/>
  </w:num>
  <w:num w:numId="47">
    <w:abstractNumId w:val="42"/>
  </w:num>
  <w:num w:numId="48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421"/>
    <w:rsid w:val="00000D30"/>
    <w:rsid w:val="00007140"/>
    <w:rsid w:val="00007B33"/>
    <w:rsid w:val="000205C0"/>
    <w:rsid w:val="000213A2"/>
    <w:rsid w:val="00031575"/>
    <w:rsid w:val="00032C5D"/>
    <w:rsid w:val="00035217"/>
    <w:rsid w:val="00041E12"/>
    <w:rsid w:val="0004730A"/>
    <w:rsid w:val="00047F91"/>
    <w:rsid w:val="0005039A"/>
    <w:rsid w:val="00051E30"/>
    <w:rsid w:val="00053490"/>
    <w:rsid w:val="00053F31"/>
    <w:rsid w:val="000641D6"/>
    <w:rsid w:val="00067538"/>
    <w:rsid w:val="00067F68"/>
    <w:rsid w:val="0007188C"/>
    <w:rsid w:val="00073658"/>
    <w:rsid w:val="00073B22"/>
    <w:rsid w:val="00076459"/>
    <w:rsid w:val="00081C39"/>
    <w:rsid w:val="000844DB"/>
    <w:rsid w:val="00084B75"/>
    <w:rsid w:val="000858DC"/>
    <w:rsid w:val="00085C12"/>
    <w:rsid w:val="000A04DC"/>
    <w:rsid w:val="000A2A22"/>
    <w:rsid w:val="000A69DC"/>
    <w:rsid w:val="000A69E6"/>
    <w:rsid w:val="000A7929"/>
    <w:rsid w:val="000B252A"/>
    <w:rsid w:val="000B4A41"/>
    <w:rsid w:val="000B5ED6"/>
    <w:rsid w:val="000B600C"/>
    <w:rsid w:val="000C544C"/>
    <w:rsid w:val="000C5BFB"/>
    <w:rsid w:val="000C657A"/>
    <w:rsid w:val="000C6806"/>
    <w:rsid w:val="000C6928"/>
    <w:rsid w:val="000C714E"/>
    <w:rsid w:val="000D0C41"/>
    <w:rsid w:val="000D2FE6"/>
    <w:rsid w:val="000D2FFE"/>
    <w:rsid w:val="000D7270"/>
    <w:rsid w:val="000E08BD"/>
    <w:rsid w:val="000E2E8F"/>
    <w:rsid w:val="000E4EEB"/>
    <w:rsid w:val="000E6FEC"/>
    <w:rsid w:val="000F5B0D"/>
    <w:rsid w:val="000F5D59"/>
    <w:rsid w:val="000F6385"/>
    <w:rsid w:val="0010336E"/>
    <w:rsid w:val="00106164"/>
    <w:rsid w:val="0010769A"/>
    <w:rsid w:val="00115E60"/>
    <w:rsid w:val="00121DD5"/>
    <w:rsid w:val="00125261"/>
    <w:rsid w:val="001258A7"/>
    <w:rsid w:val="00131CE5"/>
    <w:rsid w:val="00132FA8"/>
    <w:rsid w:val="0013300C"/>
    <w:rsid w:val="00135037"/>
    <w:rsid w:val="00136E5C"/>
    <w:rsid w:val="00137F04"/>
    <w:rsid w:val="001431E1"/>
    <w:rsid w:val="00145772"/>
    <w:rsid w:val="00146B8A"/>
    <w:rsid w:val="001505A7"/>
    <w:rsid w:val="001507C3"/>
    <w:rsid w:val="001536C5"/>
    <w:rsid w:val="00157E73"/>
    <w:rsid w:val="00161CEF"/>
    <w:rsid w:val="00162BD2"/>
    <w:rsid w:val="00163E81"/>
    <w:rsid w:val="00165C84"/>
    <w:rsid w:val="00184820"/>
    <w:rsid w:val="0018517E"/>
    <w:rsid w:val="00187570"/>
    <w:rsid w:val="001914FD"/>
    <w:rsid w:val="00196463"/>
    <w:rsid w:val="001A5592"/>
    <w:rsid w:val="001C4267"/>
    <w:rsid w:val="001C5506"/>
    <w:rsid w:val="001E3C15"/>
    <w:rsid w:val="001E48BD"/>
    <w:rsid w:val="001E517A"/>
    <w:rsid w:val="001E7DE0"/>
    <w:rsid w:val="001F0034"/>
    <w:rsid w:val="001F16BE"/>
    <w:rsid w:val="001F6A69"/>
    <w:rsid w:val="002001DA"/>
    <w:rsid w:val="0020130F"/>
    <w:rsid w:val="00202CC1"/>
    <w:rsid w:val="00205D0B"/>
    <w:rsid w:val="00206BCB"/>
    <w:rsid w:val="00210C23"/>
    <w:rsid w:val="00213626"/>
    <w:rsid w:val="00215A09"/>
    <w:rsid w:val="00222CE7"/>
    <w:rsid w:val="00226CE7"/>
    <w:rsid w:val="002279DA"/>
    <w:rsid w:val="00227D41"/>
    <w:rsid w:val="00227FB1"/>
    <w:rsid w:val="00231CC7"/>
    <w:rsid w:val="002372D3"/>
    <w:rsid w:val="00240C37"/>
    <w:rsid w:val="00250C32"/>
    <w:rsid w:val="0025614B"/>
    <w:rsid w:val="00256641"/>
    <w:rsid w:val="00260DA0"/>
    <w:rsid w:val="00261A9B"/>
    <w:rsid w:val="0026272C"/>
    <w:rsid w:val="0026623E"/>
    <w:rsid w:val="00271769"/>
    <w:rsid w:val="002718D0"/>
    <w:rsid w:val="00272E00"/>
    <w:rsid w:val="0027361E"/>
    <w:rsid w:val="002775C3"/>
    <w:rsid w:val="002779FB"/>
    <w:rsid w:val="00282A52"/>
    <w:rsid w:val="002932A3"/>
    <w:rsid w:val="00295A0E"/>
    <w:rsid w:val="002C14C7"/>
    <w:rsid w:val="002C5186"/>
    <w:rsid w:val="002C5BB2"/>
    <w:rsid w:val="002D6774"/>
    <w:rsid w:val="002E1468"/>
    <w:rsid w:val="002E1CA0"/>
    <w:rsid w:val="002E7E91"/>
    <w:rsid w:val="002F13A3"/>
    <w:rsid w:val="002F1690"/>
    <w:rsid w:val="002F2FF1"/>
    <w:rsid w:val="002F386B"/>
    <w:rsid w:val="002F3E92"/>
    <w:rsid w:val="002F49A3"/>
    <w:rsid w:val="002F50D6"/>
    <w:rsid w:val="003014D0"/>
    <w:rsid w:val="00312FE8"/>
    <w:rsid w:val="0031615B"/>
    <w:rsid w:val="00317CBC"/>
    <w:rsid w:val="003214C4"/>
    <w:rsid w:val="00324355"/>
    <w:rsid w:val="00331AD5"/>
    <w:rsid w:val="0033661B"/>
    <w:rsid w:val="00351C9A"/>
    <w:rsid w:val="00352A9D"/>
    <w:rsid w:val="00367A51"/>
    <w:rsid w:val="003755D5"/>
    <w:rsid w:val="003762D7"/>
    <w:rsid w:val="00376310"/>
    <w:rsid w:val="00381E9D"/>
    <w:rsid w:val="00382AD0"/>
    <w:rsid w:val="003864CC"/>
    <w:rsid w:val="003A132A"/>
    <w:rsid w:val="003A17DE"/>
    <w:rsid w:val="003B1AE0"/>
    <w:rsid w:val="003B1F68"/>
    <w:rsid w:val="003B4422"/>
    <w:rsid w:val="003C5A59"/>
    <w:rsid w:val="003C7D75"/>
    <w:rsid w:val="003D4C6D"/>
    <w:rsid w:val="003D5F28"/>
    <w:rsid w:val="003D7402"/>
    <w:rsid w:val="003E0B07"/>
    <w:rsid w:val="003E1554"/>
    <w:rsid w:val="003E3D53"/>
    <w:rsid w:val="003E7EC7"/>
    <w:rsid w:val="003F0310"/>
    <w:rsid w:val="003F077D"/>
    <w:rsid w:val="003F2763"/>
    <w:rsid w:val="003F3F80"/>
    <w:rsid w:val="003F40FB"/>
    <w:rsid w:val="00400332"/>
    <w:rsid w:val="00401133"/>
    <w:rsid w:val="0040132B"/>
    <w:rsid w:val="00401FC1"/>
    <w:rsid w:val="00405014"/>
    <w:rsid w:val="00406C71"/>
    <w:rsid w:val="00407729"/>
    <w:rsid w:val="0040778C"/>
    <w:rsid w:val="00413254"/>
    <w:rsid w:val="004223CA"/>
    <w:rsid w:val="00423B63"/>
    <w:rsid w:val="004345F4"/>
    <w:rsid w:val="00437770"/>
    <w:rsid w:val="00442153"/>
    <w:rsid w:val="00443600"/>
    <w:rsid w:val="00444B04"/>
    <w:rsid w:val="004457BB"/>
    <w:rsid w:val="00451FBC"/>
    <w:rsid w:val="00453F71"/>
    <w:rsid w:val="00454207"/>
    <w:rsid w:val="0045724F"/>
    <w:rsid w:val="00462799"/>
    <w:rsid w:val="0047355E"/>
    <w:rsid w:val="004735AE"/>
    <w:rsid w:val="00476A4F"/>
    <w:rsid w:val="004773D9"/>
    <w:rsid w:val="00477631"/>
    <w:rsid w:val="0048344F"/>
    <w:rsid w:val="00490B3D"/>
    <w:rsid w:val="00494383"/>
    <w:rsid w:val="00496CDE"/>
    <w:rsid w:val="004A02B7"/>
    <w:rsid w:val="004B21BD"/>
    <w:rsid w:val="004B2591"/>
    <w:rsid w:val="004C6595"/>
    <w:rsid w:val="004C6B08"/>
    <w:rsid w:val="004C7A09"/>
    <w:rsid w:val="004D4A60"/>
    <w:rsid w:val="004D5613"/>
    <w:rsid w:val="004D6DE6"/>
    <w:rsid w:val="004E278B"/>
    <w:rsid w:val="004E3411"/>
    <w:rsid w:val="004E3514"/>
    <w:rsid w:val="004E7288"/>
    <w:rsid w:val="004F13E6"/>
    <w:rsid w:val="004F2987"/>
    <w:rsid w:val="004F33F0"/>
    <w:rsid w:val="004F3AD1"/>
    <w:rsid w:val="004F3CB2"/>
    <w:rsid w:val="004F4E63"/>
    <w:rsid w:val="00506764"/>
    <w:rsid w:val="00506A4D"/>
    <w:rsid w:val="00512801"/>
    <w:rsid w:val="00514E5F"/>
    <w:rsid w:val="005166BE"/>
    <w:rsid w:val="005263F8"/>
    <w:rsid w:val="005362FD"/>
    <w:rsid w:val="00540033"/>
    <w:rsid w:val="005402C0"/>
    <w:rsid w:val="005421C4"/>
    <w:rsid w:val="00545DA5"/>
    <w:rsid w:val="00551091"/>
    <w:rsid w:val="00551511"/>
    <w:rsid w:val="00551786"/>
    <w:rsid w:val="00556031"/>
    <w:rsid w:val="005655A9"/>
    <w:rsid w:val="00565A79"/>
    <w:rsid w:val="005704B3"/>
    <w:rsid w:val="0057102A"/>
    <w:rsid w:val="00574090"/>
    <w:rsid w:val="00575458"/>
    <w:rsid w:val="00581433"/>
    <w:rsid w:val="00583BF6"/>
    <w:rsid w:val="00584086"/>
    <w:rsid w:val="0058583E"/>
    <w:rsid w:val="005869BF"/>
    <w:rsid w:val="005914B3"/>
    <w:rsid w:val="00592C71"/>
    <w:rsid w:val="00593243"/>
    <w:rsid w:val="005974D5"/>
    <w:rsid w:val="005A1BBC"/>
    <w:rsid w:val="005A221A"/>
    <w:rsid w:val="005A3561"/>
    <w:rsid w:val="005A6A17"/>
    <w:rsid w:val="005B3F20"/>
    <w:rsid w:val="005B68CC"/>
    <w:rsid w:val="005C0F44"/>
    <w:rsid w:val="005D14F5"/>
    <w:rsid w:val="005D1E29"/>
    <w:rsid w:val="005D5E32"/>
    <w:rsid w:val="005D6135"/>
    <w:rsid w:val="005E3476"/>
    <w:rsid w:val="005E4B5C"/>
    <w:rsid w:val="005E7F44"/>
    <w:rsid w:val="005F2465"/>
    <w:rsid w:val="005F55D5"/>
    <w:rsid w:val="005F606C"/>
    <w:rsid w:val="005F6A57"/>
    <w:rsid w:val="00601B6A"/>
    <w:rsid w:val="0060470C"/>
    <w:rsid w:val="006050B6"/>
    <w:rsid w:val="00605566"/>
    <w:rsid w:val="006104E3"/>
    <w:rsid w:val="006146A5"/>
    <w:rsid w:val="0061711F"/>
    <w:rsid w:val="00617C37"/>
    <w:rsid w:val="00622E64"/>
    <w:rsid w:val="00622E9B"/>
    <w:rsid w:val="006237A9"/>
    <w:rsid w:val="006339EE"/>
    <w:rsid w:val="00634929"/>
    <w:rsid w:val="00635A7E"/>
    <w:rsid w:val="00636DA2"/>
    <w:rsid w:val="00642AAD"/>
    <w:rsid w:val="006437C1"/>
    <w:rsid w:val="00645D61"/>
    <w:rsid w:val="00646DAC"/>
    <w:rsid w:val="00646EBD"/>
    <w:rsid w:val="00654850"/>
    <w:rsid w:val="0066258B"/>
    <w:rsid w:val="006679AA"/>
    <w:rsid w:val="0067022C"/>
    <w:rsid w:val="00671277"/>
    <w:rsid w:val="0067409E"/>
    <w:rsid w:val="00675F72"/>
    <w:rsid w:val="006772B0"/>
    <w:rsid w:val="00681A46"/>
    <w:rsid w:val="00681BA9"/>
    <w:rsid w:val="00682DF2"/>
    <w:rsid w:val="006936F2"/>
    <w:rsid w:val="00693EA4"/>
    <w:rsid w:val="006A13A0"/>
    <w:rsid w:val="006B553B"/>
    <w:rsid w:val="006B605E"/>
    <w:rsid w:val="006C0413"/>
    <w:rsid w:val="006C31F0"/>
    <w:rsid w:val="006C3A8E"/>
    <w:rsid w:val="006C48FA"/>
    <w:rsid w:val="006C7217"/>
    <w:rsid w:val="006E3EBA"/>
    <w:rsid w:val="006E5899"/>
    <w:rsid w:val="006E7FC9"/>
    <w:rsid w:val="00712E9A"/>
    <w:rsid w:val="00714104"/>
    <w:rsid w:val="0071705A"/>
    <w:rsid w:val="00717D0F"/>
    <w:rsid w:val="00724D3D"/>
    <w:rsid w:val="00727C26"/>
    <w:rsid w:val="00737AD2"/>
    <w:rsid w:val="00737D88"/>
    <w:rsid w:val="00740FBF"/>
    <w:rsid w:val="00742EB1"/>
    <w:rsid w:val="00746797"/>
    <w:rsid w:val="00753873"/>
    <w:rsid w:val="00754311"/>
    <w:rsid w:val="00756EE7"/>
    <w:rsid w:val="0076670E"/>
    <w:rsid w:val="00767131"/>
    <w:rsid w:val="00767142"/>
    <w:rsid w:val="0077303C"/>
    <w:rsid w:val="00773598"/>
    <w:rsid w:val="00776BAE"/>
    <w:rsid w:val="007841E7"/>
    <w:rsid w:val="00785CCE"/>
    <w:rsid w:val="00786600"/>
    <w:rsid w:val="00787B4D"/>
    <w:rsid w:val="00793AED"/>
    <w:rsid w:val="00794A51"/>
    <w:rsid w:val="00795C47"/>
    <w:rsid w:val="007A2BBC"/>
    <w:rsid w:val="007B0EF9"/>
    <w:rsid w:val="007B2F6A"/>
    <w:rsid w:val="007B54D5"/>
    <w:rsid w:val="007B6BBB"/>
    <w:rsid w:val="007B6E14"/>
    <w:rsid w:val="007C7F0F"/>
    <w:rsid w:val="007D74CA"/>
    <w:rsid w:val="007E2301"/>
    <w:rsid w:val="007F5D3E"/>
    <w:rsid w:val="00804A67"/>
    <w:rsid w:val="00805CE8"/>
    <w:rsid w:val="00805E44"/>
    <w:rsid w:val="0081103C"/>
    <w:rsid w:val="00813F5F"/>
    <w:rsid w:val="008172D8"/>
    <w:rsid w:val="00823990"/>
    <w:rsid w:val="00825FBF"/>
    <w:rsid w:val="00834A0C"/>
    <w:rsid w:val="0084344A"/>
    <w:rsid w:val="008515E8"/>
    <w:rsid w:val="00852FB0"/>
    <w:rsid w:val="008606D8"/>
    <w:rsid w:val="00861201"/>
    <w:rsid w:val="008651CA"/>
    <w:rsid w:val="00867910"/>
    <w:rsid w:val="008710A7"/>
    <w:rsid w:val="00875801"/>
    <w:rsid w:val="00880537"/>
    <w:rsid w:val="0088353A"/>
    <w:rsid w:val="008865A0"/>
    <w:rsid w:val="008965FD"/>
    <w:rsid w:val="00897A4D"/>
    <w:rsid w:val="008A3B1B"/>
    <w:rsid w:val="008A5D81"/>
    <w:rsid w:val="008B005D"/>
    <w:rsid w:val="008B33F6"/>
    <w:rsid w:val="008D02EB"/>
    <w:rsid w:val="008D3AF7"/>
    <w:rsid w:val="008D5686"/>
    <w:rsid w:val="008E3FA7"/>
    <w:rsid w:val="008F021A"/>
    <w:rsid w:val="008F0489"/>
    <w:rsid w:val="008F19A4"/>
    <w:rsid w:val="008F48E5"/>
    <w:rsid w:val="009023BE"/>
    <w:rsid w:val="00903BC6"/>
    <w:rsid w:val="00904C7E"/>
    <w:rsid w:val="009211B6"/>
    <w:rsid w:val="00921886"/>
    <w:rsid w:val="0092210A"/>
    <w:rsid w:val="00922494"/>
    <w:rsid w:val="00923314"/>
    <w:rsid w:val="0092518D"/>
    <w:rsid w:val="00925392"/>
    <w:rsid w:val="00925498"/>
    <w:rsid w:val="00930E83"/>
    <w:rsid w:val="0093201C"/>
    <w:rsid w:val="00932A5E"/>
    <w:rsid w:val="00932B46"/>
    <w:rsid w:val="009472AE"/>
    <w:rsid w:val="00947635"/>
    <w:rsid w:val="00952168"/>
    <w:rsid w:val="009534AA"/>
    <w:rsid w:val="00954004"/>
    <w:rsid w:val="009600FF"/>
    <w:rsid w:val="00962CF0"/>
    <w:rsid w:val="00962D5E"/>
    <w:rsid w:val="00965DE6"/>
    <w:rsid w:val="00966080"/>
    <w:rsid w:val="0097529D"/>
    <w:rsid w:val="0097657C"/>
    <w:rsid w:val="00976FA2"/>
    <w:rsid w:val="009803CB"/>
    <w:rsid w:val="00986EC5"/>
    <w:rsid w:val="0099631B"/>
    <w:rsid w:val="00997BCA"/>
    <w:rsid w:val="009A4421"/>
    <w:rsid w:val="009A4DD7"/>
    <w:rsid w:val="009A5E81"/>
    <w:rsid w:val="009B17E9"/>
    <w:rsid w:val="009B2164"/>
    <w:rsid w:val="009B3B81"/>
    <w:rsid w:val="009B4A6F"/>
    <w:rsid w:val="009B4CA4"/>
    <w:rsid w:val="009B5F16"/>
    <w:rsid w:val="009C339E"/>
    <w:rsid w:val="009C455B"/>
    <w:rsid w:val="009C63E5"/>
    <w:rsid w:val="009D0824"/>
    <w:rsid w:val="009D0C6C"/>
    <w:rsid w:val="009D1714"/>
    <w:rsid w:val="009D43A6"/>
    <w:rsid w:val="009E23A5"/>
    <w:rsid w:val="009E2524"/>
    <w:rsid w:val="009E3622"/>
    <w:rsid w:val="009F0498"/>
    <w:rsid w:val="009F0C98"/>
    <w:rsid w:val="009F51B5"/>
    <w:rsid w:val="009F5FC3"/>
    <w:rsid w:val="009F6B82"/>
    <w:rsid w:val="009F6C37"/>
    <w:rsid w:val="00A0370A"/>
    <w:rsid w:val="00A03C03"/>
    <w:rsid w:val="00A15690"/>
    <w:rsid w:val="00A2137B"/>
    <w:rsid w:val="00A22636"/>
    <w:rsid w:val="00A2356B"/>
    <w:rsid w:val="00A30884"/>
    <w:rsid w:val="00A319A9"/>
    <w:rsid w:val="00A33391"/>
    <w:rsid w:val="00A35340"/>
    <w:rsid w:val="00A37252"/>
    <w:rsid w:val="00A3752C"/>
    <w:rsid w:val="00A42942"/>
    <w:rsid w:val="00A43A30"/>
    <w:rsid w:val="00A47121"/>
    <w:rsid w:val="00A52601"/>
    <w:rsid w:val="00A56171"/>
    <w:rsid w:val="00A56D81"/>
    <w:rsid w:val="00A6080F"/>
    <w:rsid w:val="00A6092E"/>
    <w:rsid w:val="00A63CE2"/>
    <w:rsid w:val="00A65CF6"/>
    <w:rsid w:val="00A676D3"/>
    <w:rsid w:val="00A773CD"/>
    <w:rsid w:val="00A86AB9"/>
    <w:rsid w:val="00A90F8E"/>
    <w:rsid w:val="00AA08AE"/>
    <w:rsid w:val="00AA11F5"/>
    <w:rsid w:val="00AA2732"/>
    <w:rsid w:val="00AA2FC1"/>
    <w:rsid w:val="00AA3EB5"/>
    <w:rsid w:val="00AA4589"/>
    <w:rsid w:val="00AA4646"/>
    <w:rsid w:val="00AB29E1"/>
    <w:rsid w:val="00AB3C07"/>
    <w:rsid w:val="00AC457A"/>
    <w:rsid w:val="00AC4E11"/>
    <w:rsid w:val="00AC5607"/>
    <w:rsid w:val="00AC7505"/>
    <w:rsid w:val="00AD2E8F"/>
    <w:rsid w:val="00AD4E0C"/>
    <w:rsid w:val="00AE251B"/>
    <w:rsid w:val="00AE2774"/>
    <w:rsid w:val="00AE72BE"/>
    <w:rsid w:val="00AF2862"/>
    <w:rsid w:val="00AF30E2"/>
    <w:rsid w:val="00AF66B9"/>
    <w:rsid w:val="00AF7122"/>
    <w:rsid w:val="00B07DD5"/>
    <w:rsid w:val="00B15364"/>
    <w:rsid w:val="00B156D9"/>
    <w:rsid w:val="00B2131C"/>
    <w:rsid w:val="00B265FB"/>
    <w:rsid w:val="00B35F3D"/>
    <w:rsid w:val="00B379C3"/>
    <w:rsid w:val="00B4103F"/>
    <w:rsid w:val="00B431EC"/>
    <w:rsid w:val="00B55626"/>
    <w:rsid w:val="00B64D4C"/>
    <w:rsid w:val="00B72C44"/>
    <w:rsid w:val="00B72E51"/>
    <w:rsid w:val="00B76C49"/>
    <w:rsid w:val="00B8386E"/>
    <w:rsid w:val="00B860D9"/>
    <w:rsid w:val="00B92996"/>
    <w:rsid w:val="00B931CF"/>
    <w:rsid w:val="00B94DEE"/>
    <w:rsid w:val="00B97B2B"/>
    <w:rsid w:val="00BA0688"/>
    <w:rsid w:val="00BA343E"/>
    <w:rsid w:val="00BB04FA"/>
    <w:rsid w:val="00BB3089"/>
    <w:rsid w:val="00BB5835"/>
    <w:rsid w:val="00BB7D91"/>
    <w:rsid w:val="00BC0454"/>
    <w:rsid w:val="00BD0562"/>
    <w:rsid w:val="00BD2834"/>
    <w:rsid w:val="00BD50EC"/>
    <w:rsid w:val="00BD7846"/>
    <w:rsid w:val="00BE1CB0"/>
    <w:rsid w:val="00BE51A8"/>
    <w:rsid w:val="00BF5AA1"/>
    <w:rsid w:val="00C00ADF"/>
    <w:rsid w:val="00C012E2"/>
    <w:rsid w:val="00C06E89"/>
    <w:rsid w:val="00C0767B"/>
    <w:rsid w:val="00C07AA5"/>
    <w:rsid w:val="00C10AC4"/>
    <w:rsid w:val="00C15803"/>
    <w:rsid w:val="00C26DEC"/>
    <w:rsid w:val="00C3008A"/>
    <w:rsid w:val="00C34F6C"/>
    <w:rsid w:val="00C355F5"/>
    <w:rsid w:val="00C37D02"/>
    <w:rsid w:val="00C37DBD"/>
    <w:rsid w:val="00C40A87"/>
    <w:rsid w:val="00C41363"/>
    <w:rsid w:val="00C431F7"/>
    <w:rsid w:val="00C43E4A"/>
    <w:rsid w:val="00C4787C"/>
    <w:rsid w:val="00C47BED"/>
    <w:rsid w:val="00C50D09"/>
    <w:rsid w:val="00C55420"/>
    <w:rsid w:val="00C657F2"/>
    <w:rsid w:val="00C70B4E"/>
    <w:rsid w:val="00C721CF"/>
    <w:rsid w:val="00C722E1"/>
    <w:rsid w:val="00C77759"/>
    <w:rsid w:val="00C82C6B"/>
    <w:rsid w:val="00C836D4"/>
    <w:rsid w:val="00C84430"/>
    <w:rsid w:val="00C85D61"/>
    <w:rsid w:val="00C9516E"/>
    <w:rsid w:val="00C95D0B"/>
    <w:rsid w:val="00C96E68"/>
    <w:rsid w:val="00CA0C00"/>
    <w:rsid w:val="00CA25F5"/>
    <w:rsid w:val="00CA2DE7"/>
    <w:rsid w:val="00CA36B3"/>
    <w:rsid w:val="00CA6652"/>
    <w:rsid w:val="00CB5418"/>
    <w:rsid w:val="00CB7A21"/>
    <w:rsid w:val="00CC2585"/>
    <w:rsid w:val="00CC5FBE"/>
    <w:rsid w:val="00CC71D3"/>
    <w:rsid w:val="00CD222F"/>
    <w:rsid w:val="00CD4EC0"/>
    <w:rsid w:val="00CD69BE"/>
    <w:rsid w:val="00CE1535"/>
    <w:rsid w:val="00CF011B"/>
    <w:rsid w:val="00CF0863"/>
    <w:rsid w:val="00CF69EC"/>
    <w:rsid w:val="00D1247D"/>
    <w:rsid w:val="00D1685A"/>
    <w:rsid w:val="00D357F2"/>
    <w:rsid w:val="00D36329"/>
    <w:rsid w:val="00D37526"/>
    <w:rsid w:val="00D37C03"/>
    <w:rsid w:val="00D40749"/>
    <w:rsid w:val="00D42EC4"/>
    <w:rsid w:val="00D44611"/>
    <w:rsid w:val="00D51683"/>
    <w:rsid w:val="00D635B4"/>
    <w:rsid w:val="00D670D8"/>
    <w:rsid w:val="00D771BF"/>
    <w:rsid w:val="00D819CD"/>
    <w:rsid w:val="00D81B85"/>
    <w:rsid w:val="00D855AB"/>
    <w:rsid w:val="00D867E8"/>
    <w:rsid w:val="00D874F4"/>
    <w:rsid w:val="00D905B1"/>
    <w:rsid w:val="00D936FF"/>
    <w:rsid w:val="00D94EE2"/>
    <w:rsid w:val="00DA7F96"/>
    <w:rsid w:val="00DB1428"/>
    <w:rsid w:val="00DB2ABE"/>
    <w:rsid w:val="00DC0B47"/>
    <w:rsid w:val="00DC2CF0"/>
    <w:rsid w:val="00DC5B3C"/>
    <w:rsid w:val="00DC718E"/>
    <w:rsid w:val="00DD469A"/>
    <w:rsid w:val="00DE42BF"/>
    <w:rsid w:val="00DE64D0"/>
    <w:rsid w:val="00DE64DF"/>
    <w:rsid w:val="00E03380"/>
    <w:rsid w:val="00E0675B"/>
    <w:rsid w:val="00E07031"/>
    <w:rsid w:val="00E173B0"/>
    <w:rsid w:val="00E218FB"/>
    <w:rsid w:val="00E22660"/>
    <w:rsid w:val="00E22958"/>
    <w:rsid w:val="00E31CD2"/>
    <w:rsid w:val="00E34900"/>
    <w:rsid w:val="00E34F59"/>
    <w:rsid w:val="00E40511"/>
    <w:rsid w:val="00E42B4F"/>
    <w:rsid w:val="00E50E5F"/>
    <w:rsid w:val="00E51E21"/>
    <w:rsid w:val="00E541F9"/>
    <w:rsid w:val="00E60210"/>
    <w:rsid w:val="00E622FF"/>
    <w:rsid w:val="00E62D40"/>
    <w:rsid w:val="00E64565"/>
    <w:rsid w:val="00E66812"/>
    <w:rsid w:val="00E67327"/>
    <w:rsid w:val="00E7108F"/>
    <w:rsid w:val="00E76944"/>
    <w:rsid w:val="00E7728F"/>
    <w:rsid w:val="00E80258"/>
    <w:rsid w:val="00E811F5"/>
    <w:rsid w:val="00E833A0"/>
    <w:rsid w:val="00E85550"/>
    <w:rsid w:val="00E85991"/>
    <w:rsid w:val="00E85D33"/>
    <w:rsid w:val="00E95118"/>
    <w:rsid w:val="00EA3AE8"/>
    <w:rsid w:val="00EA5B84"/>
    <w:rsid w:val="00EB48E8"/>
    <w:rsid w:val="00EC1511"/>
    <w:rsid w:val="00EC64DA"/>
    <w:rsid w:val="00ED3400"/>
    <w:rsid w:val="00ED70E6"/>
    <w:rsid w:val="00EE0729"/>
    <w:rsid w:val="00EE133C"/>
    <w:rsid w:val="00EE45F7"/>
    <w:rsid w:val="00EE7571"/>
    <w:rsid w:val="00EF0E46"/>
    <w:rsid w:val="00EF2259"/>
    <w:rsid w:val="00EF28E7"/>
    <w:rsid w:val="00EF6795"/>
    <w:rsid w:val="00F00F68"/>
    <w:rsid w:val="00F052BB"/>
    <w:rsid w:val="00F0690C"/>
    <w:rsid w:val="00F078BE"/>
    <w:rsid w:val="00F1173D"/>
    <w:rsid w:val="00F11DA3"/>
    <w:rsid w:val="00F14260"/>
    <w:rsid w:val="00F15666"/>
    <w:rsid w:val="00F16A61"/>
    <w:rsid w:val="00F171D3"/>
    <w:rsid w:val="00F22B97"/>
    <w:rsid w:val="00F2316A"/>
    <w:rsid w:val="00F338B5"/>
    <w:rsid w:val="00F341DF"/>
    <w:rsid w:val="00F43F11"/>
    <w:rsid w:val="00F44022"/>
    <w:rsid w:val="00F44215"/>
    <w:rsid w:val="00F52A60"/>
    <w:rsid w:val="00F57E67"/>
    <w:rsid w:val="00F618B0"/>
    <w:rsid w:val="00F70A5F"/>
    <w:rsid w:val="00F72AC0"/>
    <w:rsid w:val="00F72BB7"/>
    <w:rsid w:val="00F7322F"/>
    <w:rsid w:val="00F8018D"/>
    <w:rsid w:val="00F82F5C"/>
    <w:rsid w:val="00F90E21"/>
    <w:rsid w:val="00F925D8"/>
    <w:rsid w:val="00FC0ABC"/>
    <w:rsid w:val="00FC2FA9"/>
    <w:rsid w:val="00FC41AF"/>
    <w:rsid w:val="00FC4C68"/>
    <w:rsid w:val="00FC7935"/>
    <w:rsid w:val="00FD2BFE"/>
    <w:rsid w:val="00FF0038"/>
    <w:rsid w:val="00FF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FCD25"/>
  <w15:docId w15:val="{BFCB1878-6319-4B5E-8A57-357060A0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52C"/>
    <w:pPr>
      <w:bidi/>
    </w:pPr>
  </w:style>
  <w:style w:type="paragraph" w:styleId="1">
    <w:name w:val="heading 1"/>
    <w:basedOn w:val="a"/>
    <w:next w:val="a"/>
    <w:link w:val="10"/>
    <w:uiPriority w:val="9"/>
    <w:qFormat/>
    <w:rsid w:val="003F03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3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F0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99"/>
    <w:qFormat/>
    <w:rsid w:val="003F0310"/>
    <w:pPr>
      <w:ind w:left="720"/>
      <w:contextualSpacing/>
    </w:pPr>
  </w:style>
  <w:style w:type="paragraph" w:styleId="a4">
    <w:name w:val="header"/>
    <w:basedOn w:val="a"/>
    <w:link w:val="a5"/>
    <w:unhideWhenUsed/>
    <w:rsid w:val="00D375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rsid w:val="00D37526"/>
    <w:rPr>
      <w:rFonts w:eastAsiaTheme="minorEastAsia"/>
    </w:rPr>
  </w:style>
  <w:style w:type="paragraph" w:styleId="a6">
    <w:name w:val="footer"/>
    <w:basedOn w:val="a"/>
    <w:link w:val="a7"/>
    <w:uiPriority w:val="99"/>
    <w:unhideWhenUsed/>
    <w:rsid w:val="00D375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37526"/>
    <w:rPr>
      <w:rFonts w:eastAsiaTheme="minorEastAsia"/>
    </w:rPr>
  </w:style>
  <w:style w:type="character" w:customStyle="1" w:styleId="20">
    <w:name w:val="כותרת 2 תו"/>
    <w:basedOn w:val="a0"/>
    <w:link w:val="2"/>
    <w:uiPriority w:val="9"/>
    <w:semiHidden/>
    <w:rsid w:val="00073B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Body Text 2"/>
    <w:basedOn w:val="a"/>
    <w:link w:val="22"/>
    <w:semiHidden/>
    <w:unhideWhenUsed/>
    <w:rsid w:val="001505A7"/>
    <w:pPr>
      <w:tabs>
        <w:tab w:val="left" w:pos="466"/>
      </w:tabs>
      <w:spacing w:after="0" w:line="360" w:lineRule="auto"/>
    </w:pPr>
    <w:rPr>
      <w:rFonts w:ascii="Arial" w:eastAsia="Times New Roman" w:hAnsi="Arial" w:cs="Times New Roman"/>
      <w:sz w:val="24"/>
      <w:szCs w:val="28"/>
      <w:lang w:val="x-none" w:eastAsia="he-IL"/>
    </w:rPr>
  </w:style>
  <w:style w:type="character" w:customStyle="1" w:styleId="22">
    <w:name w:val="גוף טקסט 2 תו"/>
    <w:basedOn w:val="a0"/>
    <w:link w:val="21"/>
    <w:semiHidden/>
    <w:rsid w:val="001505A7"/>
    <w:rPr>
      <w:rFonts w:ascii="Arial" w:eastAsia="Times New Roman" w:hAnsi="Arial" w:cs="Times New Roman"/>
      <w:sz w:val="24"/>
      <w:szCs w:val="28"/>
      <w:lang w:val="x-none" w:eastAsia="he-IL"/>
    </w:rPr>
  </w:style>
  <w:style w:type="paragraph" w:customStyle="1" w:styleId="comment">
    <w:name w:val="comment"/>
    <w:basedOn w:val="a"/>
    <w:rsid w:val="0025614B"/>
    <w:pPr>
      <w:bidi w:val="0"/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roblem">
    <w:name w:val="problem"/>
    <w:basedOn w:val="a"/>
    <w:uiPriority w:val="99"/>
    <w:rsid w:val="0025614B"/>
    <w:pPr>
      <w:bidi w:val="0"/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table" w:styleId="a8">
    <w:name w:val="Table Grid"/>
    <w:basedOn w:val="a1"/>
    <w:uiPriority w:val="59"/>
    <w:rsid w:val="002561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1"/>
    <w:next w:val="a8"/>
    <w:uiPriority w:val="59"/>
    <w:rsid w:val="00EE133C"/>
    <w:pPr>
      <w:spacing w:after="0" w:line="240" w:lineRule="auto"/>
    </w:pPr>
    <w:rPr>
      <w:rFonts w:ascii="Calibri" w:eastAsia="Times New Roman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uiPriority w:val="99"/>
    <w:unhideWhenUsed/>
    <w:rsid w:val="00F70A5F"/>
    <w:pPr>
      <w:spacing w:after="120"/>
    </w:pPr>
  </w:style>
  <w:style w:type="character" w:customStyle="1" w:styleId="aa">
    <w:name w:val="גוף טקסט תו"/>
    <w:basedOn w:val="a0"/>
    <w:link w:val="a9"/>
    <w:uiPriority w:val="99"/>
    <w:rsid w:val="00F70A5F"/>
  </w:style>
  <w:style w:type="paragraph" w:styleId="ab">
    <w:name w:val="Block Text"/>
    <w:basedOn w:val="a"/>
    <w:uiPriority w:val="99"/>
    <w:unhideWhenUsed/>
    <w:rsid w:val="000B600C"/>
    <w:pPr>
      <w:spacing w:after="0" w:line="360" w:lineRule="auto"/>
      <w:ind w:left="323" w:right="323"/>
    </w:pPr>
    <w:rPr>
      <w:rFonts w:ascii="Arial" w:eastAsia="Times New Roman" w:hAnsi="Arial" w:cs="David"/>
      <w:sz w:val="24"/>
      <w:szCs w:val="24"/>
      <w:lang w:eastAsia="he-IL"/>
    </w:rPr>
  </w:style>
  <w:style w:type="paragraph" w:styleId="ac">
    <w:name w:val="No Spacing"/>
    <w:uiPriority w:val="1"/>
    <w:qFormat/>
    <w:rsid w:val="007F5D3E"/>
    <w:pPr>
      <w:bidi/>
      <w:spacing w:after="0" w:line="240" w:lineRule="auto"/>
    </w:pPr>
  </w:style>
  <w:style w:type="paragraph" w:styleId="ad">
    <w:name w:val="Body Text Indent"/>
    <w:basedOn w:val="a"/>
    <w:link w:val="ae"/>
    <w:uiPriority w:val="99"/>
    <w:semiHidden/>
    <w:unhideWhenUsed/>
    <w:rsid w:val="00E85550"/>
    <w:pPr>
      <w:spacing w:after="120"/>
      <w:ind w:left="360"/>
    </w:pPr>
  </w:style>
  <w:style w:type="character" w:customStyle="1" w:styleId="ae">
    <w:name w:val="כניסה בגוף טקסט תו"/>
    <w:basedOn w:val="a0"/>
    <w:link w:val="ad"/>
    <w:uiPriority w:val="99"/>
    <w:semiHidden/>
    <w:rsid w:val="00E85550"/>
  </w:style>
  <w:style w:type="paragraph" w:styleId="NormalWeb">
    <w:name w:val="Normal (Web)"/>
    <w:basedOn w:val="a"/>
    <w:unhideWhenUsed/>
    <w:rsid w:val="008B33F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6C7217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C7217"/>
    <w:rPr>
      <w:color w:val="808080"/>
      <w:shd w:val="clear" w:color="auto" w:fill="E6E6E6"/>
    </w:rPr>
  </w:style>
  <w:style w:type="paragraph" w:styleId="af0">
    <w:name w:val="Balloon Text"/>
    <w:basedOn w:val="a"/>
    <w:link w:val="af1"/>
    <w:uiPriority w:val="99"/>
    <w:semiHidden/>
    <w:unhideWhenUsed/>
    <w:rsid w:val="00CC5FBE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f1">
    <w:name w:val="טקסט בלונים תו"/>
    <w:basedOn w:val="a0"/>
    <w:link w:val="af0"/>
    <w:uiPriority w:val="99"/>
    <w:semiHidden/>
    <w:rsid w:val="00CC5FBE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CFA63-3FF9-42F5-B994-EFFEA66AC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758</Words>
  <Characters>3795</Characters>
  <Application>Microsoft Office Word</Application>
  <DocSecurity>0</DocSecurity>
  <Lines>31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Adina Milston</cp:lastModifiedBy>
  <cp:revision>4</cp:revision>
  <dcterms:created xsi:type="dcterms:W3CDTF">2021-05-10T06:38:00Z</dcterms:created>
  <dcterms:modified xsi:type="dcterms:W3CDTF">2021-05-12T08:22:00Z</dcterms:modified>
</cp:coreProperties>
</file>