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Europe</w:t>
      </w:r>
    </w:p>
    <w:p>
      <w:r>
        <w:t>Europe is a continent located entirely in the Northern Hemisphere and mostly in the Eastern Hemisphere. It is bordered by the Arctic Ocean to the north, the Atlantic Ocean to the west, the Mediterranean Sea to the south, and Asia to the east. Europe shares the landmass of Eurasia with Asia, and of Afro-Eurasia with both Africa and Asia. Europe is commonly considered to be separated from Asia by the watershed of the Ural Mountains, the Ural River, the Caspian Sea, the Greater Caucasus, the Black Sea, and the Turkish straits.</w:t>
        <w:br/>
        <w:t>Europe covers approx. 10,186,000 square kilometres (3,933,000 sq mi), or 2% of Earth's surface (6.8% of Earth's land area), making it the second-smallest continent (using the seven-continent model). Politically, Europe is divided into about fifty sovereign states, of which Russia is the largest and most populous, spanning 39% of the continent and comprising 15% of its population. Europe had a total population of about 745 million (about 10% of the world population) in 2021; the third-largest after Asia and Africa. The European climate is affected by warm Atlantic currents, such as the Gulf Stream, which produce a temperate climate, tempering winters and summers, on much of the continent. Further from the sea, seasonal differences are more noticeable producing more continental climates.</w:t>
        <w:br/>
        <w:t>The culture of Europe consists of a range of national and regional cultures, which form the central roots of the wider Western civilisation, and together commonly reference ancient Greece and ancient Rome, particularly through their Christian successors, as crucial and shared roots. Beginning with the fall of the Western Roman Empire in 476 CE, Christian consolidation of Europe in the wake of the Migration Period marked the European post-classical Middle Ages. The Italian Renaissance spread across many Western European countries, adapting to local contexts and giving rise to distinct national expressions. The renewed humanist emphasis on art and science was among the several factors that contributed to the broader transition to the modern era. Since the Age of Discovery, led by Spain and Portugal, Europe played a predominant role in global affairs with multiple explorations and conquests around the world. Between the 16th and 20th centuries, European powers colonised at various times the Americas, almost all of Africa and Oceania, and the majority of Asia.</w:t>
        <w:br/>
        <w:t>The Age of Enlightenment, the French Revolution, and the Napoleonic Wars shaped the continent culturally, politically, and economically from the end of the 17th century until the first half of the 19th century. The Industrial Revolution, which began in Great Britain at the end of the 18th century, gave rise to radical economic, cultural, and social change in Western Europe and eventually the wider world. Both world wars began and were fought to a great extent in Europe, contributing to a decline in Western European dominance in world affairs by the mid-20th century as the Soviet Union and the United States took prominence and competed over ideological dominance and international influence in Europe and globally. The resulting Cold War divided Europe along the Iron Curtain, with NATO in the West and the Warsaw Pact in the East. This divide ended with the Revolutions of 1989, the fall of the Berlin Wall, and the dissolution of the Soviet Union, which allowed European integration to advance significantly.</w:t>
        <w:br/>
        <w:t>European integration has been advanced institutionally since 1948 with the founding of the Council of Europe, and significantly through the realisation of the European Union (EU), which represents today the majority of Europe. The European Union is a supranational political entity that lies between a confederation and a federation and is based on a system of European treaties. The EU originated in Western Europe but has been expanding eastward since the dissolution of the Soviet Union in 1991. A majority of its members have adopted a common currency, the euro, and participate in the European single market and a customs union. A large bloc of countries, the Schengen Area, have also abolished internal border and immigration controls. Regular popular elections take place every five years within the EU; they are considered to be the second-largest democratic elections in the world after India's. The EU economy is the second-largest in the world by nominal GDP and third-largest by PPP-adjusted GDP.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