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Korean War</w:t>
      </w:r>
    </w:p>
    <w:p>
      <w:r>
        <w:t>The Korean War (25 June 1950 – 27 July 1953) was an armed conflict on the Korean Peninsula fought between North Korea (Democratic People's Republic of Korea; DPRK) and South Korea (Republic of Korea; ROK) and their allies. North Korea was supported by China and the Soviet Union, while South Korea was supported by the United Nations Command (UNC) led by the United States. The conflict was one of the first major proxy wars of the Cold War. Fighting ended in 1953 with an armistice but no peace treaty, leading to the ongoing Korean conflict.</w:t>
        <w:br/>
        <w:t>After the end of World War II in 1945, Korea, which had been a Japanese colony for 35 years, was divided by the Soviet Union and the United States into two occupation zones at the 38th parallel, with plans for a future independent state. Due to political disagreements and influence from their backers, the zones formed their own governments in 1948. North Korea was led by Kim Il Sung in Pyongyang, and South Korea by Syngman Rhee in Seoul; both claimed to be the sole legitimate government of all of Korea and engaged in border clashes as internal unrest was fomented by communist groups in the south. On 25 June 1950, the Korean People's Army (KPA), equipped and trained by the Soviets, launched an invasion of the south. In the absence of the Soviet Union's representative, the UN Security Council denounced the attack and recommended member states to repel the invasion. UN forces comprised 21 countries, with the United States providing around 90% of military personnel.</w:t>
        <w:br/>
        <w:t>Seoul was captured by the KPA on 28 June, and by early August, the Republic of Korea Army (ROKA) and its allies were nearly defeated, holding onto only the Pusan Perimeter in the peninsula's southeast. On 15 September, UN forces landed at Inchon near Seoul, cutting off KPA troops and supply lines. UN forces broke out from the perimeter on 18 September, re-captured Seoul, and invaded North Korea in October, capturing Pyongyang and advancing towards the Yalu River—the border with China. On 19 October, the Chinese People's Volunteer Army (PVA) crossed the Yalu and entered the war on the side of the North. UN forces retreated from North Korea in December, following the PVA's first and second offensive. Communist forces captured Seoul again in January 1951 before losing it to a UN counter-offensive two months later. After an abortive Chinese spring offensive, UN forces retook territory roughly up to the 38th parallel. Armistice negotiations began in July 1951, but dragged on as the fighting became a war of attrition and the North suffered heavy damage from U.N. bombing.</w:t>
        <w:br/>
        <w:t>Combat ended on 27 July 1953 with the signing of the Korean Armistice Agreement, which allowed the exchange of prisoners and created a four-kilometre-wide (2+1⁄2-mile) Demilitarized Zone (DMZ) along the frontline, with a Joint Security Area at Panmunjom. The conflict caused more than one million military deaths and an estimated two to three million civilian deaths. Alleged war crimes include the mass killing of suspected communists by Seoul and the mass killing of alleged reactionaries by Pyongyang. North Korea became one of the most heavily bombed countries in history, and virtually all of Korea's major cities were destroyed. No peace treaty has been signed, making the war a frozen conflict.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