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Linguistics</w:t>
      </w:r>
    </w:p>
    <w:p>
      <w:r>
        <w:t>Linguistics is the scientific study of language. The areas of linguistic analysis are syntax (rules governing the structure of sentences), semantics (meaning), morphology (structure of words), phonetics (speech sounds and equivalent gestures in sign languages), phonology (the abstract sound system of a particular language, and analogous systems of sign languages), and pragmatics (how the context of use contributes to meaning). Subdisciplines such as biolinguistics (the study of the biological variables and evolution of language) and psycholinguistics (the study of psychological factors in human language) bridge many of these divisions.</w:t>
        <w:br/>
        <w:t>Linguistics encompasses many branches and subfields that span both theoretical and practical applications. Theoretical linguistics is concerned with understanding the universal and fundamental nature of language and developing a general theoretical framework for describing it. Applied linguistics seeks to utilize the scientific findings of the study of language for practical purposes, such as developing methods of improving language education and literacy.</w:t>
        <w:br/>
        <w:t>Linguistic features may be studied through a variety of perspectives: synchronically (by describing the structure of a language at a specific point in time) or diachronically (through the historical development of a language over a period of time), in monolinguals or in multilinguals, among children or among adults, in terms of how it is being learnt or how it was acquired, as abstract objects or as cognitive structures, through written texts or through oral elicitation, and finally through mechanical data collection or practical fieldwork.</w:t>
        <w:br/>
        <w:t>Linguistics emerged from the field of philology, of which some branches are more qualitative and holistic in approach. Today, philology and linguistics are variably described as related fields, subdisciplines, or separate fields of language study, but, by and large, linguistics can be seen as an umbrella term. Linguistics is also related to the philosophy of language, stylistics, rhetoric, semiotics, lexicography, and translation.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