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A71F07" w14:textId="66B56AFA" w:rsidR="00116D03" w:rsidRDefault="00871412" w:rsidP="00871412">
      <w:pPr>
        <w:pStyle w:val="Heading1"/>
      </w:pPr>
      <w:r>
        <w:t xml:space="preserve">Customer Report for </w:t>
      </w:r>
      <w:proofErr w:type="gramStart"/>
      <w:r>
        <w:t xml:space="preserve">{{ </w:t>
      </w:r>
      <w:proofErr w:type="spellStart"/>
      <w:r>
        <w:t>customerName</w:t>
      </w:r>
      <w:proofErr w:type="spellEnd"/>
      <w:proofErr w:type="gramEnd"/>
      <w:r>
        <w:t>}}</w:t>
      </w:r>
    </w:p>
    <w:p w14:paraId="23C20CB9" w14:textId="70A60AD6" w:rsidR="00871412" w:rsidRDefault="00871412">
      <w:r>
        <w:t xml:space="preserve">On </w:t>
      </w:r>
      <w:proofErr w:type="gramStart"/>
      <w:r>
        <w:t>{{ date</w:t>
      </w:r>
      <w:proofErr w:type="gramEnd"/>
      <w:r>
        <w:t xml:space="preserve"> }}, the customer </w:t>
      </w:r>
      <w:proofErr w:type="gramStart"/>
      <w:r>
        <w:t xml:space="preserve">{{ </w:t>
      </w:r>
      <w:proofErr w:type="spellStart"/>
      <w:r>
        <w:t>customerName</w:t>
      </w:r>
      <w:proofErr w:type="spellEnd"/>
      <w:proofErr w:type="gramEnd"/>
      <w:r>
        <w:t xml:space="preserve"> }} currently has </w:t>
      </w:r>
      <w:proofErr w:type="gramStart"/>
      <w:r>
        <w:t xml:space="preserve">{{ </w:t>
      </w:r>
      <w:proofErr w:type="spellStart"/>
      <w:r>
        <w:t>productsTotal</w:t>
      </w:r>
      <w:proofErr w:type="spellEnd"/>
      <w:proofErr w:type="gramEnd"/>
      <w:r>
        <w:t xml:space="preserve"> }} in the market. Their gross profit for the year </w:t>
      </w:r>
      <w:proofErr w:type="gramStart"/>
      <w:r>
        <w:t xml:space="preserve">{{ </w:t>
      </w:r>
      <w:proofErr w:type="spellStart"/>
      <w:r>
        <w:t>reportYear</w:t>
      </w:r>
      <w:proofErr w:type="spellEnd"/>
      <w:proofErr w:type="gramEnd"/>
      <w:r>
        <w:t xml:space="preserve"> }} was </w:t>
      </w:r>
      <w:proofErr w:type="gramStart"/>
      <w:r>
        <w:t>{{ profit</w:t>
      </w:r>
      <w:proofErr w:type="gramEnd"/>
      <w:r>
        <w:t xml:space="preserve"> }} with losses of </w:t>
      </w:r>
      <w:proofErr w:type="gramStart"/>
      <w:r>
        <w:t>{{ losses</w:t>
      </w:r>
      <w:proofErr w:type="gramEnd"/>
      <w:r>
        <w:t xml:space="preserve"> }}. </w:t>
      </w:r>
    </w:p>
    <w:p w14:paraId="27F8C68C" w14:textId="5857A0E9" w:rsidR="00871412" w:rsidRDefault="00871412">
      <w:pPr>
        <w:pBdr>
          <w:bottom w:val="single" w:sz="6" w:space="1" w:color="auto"/>
        </w:pBdr>
      </w:pPr>
      <w:r>
        <w:t xml:space="preserve">Our recommendation: </w:t>
      </w:r>
      <w:proofErr w:type="gramStart"/>
      <w:r>
        <w:t>{{ recommendation</w:t>
      </w:r>
      <w:proofErr w:type="gramEnd"/>
      <w:r>
        <w:t xml:space="preserve"> }}</w:t>
      </w:r>
    </w:p>
    <w:p w14:paraId="6F26A64A" w14:textId="77777777" w:rsidR="00871412" w:rsidRDefault="00871412">
      <w:pPr>
        <w:pBdr>
          <w:bottom w:val="single" w:sz="6" w:space="1" w:color="auto"/>
        </w:pBdr>
      </w:pPr>
    </w:p>
    <w:p w14:paraId="1AB6C7FF" w14:textId="77777777" w:rsidR="00871412" w:rsidRDefault="00871412"/>
    <w:p w14:paraId="2D96D4F3" w14:textId="2DC24436" w:rsidR="00871412" w:rsidRDefault="00871412">
      <w:r>
        <w:t>Report created by {{ reporter }}.</w:t>
      </w:r>
    </w:p>
    <w:p w14:paraId="482618EB" w14:textId="77777777" w:rsidR="00871412" w:rsidRDefault="00871412"/>
    <w:sectPr w:rsidR="00871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12"/>
    <w:rsid w:val="00116D03"/>
    <w:rsid w:val="002E7A3C"/>
    <w:rsid w:val="007D256E"/>
    <w:rsid w:val="00871412"/>
    <w:rsid w:val="008E6C04"/>
    <w:rsid w:val="00A5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A587F2"/>
  <w15:chartTrackingRefBased/>
  <w15:docId w15:val="{244C0602-8575-884C-81A6-C3C6C5BB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Camden</dc:creator>
  <cp:keywords/>
  <dc:description/>
  <cp:lastModifiedBy>Raymond Camden</cp:lastModifiedBy>
  <cp:revision>2</cp:revision>
  <dcterms:created xsi:type="dcterms:W3CDTF">2026-10-16T15:23:00Z</dcterms:created>
  <dcterms:modified xsi:type="dcterms:W3CDTF">2026-10-16T15:23:00Z</dcterms:modified>
</cp:coreProperties>
</file>