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bookmarkStart w:id="0" w:name="OLE_LINK1"/>
      <w:bookmarkStart w:id="1" w:name="OLE_LINK2"/>
      <w:r>
        <w:rPr>
          <w:rFonts w:hint="eastAsia"/>
          <w:lang w:val="en-US" w:eastAsia="zh-CN"/>
        </w:rPr>
        <w:t xml:space="preserve">    Kafka</w:t>
      </w:r>
      <w:r>
        <w:rPr>
          <w:rFonts w:hint="eastAsia"/>
        </w:rPr>
        <w:t>服务器安装配置</w:t>
      </w:r>
    </w:p>
    <w:p/>
    <w:p>
      <w:pPr>
        <w:rPr>
          <w:rFonts w:hint="eastAsia"/>
        </w:rPr>
      </w:pPr>
      <w:r>
        <w:rPr>
          <w:rFonts w:hint="eastAsia"/>
        </w:rPr>
        <w:t>参考文献</w:t>
      </w:r>
    </w:p>
    <w:p>
      <w:pPr>
        <w:rPr>
          <w:rFonts w:hint="eastAsia"/>
        </w:rPr>
      </w:pPr>
      <w:r>
        <w:rPr>
          <w:rFonts w:hint="eastAsia"/>
        </w:rPr>
        <w:t>安装包下载：</w:t>
      </w:r>
      <w:r>
        <w:rPr>
          <w:rFonts w:hint="eastAsia" w:ascii="宋体" w:hAnsi="宋体"/>
          <w:color w:val="0000FF"/>
          <w:sz w:val="22"/>
          <w:u w:val="single"/>
          <w:lang w:val="zh-CN"/>
        </w:rPr>
        <w:t>http://kafka.apache.org/downloads.html</w:t>
      </w:r>
    </w:p>
    <w:p>
      <w:pPr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服务器信息：</w:t>
      </w:r>
      <w:r>
        <w:rPr>
          <w:rFonts w:hint="eastAsia"/>
          <w:lang w:val="en-US" w:eastAsia="zh-CN"/>
        </w:rPr>
        <w:t xml:space="preserve"> aws ec2 </w:t>
      </w:r>
    </w:p>
    <w:p/>
    <w:p>
      <w:pPr>
        <w:tabs>
          <w:tab w:val="left" w:pos="-31936"/>
          <w:tab w:val="left" w:pos="-30736"/>
          <w:tab w:val="left" w:pos="-29536"/>
          <w:tab w:val="left" w:pos="-28336"/>
          <w:tab w:val="left" w:pos="-27136"/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  <w:tab w:val="left" w:pos="32400"/>
        </w:tabs>
        <w:spacing w:beforeLines="0" w:afterLines="0"/>
        <w:jc w:val="left"/>
        <w:rPr>
          <w:rFonts w:ascii="宋体" w:eastAsia="宋体" w:cs="宋体"/>
          <w:color w:val="000000"/>
          <w:lang w:val="zh-CN"/>
        </w:rPr>
      </w:pPr>
      <w:r>
        <w:rPr>
          <w:rFonts w:hint="eastAsia"/>
        </w:rPr>
        <w:t>服务器：</w:t>
      </w:r>
      <w:bookmarkStart w:id="2" w:name="OLE_LINK4"/>
      <w:r>
        <w:rPr>
          <w:rFonts w:hint="eastAsia" w:ascii="宋体" w:hAnsi="宋体"/>
          <w:color w:val="000000"/>
          <w:sz w:val="22"/>
          <w:lang w:val="zh-CN"/>
        </w:rPr>
        <w:t>54.254.137.223</w:t>
      </w:r>
      <w:bookmarkEnd w:id="2"/>
      <w:r>
        <w:rPr>
          <w:rFonts w:hint="eastAsia" w:ascii="宋体" w:eastAsia="宋体" w:cs="宋体"/>
          <w:color w:val="000000"/>
        </w:rPr>
        <w:t>(</w:t>
      </w:r>
      <w:r>
        <w:rPr>
          <w:rFonts w:hint="eastAsia" w:ascii="宋体" w:eastAsia="宋体" w:cs="宋体"/>
          <w:color w:val="000000"/>
          <w:lang w:val="zh-CN"/>
        </w:rPr>
        <w:t>内网</w:t>
      </w:r>
      <w:r>
        <w:rPr>
          <w:rFonts w:hint="eastAsia" w:ascii="宋体" w:eastAsia="宋体" w:cs="宋体"/>
          <w:color w:val="000000"/>
        </w:rPr>
        <w:t>：</w:t>
      </w:r>
      <w:r>
        <w:rPr>
          <w:rFonts w:hint="eastAsia" w:ascii="宋体" w:hAnsi="宋体"/>
          <w:color w:val="000000"/>
          <w:sz w:val="22"/>
          <w:lang w:val="zh-CN"/>
        </w:rPr>
        <w:t>172.31.13.196</w:t>
      </w:r>
      <w:r>
        <w:rPr>
          <w:rFonts w:hint="eastAsia" w:ascii="宋体" w:eastAsia="宋体" w:cs="宋体"/>
          <w:color w:val="000000"/>
        </w:rPr>
        <w:t>),</w:t>
      </w:r>
      <w:r>
        <w:rPr>
          <w:rFonts w:ascii="宋体" w:eastAsia="宋体" w:cs="宋体"/>
          <w:color w:val="000000"/>
          <w:lang w:val="zh-CN"/>
        </w:rPr>
        <w:t xml:space="preserve"> </w:t>
      </w:r>
      <w:r>
        <w:rPr>
          <w:rFonts w:hint="eastAsia" w:ascii="宋体" w:hAnsi="宋体"/>
          <w:color w:val="000000"/>
          <w:sz w:val="22"/>
          <w:lang w:val="zh-CN"/>
        </w:rPr>
        <w:t>54.251.186.147</w:t>
      </w:r>
      <w:r>
        <w:rPr>
          <w:rFonts w:hint="eastAsia" w:ascii="宋体" w:eastAsia="宋体" w:cs="宋体"/>
          <w:color w:val="000000"/>
          <w:lang w:val="zh-CN"/>
        </w:rPr>
        <w:t>(内网：</w:t>
      </w:r>
      <w:r>
        <w:rPr>
          <w:rFonts w:hint="eastAsia" w:ascii="宋体" w:hAnsi="宋体"/>
          <w:color w:val="000000"/>
          <w:sz w:val="22"/>
          <w:lang w:val="zh-CN"/>
        </w:rPr>
        <w:t>172.31.10.222</w:t>
      </w:r>
      <w:r>
        <w:rPr>
          <w:rFonts w:hint="eastAsia" w:ascii="宋体" w:eastAsia="宋体" w:cs="宋体"/>
          <w:color w:val="000000"/>
          <w:lang w:val="zh-CN"/>
        </w:rPr>
        <w:t>)</w:t>
      </w:r>
      <w:r>
        <w:rPr>
          <w:rFonts w:hint="eastAsia" w:ascii="宋体" w:eastAsia="宋体" w:cs="宋体"/>
          <w:color w:val="000000"/>
          <w:lang w:val="en-US" w:eastAsia="zh-CN"/>
        </w:rPr>
        <w:t>,</w:t>
      </w:r>
      <w:r>
        <w:rPr>
          <w:rFonts w:hint="eastAsia" w:ascii="宋体" w:hAnsi="宋体"/>
          <w:color w:val="000000"/>
          <w:sz w:val="22"/>
          <w:lang w:val="zh-CN"/>
        </w:rPr>
        <w:t>54.169.228.93（</w:t>
      </w:r>
      <w:r>
        <w:rPr>
          <w:rFonts w:hint="eastAsia" w:ascii="宋体" w:eastAsia="宋体" w:cs="宋体"/>
          <w:color w:val="000000"/>
          <w:lang w:val="zh-CN"/>
        </w:rPr>
        <w:t>内网</w:t>
      </w:r>
      <w:r>
        <w:rPr>
          <w:rFonts w:hint="eastAsia" w:ascii="宋体" w:eastAsia="宋体" w:cs="宋体"/>
          <w:color w:val="000000"/>
          <w:lang w:val="en-US" w:eastAsia="zh-CN"/>
        </w:rPr>
        <w:t>:</w:t>
      </w:r>
      <w:r>
        <w:rPr>
          <w:rFonts w:hint="eastAsia" w:ascii="宋体" w:hAnsi="宋体"/>
          <w:color w:val="000000"/>
          <w:sz w:val="22"/>
          <w:lang w:val="zh-CN"/>
        </w:rPr>
        <w:t>172.31.18.52</w:t>
      </w:r>
      <w:r>
        <w:rPr>
          <w:rFonts w:hint="eastAsia" w:ascii="宋体" w:hAnsi="宋体"/>
          <w:color w:val="000000"/>
          <w:sz w:val="22"/>
          <w:lang w:val="en-US" w:eastAsia="zh-CN"/>
        </w:rPr>
        <w:t>)</w:t>
      </w:r>
    </w:p>
    <w:p>
      <w:pPr>
        <w:rPr>
          <w:rFonts w:ascii="宋体" w:eastAsia="宋体" w:cs="宋体"/>
          <w:color w:val="000000"/>
          <w:lang w:val="zh-CN"/>
        </w:rPr>
      </w:pPr>
    </w:p>
    <w:p>
      <w:pPr>
        <w:rPr>
          <w:rFonts w:hint="eastAsia"/>
        </w:rPr>
      </w:pPr>
      <w:r>
        <w:rPr>
          <w:rFonts w:hint="eastAsia"/>
        </w:rPr>
        <w:t>注：本文档中所有的linux命令均用</w:t>
      </w:r>
      <w:r>
        <w:rPr>
          <w:rFonts w:hint="eastAsia"/>
          <w:color w:val="FF0000"/>
        </w:rPr>
        <w:t>红色</w:t>
      </w:r>
      <w:r>
        <w:rPr>
          <w:rFonts w:hint="eastAsia"/>
        </w:rPr>
        <w:t>字体标注，文件内容用</w:t>
      </w:r>
      <w:r>
        <w:rPr>
          <w:rFonts w:hint="eastAsia"/>
          <w:color w:val="00B050"/>
        </w:rPr>
        <w:t>绿色</w:t>
      </w:r>
      <w:r>
        <w:rPr>
          <w:rFonts w:hint="eastAsia"/>
        </w:rPr>
        <w:t>字体标注</w:t>
      </w:r>
    </w:p>
    <w:p>
      <w:pPr>
        <w:rPr>
          <w:rFonts w:hint="eastAsia"/>
        </w:rPr>
      </w:pPr>
    </w:p>
    <w:p/>
    <w:p>
      <w:pPr>
        <w:pStyle w:val="3"/>
        <w:numPr>
          <w:ilvl w:val="0"/>
          <w:numId w:val="1"/>
        </w:numPr>
        <w:ind w:left="0" w:leftChars="0" w:firstLine="400" w:firstLineChars="0"/>
      </w:pPr>
      <w:bookmarkStart w:id="3" w:name="OLE_LINK18"/>
      <w:r>
        <w:rPr>
          <w:rFonts w:hint="eastAsia"/>
          <w:lang w:val="en-US" w:eastAsia="zh-CN"/>
        </w:rPr>
        <w:t>kafka</w:t>
      </w:r>
      <w:r>
        <w:rPr>
          <w:rFonts w:hint="eastAsia"/>
        </w:rPr>
        <w:t>的安装</w:t>
      </w:r>
    </w:p>
    <w:bookmarkEnd w:id="3"/>
    <w:p>
      <w:pPr>
        <w:rPr>
          <w:rFonts w:hint="eastAsia" w:ascii="宋体" w:eastAsia="宋体" w:cs="宋体"/>
          <w:color w:val="000000"/>
          <w:lang w:val="en-US" w:eastAsia="zh-CN"/>
        </w:rPr>
      </w:pPr>
      <w:r>
        <w:rPr>
          <w:rFonts w:hint="eastAsia"/>
        </w:rPr>
        <w:t>先在</w:t>
      </w:r>
      <w:r>
        <w:rPr>
          <w:rFonts w:hint="eastAsia" w:ascii="宋体" w:hAnsi="宋体"/>
          <w:color w:val="000000"/>
          <w:sz w:val="22"/>
          <w:lang w:val="zh-CN"/>
        </w:rPr>
        <w:t>54.254.137.223</w:t>
      </w:r>
      <w:r>
        <w:rPr>
          <w:rFonts w:hint="eastAsia" w:ascii="宋体" w:eastAsia="宋体" w:cs="宋体"/>
          <w:color w:val="000000"/>
          <w:lang w:val="zh-CN"/>
        </w:rPr>
        <w:t xml:space="preserve"> </w:t>
      </w:r>
      <w:r>
        <w:rPr>
          <w:rFonts w:hint="eastAsia" w:ascii="宋体" w:eastAsia="宋体" w:cs="宋体"/>
          <w:color w:val="000000"/>
        </w:rPr>
        <w:t>服务器上进行安装</w:t>
      </w:r>
      <w:r>
        <w:rPr>
          <w:rFonts w:hint="eastAsia" w:ascii="宋体" w:eastAsia="宋体" w:cs="宋体"/>
          <w:color w:val="000000"/>
          <w:lang w:eastAsia="zh-CN"/>
        </w:rPr>
        <w:t>。</w:t>
      </w:r>
      <w:r>
        <w:rPr>
          <w:rFonts w:hint="eastAsia" w:ascii="宋体" w:eastAsia="宋体" w:cs="宋体"/>
          <w:color w:val="000000"/>
          <w:lang w:val="en-US" w:eastAsia="zh-CN"/>
        </w:rPr>
        <w:t>kafka集群至少需要3个节点。安装目录为：/ops/opt</w:t>
      </w:r>
    </w:p>
    <w:p>
      <w:pPr>
        <w:pStyle w:val="12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下载最新的</w:t>
      </w:r>
      <w:bookmarkEnd w:id="0"/>
      <w:bookmarkEnd w:id="1"/>
      <w:r>
        <w:rPr>
          <w:rFonts w:hint="eastAsia"/>
        </w:rPr>
        <w:t>k</w:t>
      </w:r>
      <w:bookmarkStart w:id="4" w:name="OLE_LINK5"/>
      <w:r>
        <w:rPr>
          <w:rFonts w:hint="eastAsia"/>
        </w:rPr>
        <w:t>afka_2.11-0.10.1.1.tgz</w:t>
      </w:r>
      <w:bookmarkEnd w:id="4"/>
      <w:r>
        <w:rPr>
          <w:rFonts w:hint="eastAsia"/>
        </w:rPr>
        <w:t>到服务器</w:t>
      </w:r>
    </w:p>
    <w:p>
      <w:pPr>
        <w:pStyle w:val="12"/>
        <w:numPr>
          <w:ilvl w:val="0"/>
          <w:numId w:val="2"/>
        </w:numPr>
        <w:spacing w:line="220" w:lineRule="atLeast"/>
        <w:ind w:firstLineChars="0"/>
      </w:pPr>
      <w:r>
        <w:rPr>
          <w:rFonts w:ascii="MS Shell Dlg" w:hAnsi="MS Shell Dlg" w:cs="MS Shell Dlg"/>
          <w:color w:val="000000"/>
          <w:sz w:val="21"/>
          <w:szCs w:val="21"/>
          <w:shd w:val="clear" w:color="auto" w:fill="FFFFFF"/>
        </w:rPr>
        <w:t>解压缩</w:t>
      </w:r>
      <w:r>
        <w:rPr>
          <w:rFonts w:hint="eastAsia" w:ascii="MS Shell Dlg" w:hAnsi="MS Shell Dlg" w:cs="MS Shell Dlg"/>
          <w:color w:val="000000"/>
          <w:sz w:val="21"/>
          <w:szCs w:val="21"/>
          <w:shd w:val="clear" w:color="auto" w:fill="FFFFFF"/>
        </w:rPr>
        <w:t xml:space="preserve">    </w:t>
      </w:r>
    </w:p>
    <w:p>
      <w:pPr>
        <w:spacing w:line="220" w:lineRule="atLeast"/>
        <w:ind w:left="142"/>
        <w:rPr>
          <w:rFonts w:ascii="MS Shell Dlg" w:hAnsi="MS Shell Dlg" w:cs="MS Shell Dlg"/>
          <w:color w:val="FF0000"/>
          <w:sz w:val="21"/>
          <w:szCs w:val="21"/>
          <w:shd w:val="clear" w:color="auto" w:fill="FFFFFF"/>
        </w:rPr>
      </w:pPr>
      <w:r>
        <w:rPr>
          <w:rFonts w:hint="eastAsia" w:ascii="MS Shell Dlg" w:hAnsi="MS Shell Dlg" w:cs="MS Shell Dlg"/>
          <w:color w:val="FF0000"/>
          <w:sz w:val="21"/>
          <w:szCs w:val="21"/>
          <w:shd w:val="clear" w:color="auto" w:fill="FFFFFF"/>
        </w:rPr>
        <w:t xml:space="preserve">$ </w:t>
      </w:r>
      <w:bookmarkStart w:id="5" w:name="OLE_LINK3"/>
      <w:r>
        <w:rPr>
          <w:rFonts w:ascii="MS Shell Dlg" w:hAnsi="MS Shell Dlg" w:cs="MS Shell Dlg"/>
          <w:color w:val="FF0000"/>
          <w:sz w:val="21"/>
          <w:szCs w:val="21"/>
          <w:shd w:val="clear" w:color="auto" w:fill="FFFFFF"/>
        </w:rPr>
        <w:t>tar</w:t>
      </w:r>
      <w:r>
        <w:rPr>
          <w:rFonts w:hint="eastAsia" w:ascii="MS Shell Dlg" w:hAnsi="MS Shell Dlg" w:cs="MS Shell Dlg"/>
          <w:color w:val="FF0000"/>
          <w:sz w:val="21"/>
          <w:szCs w:val="21"/>
          <w:shd w:val="clear" w:color="auto" w:fill="FFFFFF"/>
        </w:rPr>
        <w:t xml:space="preserve"> </w:t>
      </w:r>
      <w:r>
        <w:rPr>
          <w:rFonts w:hint="eastAsia" w:ascii="MS Shell Dlg" w:hAnsi="MS Shell Dlg" w:cs="MS Shell Dlg"/>
          <w:color w:val="FF0000"/>
          <w:sz w:val="21"/>
          <w:szCs w:val="21"/>
          <w:shd w:val="clear" w:color="auto" w:fill="FFFFFF"/>
          <w:lang w:val="en-US" w:eastAsia="zh-CN"/>
        </w:rPr>
        <w:t>-xz</w:t>
      </w:r>
      <w:r>
        <w:rPr>
          <w:rFonts w:hint="eastAsia" w:ascii="MS Shell Dlg" w:hAnsi="MS Shell Dlg" w:cs="MS Shell Dlg"/>
          <w:color w:val="FF0000"/>
          <w:sz w:val="21"/>
          <w:szCs w:val="21"/>
          <w:shd w:val="clear" w:color="auto" w:fill="FFFFFF"/>
        </w:rPr>
        <w:t xml:space="preserve">xvf </w:t>
      </w:r>
      <w:bookmarkEnd w:id="5"/>
      <w:r>
        <w:rPr>
          <w:rFonts w:hint="eastAsia" w:ascii="MS Shell Dlg" w:hAnsi="MS Shell Dlg" w:cs="MS Shell Dlg"/>
          <w:color w:val="FF0000"/>
          <w:sz w:val="21"/>
          <w:szCs w:val="21"/>
          <w:shd w:val="clear" w:color="auto" w:fill="FFFFFF"/>
          <w:lang w:val="en-US" w:eastAsia="zh-CN"/>
        </w:rPr>
        <w:t>kafka_2.11-0.10.1.1.tgz</w:t>
      </w:r>
    </w:p>
    <w:p>
      <w:pPr>
        <w:spacing w:line="220" w:lineRule="atLeast"/>
        <w:ind w:left="142"/>
        <w:rPr>
          <w:rFonts w:hint="eastAsia" w:ascii="MS Shell Dlg" w:hAnsi="MS Shell Dlg" w:eastAsia="微软雅黑" w:cs="MS Shell Dlg"/>
          <w:color w:val="FF00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S Shell Dlg" w:hAnsi="MS Shell Dlg" w:cs="MS Shell Dlg"/>
          <w:color w:val="FF0000"/>
          <w:sz w:val="21"/>
          <w:szCs w:val="21"/>
          <w:shd w:val="clear" w:color="auto" w:fill="FFFFFF"/>
          <w:lang w:val="en-US" w:eastAsia="zh-CN"/>
        </w:rPr>
        <w:t>mv kafka_2.11-0.10.1.1 kafka</w:t>
      </w:r>
    </w:p>
    <w:p>
      <w:pPr>
        <w:pStyle w:val="12"/>
        <w:numPr>
          <w:ilvl w:val="0"/>
          <w:numId w:val="2"/>
        </w:numPr>
        <w:spacing w:line="220" w:lineRule="atLeast"/>
        <w:ind w:firstLineChars="0"/>
        <w:rPr>
          <w:rFonts w:hint="eastAsia" w:ascii="MS Shell Dlg" w:hAnsi="MS Shell Dlg" w:cs="MS Shell Dlg"/>
          <w:color w:val="0000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S Shell Dlg" w:hAnsi="MS Shell Dlg" w:cs="MS Shell Dlg"/>
          <w:color w:val="000000"/>
          <w:sz w:val="21"/>
          <w:szCs w:val="21"/>
          <w:shd w:val="clear" w:color="auto" w:fill="FFFFFF"/>
          <w:lang w:val="en-US" w:eastAsia="zh-CN"/>
        </w:rPr>
        <w:t xml:space="preserve"> 创建kafka配置、数据存储目录</w:t>
      </w:r>
    </w:p>
    <w:p>
      <w:pPr>
        <w:spacing w:line="220" w:lineRule="atLeast"/>
        <w:ind w:left="142"/>
        <w:rPr>
          <w:rFonts w:hint="eastAsia" w:ascii="MS Shell Dlg" w:hAnsi="MS Shell Dlg" w:cs="MS Shell Dlg"/>
          <w:color w:val="FF00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S Shell Dlg" w:hAnsi="MS Shell Dlg" w:cs="MS Shell Dlg"/>
          <w:color w:val="FF0000"/>
          <w:sz w:val="21"/>
          <w:szCs w:val="21"/>
          <w:shd w:val="clear" w:color="auto" w:fill="FFFFFF"/>
          <w:lang w:val="en-US" w:eastAsia="zh-CN"/>
        </w:rPr>
        <w:t>mkdir /ops/data/kafka</w:t>
      </w:r>
    </w:p>
    <w:p>
      <w:pPr>
        <w:spacing w:line="220" w:lineRule="atLeast"/>
        <w:ind w:left="142"/>
        <w:rPr>
          <w:rFonts w:hint="eastAsia" w:ascii="MS Shell Dlg" w:hAnsi="MS Shell Dlg" w:cs="MS Shell Dlg"/>
          <w:color w:val="FF00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S Shell Dlg" w:hAnsi="MS Shell Dlg" w:cs="MS Shell Dlg"/>
          <w:color w:val="FF0000"/>
          <w:sz w:val="21"/>
          <w:szCs w:val="21"/>
          <w:shd w:val="clear" w:color="auto" w:fill="FFFFFF"/>
          <w:lang w:val="en-US" w:eastAsia="zh-CN"/>
        </w:rPr>
        <w:t>mkdir /ops/data/kafka/config</w:t>
      </w:r>
    </w:p>
    <w:p>
      <w:pPr>
        <w:spacing w:line="220" w:lineRule="atLeast"/>
        <w:ind w:left="142"/>
        <w:rPr>
          <w:rFonts w:hint="eastAsia" w:ascii="MS Shell Dlg" w:hAnsi="MS Shell Dlg" w:cs="MS Shell Dlg"/>
          <w:color w:val="FF00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S Shell Dlg" w:hAnsi="MS Shell Dlg" w:cs="MS Shell Dlg"/>
          <w:color w:val="FF0000"/>
          <w:sz w:val="21"/>
          <w:szCs w:val="21"/>
          <w:shd w:val="clear" w:color="auto" w:fill="FFFFFF"/>
          <w:lang w:val="en-US" w:eastAsia="zh-CN"/>
        </w:rPr>
        <w:t>mkdir /ops/data/kafka/store</w:t>
      </w:r>
    </w:p>
    <w:p>
      <w:pPr>
        <w:numPr>
          <w:numId w:val="0"/>
        </w:numPr>
        <w:spacing w:line="220" w:lineRule="atLeast"/>
        <w:ind w:left="-218"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400" w:firstLineChars="0"/>
      </w:pPr>
      <w:bookmarkStart w:id="6" w:name="OLE_LINK13"/>
      <w:r>
        <w:rPr>
          <w:rFonts w:hint="eastAsia"/>
          <w:lang w:val="en-US" w:eastAsia="zh-CN"/>
        </w:rPr>
        <w:t>kafka</w:t>
      </w:r>
      <w:r>
        <w:rPr>
          <w:rFonts w:hint="eastAsia"/>
        </w:rPr>
        <w:t>的</w:t>
      </w:r>
      <w:r>
        <w:rPr>
          <w:rFonts w:hint="eastAsia"/>
          <w:lang w:eastAsia="zh-CN"/>
        </w:rPr>
        <w:t>配置</w:t>
      </w:r>
    </w:p>
    <w:bookmarkEnd w:id="6"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进入</w:t>
      </w:r>
      <w:r>
        <w:rPr>
          <w:rFonts w:hint="eastAsia"/>
          <w:lang w:val="en-US" w:eastAsia="zh-CN"/>
        </w:rPr>
        <w:t>kafka安装目录，将配置文件copy一份，然后再进行修改</w:t>
      </w:r>
    </w:p>
    <w:p>
      <w:pPr>
        <w:spacing w:line="220" w:lineRule="atLeast"/>
        <w:ind w:left="142"/>
        <w:rPr>
          <w:rFonts w:hint="eastAsia" w:ascii="MS Shell Dlg" w:hAnsi="MS Shell Dlg" w:cs="MS Shell Dlg"/>
          <w:color w:val="FF00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S Shell Dlg" w:hAnsi="MS Shell Dlg" w:cs="MS Shell Dlg"/>
          <w:color w:val="FF0000"/>
          <w:sz w:val="21"/>
          <w:szCs w:val="21"/>
          <w:shd w:val="clear" w:color="auto" w:fill="FFFFFF"/>
          <w:lang w:val="en-US" w:eastAsia="zh-CN"/>
        </w:rPr>
        <w:t>cd /ops/opt/kafka</w:t>
      </w:r>
    </w:p>
    <w:p>
      <w:pPr>
        <w:spacing w:line="220" w:lineRule="atLeast"/>
        <w:ind w:left="142"/>
        <w:rPr>
          <w:rFonts w:hint="eastAsia" w:ascii="MS Shell Dlg" w:hAnsi="MS Shell Dlg" w:cs="MS Shell Dlg"/>
          <w:color w:val="FF00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S Shell Dlg" w:hAnsi="MS Shell Dlg" w:cs="MS Shell Dlg"/>
          <w:color w:val="FF0000"/>
          <w:sz w:val="21"/>
          <w:szCs w:val="21"/>
          <w:shd w:val="clear" w:color="auto" w:fill="FFFFFF"/>
          <w:lang w:val="en-US" w:eastAsia="zh-CN"/>
        </w:rPr>
        <w:t>cp config/server.properties</w:t>
      </w:r>
      <w:bookmarkStart w:id="7" w:name="OLE_LINK8"/>
      <w:r>
        <w:rPr>
          <w:rFonts w:hint="eastAsia" w:ascii="MS Shell Dlg" w:hAnsi="MS Shell Dlg" w:cs="MS Shell Dlg"/>
          <w:color w:val="FF0000"/>
          <w:sz w:val="21"/>
          <w:szCs w:val="21"/>
          <w:shd w:val="clear" w:color="auto" w:fill="FFFFFF"/>
          <w:lang w:val="en-US" w:eastAsia="zh-CN"/>
        </w:rPr>
        <w:t xml:space="preserve"> </w:t>
      </w:r>
      <w:bookmarkStart w:id="8" w:name="OLE_LINK7"/>
      <w:r>
        <w:rPr>
          <w:rFonts w:hint="eastAsia" w:ascii="MS Shell Dlg" w:hAnsi="MS Shell Dlg" w:cs="MS Shell Dlg"/>
          <w:color w:val="FF0000"/>
          <w:sz w:val="21"/>
          <w:szCs w:val="21"/>
          <w:shd w:val="clear" w:color="auto" w:fill="FFFFFF"/>
          <w:lang w:val="en-US" w:eastAsia="zh-CN"/>
        </w:rPr>
        <w:t>/ops/data/kafka/config/</w:t>
      </w:r>
      <w:bookmarkEnd w:id="7"/>
      <w:bookmarkEnd w:id="8"/>
    </w:p>
    <w:p>
      <w:pPr>
        <w:spacing w:line="220" w:lineRule="atLeast"/>
        <w:rPr>
          <w:rFonts w:hint="eastAsia" w:ascii="MS Shell Dlg" w:hAnsi="MS Shell Dlg" w:cs="MS Shell Dlg"/>
          <w:color w:val="FF00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S Shell Dlg" w:hAnsi="MS Shell Dlg" w:cs="MS Shell Dlg"/>
          <w:color w:val="FF0000"/>
          <w:sz w:val="21"/>
          <w:szCs w:val="21"/>
          <w:shd w:val="clear" w:color="auto" w:fill="FFFFFF"/>
          <w:lang w:val="en-US" w:eastAsia="zh-CN"/>
        </w:rPr>
        <w:t xml:space="preserve">  cd  /ops/data/kafka/config/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Kafka默认端口为9092，这里直接使用9092不进行修改。 为了查看Kafka进程的时候直接能看出端口，所以将配置文件重命一下名：</w:t>
      </w:r>
    </w:p>
    <w:p>
      <w:pPr>
        <w:spacing w:line="220" w:lineRule="atLeast"/>
        <w:rPr>
          <w:rFonts w:hint="eastAsia" w:ascii="MS Shell Dlg" w:hAnsi="MS Shell Dlg" w:cs="MS Shell Dlg"/>
          <w:color w:val="FF00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S Shell Dlg" w:hAnsi="MS Shell Dlg" w:cs="MS Shell Dlg"/>
          <w:color w:val="FF0000"/>
          <w:sz w:val="21"/>
          <w:szCs w:val="21"/>
          <w:shd w:val="clear" w:color="auto" w:fill="FFFFFF"/>
          <w:lang w:val="en-US" w:eastAsia="zh-CN"/>
        </w:rPr>
        <w:t>mv server.properties server-9092.properties</w:t>
      </w:r>
    </w:p>
    <w:p>
      <w:pPr>
        <w:spacing w:line="220" w:lineRule="atLeast"/>
        <w:rPr>
          <w:rFonts w:hint="eastAsia" w:ascii="MS Shell Dlg" w:hAnsi="MS Shell Dlg" w:cs="MS Shell Dlg"/>
          <w:color w:val="FF0000"/>
          <w:sz w:val="21"/>
          <w:szCs w:val="21"/>
          <w:shd w:val="clear" w:color="auto" w:fill="FFFFFF"/>
          <w:lang w:val="en-US" w:eastAsia="zh-CN"/>
        </w:rPr>
      </w:pP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然后再进行文件编辑，修改ip、端口、文件和数据存储目录、zookeeper信息等：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#节点标识，需要是一个整数，并且在集群中唯一，这里我们从1开始。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broker.id=1        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#监听的ip端口，这里都使用了内网ip地址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listeners=PLAINTEXT://172.31.13.196:9092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advertised.listeners=PLAINTEXT://172.31.13.196:9092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log.dirs=/ops/data/kafka/store/9092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#　这里填了多个zookeeper服务器地址（zookeeper集群），防止其中一台zookeeper挂掉导致kafka启动失败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zookeeper.connect=172.31.13.196:2181,172.31.10.222:2181,172.31.18.52:2181</w:t>
      </w:r>
    </w:p>
    <w:p>
      <w:pPr>
        <w:rPr>
          <w:rFonts w:hint="eastAsia"/>
          <w:color w:val="00B050"/>
          <w:lang w:val="en-US" w:eastAsia="zh-CN"/>
        </w:rPr>
      </w:pP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修改完后保存。 再在另两台服务器重复1,2步骤。 再分别将broker.id改成2和3，将监听的ip改成服务器自己的ip即可。</w:t>
      </w:r>
    </w:p>
    <w:p>
      <w:pPr>
        <w:rPr>
          <w:rFonts w:hint="eastAsia"/>
          <w:lang w:val="en-US" w:eastAsia="zh-CN"/>
        </w:rPr>
      </w:pPr>
    </w:p>
    <w:p>
      <w:pPr>
        <w:rPr>
          <w:color w:val="FF0000"/>
        </w:rPr>
      </w:pPr>
    </w:p>
    <w:p>
      <w:pPr>
        <w:spacing w:line="220" w:lineRule="atLeast"/>
        <w:rPr>
          <w:color w:val="FF0000"/>
        </w:rPr>
      </w:pPr>
    </w:p>
    <w:p>
      <w:pPr>
        <w:pStyle w:val="3"/>
        <w:numPr>
          <w:ilvl w:val="0"/>
          <w:numId w:val="1"/>
        </w:numPr>
        <w:ind w:left="0" w:leftChars="0" w:firstLine="400" w:firstLineChars="0"/>
      </w:pPr>
      <w:bookmarkStart w:id="9" w:name="OLE_LINK12"/>
      <w:r>
        <w:rPr>
          <w:rFonts w:hint="eastAsia"/>
          <w:lang w:eastAsia="zh-CN"/>
        </w:rPr>
        <w:t>启动</w:t>
      </w:r>
      <w:r>
        <w:rPr>
          <w:rFonts w:hint="eastAsia"/>
          <w:lang w:val="en-US" w:eastAsia="zh-CN"/>
        </w:rPr>
        <w:t xml:space="preserve"> kafka集群</w:t>
      </w:r>
    </w:p>
    <w:bookmarkEnd w:id="9"/>
    <w:p>
      <w:pPr>
        <w:pStyle w:val="7"/>
        <w:numPr>
          <w:ilvl w:val="0"/>
          <w:numId w:val="3"/>
        </w:numPr>
        <w:shd w:val="clear" w:color="auto" w:fill="FFFFFF"/>
        <w:spacing w:before="150" w:beforeAutospacing="0" w:after="150" w:afterAutospacing="0" w:line="420" w:lineRule="atLeast"/>
        <w:rPr>
          <w:rFonts w:ascii="MS Shell Dlg" w:hAnsi="MS Shell Dlg" w:cs="MS Shell Dlg"/>
          <w:color w:val="000000"/>
          <w:sz w:val="21"/>
          <w:szCs w:val="21"/>
        </w:rPr>
      </w:pPr>
      <w:r>
        <w:rPr>
          <w:rFonts w:hint="eastAsia" w:ascii="MS Shell Dlg" w:hAnsi="MS Shell Dlg" w:cs="MS Shell Dlg"/>
          <w:color w:val="000000"/>
          <w:sz w:val="21"/>
          <w:szCs w:val="21"/>
        </w:rPr>
        <w:t xml:space="preserve"> </w:t>
      </w:r>
      <w:r>
        <w:rPr>
          <w:rFonts w:hint="eastAsia" w:ascii="MS Shell Dlg" w:hAnsi="MS Shell Dlg" w:cs="MS Shell Dlg"/>
          <w:color w:val="000000"/>
          <w:sz w:val="21"/>
          <w:szCs w:val="21"/>
          <w:lang w:eastAsia="zh-CN"/>
        </w:rPr>
        <w:t>进入</w:t>
      </w:r>
      <w:r>
        <w:rPr>
          <w:rFonts w:hint="eastAsia" w:ascii="MS Shell Dlg" w:hAnsi="MS Shell Dlg" w:cs="MS Shell Dlg"/>
          <w:color w:val="000000"/>
          <w:sz w:val="21"/>
          <w:szCs w:val="21"/>
          <w:lang w:val="en-US" w:eastAsia="zh-CN"/>
        </w:rPr>
        <w:t>kafka的安装目录的bin目录下：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cd /ops/opt/kafka/bin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./kafka-server-start.sh /ops/data/kafka/config/server-9092 &amp; </w:t>
      </w:r>
    </w:p>
    <w:p>
      <w:pPr>
        <w:spacing w:line="220" w:lineRule="atLeast"/>
        <w:rPr>
          <w:rFonts w:hint="eastAsia" w:ascii="MS Shell Dlg" w:hAnsi="MS Shell Dlg" w:eastAsia="宋体" w:cs="MS Shell Dlg"/>
          <w:color w:val="000000"/>
          <w:sz w:val="21"/>
          <w:szCs w:val="21"/>
          <w:lang w:val="en-US" w:eastAsia="zh-CN" w:bidi="ar-SA"/>
        </w:rPr>
      </w:pPr>
      <w:r>
        <w:rPr>
          <w:rFonts w:hint="eastAsia" w:ascii="MS Shell Dlg" w:hAnsi="MS Shell Dlg" w:eastAsia="宋体" w:cs="MS Shell Dlg"/>
          <w:color w:val="000000"/>
          <w:sz w:val="21"/>
          <w:szCs w:val="21"/>
          <w:lang w:val="en-US" w:eastAsia="zh-CN" w:bidi="ar-SA"/>
        </w:rPr>
        <w:t>然后再检查是否启动成功: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ps aux|grep kafka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5271135" cy="739775"/>
            <wp:effectExtent l="0" t="0" r="57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shd w:val="clear" w:color="auto" w:fill="FFFFFF"/>
        <w:spacing w:before="150" w:beforeAutospacing="0" w:after="150" w:afterAutospacing="0" w:line="420" w:lineRule="atLeast"/>
        <w:ind w:leftChars="0"/>
        <w:rPr>
          <w:rFonts w:hint="eastAsia" w:ascii="MS Shell Dlg" w:hAnsi="MS Shell Dlg" w:cs="MS Shell Dlg"/>
          <w:color w:val="000000"/>
          <w:sz w:val="21"/>
          <w:szCs w:val="21"/>
          <w:lang w:val="en-US" w:eastAsia="zh-CN"/>
        </w:rPr>
      </w:pPr>
      <w:r>
        <w:rPr>
          <w:rFonts w:hint="eastAsia" w:ascii="MS Shell Dlg" w:hAnsi="MS Shell Dlg" w:cs="MS Shell Dlg"/>
          <w:color w:val="000000"/>
          <w:sz w:val="21"/>
          <w:szCs w:val="21"/>
          <w:lang w:val="en-US" w:eastAsia="zh-CN"/>
        </w:rPr>
        <w:t>在另外两台服务器上执行同样动作。</w:t>
      </w:r>
    </w:p>
    <w:p>
      <w:pPr>
        <w:pStyle w:val="7"/>
        <w:numPr>
          <w:ilvl w:val="0"/>
          <w:numId w:val="0"/>
        </w:numPr>
        <w:shd w:val="clear" w:color="auto" w:fill="FFFFFF"/>
        <w:adjustRightInd/>
        <w:snapToGrid/>
        <w:spacing w:before="150" w:beforeAutospacing="0" w:after="150" w:afterAutospacing="0" w:line="420" w:lineRule="atLeast"/>
        <w:rPr>
          <w:rFonts w:hint="eastAsia" w:ascii="MS Shell Dlg" w:hAnsi="MS Shell Dlg" w:cs="MS Shell Dlg"/>
          <w:color w:val="000000"/>
          <w:sz w:val="21"/>
          <w:szCs w:val="21"/>
          <w:lang w:eastAsia="zh-CN"/>
        </w:rPr>
      </w:pPr>
      <w:bookmarkStart w:id="10" w:name="_GoBack"/>
      <w:bookmarkEnd w:id="10"/>
    </w:p>
    <w:p>
      <w:pPr>
        <w:pStyle w:val="7"/>
        <w:numPr>
          <w:ilvl w:val="0"/>
          <w:numId w:val="0"/>
        </w:numPr>
        <w:shd w:val="clear" w:color="auto" w:fill="FFFFFF"/>
        <w:spacing w:before="150" w:beforeAutospacing="0" w:after="150" w:afterAutospacing="0" w:line="420" w:lineRule="atLeast"/>
        <w:ind w:leftChars="0"/>
        <w:rPr>
          <w:rFonts w:hint="eastAsia" w:eastAsia="宋体"/>
          <w:lang w:eastAsia="zh-CN"/>
        </w:rPr>
      </w:pPr>
    </w:p>
    <w:p>
      <w:pPr>
        <w:spacing w:line="220" w:lineRule="atLeast"/>
      </w:pPr>
    </w:p>
    <w:p>
      <w:pPr>
        <w:spacing w:line="220" w:lineRule="atLeast"/>
        <w:ind w:left="142"/>
      </w:pPr>
    </w:p>
    <w:p>
      <w:pPr>
        <w:spacing w:line="220" w:lineRule="atLeast"/>
        <w:ind w:left="142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S Shell Dlg">
    <w:altName w:val="Microsoft Sans Serif"/>
    <w:panose1 w:val="020B0604020202020204"/>
    <w:charset w:val="00"/>
    <w:family w:val="swiss"/>
    <w:pitch w:val="default"/>
    <w:sig w:usb0="00000000" w:usb1="00000000" w:usb2="00000008" w:usb3="00000000" w:csb0="0001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90B2D"/>
    <w:multiLevelType w:val="multilevel"/>
    <w:tmpl w:val="25990B2D"/>
    <w:lvl w:ilvl="0" w:tentative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3F2E57"/>
    <w:multiLevelType w:val="multilevel"/>
    <w:tmpl w:val="493F2E5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7DE64D"/>
    <w:multiLevelType w:val="singleLevel"/>
    <w:tmpl w:val="587DE64D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90235"/>
    <w:rsid w:val="00181E31"/>
    <w:rsid w:val="00276B28"/>
    <w:rsid w:val="002A0AD5"/>
    <w:rsid w:val="003002CB"/>
    <w:rsid w:val="00323B43"/>
    <w:rsid w:val="003D37D8"/>
    <w:rsid w:val="003E50FA"/>
    <w:rsid w:val="00426133"/>
    <w:rsid w:val="004358AB"/>
    <w:rsid w:val="00446312"/>
    <w:rsid w:val="004F17DE"/>
    <w:rsid w:val="00531424"/>
    <w:rsid w:val="00582F27"/>
    <w:rsid w:val="005A3515"/>
    <w:rsid w:val="005C293E"/>
    <w:rsid w:val="006B5FF7"/>
    <w:rsid w:val="006B6345"/>
    <w:rsid w:val="006F07C6"/>
    <w:rsid w:val="00721F77"/>
    <w:rsid w:val="00754868"/>
    <w:rsid w:val="007A74AB"/>
    <w:rsid w:val="00835A23"/>
    <w:rsid w:val="008B7726"/>
    <w:rsid w:val="008C6105"/>
    <w:rsid w:val="00902820"/>
    <w:rsid w:val="00931054"/>
    <w:rsid w:val="00951BCC"/>
    <w:rsid w:val="00A24FDE"/>
    <w:rsid w:val="00AE2344"/>
    <w:rsid w:val="00B40DF1"/>
    <w:rsid w:val="00CB5617"/>
    <w:rsid w:val="00D31D50"/>
    <w:rsid w:val="00E202F8"/>
    <w:rsid w:val="00ED1FE0"/>
    <w:rsid w:val="00F31A25"/>
    <w:rsid w:val="00F3292D"/>
    <w:rsid w:val="00F8481D"/>
    <w:rsid w:val="01437AF7"/>
    <w:rsid w:val="01690E6A"/>
    <w:rsid w:val="02C56856"/>
    <w:rsid w:val="042311EC"/>
    <w:rsid w:val="05865C90"/>
    <w:rsid w:val="05ED52DE"/>
    <w:rsid w:val="063A766F"/>
    <w:rsid w:val="06E63D67"/>
    <w:rsid w:val="0AC449BE"/>
    <w:rsid w:val="146F72FC"/>
    <w:rsid w:val="16053842"/>
    <w:rsid w:val="162B2B70"/>
    <w:rsid w:val="16463DC5"/>
    <w:rsid w:val="176A36BE"/>
    <w:rsid w:val="1860310D"/>
    <w:rsid w:val="18C11A31"/>
    <w:rsid w:val="1A32355F"/>
    <w:rsid w:val="1A760618"/>
    <w:rsid w:val="1D2F0820"/>
    <w:rsid w:val="1E713A06"/>
    <w:rsid w:val="1F4C74D9"/>
    <w:rsid w:val="20267595"/>
    <w:rsid w:val="21C55D35"/>
    <w:rsid w:val="21DD527E"/>
    <w:rsid w:val="231E7E36"/>
    <w:rsid w:val="257B4DA9"/>
    <w:rsid w:val="28630C8C"/>
    <w:rsid w:val="2AE12F51"/>
    <w:rsid w:val="2B026DF6"/>
    <w:rsid w:val="2BAF47EE"/>
    <w:rsid w:val="2BD3668E"/>
    <w:rsid w:val="2BEE4D74"/>
    <w:rsid w:val="2C9B0201"/>
    <w:rsid w:val="2D7A111B"/>
    <w:rsid w:val="2EE256F4"/>
    <w:rsid w:val="2FDC22F3"/>
    <w:rsid w:val="32222E87"/>
    <w:rsid w:val="352939D7"/>
    <w:rsid w:val="370A30FF"/>
    <w:rsid w:val="377605BB"/>
    <w:rsid w:val="382749DC"/>
    <w:rsid w:val="39487084"/>
    <w:rsid w:val="3B5C310A"/>
    <w:rsid w:val="3B8B4B27"/>
    <w:rsid w:val="3C6A37FD"/>
    <w:rsid w:val="3C7E45BA"/>
    <w:rsid w:val="3C9F6048"/>
    <w:rsid w:val="3DBC31D9"/>
    <w:rsid w:val="4121504E"/>
    <w:rsid w:val="41874014"/>
    <w:rsid w:val="43550B37"/>
    <w:rsid w:val="443D0D81"/>
    <w:rsid w:val="44593EF3"/>
    <w:rsid w:val="46847CD7"/>
    <w:rsid w:val="4F0B68DE"/>
    <w:rsid w:val="50195BBE"/>
    <w:rsid w:val="51574D39"/>
    <w:rsid w:val="57220450"/>
    <w:rsid w:val="583D782B"/>
    <w:rsid w:val="58A1249D"/>
    <w:rsid w:val="58CD3635"/>
    <w:rsid w:val="59B92DA3"/>
    <w:rsid w:val="5C881242"/>
    <w:rsid w:val="5C9D56B3"/>
    <w:rsid w:val="5CD14E7D"/>
    <w:rsid w:val="5CED21AF"/>
    <w:rsid w:val="5D5239DF"/>
    <w:rsid w:val="5DBC0CC6"/>
    <w:rsid w:val="5E1A7D5D"/>
    <w:rsid w:val="5E33254F"/>
    <w:rsid w:val="5F386E6C"/>
    <w:rsid w:val="5F483869"/>
    <w:rsid w:val="608435A1"/>
    <w:rsid w:val="639F1C16"/>
    <w:rsid w:val="64001F4F"/>
    <w:rsid w:val="6580531D"/>
    <w:rsid w:val="658B7CCF"/>
    <w:rsid w:val="6667629E"/>
    <w:rsid w:val="68690C3A"/>
    <w:rsid w:val="69323340"/>
    <w:rsid w:val="6A9611CB"/>
    <w:rsid w:val="6C626A6D"/>
    <w:rsid w:val="6D373C1F"/>
    <w:rsid w:val="6E08427D"/>
    <w:rsid w:val="702E5638"/>
    <w:rsid w:val="716738A4"/>
    <w:rsid w:val="757C00A9"/>
    <w:rsid w:val="776A63EE"/>
    <w:rsid w:val="785B7237"/>
    <w:rsid w:val="7A677DE5"/>
    <w:rsid w:val="7B4C683A"/>
    <w:rsid w:val="7CF26AA4"/>
    <w:rsid w:val="7D60275B"/>
    <w:rsid w:val="7F910C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Theme="minorHAnsi" w:hAnsiTheme="minorHAnsi" w:eastAsiaTheme="minorEastAsia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8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Char"/>
    <w:basedOn w:val="9"/>
    <w:link w:val="5"/>
    <w:qFormat/>
    <w:uiPriority w:val="99"/>
    <w:rPr>
      <w:rFonts w:ascii="Tahoma" w:hAnsi="Tahoma"/>
      <w:sz w:val="18"/>
      <w:szCs w:val="18"/>
    </w:rPr>
  </w:style>
  <w:style w:type="character" w:customStyle="1" w:styleId="14">
    <w:name w:val="页脚 Char"/>
    <w:basedOn w:val="9"/>
    <w:link w:val="4"/>
    <w:qFormat/>
    <w:uiPriority w:val="99"/>
    <w:rPr>
      <w:rFonts w:ascii="Tahoma" w:hAnsi="Tahoma"/>
      <w:sz w:val="18"/>
      <w:szCs w:val="18"/>
    </w:rPr>
  </w:style>
  <w:style w:type="character" w:customStyle="1" w:styleId="15">
    <w:name w:val="标题 Char"/>
    <w:basedOn w:val="9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标题 1 Char"/>
    <w:basedOn w:val="9"/>
    <w:link w:val="2"/>
    <w:qFormat/>
    <w:uiPriority w:val="9"/>
    <w:rPr>
      <w:rFonts w:eastAsiaTheme="minorEastAsia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523</Words>
  <Characters>2985</Characters>
  <Lines>24</Lines>
  <Paragraphs>7</Paragraphs>
  <ScaleCrop>false</ScaleCrop>
  <LinksUpToDate>false</LinksUpToDate>
  <CharactersWithSpaces>3501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Dell</dc:creator>
  <cp:lastModifiedBy>Dell</cp:lastModifiedBy>
  <dcterms:modified xsi:type="dcterms:W3CDTF">2017-01-17T09:36:57Z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