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COMP 285 (NC A&amp;T, Spr ‘22)Homework 3</w:t>
      </w:r>
      <w:r>
        <w:t xml:space="preserve"> </w:t>
      </w:r>
    </w:p>
    <w:bookmarkStart w:id="20" w:name="due."/>
    <w:p>
      <w:pPr>
        <w:pStyle w:val="Heading4"/>
      </w:pPr>
      <w:r>
        <w:t xml:space="preserve">Due.</w:t>
      </w:r>
    </w:p>
    <w:p>
      <w:pPr>
        <w:pStyle w:val="FirstParagraph"/>
      </w:pPr>
      <w:r>
        <w:t xml:space="preserve">Tuesday, February 9th, 2022 @ 11:59 PM!</w:t>
      </w:r>
    </w:p>
    <w:bookmarkEnd w:id="20"/>
    <w:bookmarkStart w:id="22" w:name="homework-expectations"/>
    <w:p>
      <w:pPr>
        <w:pStyle w:val="Heading4"/>
      </w:pPr>
      <w:r>
        <w:t xml:space="preserve">Homework Expectations:</w:t>
      </w:r>
    </w:p>
    <w:p>
      <w:pPr>
        <w:pStyle w:val="FirstParagraph"/>
      </w:pPr>
      <w:r>
        <w:t xml:space="preserve">Please see</w:t>
      </w:r>
      <w:r>
        <w:t xml:space="preserve"> </w:t>
      </w:r>
      <w:hyperlink r:id="rId21">
        <w:r>
          <w:rPr>
            <w:rStyle w:val="Hyperlink"/>
          </w:rPr>
          <w:t xml:space="preserve">Homework</w:t>
        </w:r>
      </w:hyperlink>
      <w:r>
        <w:t xml:space="preserve">.</w:t>
      </w:r>
    </w:p>
    <w:bookmarkEnd w:id="22"/>
    <w:bookmarkStart w:id="23" w:name="exercises"/>
    <w:p>
      <w:pPr>
        <w:pStyle w:val="Heading4"/>
      </w:pPr>
      <w:r>
        <w:t xml:space="preserve">Exercises</w:t>
      </w:r>
    </w:p>
    <w:p>
      <w:pPr>
        <w:pStyle w:val="FirstParagraph"/>
      </w:pPr>
      <w:r>
        <w:t xml:space="preserve">The following questions are exercises. We encourage you to work with a group and discuss solutions to make sure you understand the material.</w:t>
      </w:r>
    </w:p>
    <w:bookmarkEnd w:id="23"/>
    <w:bookmarkStart w:id="24" w:name="points"/>
    <w:p>
      <w:pPr>
        <w:pStyle w:val="Heading4"/>
      </w:pPr>
      <w:r>
        <w:t xml:space="preserve">Points</w:t>
      </w:r>
    </w:p>
    <w:p>
      <w:pPr>
        <w:pStyle w:val="FirstParagraph"/>
      </w:pPr>
      <w:r>
        <w:t xml:space="preserve">This assignment is graded out of 100 points. However, you can get up to 120 points if you complete everything. These are not bonus points, but rather points to help make-up any parts you miss.</w:t>
      </w:r>
    </w:p>
    <w:bookmarkEnd w:id="24"/>
    <w:bookmarkStart w:id="25" w:name="X72fbe763c89caf73cf81ed90e55c75514dbf897"/>
    <w:p>
      <w:pPr>
        <w:pStyle w:val="Heading1"/>
      </w:pPr>
      <w:r>
        <w:t xml:space="preserve">Fun with Divide and Conquer, Sorting, and Medians</w:t>
      </w:r>
    </w:p>
    <w:bookmarkEnd w:id="25"/>
    <w:bookmarkStart w:id="26" w:name="written-problems"/>
    <w:p>
      <w:pPr>
        <w:pStyle w:val="Heading4"/>
      </w:pPr>
      <w:r>
        <w:t xml:space="preserve">Written Problems</w:t>
      </w:r>
    </w:p>
    <w:p>
      <w:pPr>
        <w:pStyle w:val="FirstParagraph"/>
      </w:pPr>
      <w:r>
        <w:t xml:space="preserve">The following questions are to be submitted in written/typed form to gradescope.</w:t>
      </w:r>
    </w:p>
    <w:bookmarkEnd w:id="26"/>
    <w:bookmarkStart w:id="29" w:name="getting-to-know-you"/>
    <w:p>
      <w:pPr>
        <w:pStyle w:val="Heading1"/>
      </w:pPr>
      <w:r>
        <w:t xml:space="preserve">Getting to Know You</w:t>
      </w:r>
      <w:r>
        <w:t xml:space="preserve"> </w:t>
      </w:r>
    </w:p>
    <w:p>
      <w:pPr>
        <w:pStyle w:val="FirstParagraph"/>
      </w:pPr>
      <w:r>
        <w:t xml:space="preserve">As part of this homework assignment, I’d like to get to know each of you.</w:t>
      </w:r>
    </w:p>
    <w:p>
      <w:pPr>
        <w:pStyle w:val="BodyText"/>
      </w:pPr>
      <w:r>
        <w:t xml:space="preserve">Do the following:</w:t>
      </w:r>
    </w:p>
    <w:p>
      <w:pPr>
        <w:numPr>
          <w:ilvl w:val="0"/>
          <w:numId w:val="1001"/>
        </w:numPr>
      </w:pPr>
      <w:r>
        <w:t xml:space="preserve">Schedule a 10 minute conversation with me in the available slots</w:t>
      </w:r>
      <w:r>
        <w:t xml:space="preserve"> </w:t>
      </w:r>
      <w:hyperlink r:id="rId27">
        <w:r>
          <w:rPr>
            <w:rStyle w:val="Hyperlink"/>
          </w:rPr>
          <w:t xml:space="preserve">here</w:t>
        </w:r>
      </w:hyperlink>
      <w:r>
        <w:t xml:space="preserve">.</w:t>
      </w:r>
    </w:p>
    <w:p>
      <w:pPr>
        <w:numPr>
          <w:ilvl w:val="0"/>
          <w:numId w:val="1001"/>
        </w:numPr>
      </w:pPr>
      <w:r>
        <w:t xml:space="preserve">When you’re done with the homework, complete this</w:t>
      </w:r>
      <w:r>
        <w:t xml:space="preserve"> </w:t>
      </w:r>
      <w:hyperlink r:id="rId28">
        <w:r>
          <w:rPr>
            <w:rStyle w:val="Hyperlink"/>
          </w:rPr>
          <w:t xml:space="preserve">form</w:t>
        </w:r>
      </w:hyperlink>
      <w:r>
        <w:t xml:space="preserve">.</w:t>
      </w:r>
    </w:p>
    <w:bookmarkEnd w:id="29"/>
    <w:bookmarkStart w:id="33" w:name="exercise-a-faster-mergesort"/>
    <w:p>
      <w:pPr>
        <w:pStyle w:val="Heading1"/>
      </w:pPr>
      <w:r>
        <w:t xml:space="preserve">Exercise: A faster MergeSort?</w:t>
      </w:r>
      <w:r>
        <w:t xml:space="preserve"> </w:t>
      </w:r>
    </w:p>
    <w:p>
      <w:pPr>
        <w:pStyle w:val="FirstParagraph"/>
      </w:pPr>
      <w:r>
        <w:t xml:space="preserve">Inspired by all of our discussion on recursion and sorting, Miah, Ryan, and Jordan get together to try and figure out a faster</w:t>
      </w:r>
      <w:r>
        <w:rPr>
          <w:rStyle w:val="FootnoteReference"/>
        </w:rPr>
        <w:footnoteReference w:id="30"/>
      </w:r>
      <w:r>
        <w:t xml:space="preserve"> </w:t>
      </w:r>
      <w:r>
        <w:t xml:space="preserve">way to sort! After many attempts, they write down the following sorting function:</w:t>
      </w:r>
    </w:p>
    <w:p>
      <w:pPr>
        <w:pStyle w:val="SourceCode"/>
      </w:pPr>
      <w:r>
        <w:rPr>
          <w:rStyle w:val="CommentTok"/>
        </w:rPr>
        <w:t xml:space="preserve">// MergeSort algorithm!</w:t>
      </w:r>
      <w:r>
        <w:br/>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mergeSortN</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&gt;&amp;</w:t>
      </w:r>
      <w:r>
        <w:rPr>
          <w:rStyle w:val="NormalTok"/>
        </w:rPr>
        <w:t xml:space="preserve"> input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size_t</w:t>
      </w:r>
      <w:r>
        <w:rPr>
          <w:rStyle w:val="OperatorTok"/>
        </w:rPr>
        <w:t xml:space="preserve"> </w:t>
      </w:r>
      <w:r>
        <w:rPr>
          <w:rStyle w:val="NormalTok"/>
        </w:rPr>
        <w:t xml:space="preserve">n </w:t>
      </w:r>
      <w:r>
        <w:rPr>
          <w:rStyle w:val="OperatorTok"/>
        </w:rPr>
        <w:t xml:space="preserve">=</w:t>
      </w:r>
      <w:r>
        <w:rPr>
          <w:rStyle w:val="NormalTok"/>
        </w:rPr>
        <w:t xml:space="preserve"> input</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input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&gt;&gt;</w:t>
      </w:r>
      <w:r>
        <w:rPr>
          <w:rStyle w:val="NormalTok"/>
        </w:rPr>
        <w:t xml:space="preserve"> sortedSubvectors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temp </w:t>
      </w:r>
      <w:r>
        <w:rPr>
          <w:rStyle w:val="OperatorTok"/>
        </w:rPr>
        <w:t xml:space="preserve">=</w:t>
      </w:r>
      <w:r>
        <w:rPr>
          <w:rStyle w:val="NormalTok"/>
        </w:rPr>
        <w:t xml:space="preserve"> mergeSortN</w:t>
      </w:r>
      <w:r>
        <w:rPr>
          <w:rStyle w:val="OperatorTok"/>
        </w:rPr>
        <w:t xml:space="preserve">(</w:t>
      </w:r>
      <w:r>
        <w:br/>
      </w:r>
      <w:r>
        <w:rPr>
          <w:rStyle w:val="NormalTok"/>
        </w:rPr>
        <w:t xml:space="preserve">            </w:t>
      </w:r>
      <w:r>
        <w:rPr>
          <w:rStyle w:val="OperatorTok"/>
        </w:rPr>
        <w:t xml:space="preserve">{</w:t>
      </w:r>
      <w:r>
        <w:rPr>
          <w:rStyle w:val="NormalTok"/>
        </w:rPr>
        <w:t xml:space="preserve">input</w:t>
      </w:r>
      <w:r>
        <w:rPr>
          <w:rStyle w:val="OperatorTok"/>
        </w:rPr>
        <w:t xml:space="preserve">.</w:t>
      </w:r>
      <w:r>
        <w:rPr>
          <w:rStyle w:val="NormalTok"/>
        </w:rPr>
        <w:t xml:space="preserve">begin</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input</w:t>
      </w:r>
      <w:r>
        <w:rPr>
          <w:rStyle w:val="OperatorTok"/>
        </w:rPr>
        <w:t xml:space="preserve">.</w:t>
      </w:r>
      <w:r>
        <w:rPr>
          <w:rStyle w:val="NormalTok"/>
        </w:rPr>
        <w:t xml:space="preserve">begin</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sortedSubvectors</w:t>
      </w:r>
      <w:r>
        <w:rPr>
          <w:rStyle w:val="OperatorTok"/>
        </w:rPr>
        <w:t xml:space="preserve">.</w:t>
      </w:r>
      <w:r>
        <w:rPr>
          <w:rStyle w:val="NormalTok"/>
        </w:rPr>
        <w:t xml:space="preserve">push_back</w:t>
      </w:r>
      <w:r>
        <w:rPr>
          <w:rStyle w:val="OperatorTok"/>
        </w:rPr>
        <w:t xml:space="preserve">(</w:t>
      </w:r>
      <w:r>
        <w:rPr>
          <w:rStyle w:val="NormalTok"/>
        </w:rPr>
        <w:t xml:space="preserve">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sortedA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subVector </w:t>
      </w:r>
      <w:r>
        <w:rPr>
          <w:rStyle w:val="OperatorTok"/>
        </w:rPr>
        <w:t xml:space="preserve">:</w:t>
      </w:r>
      <w:r>
        <w:rPr>
          <w:rStyle w:val="NormalTok"/>
        </w:rPr>
        <w:t xml:space="preserve"> sortedSubvectors</w:t>
      </w:r>
      <w:r>
        <w:rPr>
          <w:rStyle w:val="OperatorTok"/>
        </w:rPr>
        <w:t xml:space="preserve">)</w:t>
      </w:r>
      <w:r>
        <w:rPr>
          <w:rStyle w:val="NormalTok"/>
        </w:rPr>
        <w:t xml:space="preserve"> </w:t>
      </w:r>
      <w:r>
        <w:rPr>
          <w:rStyle w:val="OperatorTok"/>
        </w:rPr>
        <w:t xml:space="preserve">{</w:t>
      </w:r>
      <w:r>
        <w:br/>
      </w:r>
      <w:r>
        <w:rPr>
          <w:rStyle w:val="NormalTok"/>
        </w:rPr>
        <w:t xml:space="preserve">        sortedA </w:t>
      </w:r>
      <w:r>
        <w:rPr>
          <w:rStyle w:val="OperatorTok"/>
        </w:rPr>
        <w:t xml:space="preserve">=</w:t>
      </w:r>
      <w:r>
        <w:rPr>
          <w:rStyle w:val="NormalTok"/>
        </w:rPr>
        <w:t xml:space="preserve"> merge</w:t>
      </w:r>
      <w:r>
        <w:rPr>
          <w:rStyle w:val="OperatorTok"/>
        </w:rPr>
        <w:t xml:space="preserve">(</w:t>
      </w:r>
      <w:r>
        <w:rPr>
          <w:rStyle w:val="NormalTok"/>
        </w:rPr>
        <w:t xml:space="preserve">sortedA</w:t>
      </w:r>
      <w:r>
        <w:rPr>
          <w:rStyle w:val="OperatorTok"/>
        </w:rPr>
        <w:t xml:space="preserve">,</w:t>
      </w:r>
      <w:r>
        <w:rPr>
          <w:rStyle w:val="NormalTok"/>
        </w:rPr>
        <w:t xml:space="preserve"> subVector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sortedA</w:t>
      </w:r>
      <w:r>
        <w:rPr>
          <w:rStyle w:val="OperatorTok"/>
        </w:rPr>
        <w:t xml:space="preserve">;</w:t>
      </w:r>
      <w:r>
        <w:br/>
      </w:r>
      <w:r>
        <w:rPr>
          <w:rStyle w:val="OperatorTok"/>
        </w:rPr>
        <w:t xml:space="preserve">}</w:t>
      </w:r>
    </w:p>
    <w:bookmarkStart w:id="31" w:name="what-is-this-doing"/>
    <w:p>
      <w:pPr>
        <w:pStyle w:val="Heading2"/>
      </w:pPr>
      <w:r>
        <w:t xml:space="preserve">What is this doing!?</w:t>
      </w:r>
      <w:r>
        <w:t xml:space="preserve"> </w:t>
      </w:r>
    </w:p>
    <w:p>
      <w:pPr>
        <w:pStyle w:val="FirstParagraph"/>
      </w:pPr>
      <w:r>
        <w:t xml:space="preserve">In your own words, describe that the algorithm above is doing. This should not take more than a few sentences, but should highlight how this is different from the normal implementation of</w:t>
      </w:r>
      <w:r>
        <w:t xml:space="preserve"> </w:t>
      </w:r>
      <w:r>
        <w:rPr>
          <w:rStyle w:val="VerbatimChar"/>
        </w:rPr>
        <w:t xml:space="preserve">MergeSort</w:t>
      </w:r>
      <w:r>
        <w:t xml:space="preserve">.</w:t>
      </w:r>
    </w:p>
    <w:bookmarkEnd w:id="31"/>
    <w:bookmarkStart w:id="32" w:name="how-fast-is-it"/>
    <w:p>
      <w:pPr>
        <w:pStyle w:val="Heading2"/>
      </w:pPr>
      <w:r>
        <w:t xml:space="preserve">How fast is it?!</w:t>
      </w:r>
      <w:r>
        <w:t xml:space="preserve"> </w:t>
      </w:r>
    </w:p>
    <w:p>
      <w:pPr>
        <w:pStyle w:val="FirstParagraph"/>
      </w:pPr>
      <w:r>
        <w:t xml:space="preserve">Jordan claims this version of</w:t>
      </w:r>
      <w:r>
        <w:t xml:space="preserve"> </w:t>
      </w:r>
      <w:r>
        <w:rPr>
          <w:rStyle w:val="VerbatimChar"/>
        </w:rPr>
        <w:t xml:space="preserve">MergeSort</w:t>
      </w:r>
      <w:r>
        <w:t xml:space="preserve"> </w:t>
      </w:r>
      <w:r>
        <w:t xml:space="preserve">is much faster than any versions we’ve seen before. This is his argument:</w:t>
      </w:r>
    </w:p>
    <w:p>
      <w:pPr>
        <w:pStyle w:val="BodyText"/>
      </w:pPr>
      <w:r>
        <w:t xml:space="preserve">This modified</w:t>
      </w:r>
      <w:r>
        <w:t xml:space="preserve"> </w:t>
      </w:r>
      <w:r>
        <w:rPr>
          <w:rStyle w:val="VerbatimChar"/>
        </w:rPr>
        <w:t xml:space="preserve">MergeSort</w:t>
      </w:r>
      <w:r>
        <w:t xml:space="preserve"> </w:t>
      </w:r>
      <w:r>
        <w:t xml:space="preserve">splits the array into</w:t>
      </w:r>
      <w:r>
        <w:t xml:space="preserve"> </w:t>
      </w:r>
      <m:oMath>
        <m:r>
          <m:t>n</m:t>
        </m:r>
      </m:oMath>
      <w:r>
        <w:t xml:space="preserve"> </w:t>
      </w:r>
      <w:r>
        <w:t xml:space="preserve">subproblems of size</w:t>
      </w:r>
      <w:r>
        <w:t xml:space="preserve"> </w:t>
      </w:r>
      <m:oMath>
        <m:r>
          <m:t>O</m:t>
        </m:r>
        <m:d>
          <m:dPr>
            <m:begChr m:val="("/>
            <m:endChr m:val=")"/>
            <m:sepChr m:val=""/>
            <m:grow/>
          </m:dPr>
          <m:e>
            <m:r>
              <m:t>1</m:t>
            </m:r>
          </m:e>
        </m:d>
      </m:oMath>
      <w:r>
        <w:t xml:space="preserve"> </w:t>
      </w:r>
      <w:r>
        <w:t xml:space="preserve">immediately. We therefore don’t waste time with the ‘</w:t>
      </w:r>
      <m:oMath>
        <m:r>
          <m:t>l</m:t>
        </m:r>
        <m:r>
          <m:t>o</m:t>
        </m:r>
        <m:r>
          <m:t>g</m:t>
        </m:r>
        <m:d>
          <m:dPr>
            <m:begChr m:val="("/>
            <m:endChr m:val=")"/>
            <m:sepChr m:val=""/>
            <m:grow/>
          </m:dPr>
          <m:e>
            <m:r>
              <m:t>n</m:t>
            </m:r>
          </m:e>
        </m:d>
      </m:oMath>
      <w:r>
        <w:t xml:space="preserve"> </w:t>
      </w:r>
      <w:r>
        <w:t xml:space="preserve">levels’ worth of splitting. Additionally, in this modified sort, we’re calling</w:t>
      </w:r>
      <w:r>
        <w:t xml:space="preserve"> </w:t>
      </w:r>
      <w:r>
        <w:rPr>
          <w:rStyle w:val="VerbatimChar"/>
        </w:rPr>
        <w:t xml:space="preserve">Merge</w:t>
      </w:r>
      <w:r>
        <w:t xml:space="preserve"> </w:t>
      </w:r>
      <w:r>
        <w:t xml:space="preserve">on a bunch of subvectors of size</w:t>
      </w:r>
      <w:r>
        <w:t xml:space="preserve"> </w:t>
      </w:r>
      <m:oMath>
        <m:r>
          <m:t>1</m:t>
        </m:r>
      </m:oMath>
      <w:r>
        <w:t xml:space="preserve">. Each merge would therefore take time</w:t>
      </w:r>
    </w:p>
    <w:p>
      <w:pPr>
        <w:pStyle w:val="BodyText"/>
      </w:pPr>
      <m:oMathPara>
        <m:oMathParaPr>
          <m:jc m:val="center"/>
        </m:oMathParaPr>
        <m:oMath>
          <m:r>
            <m:t>O</m:t>
          </m:r>
          <m:d>
            <m:dPr>
              <m:begChr m:val="("/>
              <m:endChr m:val=")"/>
              <m:sepChr m:val=""/>
              <m:grow/>
            </m:dPr>
            <m:e>
              <m:r>
                <m:rPr>
                  <m:nor/>
                  <m:sty m:val="p"/>
                </m:rPr>
                <m:t>size of subvector A</m:t>
              </m:r>
            </m:e>
          </m:d>
          <m:r>
            <m:rPr>
              <m:sty m:val="p"/>
            </m:rPr>
            <m:t>+</m:t>
          </m:r>
          <m:r>
            <m:t>O</m:t>
          </m:r>
          <m:d>
            <m:dPr>
              <m:begChr m:val="("/>
              <m:endChr m:val=")"/>
              <m:sepChr m:val=""/>
              <m:grow/>
            </m:dPr>
            <m:e>
              <m:r>
                <m:rPr>
                  <m:nor/>
                  <m:sty m:val="p"/>
                </m:rPr>
                <m:t>size of subvector B</m:t>
              </m:r>
            </m:e>
          </m:d>
          <m:r>
            <m:rPr>
              <m:sty m:val="p"/>
            </m:rPr>
            <m:t>=</m:t>
          </m:r>
          <m:r>
            <m:t>O</m:t>
          </m:r>
          <m:d>
            <m:dPr>
              <m:begChr m:val="("/>
              <m:endChr m:val=")"/>
              <m:sepChr m:val=""/>
              <m:grow/>
            </m:dPr>
            <m:e>
              <m:r>
                <m:t>1</m:t>
              </m:r>
            </m:e>
          </m:d>
          <m:r>
            <m:rPr>
              <m:sty m:val="p"/>
            </m:rPr>
            <m:t>+</m:t>
          </m:r>
          <m:r>
            <m:t>O</m:t>
          </m:r>
          <m:d>
            <m:dPr>
              <m:begChr m:val="("/>
              <m:endChr m:val=")"/>
              <m:sepChr m:val=""/>
              <m:grow/>
            </m:dPr>
            <m:e>
              <m:r>
                <m:t>1</m:t>
              </m:r>
            </m:e>
          </m:d>
          <m:r>
            <m:rPr>
              <m:sty m:val="p"/>
            </m:rPr>
            <m:t>=</m:t>
          </m:r>
          <m:r>
            <m:t>O</m:t>
          </m:r>
          <m:d>
            <m:dPr>
              <m:begChr m:val="("/>
              <m:endChr m:val=")"/>
              <m:sepChr m:val=""/>
              <m:grow/>
            </m:dPr>
            <m:e>
              <m:r>
                <m:t>1</m:t>
              </m:r>
            </m:e>
          </m:d>
        </m:oMath>
      </m:oMathPara>
    </w:p>
    <w:p>
      <w:pPr>
        <w:pStyle w:val="FirstParagraph"/>
      </w:pPr>
      <w:r>
        <w:t xml:space="preserve">That’s contant time per merge! Yay! We therefore have an algorithm that sorts the input array in</w:t>
      </w:r>
      <w:r>
        <w:t xml:space="preserve"> </w:t>
      </w:r>
      <m:oMath>
        <m:r>
          <m:t>O</m:t>
        </m:r>
        <m:d>
          <m:dPr>
            <m:begChr m:val="("/>
            <m:endChr m:val=")"/>
            <m:sepChr m:val=""/>
            <m:grow/>
          </m:dPr>
          <m:e>
            <m:r>
              <m:t>n</m:t>
            </m:r>
          </m:e>
        </m:d>
      </m:oMath>
      <w:r>
        <w:t xml:space="preserve"> </w:t>
      </w:r>
      <w:r>
        <w:t xml:space="preserve">time -</w:t>
      </w:r>
      <w:r>
        <w:t xml:space="preserve"> </w:t>
      </w:r>
      <m:oMath>
        <m:r>
          <m:t>n</m:t>
        </m:r>
      </m:oMath>
      <w:r>
        <w:t xml:space="preserve"> </w:t>
      </w:r>
      <w:r>
        <w:t xml:space="preserve">merges of</w:t>
      </w:r>
      <w:r>
        <w:t xml:space="preserve"> </w:t>
      </w:r>
      <m:oMath>
        <m:r>
          <m:t>O</m:t>
        </m:r>
        <m:d>
          <m:dPr>
            <m:begChr m:val="("/>
            <m:endChr m:val=")"/>
            <m:sepChr m:val=""/>
            <m:grow/>
          </m:dPr>
          <m:e>
            <m:r>
              <m:t>1</m:t>
            </m:r>
          </m:e>
        </m:d>
      </m:oMath>
      <w:r>
        <w:t xml:space="preserve"> </w:t>
      </w:r>
      <w:r>
        <w:t xml:space="preserve">each!</w:t>
      </w:r>
    </w:p>
    <w:p>
      <w:pPr>
        <w:pStyle w:val="BodyText"/>
      </w:pPr>
      <w:r>
        <w:t xml:space="preserve">Sadly, Jordan’s analysis is</w:t>
      </w:r>
      <w:r>
        <w:t xml:space="preserve"> </w:t>
      </w:r>
      <w:r>
        <w:rPr>
          <w:bCs/>
          <w:b/>
        </w:rPr>
        <w:t xml:space="preserve">wrong</w:t>
      </w:r>
      <w:r>
        <w:t xml:space="preserve">. It was a valiant try, though. Let’s help Miah, Ryan, and Jordan out! What mistake are they making in their analysis above, and what is the true runtime of their modified</w:t>
      </w:r>
      <w:r>
        <w:t xml:space="preserve"> </w:t>
      </w:r>
      <w:r>
        <w:rPr>
          <w:rStyle w:val="VerbatimChar"/>
        </w:rPr>
        <w:t xml:space="preserve">MergeSort</w:t>
      </w:r>
      <w:r>
        <w:t xml:space="preserve">.</w:t>
      </w:r>
    </w:p>
    <w:bookmarkEnd w:id="32"/>
    <w:bookmarkEnd w:id="33"/>
    <w:bookmarkStart w:id="38" w:name="X9ec920893e2cfa9c9c3e6191ce6fc05d1db3f6c"/>
    <w:p>
      <w:pPr>
        <w:pStyle w:val="Heading1"/>
      </w:pPr>
      <w:r>
        <w:t xml:space="preserve">Interview Practice: Finding Matching Elements</w:t>
      </w:r>
      <w:r>
        <w:t xml:space="preserve"> </w:t>
      </w:r>
    </w:p>
    <w:p>
      <w:pPr>
        <w:pStyle w:val="FirstParagraph"/>
      </w:pPr>
      <w:r>
        <w:t xml:space="preserve">Caleb is working on a</w:t>
      </w:r>
      <w:r>
        <w:t xml:space="preserve"> </w:t>
      </w:r>
      <w:r>
        <w:t xml:space="preserve">“</w:t>
      </w:r>
      <w:r>
        <w:t xml:space="preserve">search</w:t>
      </w:r>
      <w:r>
        <w:t xml:space="preserve">”</w:t>
      </w:r>
      <w:r>
        <w:t xml:space="preserve"> </w:t>
      </w:r>
      <w:r>
        <w:t xml:space="preserve">algorithm at Foogle. He is given an array</w:t>
      </w:r>
      <w:r>
        <w:t xml:space="preserve"> </w:t>
      </w:r>
      <w:r>
        <w:rPr>
          <w:rStyle w:val="VerbatimChar"/>
        </w:rPr>
        <w:t xml:space="preserve">input</w:t>
      </w:r>
      <w:r>
        <w:t xml:space="preserve"> </w:t>
      </w:r>
      <w:r>
        <w:t xml:space="preserve">of</w:t>
      </w:r>
      <w:r>
        <w:t xml:space="preserve"> </w:t>
      </w:r>
      <m:oMath>
        <m:r>
          <m:t>n</m:t>
        </m:r>
      </m:oMath>
      <w:r>
        <w:t xml:space="preserve"> </w:t>
      </w:r>
      <w:r>
        <w:t xml:space="preserve">integers that is sorted in ascending order and contains only unique elements. That is to say, if his array is</w:t>
      </w:r>
    </w:p>
    <w:p>
      <w:pPr>
        <w:pStyle w:val="BodyText"/>
      </w:pPr>
      <m:oMathPara>
        <m:oMathParaPr>
          <m:jc m:val="center"/>
        </m:oMathParaPr>
        <m:oMath>
          <m:r>
            <m:t>a</m:t>
          </m:r>
          <m:r>
            <m:rPr>
              <m:sty m:val="p"/>
            </m:rPr>
            <m:t>=</m:t>
          </m:r>
          <m:d>
            <m:dPr>
              <m:begChr m:val="["/>
              <m:endChr m:val="]"/>
              <m:sepChr m:val=""/>
              <m:grow/>
            </m:dPr>
            <m:e>
              <m:sSub>
                <m:e>
                  <m:r>
                    <m:t>a</m:t>
                  </m:r>
                </m:e>
                <m:sub>
                  <m:r>
                    <m:t>1</m:t>
                  </m:r>
                </m:sub>
              </m:sSub>
              <m:r>
                <m:rPr>
                  <m:sty m:val="p"/>
                </m:rPr>
                <m:t>,</m:t>
              </m:r>
              <m:sSub>
                <m:e>
                  <m:r>
                    <m:t>a</m:t>
                  </m:r>
                </m:e>
                <m:sub>
                  <m:r>
                    <m:t>2</m:t>
                  </m:r>
                </m:sub>
              </m:sSub>
              <m:r>
                <m:rPr>
                  <m:sty m:val="p"/>
                </m:rPr>
                <m:t>,</m:t>
              </m:r>
              <m:r>
                <m:rPr>
                  <m:sty m:val="p"/>
                </m:rPr>
                <m:t>⋯</m:t>
              </m:r>
              <m:r>
                <m:rPr>
                  <m:sty m:val="p"/>
                </m:rPr>
                <m:t>,</m:t>
              </m:r>
              <m:sSub>
                <m:e>
                  <m:r>
                    <m:t>a</m:t>
                  </m:r>
                </m:e>
                <m:sub>
                  <m:r>
                    <m:t>n</m:t>
                  </m:r>
                  <m:r>
                    <m:rPr>
                      <m:sty m:val="p"/>
                    </m:rPr>
                    <m:t>−</m:t>
                  </m:r>
                  <m:r>
                    <m:t>1</m:t>
                  </m:r>
                </m:sub>
              </m:sSub>
              <m:r>
                <m:rPr>
                  <m:sty m:val="p"/>
                </m:rPr>
                <m:t>,</m:t>
              </m:r>
              <m:sSub>
                <m:e>
                  <m:r>
                    <m:t>a</m:t>
                  </m:r>
                </m:e>
                <m:sub>
                  <m:r>
                    <m:t>n</m:t>
                  </m:r>
                </m:sub>
              </m:sSub>
            </m:e>
          </m:d>
        </m:oMath>
      </m:oMathPara>
    </w:p>
    <w:p>
      <w:pPr>
        <w:pStyle w:val="FirstParagraph"/>
      </w:pPr>
      <w:r>
        <w:t xml:space="preserve">then</w:t>
      </w:r>
      <w:r>
        <w:t xml:space="preserve"> </w:t>
      </w:r>
      <m:oMath>
        <m:sSub>
          <m:e>
            <m:r>
              <m:t>a</m:t>
            </m:r>
          </m:e>
          <m:sub>
            <m:r>
              <m:t>1</m:t>
            </m:r>
          </m:sub>
        </m:sSub>
        <m:r>
          <m:rPr>
            <m:sty m:val="p"/>
          </m:rPr>
          <m:t>&lt;</m:t>
        </m:r>
        <m:sSub>
          <m:e>
            <m:r>
              <m:t>a</m:t>
            </m:r>
          </m:e>
          <m:sub>
            <m:r>
              <m:t>2</m:t>
            </m:r>
          </m:sub>
        </m:sSub>
        <m:r>
          <m:rPr>
            <m:sty m:val="p"/>
          </m:rPr>
          <m:t>&lt;</m:t>
        </m:r>
        <m:r>
          <m:rPr>
            <m:sty m:val="p"/>
          </m:rPr>
          <m:t>⋯</m:t>
        </m:r>
        <m:r>
          <m:rPr>
            <m:sty m:val="p"/>
          </m:rPr>
          <m:t>&lt;</m:t>
        </m:r>
        <m:sSub>
          <m:e>
            <m:r>
              <m:t>a</m:t>
            </m:r>
          </m:e>
          <m:sub>
            <m:r>
              <m:t>n</m:t>
            </m:r>
            <m:r>
              <m:rPr>
                <m:sty m:val="p"/>
              </m:rPr>
              <m:t>−</m:t>
            </m:r>
            <m:r>
              <m:t>1</m:t>
            </m:r>
          </m:sub>
        </m:sSub>
        <m:r>
          <m:rPr>
            <m:sty m:val="p"/>
          </m:rPr>
          <m:t>&lt;</m:t>
        </m:r>
        <m:sSub>
          <m:e>
            <m:r>
              <m:t>a</m:t>
            </m:r>
          </m:e>
          <m:sub>
            <m:r>
              <m:t>n</m:t>
            </m:r>
          </m:sub>
        </m:sSub>
      </m:oMath>
      <w:r>
        <w:t xml:space="preserve">.</w:t>
      </w:r>
    </w:p>
    <w:p>
      <w:pPr>
        <w:pStyle w:val="BodyText"/>
      </w:pPr>
      <w:r>
        <w:t xml:space="preserve">His project is to search the above array and find the element such that its index is equal to its value, or returns that such</w:t>
      </w:r>
      <w:r>
        <w:t xml:space="preserve"> </w:t>
      </w:r>
      <m:oMath>
        <m:r>
          <m:t>i</m:t>
        </m:r>
      </m:oMath>
      <w:r>
        <w:t xml:space="preserve"> </w:t>
      </w:r>
      <w:r>
        <w:t xml:space="preserve">does not exist. That is to say, the algorithm finds</w:t>
      </w:r>
      <w:r>
        <w:t xml:space="preserve"> </w:t>
      </w:r>
      <m:oMath>
        <m:r>
          <m:t>i</m:t>
        </m:r>
      </m:oMath>
      <w:r>
        <w:t xml:space="preserve"> </w:t>
      </w:r>
      <w:r>
        <w:t xml:space="preserve">such that</w:t>
      </w:r>
      <w:r>
        <w:t xml:space="preserve"> </w:t>
      </w:r>
      <m:oMath>
        <m:r>
          <m:t>i</m:t>
        </m:r>
        <m:r>
          <m:rPr>
            <m:sty m:val="p"/>
          </m:rPr>
          <m:t>=</m:t>
        </m:r>
        <m:sSub>
          <m:e>
            <m:r>
              <m:t>a</m:t>
            </m:r>
          </m:e>
          <m:sub>
            <m:r>
              <m:t>i</m:t>
            </m:r>
          </m:sub>
        </m:sSub>
      </m:oMath>
      <w:r>
        <w:t xml:space="preserve">.</w:t>
      </w:r>
    </w:p>
    <w:bookmarkStart w:id="34" w:name="subsec:first_proposal"/>
    <w:p>
      <w:pPr>
        <w:pStyle w:val="Heading2"/>
      </w:pPr>
      <w:r>
        <w:t xml:space="preserve">A first proposal.</w:t>
      </w:r>
      <w:r>
        <w:t xml:space="preserve"> </w:t>
      </w:r>
    </w:p>
    <w:p>
      <w:pPr>
        <w:pStyle w:val="FirstParagraph"/>
      </w:pPr>
      <w:r>
        <w:t xml:space="preserve">Caleb proposes the following pseudo-code for an algorithm that solves the problem described above.</w:t>
      </w:r>
    </w:p>
    <w:p>
      <w:pPr>
        <w:pStyle w:val="SourceCode"/>
      </w:pPr>
      <w:r>
        <w:rPr>
          <w:rStyle w:val="VerbatimChar"/>
        </w:rPr>
        <w:t xml:space="preserve">Algorithm:</w:t>
      </w:r>
      <w:r>
        <w:br/>
      </w:r>
      <w:r>
        <w:rPr>
          <w:rStyle w:val="VerbatimChar"/>
        </w:rPr>
        <w:t xml:space="preserve">    Input: A vector "input" sorted in ascending order with no duplicates.</w:t>
      </w:r>
      <w:r>
        <w:br/>
      </w:r>
      <w:r>
        <w:rPr>
          <w:rStyle w:val="VerbatimChar"/>
        </w:rPr>
        <w:t xml:space="preserve">    Outputs: The index i such that the i-th index contains the value i.</w:t>
      </w:r>
      <w:r>
        <w:br/>
      </w:r>
      <w:r>
        <w:br/>
      </w:r>
      <w:r>
        <w:rPr>
          <w:rStyle w:val="VerbatimChar"/>
        </w:rPr>
        <w:t xml:space="preserve">    n = len(input)</w:t>
      </w:r>
      <w:r>
        <w:br/>
      </w:r>
      <w:r>
        <w:rPr>
          <w:rStyle w:val="VerbatimChar"/>
        </w:rPr>
        <w:t xml:space="preserve">    for i = 0 to i = n - 1</w:t>
      </w:r>
      <w:r>
        <w:br/>
      </w:r>
      <w:r>
        <w:rPr>
          <w:rStyle w:val="VerbatimChar"/>
        </w:rPr>
        <w:t xml:space="preserve">        if (i == input[i]):</w:t>
      </w:r>
      <w:r>
        <w:br/>
      </w:r>
      <w:r>
        <w:rPr>
          <w:rStyle w:val="VerbatimChar"/>
        </w:rPr>
        <w:t xml:space="preserve">            return i</w:t>
      </w:r>
      <w:r>
        <w:br/>
      </w:r>
      <w:r>
        <w:br/>
      </w:r>
      <w:r>
        <w:rPr>
          <w:rStyle w:val="VerbatimChar"/>
        </w:rPr>
        <w:t xml:space="preserve">    throw "No such index exists"</w:t>
      </w:r>
    </w:p>
    <w:p>
      <w:pPr>
        <w:pStyle w:val="FirstParagraph"/>
      </w:pPr>
      <w:r>
        <w:t xml:space="preserve">Describe in plain English how Caleb’s algorithm works, and provide the big-Oh running time.</w:t>
      </w:r>
    </w:p>
    <w:bookmarkEnd w:id="34"/>
    <w:bookmarkStart w:id="37" w:name="subsec:second_proposal"/>
    <w:p>
      <w:pPr>
        <w:pStyle w:val="Heading2"/>
      </w:pPr>
      <w:r>
        <w:t xml:space="preserve">Your Proposal.</w:t>
      </w:r>
      <w:r>
        <w:t xml:space="preserve"> </w:t>
      </w:r>
    </w:p>
    <w:p>
      <w:pPr>
        <w:pStyle w:val="FirstParagraph"/>
      </w:pPr>
      <w:r>
        <w:t xml:space="preserve">After looking at Caleb’s proposed algorithm, you realize that he’s not taking advantage of the fact that the input array is sorted. Give an</w:t>
      </w:r>
      <w:r>
        <w:t xml:space="preserve"> </w:t>
      </w:r>
      <m:oMath>
        <m:r>
          <m:t>O</m:t>
        </m:r>
        <m:d>
          <m:dPr>
            <m:begChr m:val="("/>
            <m:endChr m:val=")"/>
            <m:sepChr m:val=""/>
            <m:grow/>
          </m:dPr>
          <m:e>
            <m:r>
              <m:rPr>
                <m:sty m:val="p"/>
              </m:rPr>
              <m:t>log</m:t>
            </m:r>
            <m:r>
              <m:t>n</m:t>
            </m:r>
          </m:e>
        </m:d>
      </m:oMath>
      <w:r>
        <w:t xml:space="preserve"> </w:t>
      </w:r>
      <w:r>
        <w:t xml:space="preserve">algorithm that solves the same problem (eg, it finds the index</w:t>
      </w:r>
      <w:r>
        <w:t xml:space="preserve"> </w:t>
      </w:r>
      <m:oMath>
        <m:r>
          <m:t>i</m:t>
        </m:r>
      </m:oMath>
      <w:r>
        <w:t xml:space="preserve"> </w:t>
      </w:r>
      <w:r>
        <w:t xml:space="preserve">such that</w:t>
      </w:r>
      <w:r>
        <w:t xml:space="preserve"> </w:t>
      </w:r>
      <m:oMath>
        <m:r>
          <m:t>i</m:t>
        </m:r>
        <m:r>
          <m:rPr>
            <m:sty m:val="p"/>
          </m:rPr>
          <m:t>=</m:t>
        </m:r>
        <m:sSub>
          <m:e>
            <m:r>
              <m:t>a</m:t>
            </m:r>
          </m:e>
          <m:sub>
            <m:r>
              <m:t>i</m:t>
            </m:r>
          </m:sub>
        </m:sSub>
      </m:oMath>
      <w:r>
        <w:t xml:space="preserve"> </w:t>
      </w:r>
      <w:r>
        <w:t xml:space="preserve">or returns that such</w:t>
      </w:r>
      <w:r>
        <w:t xml:space="preserve"> </w:t>
      </w:r>
      <m:oMath>
        <m:r>
          <m:t>i</m:t>
        </m:r>
      </m:oMath>
      <w:r>
        <w:t xml:space="preserve"> </w:t>
      </w:r>
      <w:r>
        <w:t xml:space="preserve">does not exist). If there are multiple such</w:t>
      </w:r>
      <w:r>
        <w:t xml:space="preserve"> </w:t>
      </w:r>
      <m:oMath>
        <m:r>
          <m:t>i</m:t>
        </m:r>
      </m:oMath>
      <w:r>
        <w:t xml:space="preserve">s, your algorithm can return any of them</w:t>
      </w:r>
      <w:r>
        <w:t xml:space="preserve"> </w:t>
      </w:r>
      <w:r>
        <w:rPr>
          <w:rStyle w:val="FootnoteReference"/>
        </w:rPr>
        <w:footnoteReference w:id="35"/>
      </w:r>
      <w:r>
        <w:t xml:space="preserve">.</w:t>
      </w:r>
    </w:p>
    <w:bookmarkEnd w:id="37"/>
    <w:bookmarkEnd w:id="38"/>
    <w:bookmarkStart w:id="43" w:name="interview-practice-finding-medians"/>
    <w:p>
      <w:pPr>
        <w:pStyle w:val="Heading1"/>
      </w:pPr>
      <w:r>
        <w:t xml:space="preserve">Interview Practice: Finding Medians</w:t>
      </w:r>
      <w:r>
        <w:t xml:space="preserve"> </w:t>
      </w:r>
    </w:p>
    <w:p>
      <w:pPr>
        <w:pStyle w:val="FirstParagraph"/>
      </w:pPr>
      <w:r>
        <w:t xml:space="preserve">You are given two arrays, each of length</w:t>
      </w:r>
      <w:r>
        <w:t xml:space="preserve"> </w:t>
      </w:r>
      <m:oMath>
        <m:r>
          <m:t>n</m:t>
        </m:r>
      </m:oMath>
      <w:r>
        <w:t xml:space="preserve">. Your goal is to find the median of all elements of the two arrays.</w:t>
      </w:r>
    </w:p>
    <w:bookmarkStart w:id="39" w:name="unsorted-arrays"/>
    <w:p>
      <w:pPr>
        <w:pStyle w:val="Heading2"/>
      </w:pPr>
      <w:r>
        <w:t xml:space="preserve">Unsorted Arrays</w:t>
      </w:r>
      <w:r>
        <w:t xml:space="preserve"> </w:t>
      </w:r>
    </w:p>
    <w:p>
      <w:pPr>
        <w:pStyle w:val="FirstParagraph"/>
      </w:pPr>
      <w:r>
        <w:t xml:space="preserve">If the arrays</w:t>
      </w:r>
      <w:r>
        <w:t xml:space="preserve"> </w:t>
      </w:r>
      <w:r>
        <w:rPr>
          <w:bCs/>
          <w:b/>
        </w:rPr>
        <w:t xml:space="preserve">are not sorted</w:t>
      </w:r>
      <w:r>
        <w:t xml:space="preserve">, give a</w:t>
      </w:r>
      <w:r>
        <w:t xml:space="preserve"> </w:t>
      </w:r>
      <m:oMath>
        <m:r>
          <m:t>Θ</m:t>
        </m:r>
        <m:d>
          <m:dPr>
            <m:begChr m:val="("/>
            <m:endChr m:val=")"/>
            <m:sepChr m:val=""/>
            <m:grow/>
          </m:dPr>
          <m:e>
            <m:r>
              <m:t>n</m:t>
            </m:r>
            <m:r>
              <m:rPr>
                <m:sty m:val="p"/>
              </m:rPr>
              <m:t>log</m:t>
            </m:r>
            <m:r>
              <m:t>n</m:t>
            </m:r>
          </m:e>
        </m:d>
      </m:oMath>
      <w:r>
        <w:t xml:space="preserve"> </w:t>
      </w:r>
      <w:r>
        <w:t xml:space="preserve">algorithm that returns the median of the combined arrays.</w:t>
      </w:r>
    </w:p>
    <w:p>
      <w:pPr>
        <w:pStyle w:val="BodyText"/>
      </w:pPr>
      <w:r>
        <w:t xml:space="preserve">.</w:t>
      </w:r>
    </w:p>
    <w:bookmarkEnd w:id="39"/>
    <w:bookmarkStart w:id="41" w:name="unsorted-arrays-but-faster"/>
    <w:p>
      <w:pPr>
        <w:pStyle w:val="Heading2"/>
      </w:pPr>
      <w:r>
        <w:t xml:space="preserve">Unsorted Arrays But Faster</w:t>
      </w:r>
      <w:r>
        <w:t xml:space="preserve"> </w:t>
      </w:r>
    </w:p>
    <w:p>
      <w:pPr>
        <w:pStyle w:val="FirstParagraph"/>
      </w:pPr>
      <w:r>
        <w:t xml:space="preserve">If the arrays</w:t>
      </w:r>
      <w:r>
        <w:t xml:space="preserve"> </w:t>
      </w:r>
      <w:r>
        <w:rPr>
          <w:bCs/>
          <w:b/>
        </w:rPr>
        <w:t xml:space="preserve">are not sorted</w:t>
      </w:r>
      <w:r>
        <w:t xml:space="preserve">, give an</w:t>
      </w:r>
      <w:r>
        <w:t xml:space="preserve"> </w:t>
      </w:r>
      <m:oMath>
        <m:r>
          <m:t>Θ</m:t>
        </m:r>
        <m:d>
          <m:dPr>
            <m:begChr m:val="("/>
            <m:endChr m:val=")"/>
            <m:sepChr m:val=""/>
            <m:grow/>
          </m:dPr>
          <m:e>
            <m:r>
              <m:t>n</m:t>
            </m:r>
          </m:e>
        </m:d>
      </m:oMath>
      <w:r>
        <w:t xml:space="preserve"> </w:t>
      </w:r>
      <w:r>
        <w:t xml:space="preserve">algorithm that returns the median of the combined arrays</w:t>
      </w:r>
      <w:r>
        <w:rPr>
          <w:rStyle w:val="FootnoteReference"/>
        </w:rPr>
        <w:footnoteReference w:id="40"/>
      </w:r>
      <w:r>
        <w:t xml:space="preserve">.</w:t>
      </w:r>
    </w:p>
    <w:p>
      <w:pPr>
        <w:pStyle w:val="BodyText"/>
      </w:pPr>
      <w:r>
        <w:t xml:space="preserve">.</w:t>
      </w:r>
    </w:p>
    <w:bookmarkEnd w:id="41"/>
    <w:bookmarkStart w:id="42" w:name="sorted-arrays"/>
    <w:p>
      <w:pPr>
        <w:pStyle w:val="Heading2"/>
      </w:pPr>
      <w:r>
        <w:t xml:space="preserve">Sorted Arrays</w:t>
      </w:r>
      <w:r>
        <w:t xml:space="preserve"> </w:t>
      </w:r>
    </w:p>
    <w:p>
      <w:pPr>
        <w:pStyle w:val="FirstParagraph"/>
      </w:pPr>
      <w:r>
        <w:t xml:space="preserve">If the arrays</w:t>
      </w:r>
      <w:r>
        <w:t xml:space="preserve"> </w:t>
      </w:r>
      <w:r>
        <w:rPr>
          <w:bCs/>
          <w:b/>
        </w:rPr>
        <w:t xml:space="preserve">are sorted</w:t>
      </w:r>
      <w:r>
        <w:t xml:space="preserve">, give an</w:t>
      </w:r>
      <w:r>
        <w:t xml:space="preserve"> </w:t>
      </w:r>
      <m:oMath>
        <m:r>
          <m:t>O</m:t>
        </m:r>
        <m:d>
          <m:dPr>
            <m:begChr m:val="("/>
            <m:endChr m:val=")"/>
            <m:sepChr m:val=""/>
            <m:grow/>
          </m:dPr>
          <m:e>
            <m:r>
              <m:rPr>
                <m:sty m:val="p"/>
              </m:rPr>
              <m:t>log</m:t>
            </m:r>
            <m:r>
              <m:t>n</m:t>
            </m:r>
          </m:e>
        </m:d>
      </m:oMath>
      <w:r>
        <w:t xml:space="preserve"> </w:t>
      </w:r>
      <w:r>
        <w:t xml:space="preserve">algorithm that returns the median of the combined arrays. Here are a few hints to help you. Try to look at these only after you’ve given the problem a bit of thought on your own.</w:t>
      </w:r>
    </w:p>
    <w:p>
      <w:pPr>
        <w:numPr>
          <w:ilvl w:val="0"/>
          <w:numId w:val="1002"/>
        </w:numPr>
      </w:pPr>
      <w:r>
        <w:t xml:space="preserve">You probably want to use divide-and-conquer.</w:t>
      </w:r>
    </w:p>
    <w:p>
      <w:pPr>
        <w:numPr>
          <w:ilvl w:val="0"/>
          <w:numId w:val="1002"/>
        </w:numPr>
      </w:pPr>
      <w:r>
        <w:t xml:space="preserve">Calculating the median of a single sorted array can be done in</w:t>
      </w:r>
      <w:r>
        <w:t xml:space="preserve"> </w:t>
      </w:r>
      <m:oMath>
        <m:r>
          <m:t>O</m:t>
        </m:r>
        <m:d>
          <m:dPr>
            <m:begChr m:val="("/>
            <m:endChr m:val=")"/>
            <m:sepChr m:val=""/>
            <m:grow/>
          </m:dPr>
          <m:e>
            <m:r>
              <m:t>1</m:t>
            </m:r>
          </m:e>
        </m:d>
      </m:oMath>
      <w:r>
        <w:t xml:space="preserve"> </w:t>
      </w:r>
      <w:r>
        <w:t xml:space="preserve">time (how?).</w:t>
      </w:r>
    </w:p>
    <w:p>
      <w:pPr>
        <w:numPr>
          <w:ilvl w:val="0"/>
          <w:numId w:val="1002"/>
        </w:numPr>
      </w:pPr>
      <w:r>
        <w:t xml:space="preserve">If the biggest element in one array (eg, the last element) is smaller than the smallest element in another array (eg, the first element), you can also compute the median</w:t>
      </w:r>
      <w:r>
        <w:t xml:space="preserve"> </w:t>
      </w:r>
      <m:oMath>
        <m:r>
          <m:t>O</m:t>
        </m:r>
        <m:d>
          <m:dPr>
            <m:begChr m:val="("/>
            <m:endChr m:val=")"/>
            <m:sepChr m:val=""/>
            <m:grow/>
          </m:dPr>
          <m:e>
            <m:r>
              <m:t>1</m:t>
            </m:r>
          </m:e>
        </m:d>
      </m:oMath>
      <w:r>
        <w:t xml:space="preserve"> </w:t>
      </w:r>
      <w:r>
        <w:t xml:space="preserve">time (how?).</w:t>
      </w:r>
    </w:p>
    <w:p>
      <w:pPr>
        <w:numPr>
          <w:ilvl w:val="0"/>
          <w:numId w:val="1002"/>
        </w:numPr>
      </w:pPr>
      <w:r>
        <w:t xml:space="preserve">If you look at the medians of the two arrays, how does that help you split the problem into parts? What do you know if the median of the two arrays are equal? What if one is bigger than the other?</w:t>
      </w:r>
    </w:p>
    <w:p>
      <w:pPr>
        <w:pStyle w:val="FirstParagraph"/>
      </w:pPr>
      <w:r>
        <w:t xml:space="preserve">.</w:t>
      </w:r>
    </w:p>
    <w:bookmarkEnd w:id="42"/>
    <w:bookmarkEnd w:id="43"/>
    <w:bookmarkStart w:id="45" w:name="sec:last"/>
    <w:p>
      <w:pPr>
        <w:pStyle w:val="Heading1"/>
      </w:pPr>
      <w:r>
        <w:t xml:space="preserve">Exercise: Randomized Algorithms</w:t>
      </w:r>
      <w:r>
        <w:t xml:space="preserve"> </w:t>
      </w:r>
    </w:p>
    <w:p>
      <w:pPr>
        <w:pStyle w:val="FirstParagraph"/>
      </w:pPr>
      <w:r>
        <w:t xml:space="preserve">In this exercise, we’ll explore different types of randomized algorithms. We say that a randomized algorithm is a</w:t>
      </w:r>
      <w:r>
        <w:t xml:space="preserve"> </w:t>
      </w:r>
      <w:r>
        <w:rPr>
          <w:bCs/>
          <w:b/>
        </w:rPr>
        <w:t xml:space="preserve">Las Vegas algorithm</w:t>
      </w:r>
      <w:r>
        <w:t xml:space="preserve"> </w:t>
      </w:r>
      <w:r>
        <w:t xml:space="preserve">if it is always correct (that is, it returns the right answer with probability 1), but the running time is a random variable. We say that a randomized algorithm is a</w:t>
      </w:r>
      <w:r>
        <w:t xml:space="preserve"> </w:t>
      </w:r>
      <w:r>
        <w:rPr>
          <w:bCs/>
          <w:b/>
        </w:rPr>
        <w:t xml:space="preserve">Monte Carlo algorithm</w:t>
      </w:r>
      <w:r>
        <w:t xml:space="preserve"> </w:t>
      </w:r>
      <w:r>
        <w:t xml:space="preserve">if there is some probability that it is incorrect. For example, QuickSort (with a random pivot) is a Las Vegas algorithm, since it always returns a sorted array, but it might be slow if we get very unlucky.</w:t>
      </w:r>
    </w:p>
    <w:p>
      <w:pPr>
        <w:pStyle w:val="BodyText"/>
      </w:pPr>
      <w:r>
        <w:t xml:space="preserve">We will visit the Majority Element problem to get more insight on randomized algorithms. The Majority Element problem is to find the element in a collection of elements that occurs at least half of the time. See Algorithm</w:t>
      </w:r>
      <w:r>
        <w:t xml:space="preserve"> </w:t>
      </w:r>
      <w:hyperlink w:anchor="alg:isMajority">
        <w:r>
          <w:rPr>
            <w:rStyle w:val="Hyperlink"/>
          </w:rPr>
          <w:t xml:space="preserve">[alg:isMajority]</w:t>
        </w:r>
      </w:hyperlink>
      <w:r>
        <w:t xml:space="preserve"> </w:t>
      </w:r>
      <w:r>
        <w:t xml:space="preserve">for how we would check if an element is the majority.</w:t>
      </w:r>
    </w:p>
    <w:p>
      <w:pPr>
        <w:pStyle w:val="BodyText"/>
      </w:pPr>
      <w:r>
        <w:t xml:space="preserve">We will assume that such an element always exists.</w:t>
      </w:r>
    </w:p>
    <w:p>
      <w:pPr>
        <w:pStyle w:val="SourceCode"/>
      </w:pPr>
      <w:r>
        <w:rPr>
          <w:rStyle w:val="CommentTok"/>
        </w:rPr>
        <w:t xml:space="preserve">// Returns 2, because it occurs 4 times which is greater</w:t>
      </w:r>
      <w:r>
        <w:br/>
      </w:r>
      <w:r>
        <w:rPr>
          <w:rStyle w:val="CommentTok"/>
        </w:rPr>
        <w:t xml:space="preserve">// than 6/2 = 3.</w:t>
      </w:r>
      <w:r>
        <w:br/>
      </w:r>
      <w:r>
        <w:rPr>
          <w:rStyle w:val="NormalTok"/>
        </w:rPr>
        <w:t xml:space="preserve">findMajorityElement</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CommentTok"/>
        </w:rPr>
        <w:t xml:space="preserve">// Returns 10, because it occurs 3 times which is greater</w:t>
      </w:r>
      <w:r>
        <w:br/>
      </w:r>
      <w:r>
        <w:rPr>
          <w:rStyle w:val="CommentTok"/>
        </w:rPr>
        <w:t xml:space="preserve">// than 5/2 = 2.5</w:t>
      </w:r>
      <w:r>
        <w:br/>
      </w:r>
      <w:r>
        <w:rPr>
          <w:rStyle w:val="NormalTok"/>
        </w:rPr>
        <w:t xml:space="preserve">findMajorityElement</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CommentTok"/>
        </w:rPr>
        <w:t xml:space="preserve">// Returns 4 because it occurs 3 times, which is greater</w:t>
      </w:r>
      <w:r>
        <w:br/>
      </w:r>
      <w:r>
        <w:rPr>
          <w:rStyle w:val="CommentTok"/>
        </w:rPr>
        <w:t xml:space="preserve">// than 4/2 = 2.</w:t>
      </w:r>
      <w:r>
        <w:br/>
      </w:r>
      <w:r>
        <w:rPr>
          <w:rStyle w:val="NormalTok"/>
        </w:rPr>
        <w:t xml:space="preserve">findMajorityElement</w:t>
      </w:r>
      <w:r>
        <w:rPr>
          <w:rStyle w:val="OperatorTok"/>
        </w:rPr>
        <w:t xml:space="preserve">({</w:t>
      </w:r>
      <w:r>
        <w:rPr>
          <w:rStyle w:val="DecValTok"/>
        </w:rPr>
        <w:t xml:space="preserve">4</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center"/>
            </w:pPr>
            <w:r>
              <w:t xml:space="preserve">Algorithm</w:t>
            </w:r>
          </w:p>
        </w:tc>
        <w:tc>
          <w:tcPr/>
          <w:p>
            <w:pPr>
              <w:pStyle w:val="Compact"/>
              <w:jc w:val="left"/>
            </w:pPr>
            <w:r>
              <w:t xml:space="preserve">Monte Carlo or Las Vegas?</w:t>
            </w:r>
          </w:p>
        </w:tc>
        <w:tc>
          <w:tcPr/>
          <w:p>
            <w:pPr>
              <w:pStyle w:val="Compact"/>
              <w:jc w:val="left"/>
            </w:pPr>
            <w:r>
              <w:t xml:space="preserve">Expected running time</w:t>
            </w:r>
          </w:p>
        </w:tc>
        <w:tc>
          <w:tcPr/>
          <w:p>
            <w:pPr>
              <w:pStyle w:val="Compact"/>
              <w:jc w:val="left"/>
            </w:pPr>
            <w:r>
              <w:t xml:space="preserve">Worst-case running time</w:t>
            </w:r>
          </w:p>
        </w:tc>
        <w:tc>
          <w:tcPr/>
          <w:p>
            <w:pPr>
              <w:pStyle w:val="Compact"/>
              <w:jc w:val="left"/>
            </w:pPr>
            <w:r>
              <w:t xml:space="preserve">Probability of returning a majority element</w:t>
            </w:r>
          </w:p>
        </w:tc>
      </w:tr>
      <w:tr>
        <w:tc>
          <w:tcPr/>
          <w:p>
            <w:pPr>
              <w:pStyle w:val="Compact"/>
              <w:jc w:val="center"/>
            </w:pPr>
            <w:r>
              <w:rPr>
                <w:bCs/>
                <w:b/>
              </w:rPr>
              <w:t xml:space="preserve">Algorithm 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Algorithm 2</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Algorithm 3</w:t>
            </w: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r>
        <w:t xml:space="preserve">Choose a random</w:t>
      </w:r>
      <w:r>
        <w:t xml:space="preserve"> </w:t>
      </w:r>
      <m:oMath>
        <m:r>
          <m:t>p</m:t>
        </m:r>
        <m:r>
          <m:rPr>
            <m:sty m:val="p"/>
          </m:rPr>
          <m:t>∈</m:t>
        </m:r>
        <m:r>
          <m:t>P</m:t>
        </m:r>
      </m:oMath>
      <w:r>
        <w:t xml:space="preserve"> </w:t>
      </w:r>
    </w:p>
    <w:p>
      <w:pPr>
        <w:pStyle w:val="BodyText"/>
      </w:pPr>
      <w:r>
        <w:t xml:space="preserve"> </w:t>
      </w:r>
      <w:r>
        <w:t xml:space="preserve">Choose a random</w:t>
      </w:r>
      <w:r>
        <w:t xml:space="preserve"> </w:t>
      </w:r>
      <m:oMath>
        <m:r>
          <m:t>p</m:t>
        </m:r>
        <m:r>
          <m:rPr>
            <m:sty m:val="p"/>
          </m:rPr>
          <m:t>∈</m:t>
        </m:r>
        <m:r>
          <m:t>P</m:t>
        </m:r>
      </m:oMath>
      <w:r>
        <w:t xml:space="preserve"> </w:t>
      </w:r>
    </w:p>
    <w:p>
      <w:pPr>
        <w:pStyle w:val="BodyText"/>
      </w:pPr>
      <w:r>
        <w:t xml:space="preserve">Put the elements in</w:t>
      </w:r>
      <w:r>
        <w:t xml:space="preserve"> </w:t>
      </w:r>
      <m:oMath>
        <m:r>
          <m:t>P</m:t>
        </m:r>
      </m:oMath>
      <w:r>
        <w:t xml:space="preserve"> </w:t>
      </w:r>
      <w:r>
        <w:t xml:space="preserve">in a random order.</w:t>
      </w:r>
      <w:r>
        <w:t xml:space="preserve"> </w:t>
      </w:r>
      <w:r>
        <w:t xml:space="preserve"> </w:t>
      </w:r>
    </w:p>
    <w:p>
      <w:pPr>
        <w:pStyle w:val="BodyText"/>
      </w:pPr>
      <w:r>
        <w:t xml:space="preserve">count</w:t>
      </w:r>
      <w:r>
        <w:t xml:space="preserve"> </w:t>
      </w:r>
      <m:oMath>
        <m:r>
          <m:rPr>
            <m:sty m:val="p"/>
          </m:rPr>
          <m:t>←</m:t>
        </m:r>
      </m:oMath>
      <w:r>
        <w:t xml:space="preserve"> </w:t>
      </w:r>
      <w:r>
        <w:t xml:space="preserve">0</w:t>
      </w:r>
      <w:r>
        <w:t xml:space="preserve"> </w:t>
      </w:r>
      <w:r>
        <w:t xml:space="preserve"> </w:t>
      </w:r>
    </w:p>
    <w:bookmarkStart w:id="44" w:name="coding-problems"/>
    <w:p>
      <w:pPr>
        <w:pStyle w:val="Heading4"/>
      </w:pPr>
      <w:r>
        <w:t xml:space="preserve">Coding Problems</w:t>
      </w:r>
    </w:p>
    <w:p>
      <w:pPr>
        <w:pStyle w:val="FirstParagraph"/>
      </w:pPr>
      <w:r>
        <w:t xml:space="preserve">The following questions are to be submitted as a ".zip" file on Gradescope.</w:t>
      </w:r>
    </w:p>
    <w:bookmarkEnd w:id="44"/>
    <w:bookmarkEnd w:id="45"/>
    <w:bookmarkStart w:id="48" w:name="coding"/>
    <w:p>
      <w:pPr>
        <w:pStyle w:val="Heading1"/>
      </w:pPr>
      <w:r>
        <w:t xml:space="preserve">Coding</w:t>
      </w:r>
      <w:r>
        <w:t xml:space="preserve"> </w:t>
      </w:r>
    </w:p>
    <w:p>
      <w:pPr>
        <w:pStyle w:val="FirstParagraph"/>
      </w:pPr>
      <w:r>
        <w:t xml:space="preserve">After completing the written portion of the assignment, you should submit to</w:t>
      </w:r>
      <w:r>
        <w:t xml:space="preserve"> </w:t>
      </w:r>
      <w:hyperlink r:id="rId46">
        <w:r>
          <w:rPr>
            <w:rStyle w:val="Hyperlink"/>
          </w:rPr>
          <w:t xml:space="preserve">Gradescope</w:t>
        </w:r>
      </w:hyperlink>
      <w:r>
        <w:t xml:space="preserve">.</w:t>
      </w:r>
    </w:p>
    <w:p>
      <w:pPr>
        <w:pStyle w:val="BodyText"/>
      </w:pPr>
      <w:r>
        <w:t xml:space="preserve">You can get your starter code for the coding portion</w:t>
      </w:r>
      <w:r>
        <w:t xml:space="preserve"> </w:t>
      </w:r>
      <w:hyperlink r:id="rId47">
        <w:r>
          <w:rPr>
            <w:rStyle w:val="Hyperlink"/>
          </w:rPr>
          <w:t xml:space="preserve">here</w:t>
        </w:r>
      </w:hyperlink>
      <w:r>
        <w:t xml:space="preserve">.</w:t>
      </w:r>
    </w:p>
    <w:p>
      <w:pPr>
        <w:pStyle w:val="BodyText"/>
      </w:pPr>
      <w:r>
        <w:t xml:space="preserve">Note that the starter code also include a few test cases you can run on repl.it. However, the full test suite is the one run on Gradescope.</w:t>
      </w:r>
    </w:p>
    <w:p>
      <w:pPr>
        <w:pStyle w:val="BodyText"/>
      </w:pPr>
      <w:r>
        <w:t xml:space="preserve">Please reference the</w:t>
      </w:r>
      <w:r>
        <w:t xml:space="preserve"> </w:t>
      </w:r>
      <w:r>
        <w:rPr>
          <w:rStyle w:val="VerbatimChar"/>
        </w:rPr>
        <w:t xml:space="preserve">README.md</w:t>
      </w:r>
      <w:r>
        <w:t xml:space="preserve"> </w:t>
      </w:r>
      <w:r>
        <w:t xml:space="preserve">included in your starter code for detailed instructions.</w:t>
      </w:r>
    </w:p>
    <w:bookmarkEnd w:id="48"/>
    <w:bookmarkStart w:id="49" w:name="submitting-the-assignment"/>
    <w:p>
      <w:pPr>
        <w:pStyle w:val="Heading1"/>
      </w:pPr>
      <w:r>
        <w:t xml:space="preserve">Submitting the Assignment</w:t>
      </w:r>
    </w:p>
    <w:p>
      <w:pPr>
        <w:pStyle w:val="FirstParagraph"/>
      </w:pPr>
      <w:r>
        <w:t xml:space="preserve">This assignment is a combination of written and programming questions. Both portions of the assignment should be submitted through</w:t>
      </w:r>
      <w:r>
        <w:t xml:space="preserve"> </w:t>
      </w:r>
      <w:hyperlink r:id="rId46">
        <w:r>
          <w:rPr>
            <w:rStyle w:val="Hyperlink"/>
          </w:rPr>
          <w:t xml:space="preserve">Gradescope</w:t>
        </w:r>
      </w:hyperlink>
      <w:r>
        <w:t xml:space="preserve">.</w:t>
      </w:r>
    </w:p>
    <w:p>
      <w:pPr>
        <w:pStyle w:val="BodyText"/>
      </w:pPr>
      <w:r>
        <w:t xml:space="preserve">The "Homework 3: Fun with Divide and Conquer, Sorting, and Medians" assignment is the written portion, for which you should submit a</w:t>
      </w:r>
      <w:r>
        <w:t xml:space="preserve"> </w:t>
      </w:r>
      <w:r>
        <w:rPr>
          <w:bCs/>
          <w:b/>
        </w:rPr>
        <w:t xml:space="preserve">typed</w:t>
      </w:r>
      <w:r>
        <w:t xml:space="preserve"> </w:t>
      </w:r>
      <w:r>
        <w:t xml:space="preserve">response to the non-coding questions (questions 1-</w:t>
      </w:r>
      <w:hyperlink w:anchor="sec:last">
        <w:r>
          <w:rPr>
            <w:rStyle w:val="Hyperlink"/>
          </w:rPr>
          <w:t xml:space="preserve">5</w:t>
        </w:r>
      </w:hyperlink>
      <w:r>
        <w:t xml:space="preserve">). Each response should clearly be marked with its corresponding number. You are free to use the provided templates, print the questions and write your answers, or to simply type your responses on a blank document (whatever works for you).</w:t>
      </w:r>
    </w:p>
    <w:p>
      <w:pPr>
        <w:pStyle w:val="BodyText"/>
      </w:pPr>
      <w:r>
        <w:t xml:space="preserve">The "Homework 3: Coding" is the programming portion of the assignment. For this portion, download the ".zip" file from replit and upload this ".zip" file as your answer to</w:t>
      </w:r>
      <w:r>
        <w:t xml:space="preserve"> </w:t>
      </w:r>
      <w:hyperlink r:id="rId46">
        <w:r>
          <w:rPr>
            <w:rStyle w:val="Hyperlink"/>
          </w:rPr>
          <w:t xml:space="preserve">Gradescope</w:t>
        </w:r>
      </w:hyperlink>
      <w:r>
        <w:t xml:space="preserve">. You can upload the assignment as many times as you want.</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We will not cover in class, but it has been proven that there is no deterministic algorithm faster than</w:t>
      </w:r>
      <w:r>
        <w:t xml:space="preserve"> </w:t>
      </w:r>
      <m:oMath>
        <m:r>
          <m:t>θ</m:t>
        </m:r>
        <m:d>
          <m:dPr>
            <m:begChr m:val="("/>
            <m:endChr m:val=")"/>
            <m:sepChr m:val=""/>
            <m:grow/>
          </m:dPr>
          <m:e>
            <m:r>
              <m:t>n</m:t>
            </m:r>
            <m:r>
              <m:rPr>
                <m:sty m:val="p"/>
              </m:rPr>
              <m:t>log</m:t>
            </m:r>
            <m:r>
              <m:t>n</m:t>
            </m:r>
          </m:e>
        </m:d>
      </m:oMath>
      <w:r>
        <w:t xml:space="preserve"> </w:t>
      </w:r>
      <w:r>
        <w:t xml:space="preserve">for sorting numbers using comparisons.</w:t>
      </w:r>
    </w:p>
  </w:footnote>
  <w:footnote w:id="35">
    <w:p>
      <w:pPr>
        <w:pStyle w:val="FootnoteText"/>
      </w:pPr>
      <w:r>
        <w:rPr>
          <w:rStyle w:val="FootnoteReference"/>
        </w:rPr>
        <w:footnoteRef/>
      </w:r>
      <w:r>
        <w:t xml:space="preserve"> </w:t>
      </w:r>
      <w:r>
        <w:t xml:space="preserve">Consider a divide-and-conquer approach, similar to binary search! If you’d like to refresh your memory on binary search, see this</w:t>
      </w:r>
      <w:r>
        <w:t xml:space="preserve"> </w:t>
      </w:r>
      <w:hyperlink r:id="rId36">
        <w:r>
          <w:rPr>
            <w:rStyle w:val="Hyperlink"/>
          </w:rPr>
          <w:t xml:space="preserve">video</w:t>
        </w:r>
      </w:hyperlink>
      <w:r>
        <w:t xml:space="preserve">.</w:t>
      </w:r>
    </w:p>
  </w:footnote>
  <w:footnote w:id="40">
    <w:p>
      <w:pPr>
        <w:pStyle w:val="FootnoteText"/>
      </w:pPr>
      <w:r>
        <w:rPr>
          <w:rStyle w:val="FootnoteReference"/>
        </w:rPr>
        <w:footnoteRef/>
      </w:r>
      <w:r>
        <w:t xml:space="preserve"> </w:t>
      </w:r>
      <w:r>
        <w:t xml:space="preserve">Hint: You can use</w:t>
      </w:r>
      <w:r>
        <w:t xml:space="preserve"> </w:t>
      </w:r>
      <w:r>
        <w:t xml:space="preserve">‘</w:t>
      </w:r>
      <w:r>
        <w:t xml:space="preserve">Select(A, k)</w:t>
      </w:r>
      <w:r>
        <w:t xml:space="preserve">’</w:t>
      </w:r>
      <w:r>
        <w:t xml:space="preserve"> </w:t>
      </w:r>
      <w:r>
        <w:t xml:space="preserve">directly, without explanation, since this was given in lecture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calendly.com/comp285-prof/get-to-know-you?month=2022-02" TargetMode="External" /><Relationship Type="http://schemas.openxmlformats.org/officeDocument/2006/relationships/hyperlink" Id="rId28" Target="https://forms.gle/KpC8RJ3gvkPgQPYY7" TargetMode="External" /><Relationship Type="http://schemas.openxmlformats.org/officeDocument/2006/relationships/hyperlink" Id="rId47" Target="https://replit.com/team/COMP285/HW3-Code"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46" Target="https://www.gradescope.com/courses/350304" TargetMode="External" /><Relationship Type="http://schemas.openxmlformats.org/officeDocument/2006/relationships/hyperlink" Id="rId36" Target="https://www.youtube.com/watch?v=P3YID7liBug" TargetMode="External" /></Relationships>
</file>

<file path=word/_rels/footnotes.xml.rels><?xml version="1.0" encoding="UTF-8"?><Relationships xmlns="http://schemas.openxmlformats.org/package/2006/relationships"><Relationship Type="http://schemas.openxmlformats.org/officeDocument/2006/relationships/hyperlink" Id="rId27" Target="https://calendly.com/comp285-prof/get-to-know-you?month=2022-02" TargetMode="External" /><Relationship Type="http://schemas.openxmlformats.org/officeDocument/2006/relationships/hyperlink" Id="rId28" Target="https://forms.gle/KpC8RJ3gvkPgQPYY7" TargetMode="External" /><Relationship Type="http://schemas.openxmlformats.org/officeDocument/2006/relationships/hyperlink" Id="rId47" Target="https://replit.com/team/COMP285/HW3-Code"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46" Target="https://www.gradescope.com/courses/350304" TargetMode="External" /><Relationship Type="http://schemas.openxmlformats.org/officeDocument/2006/relationships/hyperlink" Id="rId36" Target="https://www.youtube.com/watch?v=P3YID7liBu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2022-02-06T03:04:57Z</dcterms:created>
  <dcterms:modified xsi:type="dcterms:W3CDTF">2022-02-06T03:04:57Z</dcterms:modified>
</cp:coreProperties>
</file>

<file path=docProps/custom.xml><?xml version="1.0" encoding="utf-8"?>
<Properties xmlns="http://schemas.openxmlformats.org/officeDocument/2006/custom-properties" xmlns:vt="http://schemas.openxmlformats.org/officeDocument/2006/docPropsVTypes"/>
</file>