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Friday, February 25th,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data-structures-and-hashing"/>
    <w:p>
      <w:pPr>
        <w:pStyle w:val="Heading1"/>
      </w:pPr>
      <w:r>
        <w:t xml:space="preserve">Fun with Data Structures and Hashing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6"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you can get your starter code for</w:t>
      </w:r>
      <w:r>
        <w:t xml:space="preserve"> </w:t>
      </w:r>
      <w:hyperlink r:id="rId44">
        <w:r>
          <w:rPr>
            <w:rStyle w:val="Hyperlink"/>
          </w:rPr>
          <w:t xml:space="preserve">C++</w:t>
        </w:r>
      </w:hyperlink>
      <w:r>
        <w:t xml:space="preserve"> </w:t>
      </w:r>
      <w:r>
        <w:t xml:space="preserve">and</w:t>
      </w:r>
      <w:r>
        <w:t xml:space="preserve"> </w:t>
      </w:r>
      <w:hyperlink r:id="rId45">
        <w:r>
          <w:rPr>
            <w:rStyle w:val="Hyperlink"/>
          </w:rPr>
          <w:t xml:space="preserve">Python</w:t>
        </w:r>
      </w:hyperlink>
      <w:r>
        <w:t xml:space="preserve">. You are welcomed to implement the solution in whichever language you prefer.</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6"/>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Data Structures and Hashing"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2022-03-16T17:22:49Z</dcterms:created>
  <dcterms:modified xsi:type="dcterms:W3CDTF">2022-03-16T17:22:49Z</dcterms:modified>
</cp:coreProperties>
</file>

<file path=docProps/custom.xml><?xml version="1.0" encoding="utf-8"?>
<Properties xmlns="http://schemas.openxmlformats.org/officeDocument/2006/custom-properties" xmlns:vt="http://schemas.openxmlformats.org/officeDocument/2006/docPropsVTypes"/>
</file>