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8</w:t>
      </w:r>
      <w:r>
        <w:t xml:space="preserve"> </w:t>
      </w:r>
    </w:p>
    <w:bookmarkStart w:id="20" w:name="due."/>
    <w:p>
      <w:pPr>
        <w:pStyle w:val="Heading4"/>
      </w:pPr>
      <w:r>
        <w:t xml:space="preserve">Due.</w:t>
      </w:r>
    </w:p>
    <w:p>
      <w:pPr>
        <w:pStyle w:val="FirstParagraph"/>
      </w:pPr>
      <w:r>
        <w:t xml:space="preserve">Monday, April 11th,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dynamic-programming"/>
    <w:p>
      <w:pPr>
        <w:pStyle w:val="Heading1"/>
      </w:pPr>
      <w:r>
        <w:t xml:space="preserve">Fun with Dynamic Programming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ongest-increasing-subsequence"/>
    <w:p>
      <w:pPr>
        <w:pStyle w:val="Heading1"/>
      </w:pPr>
      <w:r>
        <w:t xml:space="preserve">Longest Increasing Subsequence</w:t>
      </w:r>
      <w:r>
        <w:t xml:space="preserve"> </w:t>
      </w:r>
    </w:p>
    <w:p>
      <w:pPr>
        <w:pStyle w:val="FirstParagraph"/>
      </w:pPr>
      <w:r>
        <w:t xml:space="preserve">Let</w:t>
      </w:r>
      <w:r>
        <w:t xml:space="preserve"> </w:t>
      </w:r>
      <m:oMath>
        <m:r>
          <m:t>A</m:t>
        </m:r>
      </m:oMath>
      <w:r>
        <w:t xml:space="preserve"> </w:t>
      </w:r>
      <w:r>
        <w:t xml:space="preserve">be an array of length</w:t>
      </w:r>
      <w:r>
        <w:t xml:space="preserve"> </w:t>
      </w:r>
      <m:oMath>
        <m:r>
          <m:t>n</m:t>
        </m:r>
      </m:oMath>
      <w:r>
        <w:t xml:space="preserve"> </w:t>
      </w:r>
      <w:r>
        <w:t xml:space="preserve">containing real numbers. A</w:t>
      </w:r>
      <w:r>
        <w:t xml:space="preserve"> </w:t>
      </w:r>
      <w:r>
        <w:rPr>
          <w:iCs/>
          <w:i/>
        </w:rPr>
        <w:t xml:space="preserve">longest increasing subsequence</w:t>
      </w:r>
      <w:r>
        <w:rPr>
          <w:iCs/>
          <w:i/>
        </w:rPr>
        <w:t xml:space="preserve"> </w:t>
      </w:r>
      <w:r>
        <w:rPr>
          <w:iCs/>
          <w:i/>
          <w:iCs/>
          <w:i/>
        </w:rPr>
        <w:t xml:space="preserve">(LIS) of</w:t>
      </w:r>
      <w:r>
        <w:rPr>
          <w:iCs/>
          <w:i/>
          <w:iCs/>
          <w:i/>
        </w:rPr>
        <w:t xml:space="preserve"> </w:t>
      </w:r>
      <m:oMath>
        <m:r>
          <m:t>A</m:t>
        </m:r>
      </m:oMath>
      <w:r>
        <w:rPr>
          <w:iCs/>
          <w:i/>
          <w:iCs/>
          <w:i/>
        </w:rPr>
        <w:t xml:space="preserve"> </w:t>
      </w:r>
      <w:r>
        <w:rPr>
          <w:iCs/>
          <w:i/>
          <w:iCs/>
          <w:i/>
        </w:rPr>
        <w:t xml:space="preserve">is a sequence</w:t>
      </w:r>
      <w:r>
        <w:rPr>
          <w:iCs/>
          <w:i/>
          <w:iCs/>
          <w:i/>
        </w:rPr>
        <w:t xml:space="preserve"> </w:t>
      </w:r>
      <m:oMath>
        <m:r>
          <m:t>0</m:t>
        </m:r>
        <m:r>
          <m:rPr>
            <m:sty m:val="p"/>
          </m:rPr>
          <m:t>≤</m:t>
        </m:r>
        <m:sSub>
          <m:e>
            <m:r>
              <m:t>i</m:t>
            </m:r>
          </m:e>
          <m:sub>
            <m:r>
              <m:t>1</m:t>
            </m:r>
          </m:sub>
        </m:sSub>
        <m:r>
          <m:rPr>
            <m:sty m:val="p"/>
          </m:rPr>
          <m:t>&lt;</m:t>
        </m:r>
        <m:sSub>
          <m:e>
            <m:r>
              <m:t>i</m:t>
            </m:r>
          </m:e>
          <m:sub>
            <m:r>
              <m:t>2</m:t>
            </m:r>
          </m:sub>
        </m:sSub>
        <m:r>
          <m:rPr>
            <m:sty m:val="p"/>
          </m:rPr>
          <m:t>&lt;</m:t>
        </m:r>
        <m:r>
          <m:rPr>
            <m:sty m:val="p"/>
          </m:rPr>
          <m:t>…</m:t>
        </m:r>
        <m:sSub>
          <m:e>
            <m:r>
              <m:t>i</m:t>
            </m:r>
          </m:e>
          <m:sub>
            <m:r>
              <m:rPr>
                <m:sty m:val="p"/>
              </m:rPr>
              <m:t>ℓ</m:t>
            </m:r>
          </m:sub>
        </m:sSub>
        <m:r>
          <m:rPr>
            <m:sty m:val="p"/>
          </m:rPr>
          <m:t>&lt;</m:t>
        </m:r>
        <m:r>
          <m:t>n</m:t>
        </m:r>
      </m:oMath>
      <w:r>
        <w:rPr>
          <w:iCs/>
          <w:i/>
          <w:iCs/>
          <w:i/>
        </w:rPr>
        <w:t xml:space="preserve"> </w:t>
      </w:r>
      <w:r>
        <w:rPr>
          <w:iCs/>
          <w:i/>
          <w:iCs/>
          <w:i/>
        </w:rPr>
        <w:t xml:space="preserve">so that</w:t>
      </w:r>
      <w:r>
        <w:rPr>
          <w:iCs/>
          <w:i/>
          <w:iCs/>
          <w:i/>
        </w:rPr>
        <w:t xml:space="preserve"> </w:t>
      </w:r>
      <m:oMath>
        <m:r>
          <m:t>A</m:t>
        </m:r>
        <m:d>
          <m:dPr>
            <m:begChr m:val="["/>
            <m:endChr m:val="]"/>
            <m:sepChr m:val=""/>
            <m:grow/>
          </m:dPr>
          <m:e>
            <m:sSub>
              <m:e>
                <m:r>
                  <m:t>i</m:t>
                </m:r>
              </m:e>
              <m:sub>
                <m:r>
                  <m:t>1</m:t>
                </m:r>
              </m:sub>
            </m:sSub>
          </m:e>
        </m:d>
        <m:r>
          <m:rPr>
            <m:sty m:val="p"/>
          </m:rPr>
          <m:t>&lt;</m:t>
        </m:r>
        <m:r>
          <m:t>A</m:t>
        </m:r>
        <m:d>
          <m:dPr>
            <m:begChr m:val="["/>
            <m:endChr m:val="]"/>
            <m:sepChr m:val=""/>
            <m:grow/>
          </m:dPr>
          <m:e>
            <m:sSub>
              <m:e>
                <m:r>
                  <m:t>i</m:t>
                </m:r>
              </m:e>
              <m:sub>
                <m:r>
                  <m:t>2</m:t>
                </m:r>
              </m:sub>
            </m:sSub>
          </m:e>
        </m:d>
        <m:r>
          <m:rPr>
            <m:sty m:val="p"/>
          </m:rPr>
          <m:t>&lt;</m:t>
        </m:r>
        <m:r>
          <m:rPr>
            <m:sty m:val="p"/>
          </m:rPr>
          <m:t>⋯</m:t>
        </m:r>
        <m:r>
          <m:rPr>
            <m:sty m:val="p"/>
          </m:rPr>
          <m:t>&lt;</m:t>
        </m:r>
        <m:r>
          <m:t>A</m:t>
        </m:r>
        <m:d>
          <m:dPr>
            <m:begChr m:val="["/>
            <m:endChr m:val="]"/>
            <m:sepChr m:val=""/>
            <m:grow/>
          </m:dPr>
          <m:e>
            <m:sSub>
              <m:e>
                <m:r>
                  <m:t>i</m:t>
                </m:r>
              </m:e>
              <m:sub>
                <m:r>
                  <m:rPr>
                    <m:sty m:val="p"/>
                  </m:rPr>
                  <m:t>ℓ</m:t>
                </m:r>
              </m:sub>
            </m:sSub>
          </m:e>
        </m:d>
      </m:oMath>
      <w:r>
        <w:rPr>
          <w:iCs/>
          <w:i/>
          <w:iCs/>
          <w:i/>
        </w:rPr>
        <w:t xml:space="preserve">, so that</w:t>
      </w:r>
      <w:r>
        <w:rPr>
          <w:iCs/>
          <w:i/>
          <w:iCs/>
          <w:i/>
        </w:rPr>
        <w:t xml:space="preserve"> </w:t>
      </w:r>
      <m:oMath>
        <m:r>
          <m:rPr>
            <m:sty m:val="p"/>
          </m:rPr>
          <m:t>ℓ</m:t>
        </m:r>
      </m:oMath>
      <w:r>
        <w:rPr>
          <w:iCs/>
          <w:i/>
          <w:iCs/>
          <w:i/>
        </w:rPr>
        <w:t xml:space="preserve"> </w:t>
      </w:r>
      <w:r>
        <w:rPr>
          <w:iCs/>
          <w:i/>
          <w:iCs/>
          <w:i/>
        </w:rPr>
        <w:t xml:space="preserve">is as large as possible. For example, if</w:t>
      </w:r>
      <w:r>
        <w:rPr>
          <w:iCs/>
          <w:i/>
          <w:iCs/>
          <w:i/>
        </w:rPr>
        <w:t xml:space="preserve"> </w:t>
      </w:r>
      <m:oMath>
        <m:r>
          <m:t>A</m:t>
        </m:r>
        <m:r>
          <m:rPr>
            <m:sty m:val="p"/>
          </m:rPr>
          <m:t>=</m:t>
        </m:r>
        <m:d>
          <m:dPr>
            <m:begChr m:val="["/>
            <m:endChr m:val="]"/>
            <m:sepChr m:val=""/>
            <m:grow/>
          </m:dPr>
          <m:e>
            <m:r>
              <m:t>6</m:t>
            </m:r>
            <m:r>
              <m:rPr>
                <m:sty m:val="p"/>
              </m:rPr>
              <m:t>,</m:t>
            </m:r>
            <m:r>
              <m:t>3</m:t>
            </m:r>
            <m:r>
              <m:rPr>
                <m:sty m:val="p"/>
              </m:rPr>
              <m:t>,</m:t>
            </m:r>
            <m:r>
              <m:t>2</m:t>
            </m:r>
            <m:r>
              <m:rPr>
                <m:sty m:val="p"/>
              </m:rPr>
              <m:t>,</m:t>
            </m:r>
            <m:r>
              <m:t>5</m:t>
            </m:r>
            <m:r>
              <m:rPr>
                <m:sty m:val="p"/>
              </m:rPr>
              <m:t>,</m:t>
            </m:r>
            <m:r>
              <m:t>6</m:t>
            </m:r>
            <m:r>
              <m:rPr>
                <m:sty m:val="p"/>
              </m:rPr>
              <m:t>,</m:t>
            </m:r>
            <m:r>
              <m:t>4</m:t>
            </m:r>
            <m:r>
              <m:rPr>
                <m:sty m:val="p"/>
              </m:rPr>
              <m:t>,</m:t>
            </m:r>
            <m:r>
              <m:t>8</m:t>
            </m:r>
          </m:e>
        </m:d>
      </m:oMath>
      <w:r>
        <w:rPr>
          <w:iCs/>
          <w:i/>
          <w:iCs/>
          <w:i/>
        </w:rPr>
        <w:t xml:space="preserve">, then a LIS is</w:t>
      </w:r>
      <w:r>
        <w:rPr>
          <w:iCs/>
          <w:i/>
          <w:iCs/>
          <w:i/>
        </w:rPr>
        <w:t xml:space="preserve"> </w:t>
      </w:r>
      <m:oMath>
        <m:sSub>
          <m:e>
            <m:r>
              <m:t>i</m:t>
            </m:r>
          </m:e>
          <m:sub>
            <m:r>
              <m:t>0</m:t>
            </m:r>
          </m:sub>
        </m:sSub>
        <m:r>
          <m:rPr>
            <m:sty m:val="p"/>
          </m:rPr>
          <m:t>=</m:t>
        </m:r>
        <m:r>
          <m:t>1</m:t>
        </m:r>
        <m:r>
          <m:rPr>
            <m:sty m:val="p"/>
          </m:rPr>
          <m:t>,</m:t>
        </m:r>
        <m:sSub>
          <m:e>
            <m:r>
              <m:t>i</m:t>
            </m:r>
          </m:e>
          <m:sub>
            <m:r>
              <m:t>1</m:t>
            </m:r>
          </m:sub>
        </m:sSub>
        <m:r>
          <m:rPr>
            <m:sty m:val="p"/>
          </m:rPr>
          <m:t>=</m:t>
        </m:r>
        <m:r>
          <m:t>3</m:t>
        </m:r>
        <m:r>
          <m:rPr>
            <m:sty m:val="p"/>
          </m:rPr>
          <m:t>,</m:t>
        </m:r>
        <m:sSub>
          <m:e>
            <m:r>
              <m:t>i</m:t>
            </m:r>
          </m:e>
          <m:sub>
            <m:r>
              <m:t>2</m:t>
            </m:r>
          </m:sub>
        </m:sSub>
        <m:r>
          <m:rPr>
            <m:sty m:val="p"/>
          </m:rPr>
          <m:t>=</m:t>
        </m:r>
        <m:r>
          <m:t>4</m:t>
        </m:r>
        <m:r>
          <m:rPr>
            <m:sty m:val="p"/>
          </m:rPr>
          <m:t>,</m:t>
        </m:r>
        <m:sSub>
          <m:e>
            <m:r>
              <m:t>i</m:t>
            </m:r>
          </m:e>
          <m:sub>
            <m:r>
              <m:t>3</m:t>
            </m:r>
          </m:sub>
        </m:sSub>
        <m:r>
          <m:rPr>
            <m:sty m:val="p"/>
          </m:rPr>
          <m:t>=</m:t>
        </m:r>
        <m:r>
          <m:t>6</m:t>
        </m:r>
      </m:oMath>
      <w:r>
        <w:rPr>
          <w:iCs/>
          <w:i/>
          <w:iCs/>
          <w:i/>
        </w:rPr>
        <w:t xml:space="preserve"> </w:t>
      </w:r>
      <w:r>
        <w:rPr>
          <w:iCs/>
          <w:i/>
          <w:iCs/>
          <w:i/>
        </w:rPr>
        <w:t xml:space="preserve">corresponding to the subsequence</w:t>
      </w:r>
      <w:r>
        <w:rPr>
          <w:iCs/>
          <w:i/>
          <w:iCs/>
          <w:i/>
        </w:rPr>
        <w:t xml:space="preserve"> </w:t>
      </w:r>
      <m:oMath>
        <m:r>
          <m:t>3</m:t>
        </m:r>
        <m:r>
          <m:rPr>
            <m:sty m:val="p"/>
          </m:rPr>
          <m:t>,</m:t>
        </m:r>
        <m:r>
          <m:t>5</m:t>
        </m:r>
        <m:r>
          <m:rPr>
            <m:sty m:val="p"/>
          </m:rPr>
          <m:t>,</m:t>
        </m:r>
        <m:r>
          <m:t>6</m:t>
        </m:r>
        <m:r>
          <m:rPr>
            <m:sty m:val="p"/>
          </m:rPr>
          <m:t>,</m:t>
        </m:r>
        <m:r>
          <m:t>8</m:t>
        </m:r>
      </m:oMath>
      <w:r>
        <w:rPr>
          <w:iCs/>
          <w:i/>
          <w:iCs/>
          <w:i/>
        </w:rPr>
        <w:t xml:space="preserve">. (Notice that a longest increasing subsequence doesn’t need to be unique).</w:t>
      </w:r>
    </w:p>
    <w:p>
      <w:pPr>
        <w:pStyle w:val="BodyText"/>
      </w:pPr>
      <w:r>
        <w:t xml:space="preserve">In the following parts, we’ll walk through the recipe that we saw in class for coming up with DP algorithms to develop an</w:t>
      </w:r>
      <w:r>
        <w:t xml:space="preserve"> </w:t>
      </w:r>
      <m:oMath>
        <m:r>
          <m:t>O</m:t>
        </m:r>
        <m:d>
          <m:dPr>
            <m:begChr m:val="("/>
            <m:endChr m:val=")"/>
            <m:sepChr m:val=""/>
            <m:grow/>
          </m:dPr>
          <m:e>
            <m:sSup>
              <m:e>
                <m:r>
                  <m:t>n</m:t>
                </m:r>
              </m:e>
              <m:sup>
                <m:r>
                  <m:t>2</m:t>
                </m:r>
              </m:sup>
            </m:sSup>
          </m:e>
        </m:d>
      </m:oMath>
      <w:r>
        <w:t xml:space="preserve">-time algorithm for finding an LIS.</w:t>
      </w:r>
      <w:r>
        <w:t xml:space="preserve"> </w:t>
      </w:r>
      <w:r>
        <w:rPr>
          <w:rStyle w:val="FootnoteReference"/>
        </w:rPr>
        <w:footnoteReference w:id="27"/>
      </w:r>
    </w:p>
    <w:p>
      <w:pPr>
        <w:numPr>
          <w:ilvl w:val="0"/>
          <w:numId w:val="1001"/>
        </w:numPr>
      </w:pPr>
      <w:r>
        <w:rPr>
          <w:bCs/>
          <w:b/>
        </w:rPr>
        <w:t xml:space="preserve">(Identify optimal sub-structure and a recursive relationship).</w:t>
      </w:r>
    </w:p>
    <w:p>
      <w:pPr>
        <w:numPr>
          <w:ilvl w:val="0"/>
          <w:numId w:val="1000"/>
        </w:numPr>
      </w:pPr>
      <w:r>
        <w:t xml:space="preserve">We’ll come up with the sub-problems and recursive relationship for you, although you will have to justify it. Let</w:t>
      </w:r>
      <w:r>
        <w:t xml:space="preserve"> </w:t>
      </w:r>
      <m:oMath>
        <m:r>
          <m:t>D</m:t>
        </m:r>
        <m:d>
          <m:dPr>
            <m:begChr m:val="["/>
            <m:endChr m:val="]"/>
            <m:sepChr m:val=""/>
            <m:grow/>
          </m:dPr>
          <m:e>
            <m:r>
              <m:t>i</m:t>
            </m:r>
          </m:e>
        </m:d>
      </m:oMath>
      <w:r>
        <w:t xml:space="preserve"> </w:t>
      </w:r>
      <w:r>
        <w:t xml:space="preserve">be the length of the longest increasing subsequence of</w:t>
      </w:r>
      <w:r>
        <w:t xml:space="preserve"> </w:t>
      </w:r>
      <m:oMath>
        <m:d>
          <m:dPr>
            <m:begChr m:val="["/>
            <m:endChr m:val="]"/>
            <m:sepChr m:val=""/>
            <m:grow/>
          </m:dPr>
          <m:e>
            <m:r>
              <m:t>A</m:t>
            </m:r>
            <m:d>
              <m:dPr>
                <m:begChr m:val="["/>
                <m:endChr m:val="]"/>
                <m:sepChr m:val=""/>
                <m:grow/>
              </m:dPr>
              <m:e>
                <m:r>
                  <m:t>0</m:t>
                </m:r>
              </m:e>
            </m:d>
            <m:r>
              <m:rPr>
                <m:sty m:val="p"/>
              </m:rPr>
              <m:t>,</m:t>
            </m:r>
            <m:r>
              <m:rPr>
                <m:sty m:val="p"/>
              </m:rPr>
              <m:t>…</m:t>
            </m:r>
            <m:r>
              <m:rPr>
                <m:sty m:val="p"/>
              </m:rPr>
              <m:t>,</m:t>
            </m:r>
            <m:r>
              <m:t>A</m:t>
            </m:r>
            <m:d>
              <m:dPr>
                <m:begChr m:val="["/>
                <m:endChr m:val="]"/>
                <m:sepChr m:val=""/>
                <m:grow/>
              </m:dPr>
              <m:e>
                <m:r>
                  <m:t>i</m:t>
                </m:r>
              </m:e>
            </m:d>
          </m:e>
        </m:d>
      </m:oMath>
      <w:r>
        <w:t xml:space="preserve"> </w:t>
      </w:r>
      <w:r>
        <w:t xml:space="preserve">that ends on</w:t>
      </w:r>
      <w:r>
        <w:t xml:space="preserve"> </w:t>
      </w:r>
      <m:oMath>
        <m:r>
          <m:t>A</m:t>
        </m:r>
        <m:d>
          <m:dPr>
            <m:begChr m:val="["/>
            <m:endChr m:val="]"/>
            <m:sepChr m:val=""/>
            <m:grow/>
          </m:dPr>
          <m:e>
            <m:r>
              <m:t>i</m:t>
            </m:r>
          </m:e>
        </m:d>
      </m:oMath>
      <w:r>
        <w:t xml:space="preserve">. Explain why</w:t>
      </w:r>
    </w:p>
    <w:p>
      <w:pPr>
        <w:pStyle w:val="BodyText"/>
      </w:pPr>
      <m:oMathPara>
        <m:oMathParaPr>
          <m:jc m:val="center"/>
        </m:oMathParaPr>
        <m:oMath>
          <m:r>
            <m:t>D</m:t>
          </m:r>
          <m:d>
            <m:dPr>
              <m:begChr m:val="["/>
              <m:endChr m:val="]"/>
              <m:sepChr m:val=""/>
              <m:grow/>
            </m:dPr>
            <m:e>
              <m:r>
                <m:t>i</m:t>
              </m:r>
            </m:e>
          </m:d>
          <m:r>
            <m:rPr>
              <m:sty m:val="p"/>
            </m:rPr>
            <m:t>=</m:t>
          </m:r>
          <m:r>
            <m:rPr>
              <m:sty m:val="p"/>
            </m:rPr>
            <m:t>max</m:t>
          </m:r>
          <m:d>
            <m:dPr>
              <m:begChr m:val="("/>
              <m:endChr m:val=")"/>
              <m:sepChr m:val=""/>
              <m:grow/>
            </m:dPr>
            <m:e>
              <m:r>
                <m:rPr>
                  <m:sty m:val="p"/>
                </m:rPr>
                <m:t>{</m:t>
              </m:r>
              <m:r>
                <m:t>D</m:t>
              </m:r>
              <m:d>
                <m:dPr>
                  <m:begChr m:val="["/>
                  <m:endChr m:val="]"/>
                  <m:sepChr m:val=""/>
                  <m:grow/>
                </m:dPr>
                <m:e>
                  <m:r>
                    <m:t>k</m:t>
                  </m:r>
                </m:e>
              </m:d>
              <m:r>
                <m:rPr>
                  <m:sty m:val="p"/>
                </m:rPr>
                <m:t>+</m:t>
              </m:r>
              <m:r>
                <m:t>1</m:t>
              </m:r>
              <m:r>
                <m:t> </m:t>
              </m:r>
              <m:r>
                <m:rPr>
                  <m:sty m:val="p"/>
                </m:rPr>
                <m:t>:</m:t>
              </m:r>
              <m:r>
                <m:t> </m:t>
              </m:r>
              <m:r>
                <m:t>0</m:t>
              </m:r>
              <m:r>
                <m:rPr>
                  <m:sty m:val="p"/>
                </m:rPr>
                <m:t>≤</m:t>
              </m:r>
              <m:r>
                <m:t>k</m:t>
              </m:r>
              <m:r>
                <m:rPr>
                  <m:sty m:val="p"/>
                </m:rPr>
                <m:t>&lt;</m:t>
              </m:r>
              <m:r>
                <m:t>i</m:t>
              </m:r>
              <m:r>
                <m:rPr>
                  <m:sty m:val="p"/>
                </m:rPr>
                <m:t>,</m:t>
              </m:r>
              <m:r>
                <m:t>A</m:t>
              </m:r>
              <m:d>
                <m:dPr>
                  <m:begChr m:val="["/>
                  <m:endChr m:val="]"/>
                  <m:sepChr m:val=""/>
                  <m:grow/>
                </m:dPr>
                <m:e>
                  <m:r>
                    <m:t>k</m:t>
                  </m:r>
                </m:e>
              </m:d>
              <m:r>
                <m:rPr>
                  <m:sty m:val="p"/>
                </m:rPr>
                <m:t>&lt;</m:t>
              </m:r>
              <m:r>
                <m:t>A</m:t>
              </m:r>
              <m:d>
                <m:dPr>
                  <m:begChr m:val="["/>
                  <m:endChr m:val="]"/>
                  <m:sepChr m:val=""/>
                  <m:grow/>
                </m:dPr>
                <m:e>
                  <m:r>
                    <m:t>i</m:t>
                  </m:r>
                </m:e>
              </m:d>
              <m:r>
                <m:rPr>
                  <m:sty m:val="p"/>
                </m:rPr>
                <m:t>}</m:t>
              </m:r>
              <m:r>
                <m:rPr>
                  <m:sty m:val="p"/>
                </m:rPr>
                <m:t>∪</m:t>
              </m:r>
              <m:r>
                <m:rPr>
                  <m:sty m:val="p"/>
                </m:rPr>
                <m:t>{</m:t>
              </m:r>
              <m:r>
                <m:t>1</m:t>
              </m:r>
              <m:r>
                <m:rPr>
                  <m:sty m:val="p"/>
                </m:rPr>
                <m:t>}</m:t>
              </m:r>
            </m:e>
          </m:d>
          <m:r>
            <m:rPr>
              <m:sty m:val="p"/>
            </m:rPr>
            <m:t>.</m:t>
          </m:r>
        </m:oMath>
      </m:oMathPara>
    </w:p>
    <w:p>
      <w:pPr>
        <w:numPr>
          <w:ilvl w:val="0"/>
          <w:numId w:val="1001"/>
        </w:numPr>
      </w:pPr>
      <w:r>
        <w:rPr>
          <w:bCs/>
          <w:b/>
        </w:rPr>
        <w:t xml:space="preserve">(Develop a DP algorithm to find the value of the optimal solution)</w:t>
      </w:r>
      <w:r>
        <w:t xml:space="preserve"> </w:t>
      </w:r>
      <w:r>
        <w:t xml:space="preserve">Use the relationship about to design a dynamic programming algorithm returns the</w:t>
      </w:r>
      <w:r>
        <w:t xml:space="preserve"> </w:t>
      </w:r>
      <w:r>
        <w:rPr>
          <w:iCs/>
          <w:i/>
        </w:rPr>
        <w:t xml:space="preserve">length</w:t>
      </w:r>
      <w:r>
        <w:rPr>
          <w:iCs/>
          <w:i/>
        </w:rPr>
        <w:t xml:space="preserve"> </w:t>
      </w:r>
      <w:r>
        <w:rPr>
          <w:iCs/>
          <w:i/>
          <w:iCs/>
          <w:i/>
        </w:rPr>
        <w:t xml:space="preserve">of the longest increasing subsequence. Your algorithm should run in time</w:t>
      </w:r>
      <w:r>
        <w:rPr>
          <w:iCs/>
          <w:i/>
          <w:iCs/>
          <w:i/>
        </w:rPr>
        <w:t xml:space="preserve"> </w:t>
      </w:r>
      <m:oMath>
        <m:r>
          <m:t>O</m:t>
        </m:r>
        <m:d>
          <m:dPr>
            <m:begChr m:val="("/>
            <m:endChr m:val=")"/>
            <m:sepChr m:val=""/>
            <m:grow/>
          </m:dPr>
          <m:e>
            <m:sSup>
              <m:e>
                <m:r>
                  <m:t>n</m:t>
                </m:r>
              </m:e>
              <m:sup>
                <m:r>
                  <m:t>2</m:t>
                </m:r>
              </m:sup>
            </m:sSup>
          </m:e>
        </m:d>
      </m:oMath>
      <w:r>
        <w:rPr>
          <w:iCs/>
          <w:i/>
          <w:iCs/>
          <w:i/>
        </w:rPr>
        <w:t xml:space="preserve"> </w:t>
      </w:r>
      <w:r>
        <w:rPr>
          <w:iCs/>
          <w:i/>
          <w:iCs/>
          <w:i/>
        </w:rPr>
        <w:t xml:space="preserve">and should fill in the array</w:t>
      </w:r>
      <w:r>
        <w:rPr>
          <w:iCs/>
          <w:i/>
          <w:iCs/>
          <w:i/>
        </w:rPr>
        <w:t xml:space="preserve"> </w:t>
      </w:r>
      <m:oMath>
        <m:r>
          <m:t>D</m:t>
        </m:r>
      </m:oMath>
      <w:r>
        <w:rPr>
          <w:iCs/>
          <w:i/>
          <w:iCs/>
          <w:i/>
        </w:rPr>
        <w:t xml:space="preserve"> </w:t>
      </w:r>
      <w:r>
        <w:rPr>
          <w:iCs/>
          <w:i/>
          <w:iCs/>
          <w:i/>
        </w:rPr>
        <w:t xml:space="preserve">defined above.</w:t>
      </w:r>
    </w:p>
    <w:p>
      <w:pPr>
        <w:numPr>
          <w:ilvl w:val="0"/>
          <w:numId w:val="1001"/>
        </w:numPr>
      </w:pPr>
      <w:r>
        <w:rPr>
          <w:bCs/>
          <w:b/>
        </w:rPr>
        <w:t xml:space="preserve">(Adapt your DP algorithm to return the optimal solution)</w:t>
      </w:r>
      <w:r>
        <w:t xml:space="preserve"> </w:t>
      </w:r>
      <w:r>
        <w:t xml:space="preserve">Adapt your algorithm above to return an actual LIS instead of its length. Your algorithm should run in time</w:t>
      </w:r>
      <w:r>
        <w:t xml:space="preserve"> </w:t>
      </w:r>
      <m:oMath>
        <m:r>
          <m:t>O</m:t>
        </m:r>
        <m:d>
          <m:dPr>
            <m:begChr m:val="("/>
            <m:endChr m:val=")"/>
            <m:sepChr m:val=""/>
            <m:grow/>
          </m:dPr>
          <m:e>
            <m:sSup>
              <m:e>
                <m:r>
                  <m:t>n</m:t>
                </m:r>
              </m:e>
              <m:sup>
                <m:r>
                  <m:t>2</m:t>
                </m:r>
              </m:sup>
            </m:sSup>
          </m:e>
        </m:d>
      </m:oMath>
      <w:r>
        <w:t xml:space="preserve">.</w:t>
      </w:r>
    </w:p>
    <w:p>
      <w:pPr>
        <w:pStyle w:val="FirstParagraph"/>
      </w:pPr>
      <w:r>
        <w:rPr>
          <w:bCs/>
          <w:b/>
        </w:rPr>
        <w:t xml:space="preserve">Note:</w:t>
      </w:r>
      <w:r>
        <w:t xml:space="preserve"> </w:t>
      </w:r>
      <w:r>
        <w:t xml:space="preserve">Actually, there is an</w:t>
      </w:r>
      <w:r>
        <w:t xml:space="preserve"> </w:t>
      </w:r>
      <m:oMath>
        <m:r>
          <m:t>O</m:t>
        </m:r>
        <m:d>
          <m:dPr>
            <m:begChr m:val="("/>
            <m:endChr m:val=")"/>
            <m:sepChr m:val=""/>
            <m:grow/>
          </m:dPr>
          <m:e>
            <m:r>
              <m:t>n</m:t>
            </m:r>
            <m:r>
              <m:rPr>
                <m:sty m:val="p"/>
              </m:rPr>
              <m:t>log</m:t>
            </m:r>
            <m:d>
              <m:dPr>
                <m:begChr m:val="("/>
                <m:endChr m:val=")"/>
                <m:sepChr m:val=""/>
                <m:grow/>
              </m:dPr>
              <m:e>
                <m:r>
                  <m:t>n</m:t>
                </m:r>
              </m:e>
            </m:d>
          </m:e>
        </m:d>
      </m:oMath>
      <w:r>
        <w:t xml:space="preserve">-time algorithm to find an LIS, which is faster than the DP solution in this exercise! This algorithm uses divide-and-conquer! While not required for this exercise, you might find it helpful to think about this problem and see if you can come up with a solution!</w:t>
      </w:r>
    </w:p>
    <w:bookmarkEnd w:id="28"/>
    <w:bookmarkStart w:id="29" w:name="getting-greedy"/>
    <w:p>
      <w:pPr>
        <w:pStyle w:val="Heading1"/>
      </w:pPr>
      <w:r>
        <w:t xml:space="preserve">Getting Greedy!</w:t>
      </w:r>
      <w:r>
        <w:t xml:space="preserve"> </w:t>
      </w:r>
    </w:p>
    <w:p>
      <w:pPr>
        <w:pStyle w:val="FirstParagraph"/>
      </w:pPr>
      <w:r>
        <w:t xml:space="preserve">Sometimes it can be tricky to tell when a greedy algorithm applies. Say whether or not the greedy solution would work. If it wouldn’t, give a counter example.</w:t>
      </w:r>
    </w:p>
    <w:p>
      <w:pPr>
        <w:pStyle w:val="BodyText"/>
      </w:pPr>
      <w:r>
        <w:t xml:space="preserve">You have unlimited objects of different sizes, and you want to completely fill a bag with as few objects as possible.</w:t>
      </w:r>
    </w:p>
    <w:p>
      <w:pPr>
        <w:pStyle w:val="BodyText"/>
      </w:pPr>
      <w:r>
        <w:rPr>
          <w:bCs/>
          <w:b/>
        </w:rPr>
        <w:t xml:space="preserve">Proposed Greedy Solution:</w:t>
      </w:r>
      <w:r>
        <w:t xml:space="preserve"> </w:t>
      </w:r>
      <w:r>
        <w:t xml:space="preserve">Keep putting in the largest object possible given the space you have left.</w:t>
      </w:r>
    </w:p>
    <w:bookmarkEnd w:id="29"/>
    <w:bookmarkStart w:id="40" w:name="sec:last"/>
    <w:p>
      <w:pPr>
        <w:pStyle w:val="Heading1"/>
      </w:pPr>
      <w:r>
        <w:t xml:space="preserve">Housing Layout</w:t>
      </w:r>
      <w:r>
        <w:t xml:space="preserve"> </w:t>
      </w:r>
    </w:p>
    <w:p>
      <w:pPr>
        <w:pStyle w:val="FirstParagraph"/>
      </w:pPr>
      <w:r>
        <w:t xml:space="preserve">You own</w:t>
      </w:r>
      <w:r>
        <w:t xml:space="preserve"> </w:t>
      </w:r>
      <m:oMath>
        <m:r>
          <m:t>n</m:t>
        </m:r>
        <m:r>
          <m:rPr>
            <m:sty m:val="p"/>
          </m:rPr>
          <m:t>≥</m:t>
        </m:r>
        <m:r>
          <m:t>1</m:t>
        </m:r>
      </m:oMath>
      <w:r>
        <w:t xml:space="preserve"> </w:t>
      </w:r>
      <w:r>
        <w:t xml:space="preserve">consecutive plots of lands that you can build on, and you want to build a number of houses on these plots, with each plot having at most one house. However, due to some strange laws in your city, you cannot build two houses on two consecutive plots of lands. (The other plots of lands will just be wasted, unused.)</w:t>
      </w:r>
    </w:p>
    <w:p>
      <w:pPr>
        <w:pStyle w:val="BodyText"/>
      </w:pPr>
      <w:r>
        <w:t xml:space="preserve">Each plot of land is different, so building the house in the right plots is important. You have estimated the profit you would get from building a house on each plot of land to be</w:t>
      </w:r>
      <w:r>
        <w:t xml:space="preserve"> </w:t>
      </w:r>
      <m:oMath>
        <m:r>
          <m:t>p</m:t>
        </m:r>
        <m:d>
          <m:dPr>
            <m:begChr m:val="["/>
            <m:endChr m:val="]"/>
            <m:sepChr m:val=""/>
            <m:grow/>
          </m:dPr>
          <m:e>
            <m:r>
              <m:t>1</m:t>
            </m:r>
          </m:e>
        </m:d>
        <m:r>
          <m:rPr>
            <m:sty m:val="p"/>
          </m:rPr>
          <m:t>,</m:t>
        </m:r>
        <m:r>
          <m:rPr>
            <m:sty m:val="p"/>
          </m:rPr>
          <m:t>…</m:t>
        </m:r>
        <m:r>
          <m:rPr>
            <m:sty m:val="p"/>
          </m:rPr>
          <m:t>,</m:t>
        </m:r>
        <m:r>
          <m:t>p</m:t>
        </m:r>
        <m:d>
          <m:dPr>
            <m:begChr m:val="["/>
            <m:endChr m:val="]"/>
            <m:sepChr m:val=""/>
            <m:grow/>
          </m:dPr>
          <m:e>
            <m:r>
              <m:t>n</m:t>
            </m:r>
          </m:e>
        </m:d>
      </m:oMath>
      <w:r>
        <w:t xml:space="preserve">, where</w:t>
      </w:r>
      <w:r>
        <w:t xml:space="preserve"> </w:t>
      </w:r>
      <m:oMath>
        <m:r>
          <m:t>p</m:t>
        </m:r>
        <m:d>
          <m:dPr>
            <m:begChr m:val="["/>
            <m:endChr m:val="]"/>
            <m:sepChr m:val=""/>
            <m:grow/>
          </m:dPr>
          <m:e>
            <m:r>
              <m:t>i</m:t>
            </m:r>
          </m:e>
        </m:d>
      </m:oMath>
      <w:r>
        <w:t xml:space="preserve"> </w:t>
      </w:r>
      <w:r>
        <w:t xml:space="preserve">is a positive integer representing the profit, in dollars, you would get from building a house on the</w:t>
      </w:r>
      <w:r>
        <w:t xml:space="preserve"> </w:t>
      </w:r>
      <m:oMath>
        <m:sSup>
          <m:e>
            <m:r>
              <m:t>i</m:t>
            </m:r>
          </m:e>
          <m:sup>
            <m:r>
              <m:rPr>
                <m:nor/>
                <m:sty m:val="p"/>
              </m:rPr>
              <m:t>th</m:t>
            </m:r>
          </m:sup>
        </m:sSup>
      </m:oMath>
      <w:r>
        <w:t xml:space="preserve"> </w:t>
      </w:r>
      <w:r>
        <w:t xml:space="preserve">plot of land.</w:t>
      </w:r>
    </w:p>
    <w:bookmarkStart w:id="32" w:name="example"/>
    <w:p>
      <w:pPr>
        <w:pStyle w:val="Heading4"/>
      </w:pPr>
      <w:r>
        <w:t xml:space="preserve">Example</w:t>
      </w:r>
    </w:p>
    <w:p>
      <w:pPr>
        <w:pStyle w:val="FirstParagraph"/>
      </w:pPr>
      <w:r>
        <w:t xml:space="preserve">if the input was</w:t>
      </w:r>
      <w:r>
        <w:t xml:space="preserve"> </w:t>
      </w:r>
      <m:oMath>
        <m:r>
          <m:t>p</m:t>
        </m:r>
        <m:r>
          <m:rPr>
            <m:sty m:val="p"/>
          </m:rPr>
          <m:t>=</m:t>
        </m:r>
        <m:d>
          <m:dPr>
            <m:begChr m:val="["/>
            <m:endChr m:val="]"/>
            <m:sepChr m:val=""/>
            <m:grow/>
          </m:dPr>
          <m:e>
            <m:r>
              <m:t>21</m:t>
            </m:r>
            <m:r>
              <m:rPr>
                <m:sty m:val="p"/>
              </m:rPr>
              <m:t>,</m:t>
            </m:r>
            <m:r>
              <m:t>4</m:t>
            </m:r>
            <m:r>
              <m:rPr>
                <m:sty m:val="p"/>
              </m:rPr>
              <m:t>,</m:t>
            </m:r>
            <m:r>
              <m:t>6</m:t>
            </m:r>
            <m:r>
              <m:rPr>
                <m:sty m:val="p"/>
              </m:rPr>
              <m:t>,</m:t>
            </m:r>
            <m:r>
              <m:t>20</m:t>
            </m:r>
            <m:r>
              <m:rPr>
                <m:sty m:val="p"/>
              </m:rPr>
              <m:t>,</m:t>
            </m:r>
            <m:r>
              <m:t>2</m:t>
            </m:r>
            <m:r>
              <m:rPr>
                <m:sty m:val="p"/>
              </m:rPr>
              <m:t>,</m:t>
            </m:r>
            <m:r>
              <m:t>5</m:t>
            </m:r>
          </m:e>
        </m:d>
        <m:r>
          <m:rPr>
            <m:sty m:val="p"/>
          </m:rPr>
          <m:t>,</m:t>
        </m:r>
      </m:oMath>
      <w:r>
        <w:t xml:space="preserve"> </w:t>
      </w:r>
      <w:r>
        <w:t xml:space="preserve">then you should build houses in the pattern</w:t>
      </w:r>
    </w:p>
    <w:p>
      <w:pPr>
        <w:pStyle w:val="BodyText"/>
      </w:pPr>
      <w:r>
        <w:t xml:space="preserve">and you would profit by</w:t>
      </w:r>
      <w:r>
        <w:t xml:space="preserve"> </w:t>
      </w:r>
      <m:oMath>
        <m:r>
          <m:t>21</m:t>
        </m:r>
        <m:r>
          <m:rPr>
            <m:sty m:val="p"/>
          </m:rPr>
          <m:t>+</m:t>
        </m:r>
        <m:r>
          <m:t>20</m:t>
        </m:r>
        <m:r>
          <m:rPr>
            <m:sty m:val="p"/>
          </m:rPr>
          <m:t>+</m:t>
        </m:r>
        <m:r>
          <m:t>5</m:t>
        </m:r>
        <m:r>
          <m:rPr>
            <m:sty m:val="p"/>
          </m:rPr>
          <m:t>=</m:t>
        </m:r>
        <m:r>
          <m:t>46</m:t>
        </m:r>
      </m:oMath>
      <w:r>
        <w:t xml:space="preserve"> </w:t>
      </w:r>
      <w:r>
        <w:t xml:space="preserve">dollars. You would</w:t>
      </w:r>
      <w:r>
        <w:t xml:space="preserve"> </w:t>
      </w:r>
      <w:r>
        <w:rPr>
          <w:bCs/>
          <w:b/>
        </w:rPr>
        <w:t xml:space="preserve">not</w:t>
      </w:r>
      <w:r>
        <w:t xml:space="preserve"> </w:t>
      </w:r>
      <w:r>
        <w:t xml:space="preserve">be allowed to build houses in the pattern</w:t>
      </w:r>
    </w:p>
    <w:p>
      <w:pPr>
        <w:pStyle w:val="BodyText"/>
      </w:pPr>
      <w:r>
        <w:t xml:space="preserve">because there are two houses next to each other.</w:t>
      </w:r>
    </w:p>
    <w:p>
      <w:pPr>
        <w:pStyle w:val="BodyText"/>
      </w:pPr>
      <w:r>
        <w:t xml:space="preserve">In this question, you will design a dynamic programming algorithm which runs in time</w:t>
      </w:r>
      <w:r>
        <w:t xml:space="preserve"> </w:t>
      </w:r>
      <m:oMath>
        <m:r>
          <m:t>O</m:t>
        </m:r>
        <m:d>
          <m:dPr>
            <m:begChr m:val="("/>
            <m:endChr m:val=")"/>
            <m:sepChr m:val=""/>
            <m:grow/>
          </m:dPr>
          <m:e>
            <m:r>
              <m:t>n</m:t>
            </m:r>
          </m:e>
        </m:d>
      </m:oMath>
      <w:r>
        <w:t xml:space="preserve"> </w:t>
      </w:r>
      <w:r>
        <w:t xml:space="preserve">which takes as input the array</w:t>
      </w:r>
      <w:r>
        <w:t xml:space="preserve"> </w:t>
      </w:r>
      <m:oMath>
        <m:r>
          <m:t>p</m:t>
        </m:r>
      </m:oMath>
      <w:r>
        <w:t xml:space="preserve"> </w:t>
      </w:r>
      <w:r>
        <w:t xml:space="preserve">and returns the maximum profit possible given</w:t>
      </w:r>
      <w:r>
        <w:t xml:space="preserve"> </w:t>
      </w:r>
      <m:oMath>
        <m:r>
          <m:t>p</m:t>
        </m:r>
      </m:oMath>
      <w:r>
        <w:t xml:space="preserve">.</w:t>
      </w:r>
      <w:r>
        <w:rPr>
          <w:rStyle w:val="FootnoteReference"/>
        </w:rPr>
        <w:footnoteReference w:id="30"/>
      </w:r>
    </w:p>
    <w:bookmarkEnd w:id="32"/>
    <w:bookmarkStart w:id="33" w:name="step-1---optimal-substructure"/>
    <w:p>
      <w:pPr>
        <w:pStyle w:val="Heading2"/>
      </w:pPr>
      <w:r>
        <w:t xml:space="preserve">Step 1 - Optimal Substructure</w:t>
      </w:r>
      <w:r>
        <w:t xml:space="preserve"> </w:t>
      </w:r>
    </w:p>
    <w:p>
      <w:pPr>
        <w:pStyle w:val="FirstParagraph"/>
      </w:pPr>
      <w:r>
        <w:t xml:space="preserve">What sub-problems will you use in your dynamic programming algorithm? To get you started, let use define</w:t>
      </w:r>
      <w:r>
        <w:t xml:space="preserve"> </w:t>
      </w:r>
      <m:oMath>
        <m:r>
          <m:t>P</m:t>
        </m:r>
        <m:d>
          <m:dPr>
            <m:begChr m:val="["/>
            <m:endChr m:val="]"/>
            <m:sepChr m:val=""/>
            <m:grow/>
          </m:dPr>
          <m:e>
            <m:r>
              <m:t>i</m:t>
            </m:r>
          </m:e>
        </m:d>
      </m:oMath>
      <w:r>
        <w:t xml:space="preserve"> </w:t>
      </w:r>
      <w:r>
        <w:t xml:space="preserve">(an array of length</w:t>
      </w:r>
      <w:r>
        <w:t xml:space="preserve"> </w:t>
      </w:r>
      <m:oMath>
        <m:r>
          <m:t>n</m:t>
        </m:r>
      </m:oMath>
      <w:r>
        <w:t xml:space="preserve">) which will start will all</w:t>
      </w:r>
      <w:r>
        <w:t xml:space="preserve"> </w:t>
      </w:r>
      <w:r>
        <w:rPr>
          <w:rStyle w:val="VerbatimChar"/>
        </w:rPr>
        <w:t xml:space="preserve">NULL</w:t>
      </w:r>
      <w:r>
        <w:t xml:space="preserve"> </w:t>
      </w:r>
      <w:r>
        <w:t xml:space="preserve">values. What does</w:t>
      </w:r>
      <w:r>
        <w:t xml:space="preserve"> </w:t>
      </w:r>
      <m:oMath>
        <m:r>
          <m:t>P</m:t>
        </m:r>
        <m:d>
          <m:dPr>
            <m:begChr m:val="["/>
            <m:endChr m:val="]"/>
            <m:sepChr m:val=""/>
            <m:grow/>
          </m:dPr>
          <m:e>
            <m:r>
              <m:t>i</m:t>
            </m:r>
          </m:e>
        </m:d>
      </m:oMath>
      <w:r>
        <w:t xml:space="preserve"> </w:t>
      </w:r>
      <w:r>
        <w:t xml:space="preserve">represent?</w:t>
      </w:r>
    </w:p>
    <w:p>
      <w:pPr>
        <w:pStyle w:val="BodyText"/>
      </w:pPr>
      <w:r>
        <w:t xml:space="preserve">.</w:t>
      </w:r>
    </w:p>
    <w:bookmarkEnd w:id="33"/>
    <w:bookmarkStart w:id="34" w:name="step-2---recursive-relation"/>
    <w:p>
      <w:pPr>
        <w:pStyle w:val="Heading2"/>
      </w:pPr>
      <w:r>
        <w:t xml:space="preserve">Step 2 - Recursive Relation</w:t>
      </w:r>
      <w:r>
        <w:t xml:space="preserve"> </w:t>
      </w:r>
    </w:p>
    <w:p>
      <w:pPr>
        <w:pStyle w:val="FirstParagraph"/>
      </w:pPr>
      <w:r>
        <w:t xml:space="preserve">What is the recursive relationship which is satisfied between the sub-problems? That is to say, how can we compute</w:t>
      </w:r>
      <w:r>
        <w:t xml:space="preserve"> </w:t>
      </w:r>
      <m:oMath>
        <m:r>
          <m:t>P</m:t>
        </m:r>
        <m:d>
          <m:dPr>
            <m:begChr m:val="["/>
            <m:endChr m:val="]"/>
            <m:sepChr m:val=""/>
            <m:grow/>
          </m:dPr>
          <m:e>
            <m:r>
              <m:t>i</m:t>
            </m:r>
          </m:e>
        </m:d>
      </m:oMath>
      <w:r>
        <w:t xml:space="preserve"> </w:t>
      </w:r>
      <w:r>
        <w:t xml:space="preserve">using answers to</w:t>
      </w:r>
      <w:r>
        <w:t xml:space="preserve"> </w:t>
      </w:r>
      <w:r>
        <w:t xml:space="preserve">“</w:t>
      </w:r>
      <w:r>
        <w:t xml:space="preserve">smaller</w:t>
      </w:r>
      <w:r>
        <w:t xml:space="preserve">”</w:t>
      </w:r>
      <w:r>
        <w:t xml:space="preserve"> </w:t>
      </w:r>
      <w:r>
        <w:t xml:space="preserve">subproblems (depending on how you define</w:t>
      </w:r>
      <w:r>
        <w:t xml:space="preserve"> </w:t>
      </w:r>
      <m:oMath>
        <m:r>
          <m:t>P</m:t>
        </m:r>
        <m:d>
          <m:dPr>
            <m:begChr m:val="["/>
            <m:endChr m:val="]"/>
            <m:sepChr m:val=""/>
            <m:grow/>
          </m:dPr>
          <m:e>
            <m:r>
              <m:t>i</m:t>
            </m:r>
          </m:e>
        </m:d>
      </m:oMath>
      <w:r>
        <w:t xml:space="preserve">, this expression will either involve</w:t>
      </w:r>
      <w:r>
        <w:t xml:space="preserve"> </w:t>
      </w:r>
      <m:oMath>
        <m:r>
          <m:t>P</m:t>
        </m:r>
        <m:d>
          <m:dPr>
            <m:begChr m:val="["/>
            <m:endChr m:val="]"/>
            <m:sepChr m:val=""/>
            <m:grow/>
          </m:dPr>
          <m:e>
            <m:r>
              <m:t>i</m:t>
            </m:r>
            <m:r>
              <m:rPr>
                <m:sty m:val="p"/>
              </m:rPr>
              <m:t>−</m:t>
            </m:r>
            <m:r>
              <m:t>1</m:t>
            </m:r>
          </m:e>
        </m:d>
        <m:r>
          <m:rPr>
            <m:sty m:val="p"/>
          </m:rPr>
          <m:t>,</m:t>
        </m:r>
        <m:r>
          <m:t>P</m:t>
        </m:r>
        <m:d>
          <m:dPr>
            <m:begChr m:val="["/>
            <m:endChr m:val="]"/>
            <m:sepChr m:val=""/>
            <m:grow/>
          </m:dPr>
          <m:e>
            <m:r>
              <m:t>i</m:t>
            </m:r>
            <m:r>
              <m:rPr>
                <m:sty m:val="p"/>
              </m:rPr>
              <m:t>−</m:t>
            </m:r>
            <m:r>
              <m:t>2</m:t>
            </m:r>
          </m:e>
        </m:d>
      </m:oMath>
      <w:r>
        <w:t xml:space="preserve"> </w:t>
      </w:r>
      <w:r>
        <w:t xml:space="preserve">or</w:t>
      </w:r>
      <w:r>
        <w:t xml:space="preserve"> </w:t>
      </w:r>
      <m:oMath>
        <m:r>
          <m:t>P</m:t>
        </m:r>
        <m:d>
          <m:dPr>
            <m:begChr m:val="["/>
            <m:endChr m:val="]"/>
            <m:sepChr m:val=""/>
            <m:grow/>
          </m:dPr>
          <m:e>
            <m:r>
              <m:t>i</m:t>
            </m:r>
            <m:r>
              <m:rPr>
                <m:sty m:val="p"/>
              </m:rPr>
              <m:t>+</m:t>
            </m:r>
            <m:r>
              <m:t>1</m:t>
            </m:r>
          </m:e>
        </m:d>
        <m:r>
          <m:rPr>
            <m:sty m:val="p"/>
          </m:rPr>
          <m:t>,</m:t>
        </m:r>
        <m:r>
          <m:t>P</m:t>
        </m:r>
        <m:d>
          <m:dPr>
            <m:begChr m:val="["/>
            <m:endChr m:val="]"/>
            <m:sepChr m:val=""/>
            <m:grow/>
          </m:dPr>
          <m:e>
            <m:r>
              <m:t>i</m:t>
            </m:r>
            <m:r>
              <m:rPr>
                <m:sty m:val="p"/>
              </m:rPr>
              <m:t>+</m:t>
            </m:r>
            <m:r>
              <m:t>2</m:t>
            </m:r>
          </m:e>
        </m:d>
      </m:oMath>
      <w:r>
        <w:t xml:space="preserve">).</w:t>
      </w:r>
    </w:p>
    <w:bookmarkEnd w:id="34"/>
    <w:bookmarkStart w:id="35" w:name="step-2---base-cases"/>
    <w:p>
      <w:pPr>
        <w:pStyle w:val="Heading2"/>
      </w:pPr>
      <w:r>
        <w:t xml:space="preserve">Step 2 - Base Cases!</w:t>
      </w:r>
      <w:r>
        <w:t xml:space="preserve"> </w:t>
      </w:r>
    </w:p>
    <w:p>
      <w:pPr>
        <w:pStyle w:val="FirstParagraph"/>
      </w:pPr>
      <w:r>
        <w:t xml:space="preserve">What are the base cases for this recursive relationship you defined above?</w:t>
      </w:r>
    </w:p>
    <w:bookmarkEnd w:id="35"/>
    <w:bookmarkStart w:id="36" w:name="step-3---the-algorithm"/>
    <w:p>
      <w:pPr>
        <w:pStyle w:val="Heading2"/>
      </w:pPr>
      <w:r>
        <w:t xml:space="preserve">Step 3 - The algorithm</w:t>
      </w:r>
      <w:r>
        <w:t xml:space="preserve"> </w:t>
      </w:r>
    </w:p>
    <w:p>
      <w:pPr>
        <w:pStyle w:val="FirstParagraph"/>
      </w:pPr>
      <w:r>
        <w:t xml:space="preserve">Write pseudocode for your algorithm. Your algorithm should take as input the array</w:t>
      </w:r>
      <w:r>
        <w:t xml:space="preserve"> </w:t>
      </w:r>
      <m:oMath>
        <m:r>
          <m:t>p</m:t>
        </m:r>
      </m:oMath>
      <w:r>
        <w:t xml:space="preserve">, and return a single number which is the maximum profit possible. Your algorithm</w:t>
      </w:r>
      <w:r>
        <w:t xml:space="preserve"> </w:t>
      </w:r>
      <w:r>
        <w:rPr>
          <w:bCs/>
          <w:b/>
        </w:rPr>
        <w:t xml:space="preserve">does not</w:t>
      </w:r>
      <w:r>
        <w:t xml:space="preserve"> </w:t>
      </w:r>
      <w:r>
        <w:t xml:space="preserve">need to output the optimal way to build houses.</w:t>
      </w:r>
    </w:p>
    <w:bookmarkEnd w:id="36"/>
    <w:bookmarkStart w:id="37" w:name="step-4---where-do-i-build"/>
    <w:p>
      <w:pPr>
        <w:pStyle w:val="Heading2"/>
      </w:pPr>
      <w:r>
        <w:t xml:space="preserve">Step 4 - Where do I build?</w:t>
      </w:r>
      <w:r>
        <w:t xml:space="preserve"> </w:t>
      </w:r>
    </w:p>
    <w:p>
      <w:pPr>
        <w:pStyle w:val="FirstParagraph"/>
      </w:pPr>
      <w:r>
        <w:t xml:space="preserve">Suppose we want to know not only the maximum profit possible, but I also want to know</w:t>
      </w:r>
      <w:r>
        <w:t xml:space="preserve"> </w:t>
      </w:r>
      <w:r>
        <w:rPr>
          <w:bCs/>
          <w:b/>
        </w:rPr>
        <w:t xml:space="preserve">which</w:t>
      </w:r>
      <w:r>
        <w:t xml:space="preserve"> </w:t>
      </w:r>
      <w:r>
        <w:t xml:space="preserve">houses to build. How would you modify your solution above to answer this question?</w:t>
      </w:r>
    </w:p>
    <w:p>
      <w:pPr>
        <w:pStyle w:val="BodyText"/>
      </w:pPr>
      <w:r>
        <w:t xml:space="preserve">.</w:t>
      </w:r>
    </w:p>
    <w:bookmarkEnd w:id="37"/>
    <w:bookmarkStart w:id="39" w:name="step-5---saving-space"/>
    <w:p>
      <w:pPr>
        <w:pStyle w:val="Heading2"/>
      </w:pPr>
      <w:r>
        <w:t xml:space="preserve">Step 5 - Saving Space</w:t>
      </w:r>
      <w:r>
        <w:t xml:space="preserve"> </w:t>
      </w:r>
    </w:p>
    <w:p>
      <w:pPr>
        <w:pStyle w:val="FirstParagraph"/>
      </w:pPr>
      <w:r>
        <w:t xml:space="preserve">What is the space-complexity of your proposal above? If it is not</w:t>
      </w:r>
      <w:r>
        <w:t xml:space="preserve"> </w:t>
      </w:r>
      <m:oMath>
        <m:r>
          <m:t>O</m:t>
        </m:r>
        <m:d>
          <m:dPr>
            <m:begChr m:val="("/>
            <m:endChr m:val=")"/>
            <m:sepChr m:val=""/>
            <m:grow/>
          </m:dPr>
          <m:e>
            <m:r>
              <m:t>1</m:t>
            </m:r>
          </m:e>
        </m:d>
      </m:oMath>
      <w:r>
        <w:t xml:space="preserve">, how would you improve your algorithm to use less space.</w:t>
      </w:r>
    </w:p>
    <w:bookmarkStart w:id="38" w:name="coding-problems"/>
    <w:p>
      <w:pPr>
        <w:pStyle w:val="Heading4"/>
      </w:pPr>
      <w:r>
        <w:t xml:space="preserve">Coding Problems</w:t>
      </w:r>
    </w:p>
    <w:p>
      <w:pPr>
        <w:pStyle w:val="FirstParagraph"/>
      </w:pPr>
      <w:r>
        <w:t xml:space="preserve">The following questions are to be submitted as a ".zip" file on Gradescope.</w:t>
      </w:r>
    </w:p>
    <w:bookmarkEnd w:id="38"/>
    <w:bookmarkEnd w:id="39"/>
    <w:bookmarkEnd w:id="40"/>
    <w:bookmarkStart w:id="44"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1">
        <w:r>
          <w:rPr>
            <w:rStyle w:val="Hyperlink"/>
          </w:rPr>
          <w:t xml:space="preserve">Gradescope</w:t>
        </w:r>
      </w:hyperlink>
      <w:r>
        <w:t xml:space="preserve">.</w:t>
      </w:r>
    </w:p>
    <w:p>
      <w:pPr>
        <w:pStyle w:val="BodyText"/>
      </w:pPr>
      <w:r>
        <w:t xml:space="preserve">For the coding portion, get your starter</w:t>
      </w:r>
      <w:r>
        <w:t xml:space="preserve"> </w:t>
      </w:r>
      <w:hyperlink r:id="rId42">
        <w:r>
          <w:rPr>
            <w:rStyle w:val="Hyperlink"/>
          </w:rPr>
          <w:t xml:space="preserve">C++ code</w:t>
        </w:r>
      </w:hyperlink>
      <w:r>
        <w:t xml:space="preserve"> </w:t>
      </w:r>
      <w:r>
        <w:t xml:space="preserve">or</w:t>
      </w:r>
      <w:r>
        <w:t xml:space="preserve"> </w:t>
      </w:r>
      <w:hyperlink r:id="rId43">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4"/>
    <w:bookmarkStart w:id="45"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1">
        <w:r>
          <w:rPr>
            <w:rStyle w:val="Hyperlink"/>
          </w:rPr>
          <w:t xml:space="preserve">Gradescope</w:t>
        </w:r>
      </w:hyperlink>
      <w:r>
        <w:t xml:space="preserve">.</w:t>
      </w:r>
    </w:p>
    <w:p>
      <w:pPr>
        <w:pStyle w:val="BodyText"/>
      </w:pPr>
      <w:r>
        <w:t xml:space="preserve">The "Homework 8: Fun with Dynamic Programming"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3</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8: Coding" is the programming portion of the assignment. For this portion, download the ".zip" file from replit and upload this ".zip" file as your answer to</w:t>
      </w:r>
      <w:r>
        <w:t xml:space="preserve"> </w:t>
      </w:r>
      <w:hyperlink r:id="rId41">
        <w:r>
          <w:rPr>
            <w:rStyle w:val="Hyperlink"/>
          </w:rPr>
          <w:t xml:space="preserve">Gradescope</w:t>
        </w:r>
      </w:hyperlink>
      <w:r>
        <w:t xml:space="preserve">. You can upload the assignment as many times as you want.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having trouble with this problem, take a look at Lecture 26 where we cover the Longest Common Subsequence problem. This problem is</w:t>
      </w:r>
      <w:r>
        <w:t xml:space="preserve"> </w:t>
      </w:r>
      <w:r>
        <w:rPr>
          <w:bCs/>
          <w:b/>
        </w:rPr>
        <w:t xml:space="preserve">not the same</w:t>
      </w:r>
      <w:r>
        <w:t xml:space="preserve">, but is similar.</w:t>
      </w:r>
    </w:p>
  </w:footnote>
  <w:footnote w:id="30">
    <w:p>
      <w:pPr>
        <w:pStyle w:val="FootnoteText"/>
      </w:pPr>
      <w:r>
        <w:rPr>
          <w:rStyle w:val="FootnoteReference"/>
        </w:rPr>
        <w:footnoteRef/>
      </w:r>
      <w:r>
        <w:t xml:space="preserve"> </w:t>
      </w:r>
      <w:r>
        <w:t xml:space="preserve">If you’re having trouble with this question, revisit your</w:t>
      </w:r>
      <w:r>
        <w:t xml:space="preserve"> </w:t>
      </w:r>
      <w:r>
        <w:t xml:space="preserve">‘</w:t>
      </w:r>
      <w:r>
        <w:t xml:space="preserve">pickBerries</w:t>
      </w:r>
      <w:r>
        <w:t xml:space="preserve">’</w:t>
      </w:r>
      <w:r>
        <w:t xml:space="preserve"> </w:t>
      </w:r>
      <w:r>
        <w:t xml:space="preserve">problem from</w:t>
      </w:r>
      <w:r>
        <w:t xml:space="preserve"> </w:t>
      </w:r>
      <w:hyperlink r:id="rId31">
        <w:r>
          <w:rPr>
            <w:rStyle w:val="Hyperlink"/>
          </w:rPr>
          <w:t xml:space="preserve">HW2</w:t>
        </w:r>
      </w:hyperlink>
      <w:r>
        <w:t xml:space="preserve">. It’s actually quite similar, but now you will implement it so that its efficient!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replit.com/@COMP285/HW2-Code" TargetMode="External" /><Relationship Type="http://schemas.openxmlformats.org/officeDocument/2006/relationships/hyperlink" Id="rId42" Target="https://replit.com/team/COMP285/HW8-Code" TargetMode="External" /><Relationship Type="http://schemas.openxmlformats.org/officeDocument/2006/relationships/hyperlink" Id="rId43" Target="https://replit.com/team/COMP285/HW8-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31" Target="https://replit.com/@COMP285/HW2-Code" TargetMode="External" /><Relationship Type="http://schemas.openxmlformats.org/officeDocument/2006/relationships/hyperlink" Id="rId42" Target="https://replit.com/team/COMP285/HW8-Code" TargetMode="External" /><Relationship Type="http://schemas.openxmlformats.org/officeDocument/2006/relationships/hyperlink" Id="rId43" Target="https://replit.com/team/COMP285/HW8-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2022-04-04T16:49:56Z</dcterms:created>
  <dcterms:modified xsi:type="dcterms:W3CDTF">2022-04-04T16:49:56Z</dcterms:modified>
</cp:coreProperties>
</file>

<file path=docProps/custom.xml><?xml version="1.0" encoding="utf-8"?>
<Properties xmlns="http://schemas.openxmlformats.org/officeDocument/2006/custom-properties" xmlns:vt="http://schemas.openxmlformats.org/officeDocument/2006/docPropsVTypes"/>
</file>