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horzAnchor="margin" w:tblpY="795"/>
        <w:tblW w:w="5000" w:type="pct"/>
        <w:tblLook w:val="04A0" w:firstRow="1" w:lastRow="0" w:firstColumn="1" w:lastColumn="0" w:noHBand="0" w:noVBand="1"/>
      </w:tblPr>
      <w:tblGrid>
        <w:gridCol w:w="1741"/>
        <w:gridCol w:w="2704"/>
        <w:gridCol w:w="2121"/>
        <w:gridCol w:w="3269"/>
        <w:gridCol w:w="1931"/>
        <w:gridCol w:w="2228"/>
      </w:tblGrid>
      <w:tr w:rsidR="00BC653D" w14:paraId="53812D8F" w14:textId="77777777" w:rsidTr="00FF06CC">
        <w:tc>
          <w:tcPr>
            <w:tcW w:w="622" w:type="pct"/>
          </w:tcPr>
          <w:p w14:paraId="77E5E4C5" w14:textId="06491621" w:rsidR="00BC653D" w:rsidRPr="0013713C" w:rsidRDefault="00BC653D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Interesados</w:t>
            </w:r>
          </w:p>
        </w:tc>
        <w:tc>
          <w:tcPr>
            <w:tcW w:w="966" w:type="pct"/>
          </w:tcPr>
          <w:p w14:paraId="498661A3" w14:textId="77777777" w:rsidR="00BC653D" w:rsidRPr="0013713C" w:rsidRDefault="00BC653D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Descripción</w:t>
            </w:r>
          </w:p>
        </w:tc>
        <w:tc>
          <w:tcPr>
            <w:tcW w:w="758" w:type="pct"/>
          </w:tcPr>
          <w:p w14:paraId="435C7EA9" w14:textId="77777777" w:rsidR="00BC653D" w:rsidRPr="0013713C" w:rsidRDefault="00BC653D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Representante</w:t>
            </w:r>
          </w:p>
        </w:tc>
        <w:tc>
          <w:tcPr>
            <w:tcW w:w="1168" w:type="pct"/>
          </w:tcPr>
          <w:p w14:paraId="4E73E812" w14:textId="77777777" w:rsidR="00BC653D" w:rsidRPr="0013713C" w:rsidRDefault="00BC653D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Información de contacto</w:t>
            </w:r>
          </w:p>
        </w:tc>
        <w:tc>
          <w:tcPr>
            <w:tcW w:w="690" w:type="pct"/>
          </w:tcPr>
          <w:p w14:paraId="4F9AC9BD" w14:textId="77777777" w:rsidR="00BC653D" w:rsidRPr="0013713C" w:rsidRDefault="00BC653D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Disponibilidad</w:t>
            </w:r>
          </w:p>
        </w:tc>
        <w:tc>
          <w:tcPr>
            <w:tcW w:w="796" w:type="pct"/>
          </w:tcPr>
          <w:p w14:paraId="003A3147" w14:textId="77777777" w:rsidR="00BC653D" w:rsidRPr="0013713C" w:rsidRDefault="00BC653D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Competencia</w:t>
            </w:r>
          </w:p>
        </w:tc>
      </w:tr>
      <w:tr w:rsidR="00651AA4" w14:paraId="33DE596E" w14:textId="77777777" w:rsidTr="00FF06CC">
        <w:tc>
          <w:tcPr>
            <w:tcW w:w="622" w:type="pct"/>
          </w:tcPr>
          <w:p w14:paraId="18069943" w14:textId="42362646" w:rsidR="00651AA4" w:rsidRDefault="00651AA4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Coordinador de ventas </w:t>
            </w:r>
          </w:p>
        </w:tc>
        <w:tc>
          <w:tcPr>
            <w:tcW w:w="966" w:type="pct"/>
          </w:tcPr>
          <w:p w14:paraId="7C693867" w14:textId="4D299C53" w:rsidR="00651AA4" w:rsidRDefault="00651AA4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Coordinador de ventas </w:t>
            </w:r>
          </w:p>
        </w:tc>
        <w:tc>
          <w:tcPr>
            <w:tcW w:w="758" w:type="pct"/>
          </w:tcPr>
          <w:p w14:paraId="508C203B" w14:textId="351B9A93" w:rsidR="00651AA4" w:rsidRPr="0013713C" w:rsidRDefault="00651AA4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Lic. Medardo Angamarca </w:t>
            </w:r>
          </w:p>
        </w:tc>
        <w:tc>
          <w:tcPr>
            <w:tcW w:w="1168" w:type="pct"/>
          </w:tcPr>
          <w:p w14:paraId="356E4144" w14:textId="1C23CFF4" w:rsidR="00651AA4" w:rsidRDefault="00651AA4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Cel.0987352751</w:t>
            </w:r>
          </w:p>
        </w:tc>
        <w:tc>
          <w:tcPr>
            <w:tcW w:w="690" w:type="pct"/>
          </w:tcPr>
          <w:p w14:paraId="364DF3E2" w14:textId="6D5F8FBC" w:rsidR="00651AA4" w:rsidRDefault="00FF06CC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07</w:t>
            </w:r>
            <w:r w:rsidR="00651AA4">
              <w:rPr>
                <w:rStyle w:val="eop"/>
                <w:color w:val="000000"/>
              </w:rPr>
              <w:t>:00 – 20:00</w:t>
            </w:r>
          </w:p>
        </w:tc>
        <w:tc>
          <w:tcPr>
            <w:tcW w:w="796" w:type="pct"/>
          </w:tcPr>
          <w:p w14:paraId="6855850E" w14:textId="2B9C28E1" w:rsidR="00651AA4" w:rsidRDefault="00FF06CC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Sistema de entrada y salida de productos de vinos.</w:t>
            </w:r>
          </w:p>
        </w:tc>
      </w:tr>
      <w:tr w:rsidR="00651AA4" w14:paraId="6E561232" w14:textId="77777777" w:rsidTr="00FF06CC">
        <w:tc>
          <w:tcPr>
            <w:tcW w:w="622" w:type="pct"/>
          </w:tcPr>
          <w:p w14:paraId="497AA16C" w14:textId="24B1B60D" w:rsidR="00651AA4" w:rsidRDefault="00FF06CC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Dueña de Minimarket Capedi  </w:t>
            </w:r>
          </w:p>
        </w:tc>
        <w:tc>
          <w:tcPr>
            <w:tcW w:w="966" w:type="pct"/>
          </w:tcPr>
          <w:p w14:paraId="386750B7" w14:textId="61700D63" w:rsidR="00651AA4" w:rsidRDefault="00FF06CC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Gerente de ventas </w:t>
            </w:r>
          </w:p>
        </w:tc>
        <w:tc>
          <w:tcPr>
            <w:tcW w:w="758" w:type="pct"/>
          </w:tcPr>
          <w:p w14:paraId="2F3B9CC5" w14:textId="033949A4" w:rsidR="00651AA4" w:rsidRPr="0013713C" w:rsidRDefault="00FF06CC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Ge. Rosa Campoverde </w:t>
            </w:r>
          </w:p>
        </w:tc>
        <w:tc>
          <w:tcPr>
            <w:tcW w:w="1168" w:type="pct"/>
          </w:tcPr>
          <w:p w14:paraId="76E683CC" w14:textId="2BF187C7" w:rsidR="00651AA4" w:rsidRDefault="00FF06CC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Cel. 0980685405</w:t>
            </w:r>
          </w:p>
        </w:tc>
        <w:tc>
          <w:tcPr>
            <w:tcW w:w="690" w:type="pct"/>
          </w:tcPr>
          <w:p w14:paraId="3428039B" w14:textId="1BA6175C" w:rsidR="00651AA4" w:rsidRDefault="00FF06CC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7:00 – 21:00 </w:t>
            </w:r>
          </w:p>
        </w:tc>
        <w:tc>
          <w:tcPr>
            <w:tcW w:w="796" w:type="pct"/>
          </w:tcPr>
          <w:p w14:paraId="27226A55" w14:textId="3E5B03A0" w:rsidR="00651AA4" w:rsidRDefault="00FF06CC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Sistema de registro de entrada y salida de mercancía </w:t>
            </w:r>
          </w:p>
        </w:tc>
      </w:tr>
      <w:tr w:rsidR="00651AA4" w14:paraId="5E0100E3" w14:textId="77777777" w:rsidTr="00FF06CC">
        <w:tc>
          <w:tcPr>
            <w:tcW w:w="622" w:type="pct"/>
          </w:tcPr>
          <w:p w14:paraId="21E71580" w14:textId="22C50BF8" w:rsidR="00651AA4" w:rsidRDefault="00FF06CC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Militar </w:t>
            </w:r>
          </w:p>
        </w:tc>
        <w:tc>
          <w:tcPr>
            <w:tcW w:w="966" w:type="pct"/>
          </w:tcPr>
          <w:p w14:paraId="52EC7ACB" w14:textId="7C932874" w:rsidR="00651AA4" w:rsidRDefault="00FF06CC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Coordinador de la entrada y salida de aspirantes </w:t>
            </w:r>
          </w:p>
        </w:tc>
        <w:tc>
          <w:tcPr>
            <w:tcW w:w="758" w:type="pct"/>
          </w:tcPr>
          <w:p w14:paraId="1DA3697F" w14:textId="1CF2E5F0" w:rsidR="00651AA4" w:rsidRPr="0013713C" w:rsidRDefault="00FF06CC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May. Pablo Andrade</w:t>
            </w:r>
          </w:p>
        </w:tc>
        <w:tc>
          <w:tcPr>
            <w:tcW w:w="1168" w:type="pct"/>
          </w:tcPr>
          <w:p w14:paraId="4A1E12FC" w14:textId="129FE245" w:rsidR="00651AA4" w:rsidRDefault="00FF06CC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Cel. 0986666394</w:t>
            </w:r>
          </w:p>
        </w:tc>
        <w:tc>
          <w:tcPr>
            <w:tcW w:w="690" w:type="pct"/>
          </w:tcPr>
          <w:p w14:paraId="3BEB99E6" w14:textId="63717AB6" w:rsidR="00651AA4" w:rsidRDefault="00FF06CC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9.00 – 17:00</w:t>
            </w:r>
          </w:p>
        </w:tc>
        <w:tc>
          <w:tcPr>
            <w:tcW w:w="796" w:type="pct"/>
          </w:tcPr>
          <w:p w14:paraId="2270D751" w14:textId="014318B8" w:rsidR="00651AA4" w:rsidRDefault="00FF06CC" w:rsidP="00FF06C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Sistema de registro para entrada y salida de aspirantes a militar </w:t>
            </w:r>
          </w:p>
        </w:tc>
      </w:tr>
    </w:tbl>
    <w:p w14:paraId="6D04DF69" w14:textId="5F180EDB" w:rsidR="00A373D0" w:rsidRPr="00FF06CC" w:rsidRDefault="00FF06CC">
      <w:pPr>
        <w:rPr>
          <w:b/>
          <w:bCs/>
          <w:sz w:val="24"/>
          <w:szCs w:val="24"/>
        </w:rPr>
      </w:pPr>
      <w:r w:rsidRPr="00FF06CC">
        <w:rPr>
          <w:b/>
          <w:bCs/>
          <w:sz w:val="24"/>
          <w:szCs w:val="24"/>
        </w:rPr>
        <w:t xml:space="preserve">LISTA DE INTERESADOS: </w:t>
      </w:r>
    </w:p>
    <w:sectPr w:rsidR="00A373D0" w:rsidRPr="00FF06CC" w:rsidSect="0003048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3D"/>
    <w:rsid w:val="0003048A"/>
    <w:rsid w:val="002D6959"/>
    <w:rsid w:val="00316922"/>
    <w:rsid w:val="00383815"/>
    <w:rsid w:val="00502094"/>
    <w:rsid w:val="00651AA4"/>
    <w:rsid w:val="00A373D0"/>
    <w:rsid w:val="00BC653D"/>
    <w:rsid w:val="00CA7E34"/>
    <w:rsid w:val="00FF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CCB5B"/>
  <w15:chartTrackingRefBased/>
  <w15:docId w15:val="{F9D7E025-E460-41FF-9800-EA62BF05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53D"/>
    <w:rPr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BC6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  <w14:ligatures w14:val="none"/>
    </w:rPr>
  </w:style>
  <w:style w:type="character" w:customStyle="1" w:styleId="eop">
    <w:name w:val="eop"/>
    <w:basedOn w:val="Fuentedeprrafopredeter"/>
    <w:rsid w:val="00BC653D"/>
  </w:style>
  <w:style w:type="table" w:styleId="Tablaconcuadrcula">
    <w:name w:val="Table Grid"/>
    <w:basedOn w:val="Tablanormal"/>
    <w:uiPriority w:val="39"/>
    <w:rsid w:val="00BC653D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65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MSc. JENNY ALEXANDRA RUIZ ROBALINO</dc:creator>
  <cp:keywords/>
  <dc:description/>
  <cp:lastModifiedBy>G303</cp:lastModifiedBy>
  <cp:revision>2</cp:revision>
  <dcterms:created xsi:type="dcterms:W3CDTF">2025-11-07T13:50:00Z</dcterms:created>
  <dcterms:modified xsi:type="dcterms:W3CDTF">2025-11-07T13:50:00Z</dcterms:modified>
</cp:coreProperties>
</file>