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877" w:rsidRPr="00CA2877" w:rsidRDefault="00CA2877" w:rsidP="009B797E">
      <w:pPr>
        <w:pStyle w:val="Heading1"/>
        <w:rPr>
          <w:rFonts w:ascii="Arial" w:hAnsi="Arial" w:cs="Arial"/>
        </w:rPr>
      </w:pPr>
      <w:r w:rsidRPr="00CA2877">
        <w:rPr>
          <w:rFonts w:ascii="Arial" w:hAnsi="Arial" w:cs="Arial"/>
          <w:sz w:val="28"/>
          <w:szCs w:val="28"/>
        </w:rPr>
        <w:t>Linear Search</w:t>
      </w:r>
      <w:r w:rsidR="009B797E">
        <w:rPr>
          <w:rFonts w:ascii="Arial" w:hAnsi="Arial" w:cs="Arial"/>
          <w:sz w:val="28"/>
          <w:szCs w:val="28"/>
        </w:rPr>
        <w:t xml:space="preserve"> </w:t>
      </w:r>
      <w:proofErr w:type="gramStart"/>
      <w:r w:rsidR="009B797E">
        <w:rPr>
          <w:rFonts w:ascii="Arial" w:hAnsi="Arial" w:cs="Arial"/>
          <w:sz w:val="28"/>
          <w:szCs w:val="28"/>
        </w:rPr>
        <w:t>By</w:t>
      </w:r>
      <w:proofErr w:type="gramEnd"/>
      <w:r w:rsidR="009B797E">
        <w:rPr>
          <w:rFonts w:ascii="Arial" w:hAnsi="Arial" w:cs="Arial"/>
          <w:sz w:val="28"/>
          <w:szCs w:val="28"/>
        </w:rPr>
        <w:t xml:space="preserve"> Hand</w:t>
      </w:r>
    </w:p>
    <w:p w:rsidR="00CA2877" w:rsidRPr="00CA2877" w:rsidRDefault="00CA2877" w:rsidP="00CA2877">
      <w:pPr>
        <w:rPr>
          <w:rFonts w:ascii="Arial" w:hAnsi="Arial" w:cs="Arial"/>
        </w:rPr>
      </w:pPr>
    </w:p>
    <w:p w:rsidR="00CA2877" w:rsidRPr="00CA2877" w:rsidRDefault="00CA2877" w:rsidP="00CA2877">
      <w:pPr>
        <w:ind w:firstLine="720"/>
        <w:rPr>
          <w:rFonts w:ascii="Arial" w:hAnsi="Arial" w:cs="Arial"/>
        </w:rPr>
      </w:pPr>
      <w:r w:rsidRPr="00CA2877">
        <w:rPr>
          <w:rFonts w:ascii="Arial" w:hAnsi="Arial" w:cs="Arial"/>
        </w:rPr>
        <w:t xml:space="preserve">In the pre-class activities, you </w:t>
      </w:r>
      <w:r w:rsidR="004473B4">
        <w:rPr>
          <w:rFonts w:ascii="Arial" w:hAnsi="Arial" w:cs="Arial"/>
        </w:rPr>
        <w:t>will code</w:t>
      </w:r>
      <w:r w:rsidRPr="00CA2877">
        <w:rPr>
          <w:rFonts w:ascii="Arial" w:hAnsi="Arial" w:cs="Arial"/>
        </w:rPr>
        <w:t xml:space="preserve"> up linear search, binary search, and </w:t>
      </w:r>
      <w:proofErr w:type="spellStart"/>
      <w:r w:rsidRPr="00CA2877">
        <w:rPr>
          <w:rFonts w:ascii="Arial" w:hAnsi="Arial" w:cs="Arial"/>
        </w:rPr>
        <w:t>BubbleSort</w:t>
      </w:r>
      <w:proofErr w:type="spellEnd"/>
      <w:r w:rsidRPr="00CA2877">
        <w:rPr>
          <w:rFonts w:ascii="Arial" w:hAnsi="Arial" w:cs="Arial"/>
        </w:rPr>
        <w:t xml:space="preserve"> routines –in order to get you 'warmed up' for today, we're going to start by having you do these searches/sorts </w:t>
      </w:r>
      <w:r w:rsidRPr="00CA2877">
        <w:rPr>
          <w:rFonts w:ascii="Arial" w:hAnsi="Arial" w:cs="Arial"/>
          <w:i/>
          <w:u w:val="single"/>
        </w:rPr>
        <w:t>by hand</w:t>
      </w:r>
      <w:r w:rsidRPr="00CA2877">
        <w:rPr>
          <w:rFonts w:ascii="Arial" w:hAnsi="Arial" w:cs="Arial"/>
        </w:rPr>
        <w:t>, which should help solidify the algorithm in your head.  In order to do that, you will be provided with a picture of an array, and some boxes representing variables – your job is to fill in the pictures &amp; boxes, so that you can show, STEP BY STEP, how each algorithm works.</w:t>
      </w:r>
    </w:p>
    <w:p w:rsidR="00CA2877" w:rsidRDefault="00CA2877" w:rsidP="00CA2877">
      <w:pPr>
        <w:rPr>
          <w:rFonts w:ascii="Arial" w:hAnsi="Arial" w:cs="Arial"/>
        </w:rPr>
      </w:pPr>
      <w:r w:rsidRPr="00CA2877">
        <w:rPr>
          <w:rFonts w:ascii="Arial" w:hAnsi="Arial" w:cs="Arial"/>
        </w:rPr>
        <w:tab/>
        <w:t xml:space="preserve">It is highly recommended that you print out these </w:t>
      </w:r>
      <w:proofErr w:type="gramStart"/>
      <w:r w:rsidRPr="00CA2877">
        <w:rPr>
          <w:rFonts w:ascii="Arial" w:hAnsi="Arial" w:cs="Arial"/>
        </w:rPr>
        <w:t>pictures, and</w:t>
      </w:r>
      <w:proofErr w:type="gramEnd"/>
      <w:r w:rsidRPr="00CA2877">
        <w:rPr>
          <w:rFonts w:ascii="Arial" w:hAnsi="Arial" w:cs="Arial"/>
        </w:rPr>
        <w:t xml:space="preserve"> do this by hand.</w:t>
      </w:r>
    </w:p>
    <w:p w:rsidR="002141DA" w:rsidRPr="00CA2877" w:rsidRDefault="002141DA" w:rsidP="00CA287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Note that you may, or may not, </w:t>
      </w:r>
      <w:proofErr w:type="gramStart"/>
      <w:r>
        <w:rPr>
          <w:rFonts w:ascii="Arial" w:hAnsi="Arial" w:cs="Arial"/>
        </w:rPr>
        <w:t>actually need</w:t>
      </w:r>
      <w:proofErr w:type="gramEnd"/>
      <w:r>
        <w:rPr>
          <w:rFonts w:ascii="Arial" w:hAnsi="Arial" w:cs="Arial"/>
        </w:rPr>
        <w:t xml:space="preserve"> to use all of the spaces provided to you.</w:t>
      </w:r>
    </w:p>
    <w:p w:rsidR="002B2EDF" w:rsidRDefault="002B2EDF" w:rsidP="002B2EDF">
      <w:pPr>
        <w:rPr>
          <w:rFonts w:ascii="Arial" w:hAnsi="Arial" w:cs="Arial"/>
        </w:rPr>
      </w:pPr>
    </w:p>
    <w:p w:rsidR="00CA2877" w:rsidRDefault="00CA2877" w:rsidP="002B2EDF">
      <w:pPr>
        <w:rPr>
          <w:rFonts w:ascii="Arial" w:hAnsi="Arial" w:cs="Arial"/>
        </w:rPr>
      </w:pPr>
      <w:r>
        <w:rPr>
          <w:rFonts w:ascii="Arial" w:hAnsi="Arial" w:cs="Arial"/>
        </w:rPr>
        <w:tab/>
        <w:t>Starting with the array pictured below, fill out the variables below it, step by step, in order to show how a linear search operates.  The first couple of steps are filled in, as a demonstration</w:t>
      </w:r>
    </w:p>
    <w:p w:rsidR="005D5AC4" w:rsidRDefault="005D5AC4" w:rsidP="005D5AC4">
      <w:pPr>
        <w:rPr>
          <w:rFonts w:ascii="Arial" w:hAnsi="Arial" w:cs="Arial"/>
        </w:rPr>
      </w:pPr>
    </w:p>
    <w:p w:rsidR="005D5AC4" w:rsidRDefault="005D5AC4" w:rsidP="005D5A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the method (defined with the </w:t>
      </w:r>
      <w:proofErr w:type="spellStart"/>
      <w:r>
        <w:rPr>
          <w:rFonts w:ascii="Arial" w:hAnsi="Arial" w:cs="Arial"/>
        </w:rPr>
        <w:t>SearchingAndSorting</w:t>
      </w:r>
      <w:proofErr w:type="spellEnd"/>
      <w:r>
        <w:rPr>
          <w:rFonts w:ascii="Arial" w:hAnsi="Arial" w:cs="Arial"/>
        </w:rPr>
        <w:t xml:space="preserve"> class)</w:t>
      </w:r>
    </w:p>
    <w:p w:rsidR="005D5AC4" w:rsidRDefault="005D5AC4" w:rsidP="005D5AC4">
      <w:pPr>
        <w:ind w:left="720"/>
        <w:rPr>
          <w:rFonts w:ascii="Arial" w:hAnsi="Arial" w:cs="Arial"/>
          <w:b/>
        </w:rPr>
      </w:pPr>
      <w:r w:rsidRPr="005D5AC4">
        <w:rPr>
          <w:rFonts w:ascii="Arial" w:hAnsi="Arial" w:cs="Arial"/>
          <w:b/>
        </w:rPr>
        <w:t xml:space="preserve">bool </w:t>
      </w:r>
      <w:proofErr w:type="spellStart"/>
      <w:proofErr w:type="gramStart"/>
      <w:r w:rsidR="00F307A3">
        <w:rPr>
          <w:rFonts w:ascii="Arial" w:hAnsi="Arial" w:cs="Arial"/>
          <w:b/>
        </w:rPr>
        <w:t>FindInteger</w:t>
      </w:r>
      <w:r w:rsidRPr="005D5AC4">
        <w:rPr>
          <w:rFonts w:ascii="Arial" w:hAnsi="Arial" w:cs="Arial"/>
          <w:b/>
        </w:rPr>
        <w:t>Linear</w:t>
      </w:r>
      <w:proofErr w:type="spellEnd"/>
      <w:r w:rsidRPr="005D5AC4">
        <w:rPr>
          <w:rFonts w:ascii="Arial" w:hAnsi="Arial" w:cs="Arial"/>
          <w:b/>
        </w:rPr>
        <w:t>(</w:t>
      </w:r>
      <w:proofErr w:type="gramEnd"/>
      <w:r w:rsidRPr="005D5AC4">
        <w:rPr>
          <w:rFonts w:ascii="Arial" w:hAnsi="Arial" w:cs="Arial"/>
          <w:b/>
        </w:rPr>
        <w:t xml:space="preserve">int </w:t>
      </w:r>
      <w:proofErr w:type="spellStart"/>
      <w:r w:rsidRPr="005D5AC4">
        <w:rPr>
          <w:rFonts w:ascii="Arial" w:hAnsi="Arial" w:cs="Arial"/>
          <w:b/>
        </w:rPr>
        <w:t>targetValue</w:t>
      </w:r>
      <w:proofErr w:type="spellEnd"/>
      <w:r w:rsidR="00F307A3">
        <w:rPr>
          <w:rFonts w:ascii="Arial" w:hAnsi="Arial" w:cs="Arial"/>
          <w:b/>
        </w:rPr>
        <w:t xml:space="preserve">, </w:t>
      </w:r>
      <w:r w:rsidR="00F307A3" w:rsidRPr="005D5AC4">
        <w:rPr>
          <w:rFonts w:ascii="Arial" w:hAnsi="Arial" w:cs="Arial"/>
          <w:b/>
        </w:rPr>
        <w:t xml:space="preserve">int[] </w:t>
      </w:r>
      <w:proofErr w:type="spellStart"/>
      <w:r w:rsidR="00F307A3" w:rsidRPr="005D5AC4">
        <w:rPr>
          <w:rFonts w:ascii="Arial" w:hAnsi="Arial" w:cs="Arial"/>
          <w:b/>
        </w:rPr>
        <w:t>arrayToSearch</w:t>
      </w:r>
      <w:proofErr w:type="spellEnd"/>
      <w:r w:rsidRPr="005D5AC4">
        <w:rPr>
          <w:rFonts w:ascii="Arial" w:hAnsi="Arial" w:cs="Arial"/>
          <w:b/>
        </w:rPr>
        <w:t>)</w:t>
      </w:r>
    </w:p>
    <w:p w:rsidR="005D5AC4" w:rsidRDefault="005D5AC4" w:rsidP="005D5AC4">
      <w:pPr>
        <w:rPr>
          <w:rFonts w:ascii="Arial" w:hAnsi="Arial" w:cs="Arial"/>
        </w:rPr>
      </w:pPr>
    </w:p>
    <w:p w:rsidR="005D5AC4" w:rsidRDefault="005D5AC4" w:rsidP="005D5AC4">
      <w:pPr>
        <w:rPr>
          <w:rFonts w:ascii="Arial" w:hAnsi="Arial" w:cs="Arial"/>
        </w:rPr>
      </w:pPr>
      <w:r>
        <w:rPr>
          <w:rFonts w:ascii="Arial" w:hAnsi="Arial" w:cs="Arial"/>
        </w:rPr>
        <w:t>This method will be called from main, in the following manner:</w:t>
      </w:r>
    </w:p>
    <w:p w:rsidR="005D5AC4" w:rsidRDefault="005D5AC4" w:rsidP="005D5A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int [] </w:t>
      </w:r>
      <w:proofErr w:type="spellStart"/>
      <w:r>
        <w:rPr>
          <w:rFonts w:ascii="Arial" w:hAnsi="Arial" w:cs="Arial"/>
        </w:rPr>
        <w:t>nums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{ 17</w:t>
      </w:r>
      <w:proofErr w:type="gramEnd"/>
      <w:r>
        <w:rPr>
          <w:rFonts w:ascii="Arial" w:hAnsi="Arial" w:cs="Arial"/>
        </w:rPr>
        <w:t>, 12, 21, -3, 0};</w:t>
      </w:r>
    </w:p>
    <w:p w:rsidR="005D5AC4" w:rsidRDefault="005D5AC4" w:rsidP="005D5AC4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SearchingAndSorting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sas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SearchingAndSorting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5D5AC4" w:rsidRDefault="002A672A" w:rsidP="005D5AC4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if( </w:t>
      </w:r>
      <w:proofErr w:type="spellStart"/>
      <w:r>
        <w:rPr>
          <w:rFonts w:ascii="Arial" w:hAnsi="Arial" w:cs="Arial"/>
        </w:rPr>
        <w:t>sas</w:t>
      </w:r>
      <w:proofErr w:type="gramEnd"/>
      <w:r>
        <w:rPr>
          <w:rFonts w:ascii="Arial" w:hAnsi="Arial" w:cs="Arial"/>
        </w:rPr>
        <w:t>.FindIntegerLinear</w:t>
      </w:r>
      <w:proofErr w:type="spellEnd"/>
      <w:r w:rsidR="005D5AC4">
        <w:rPr>
          <w:rFonts w:ascii="Arial" w:hAnsi="Arial" w:cs="Arial"/>
        </w:rPr>
        <w:t>(</w:t>
      </w:r>
      <w:r w:rsidR="00F307A3">
        <w:rPr>
          <w:rFonts w:ascii="Arial" w:hAnsi="Arial" w:cs="Arial"/>
        </w:rPr>
        <w:t xml:space="preserve">-3, </w:t>
      </w:r>
      <w:proofErr w:type="spellStart"/>
      <w:r w:rsidR="005D5AC4">
        <w:rPr>
          <w:rFonts w:ascii="Arial" w:hAnsi="Arial" w:cs="Arial"/>
        </w:rPr>
        <w:t>nums</w:t>
      </w:r>
      <w:proofErr w:type="spellEnd"/>
      <w:r w:rsidR="005D5AC4">
        <w:rPr>
          <w:rFonts w:ascii="Arial" w:hAnsi="Arial" w:cs="Arial"/>
        </w:rPr>
        <w:t>) )</w:t>
      </w:r>
    </w:p>
    <w:p w:rsidR="005D5AC4" w:rsidRDefault="005D5AC4" w:rsidP="005D5AC4">
      <w:pPr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Console.WriteLine</w:t>
      </w:r>
      <w:proofErr w:type="spellEnd"/>
      <w:r>
        <w:rPr>
          <w:rFonts w:ascii="Arial" w:hAnsi="Arial" w:cs="Arial"/>
        </w:rPr>
        <w:t>("Found it!");</w:t>
      </w:r>
    </w:p>
    <w:p w:rsidR="005D5AC4" w:rsidRDefault="005D5AC4" w:rsidP="005D5AC4">
      <w:pPr>
        <w:rPr>
          <w:rFonts w:ascii="Arial" w:hAnsi="Arial" w:cs="Arial"/>
        </w:rPr>
      </w:pPr>
    </w:p>
    <w:p w:rsidR="00F307A3" w:rsidRDefault="00F307A3" w:rsidP="005D5AC4">
      <w:pPr>
        <w:rPr>
          <w:rFonts w:ascii="Arial" w:hAnsi="Arial" w:cs="Arial"/>
        </w:rPr>
      </w:pPr>
      <w:r>
        <w:rPr>
          <w:rFonts w:ascii="Arial" w:hAnsi="Arial" w:cs="Arial"/>
        </w:rPr>
        <w:t>You will start your 'trace' as follows:</w:t>
      </w:r>
    </w:p>
    <w:p w:rsidR="00CA2877" w:rsidRDefault="00CA2877" w:rsidP="002B2EDF">
      <w:pPr>
        <w:rPr>
          <w:rFonts w:ascii="Arial" w:hAnsi="Arial" w:cs="Arial"/>
        </w:rPr>
      </w:pPr>
    </w:p>
    <w:tbl>
      <w:tblPr>
        <w:tblW w:w="9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601"/>
        <w:gridCol w:w="1456"/>
        <w:gridCol w:w="1456"/>
        <w:gridCol w:w="1456"/>
        <w:gridCol w:w="1457"/>
      </w:tblGrid>
      <w:tr w:rsidR="00CA2877" w:rsidRPr="006F5564" w:rsidTr="006F5564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CA2877" w:rsidRPr="006F5564" w:rsidTr="006F5564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21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-3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CA2877" w:rsidRPr="006F5564" w:rsidRDefault="00CA2877" w:rsidP="006F556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F5564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</w:tbl>
    <w:p w:rsidR="005D5AC4" w:rsidRPr="005D5AC4" w:rsidRDefault="005D5AC4" w:rsidP="002B2EDF">
      <w:pPr>
        <w:rPr>
          <w:rFonts w:ascii="Arial" w:hAnsi="Arial" w:cs="Arial"/>
        </w:rPr>
      </w:pPr>
    </w:p>
    <w:tbl>
      <w:tblPr>
        <w:tblW w:w="11160" w:type="dxa"/>
        <w:tblInd w:w="-1152" w:type="dxa"/>
        <w:tblLook w:val="01E0" w:firstRow="1" w:lastRow="1" w:firstColumn="1" w:lastColumn="1" w:noHBand="0" w:noVBand="0"/>
      </w:tblPr>
      <w:tblGrid>
        <w:gridCol w:w="5580"/>
        <w:gridCol w:w="5580"/>
      </w:tblGrid>
      <w:tr w:rsidR="005012F5" w:rsidRPr="006F5564" w:rsidTr="006F5564">
        <w:tc>
          <w:tcPr>
            <w:tcW w:w="5580" w:type="dxa"/>
          </w:tcPr>
          <w:tbl>
            <w:tblPr>
              <w:tblpPr w:leftFromText="180" w:rightFromText="180" w:vertAnchor="text" w:horzAnchor="margin" w:tblpY="177"/>
              <w:tblW w:w="51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2"/>
              <w:gridCol w:w="1656"/>
            </w:tblGrid>
            <w:tr w:rsidR="005012F5" w:rsidRPr="006F5564" w:rsidTr="006F5564">
              <w:tc>
                <w:tcPr>
                  <w:tcW w:w="5168" w:type="dxa"/>
                  <w:gridSpan w:val="2"/>
                  <w:shd w:val="clear" w:color="auto" w:fill="000000"/>
                  <w:vAlign w:val="center"/>
                </w:tcPr>
                <w:p w:rsidR="005012F5" w:rsidRPr="006F5564" w:rsidRDefault="005012F5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Iteration 0</w:t>
                  </w:r>
                </w:p>
              </w:tc>
            </w:tr>
            <w:tr w:rsidR="005012F5" w:rsidRPr="006F5564" w:rsidTr="006F5564">
              <w:tc>
                <w:tcPr>
                  <w:tcW w:w="3512" w:type="dxa"/>
                  <w:shd w:val="clear" w:color="auto" w:fill="auto"/>
                  <w:vAlign w:val="center"/>
                </w:tcPr>
                <w:p w:rsidR="005012F5" w:rsidRPr="006F5564" w:rsidRDefault="005012F5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5012F5" w:rsidRPr="006F5564" w:rsidRDefault="005012F5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-3</w:t>
                  </w:r>
                </w:p>
              </w:tc>
            </w:tr>
            <w:tr w:rsidR="005012F5" w:rsidRPr="006F5564" w:rsidTr="006F5564">
              <w:tc>
                <w:tcPr>
                  <w:tcW w:w="3512" w:type="dxa"/>
                  <w:shd w:val="clear" w:color="auto" w:fill="auto"/>
                  <w:vAlign w:val="center"/>
                </w:tcPr>
                <w:p w:rsidR="005012F5" w:rsidRPr="006F5564" w:rsidRDefault="005012F5" w:rsidP="000D56C3">
                  <w:pPr>
                    <w:rPr>
                      <w:rFonts w:ascii="Arial" w:hAnsi="Arial" w:cs="Arial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Index to Search: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5012F5" w:rsidRPr="006F5564" w:rsidRDefault="005012F5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0</w:t>
                  </w:r>
                </w:p>
              </w:tc>
            </w:tr>
            <w:tr w:rsidR="005012F5" w:rsidRPr="006F5564" w:rsidTr="006F5564">
              <w:trPr>
                <w:trHeight w:val="1691"/>
              </w:trPr>
              <w:tc>
                <w:tcPr>
                  <w:tcW w:w="3512" w:type="dxa"/>
                  <w:shd w:val="clear" w:color="auto" w:fill="auto"/>
                </w:tcPr>
                <w:p w:rsidR="005012F5" w:rsidRPr="006F5564" w:rsidRDefault="005012F5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Value Found?</w:t>
                  </w:r>
                </w:p>
                <w:p w:rsidR="005012F5" w:rsidRPr="006F5564" w:rsidRDefault="005012F5" w:rsidP="000D56C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5012F5" w:rsidRPr="006F5564" w:rsidRDefault="005012F5" w:rsidP="000D56C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(</w:t>
                  </w:r>
                  <w:proofErr w:type="gramStart"/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17 !</w:t>
                  </w:r>
                  <w:proofErr w:type="gramEnd"/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= -3)</w:t>
                  </w:r>
                </w:p>
              </w:tc>
              <w:tc>
                <w:tcPr>
                  <w:tcW w:w="1656" w:type="dxa"/>
                  <w:shd w:val="clear" w:color="auto" w:fill="auto"/>
                </w:tcPr>
                <w:p w:rsidR="005012F5" w:rsidRPr="006F5564" w:rsidRDefault="005012F5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False</w:t>
                  </w:r>
                </w:p>
              </w:tc>
            </w:tr>
          </w:tbl>
          <w:p w:rsidR="005012F5" w:rsidRPr="006F5564" w:rsidRDefault="00C31E8C" w:rsidP="002B2EDF">
            <w:pPr>
              <w:rPr>
                <w:rFonts w:ascii="Arial" w:hAnsi="Arial" w:cs="Arial"/>
              </w:rPr>
            </w:pPr>
            <w:r w:rsidRPr="006F556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580" w:type="dxa"/>
          </w:tcPr>
          <w:tbl>
            <w:tblPr>
              <w:tblpPr w:leftFromText="180" w:rightFromText="180" w:vertAnchor="text" w:horzAnchor="margin" w:tblpY="55"/>
              <w:tblOverlap w:val="never"/>
              <w:tblW w:w="50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48"/>
              <w:gridCol w:w="1682"/>
            </w:tblGrid>
            <w:tr w:rsidR="005012F5" w:rsidRPr="006F5564" w:rsidTr="006F5564">
              <w:tc>
                <w:tcPr>
                  <w:tcW w:w="5030" w:type="dxa"/>
                  <w:gridSpan w:val="2"/>
                  <w:shd w:val="clear" w:color="auto" w:fill="000000"/>
                  <w:vAlign w:val="center"/>
                </w:tcPr>
                <w:p w:rsidR="005012F5" w:rsidRPr="006F5564" w:rsidRDefault="005012F5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Iteration 1</w:t>
                  </w:r>
                </w:p>
              </w:tc>
            </w:tr>
            <w:tr w:rsidR="005012F5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5012F5" w:rsidRPr="006F5564" w:rsidRDefault="005012F5" w:rsidP="005012F5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5012F5" w:rsidRPr="006F5564" w:rsidRDefault="005012F5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-3</w:t>
                  </w:r>
                </w:p>
              </w:tc>
            </w:tr>
            <w:tr w:rsidR="005012F5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5012F5" w:rsidRPr="006F5564" w:rsidRDefault="005012F5" w:rsidP="005012F5">
                  <w:pPr>
                    <w:rPr>
                      <w:rFonts w:ascii="Arial" w:hAnsi="Arial" w:cs="Arial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Index to Search: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5012F5" w:rsidRPr="006F5564" w:rsidRDefault="005012F5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1</w:t>
                  </w:r>
                </w:p>
              </w:tc>
            </w:tr>
            <w:tr w:rsidR="005012F5" w:rsidRPr="006F5564" w:rsidTr="006F5564">
              <w:trPr>
                <w:trHeight w:val="1691"/>
              </w:trPr>
              <w:tc>
                <w:tcPr>
                  <w:tcW w:w="3348" w:type="dxa"/>
                  <w:shd w:val="clear" w:color="auto" w:fill="auto"/>
                </w:tcPr>
                <w:p w:rsidR="005012F5" w:rsidRPr="006F5564" w:rsidRDefault="005012F5" w:rsidP="005012F5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Value Found?</w:t>
                  </w:r>
                </w:p>
                <w:p w:rsidR="005012F5" w:rsidRPr="006F5564" w:rsidRDefault="005012F5" w:rsidP="005012F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5012F5" w:rsidRPr="006F5564" w:rsidRDefault="005012F5" w:rsidP="005012F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(</w:t>
                  </w:r>
                  <w:proofErr w:type="gramStart"/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12 !</w:t>
                  </w:r>
                  <w:proofErr w:type="gramEnd"/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= -3)</w:t>
                  </w:r>
                </w:p>
              </w:tc>
              <w:tc>
                <w:tcPr>
                  <w:tcW w:w="1682" w:type="dxa"/>
                  <w:shd w:val="clear" w:color="auto" w:fill="auto"/>
                </w:tcPr>
                <w:p w:rsidR="005012F5" w:rsidRPr="006F5564" w:rsidRDefault="005012F5" w:rsidP="005012F5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False</w:t>
                  </w:r>
                </w:p>
              </w:tc>
            </w:tr>
          </w:tbl>
          <w:p w:rsidR="005012F5" w:rsidRPr="006F5564" w:rsidRDefault="005012F5" w:rsidP="002B2EDF">
            <w:pPr>
              <w:rPr>
                <w:rFonts w:ascii="Arial" w:hAnsi="Arial" w:cs="Arial"/>
              </w:rPr>
            </w:pPr>
          </w:p>
        </w:tc>
      </w:tr>
      <w:tr w:rsidR="005012F5" w:rsidRPr="006F5564" w:rsidTr="006F5564">
        <w:trPr>
          <w:cantSplit/>
        </w:trPr>
        <w:tc>
          <w:tcPr>
            <w:tcW w:w="5580" w:type="dxa"/>
          </w:tcPr>
          <w:p w:rsidR="005012F5" w:rsidRPr="006F5564" w:rsidRDefault="005012F5" w:rsidP="002B2EDF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55"/>
              <w:tblOverlap w:val="never"/>
              <w:tblW w:w="50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48"/>
              <w:gridCol w:w="1682"/>
            </w:tblGrid>
            <w:tr w:rsidR="00BC368E" w:rsidRPr="006F5564" w:rsidTr="006F5564">
              <w:tc>
                <w:tcPr>
                  <w:tcW w:w="5030" w:type="dxa"/>
                  <w:gridSpan w:val="2"/>
                  <w:shd w:val="clear" w:color="auto" w:fill="000000"/>
                  <w:vAlign w:val="center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Iteration 2</w:t>
                  </w: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C46BA3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-3</w:t>
                  </w: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Index to Search: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C46BA3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2</w:t>
                  </w:r>
                </w:p>
              </w:tc>
            </w:tr>
            <w:tr w:rsidR="00BC368E" w:rsidRPr="006F5564" w:rsidTr="006F5564">
              <w:trPr>
                <w:trHeight w:val="1691"/>
              </w:trPr>
              <w:tc>
                <w:tcPr>
                  <w:tcW w:w="3348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Value Found?</w:t>
                  </w: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 xml:space="preserve">(  </w:t>
                  </w:r>
                  <w:proofErr w:type="gramEnd"/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 xml:space="preserve">        </w:t>
                  </w:r>
                  <w:r w:rsidR="00C46BA3">
                    <w:rPr>
                      <w:rFonts w:ascii="Arial" w:hAnsi="Arial" w:cs="Arial"/>
                      <w:sz w:val="28"/>
                      <w:szCs w:val="28"/>
                    </w:rPr>
                    <w:t>21 != -3</w:t>
                  </w:r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 xml:space="preserve">        )</w:t>
                  </w:r>
                </w:p>
              </w:tc>
              <w:tc>
                <w:tcPr>
                  <w:tcW w:w="1682" w:type="dxa"/>
                  <w:shd w:val="clear" w:color="auto" w:fill="auto"/>
                </w:tcPr>
                <w:p w:rsidR="00BC368E" w:rsidRPr="006F5564" w:rsidRDefault="00C46BA3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False</w:t>
                  </w:r>
                </w:p>
              </w:tc>
            </w:tr>
          </w:tbl>
          <w:p w:rsidR="00BC368E" w:rsidRPr="006F5564" w:rsidRDefault="00BC368E" w:rsidP="002B2EDF">
            <w:pPr>
              <w:rPr>
                <w:rFonts w:ascii="Arial" w:hAnsi="Arial" w:cs="Arial"/>
              </w:rPr>
            </w:pPr>
          </w:p>
        </w:tc>
        <w:tc>
          <w:tcPr>
            <w:tcW w:w="5580" w:type="dxa"/>
          </w:tcPr>
          <w:p w:rsidR="005012F5" w:rsidRPr="006F5564" w:rsidRDefault="005012F5" w:rsidP="002B2EDF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55"/>
              <w:tblOverlap w:val="never"/>
              <w:tblW w:w="50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48"/>
              <w:gridCol w:w="1682"/>
            </w:tblGrid>
            <w:tr w:rsidR="00BC368E" w:rsidRPr="006F5564" w:rsidTr="006F5564">
              <w:tc>
                <w:tcPr>
                  <w:tcW w:w="5030" w:type="dxa"/>
                  <w:gridSpan w:val="2"/>
                  <w:shd w:val="clear" w:color="auto" w:fill="000000"/>
                  <w:vAlign w:val="center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Iteration 3</w:t>
                  </w: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C46BA3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-3</w:t>
                  </w: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Index to Search: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C46BA3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3</w:t>
                  </w:r>
                </w:p>
              </w:tc>
            </w:tr>
            <w:tr w:rsidR="00BC368E" w:rsidRPr="006F5564" w:rsidTr="006F5564">
              <w:trPr>
                <w:trHeight w:val="1691"/>
              </w:trPr>
              <w:tc>
                <w:tcPr>
                  <w:tcW w:w="3348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Value Found?</w:t>
                  </w: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 xml:space="preserve">(  </w:t>
                  </w:r>
                  <w:proofErr w:type="gramEnd"/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 xml:space="preserve">      </w:t>
                  </w:r>
                  <w:r w:rsidR="00C46BA3">
                    <w:rPr>
                      <w:rFonts w:ascii="Arial" w:hAnsi="Arial" w:cs="Arial"/>
                      <w:sz w:val="28"/>
                      <w:szCs w:val="28"/>
                    </w:rPr>
                    <w:t>-3 == -3</w:t>
                  </w:r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 xml:space="preserve">          )</w:t>
                  </w:r>
                </w:p>
              </w:tc>
              <w:tc>
                <w:tcPr>
                  <w:tcW w:w="1682" w:type="dxa"/>
                  <w:shd w:val="clear" w:color="auto" w:fill="auto"/>
                </w:tcPr>
                <w:p w:rsidR="00BC368E" w:rsidRPr="006F5564" w:rsidRDefault="00C46BA3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True</w:t>
                  </w:r>
                </w:p>
              </w:tc>
            </w:tr>
          </w:tbl>
          <w:p w:rsidR="00BC368E" w:rsidRPr="006F5564" w:rsidRDefault="00BC368E" w:rsidP="002B2EDF">
            <w:pPr>
              <w:rPr>
                <w:rFonts w:ascii="Arial" w:hAnsi="Arial" w:cs="Arial"/>
              </w:rPr>
            </w:pPr>
          </w:p>
        </w:tc>
      </w:tr>
      <w:tr w:rsidR="005012F5" w:rsidRPr="006F5564" w:rsidTr="006F5564">
        <w:tc>
          <w:tcPr>
            <w:tcW w:w="5580" w:type="dxa"/>
          </w:tcPr>
          <w:p w:rsidR="005012F5" w:rsidRPr="006F5564" w:rsidRDefault="005012F5" w:rsidP="002B2EDF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55"/>
              <w:tblOverlap w:val="never"/>
              <w:tblW w:w="50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48"/>
              <w:gridCol w:w="1682"/>
            </w:tblGrid>
            <w:tr w:rsidR="00BC368E" w:rsidRPr="006F5564" w:rsidTr="006F5564">
              <w:tc>
                <w:tcPr>
                  <w:tcW w:w="5030" w:type="dxa"/>
                  <w:gridSpan w:val="2"/>
                  <w:shd w:val="clear" w:color="auto" w:fill="000000"/>
                  <w:vAlign w:val="center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Iteration 4</w:t>
                  </w: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Index to Search: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BC368E" w:rsidRPr="006F5564" w:rsidTr="006F5564">
              <w:trPr>
                <w:trHeight w:val="1691"/>
              </w:trPr>
              <w:tc>
                <w:tcPr>
                  <w:tcW w:w="3348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Value Found?</w:t>
                  </w: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(                  )</w:t>
                  </w:r>
                </w:p>
              </w:tc>
              <w:tc>
                <w:tcPr>
                  <w:tcW w:w="1682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</w:tbl>
          <w:p w:rsidR="00BC368E" w:rsidRPr="006F5564" w:rsidRDefault="00BC368E" w:rsidP="002B2EDF">
            <w:pPr>
              <w:rPr>
                <w:rFonts w:ascii="Arial" w:hAnsi="Arial" w:cs="Arial"/>
              </w:rPr>
            </w:pPr>
          </w:p>
          <w:p w:rsidR="00BC368E" w:rsidRPr="006F5564" w:rsidRDefault="00BC368E" w:rsidP="002B2EDF">
            <w:pPr>
              <w:rPr>
                <w:rFonts w:ascii="Arial" w:hAnsi="Arial" w:cs="Arial"/>
              </w:rPr>
            </w:pPr>
          </w:p>
        </w:tc>
        <w:tc>
          <w:tcPr>
            <w:tcW w:w="5580" w:type="dxa"/>
          </w:tcPr>
          <w:p w:rsidR="005012F5" w:rsidRPr="006F5564" w:rsidRDefault="005012F5" w:rsidP="002B2ED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tbl>
            <w:tblPr>
              <w:tblpPr w:leftFromText="180" w:rightFromText="180" w:vertAnchor="text" w:horzAnchor="margin" w:tblpY="55"/>
              <w:tblOverlap w:val="never"/>
              <w:tblW w:w="50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48"/>
              <w:gridCol w:w="1682"/>
            </w:tblGrid>
            <w:tr w:rsidR="00BC368E" w:rsidRPr="006F5564" w:rsidTr="006F5564">
              <w:tc>
                <w:tcPr>
                  <w:tcW w:w="5030" w:type="dxa"/>
                  <w:gridSpan w:val="2"/>
                  <w:shd w:val="clear" w:color="auto" w:fill="000000"/>
                  <w:vAlign w:val="center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Iteration 5</w:t>
                  </w: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Index to Search: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BC368E" w:rsidRPr="006F5564" w:rsidTr="006F5564">
              <w:trPr>
                <w:trHeight w:val="1691"/>
              </w:trPr>
              <w:tc>
                <w:tcPr>
                  <w:tcW w:w="3348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Value Found?</w:t>
                  </w: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(                  )</w:t>
                  </w:r>
                </w:p>
              </w:tc>
              <w:tc>
                <w:tcPr>
                  <w:tcW w:w="1682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</w:tbl>
          <w:p w:rsidR="00BC368E" w:rsidRPr="006F5564" w:rsidRDefault="00BC368E" w:rsidP="002B2EDF">
            <w:pPr>
              <w:rPr>
                <w:rFonts w:ascii="Arial" w:hAnsi="Arial" w:cs="Arial"/>
              </w:rPr>
            </w:pPr>
          </w:p>
        </w:tc>
      </w:tr>
      <w:tr w:rsidR="005012F5" w:rsidRPr="006F5564" w:rsidTr="006F5564">
        <w:tc>
          <w:tcPr>
            <w:tcW w:w="5580" w:type="dxa"/>
          </w:tcPr>
          <w:p w:rsidR="005012F5" w:rsidRPr="006F5564" w:rsidRDefault="005012F5" w:rsidP="002B2EDF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55"/>
              <w:tblOverlap w:val="never"/>
              <w:tblW w:w="50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48"/>
              <w:gridCol w:w="1682"/>
            </w:tblGrid>
            <w:tr w:rsidR="00BC368E" w:rsidRPr="006F5564" w:rsidTr="006F5564">
              <w:tc>
                <w:tcPr>
                  <w:tcW w:w="5030" w:type="dxa"/>
                  <w:gridSpan w:val="2"/>
                  <w:shd w:val="clear" w:color="auto" w:fill="000000"/>
                  <w:vAlign w:val="center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Iteration 6</w:t>
                  </w: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Index to Search: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BC368E" w:rsidRPr="006F5564" w:rsidTr="006F5564">
              <w:trPr>
                <w:trHeight w:val="1691"/>
              </w:trPr>
              <w:tc>
                <w:tcPr>
                  <w:tcW w:w="3348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Value Found?</w:t>
                  </w: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(                  )</w:t>
                  </w:r>
                </w:p>
              </w:tc>
              <w:tc>
                <w:tcPr>
                  <w:tcW w:w="1682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</w:tbl>
          <w:p w:rsidR="00BC368E" w:rsidRPr="006F5564" w:rsidRDefault="00BC368E" w:rsidP="002B2EDF">
            <w:pPr>
              <w:rPr>
                <w:rFonts w:ascii="Arial" w:hAnsi="Arial" w:cs="Arial"/>
              </w:rPr>
            </w:pPr>
          </w:p>
          <w:p w:rsidR="00BC368E" w:rsidRPr="006F5564" w:rsidRDefault="00BC368E" w:rsidP="002B2EDF">
            <w:pPr>
              <w:rPr>
                <w:rFonts w:ascii="Arial" w:hAnsi="Arial" w:cs="Arial"/>
              </w:rPr>
            </w:pPr>
          </w:p>
        </w:tc>
        <w:tc>
          <w:tcPr>
            <w:tcW w:w="5580" w:type="dxa"/>
          </w:tcPr>
          <w:p w:rsidR="005012F5" w:rsidRPr="006F5564" w:rsidRDefault="005012F5" w:rsidP="002B2EDF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55"/>
              <w:tblOverlap w:val="never"/>
              <w:tblW w:w="50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48"/>
              <w:gridCol w:w="1682"/>
            </w:tblGrid>
            <w:tr w:rsidR="00BC368E" w:rsidRPr="006F5564" w:rsidTr="006F5564">
              <w:tc>
                <w:tcPr>
                  <w:tcW w:w="5030" w:type="dxa"/>
                  <w:gridSpan w:val="2"/>
                  <w:shd w:val="clear" w:color="auto" w:fill="000000"/>
                  <w:vAlign w:val="center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Iteration 7</w:t>
                  </w: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BC368E" w:rsidRPr="006F5564" w:rsidTr="006F5564">
              <w:tc>
                <w:tcPr>
                  <w:tcW w:w="3348" w:type="dxa"/>
                  <w:shd w:val="clear" w:color="auto" w:fill="auto"/>
                  <w:vAlign w:val="center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Index to Search: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:rsidR="00BC368E" w:rsidRPr="006F5564" w:rsidRDefault="00BC368E" w:rsidP="006F556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BC368E" w:rsidRPr="006F5564" w:rsidTr="006F5564">
              <w:trPr>
                <w:trHeight w:val="1691"/>
              </w:trPr>
              <w:tc>
                <w:tcPr>
                  <w:tcW w:w="3348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6F5564">
                    <w:rPr>
                      <w:rFonts w:ascii="Arial" w:hAnsi="Arial" w:cs="Arial"/>
                      <w:sz w:val="36"/>
                      <w:szCs w:val="36"/>
                    </w:rPr>
                    <w:t>Value Found?</w:t>
                  </w: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C368E" w:rsidRPr="006F5564" w:rsidRDefault="00BC368E" w:rsidP="00BC36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F5564">
                    <w:rPr>
                      <w:rFonts w:ascii="Arial" w:hAnsi="Arial" w:cs="Arial"/>
                      <w:sz w:val="28"/>
                      <w:szCs w:val="28"/>
                    </w:rPr>
                    <w:t>(                  )</w:t>
                  </w:r>
                </w:p>
              </w:tc>
              <w:tc>
                <w:tcPr>
                  <w:tcW w:w="1682" w:type="dxa"/>
                  <w:shd w:val="clear" w:color="auto" w:fill="auto"/>
                </w:tcPr>
                <w:p w:rsidR="00BC368E" w:rsidRPr="006F5564" w:rsidRDefault="00BC368E" w:rsidP="00BC368E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</w:tbl>
          <w:p w:rsidR="00BC368E" w:rsidRPr="006F5564" w:rsidRDefault="00BC368E" w:rsidP="002B2EDF">
            <w:pPr>
              <w:rPr>
                <w:rFonts w:ascii="Arial" w:hAnsi="Arial" w:cs="Arial"/>
              </w:rPr>
            </w:pPr>
          </w:p>
        </w:tc>
      </w:tr>
    </w:tbl>
    <w:p w:rsidR="00FD74EF" w:rsidRDefault="00FD74EF" w:rsidP="00FD74EF">
      <w:pPr>
        <w:pStyle w:val="Heading3"/>
        <w:rPr>
          <w:rFonts w:ascii="Arial" w:hAnsi="Arial" w:cs="Arial"/>
          <w:i/>
          <w:sz w:val="20"/>
          <w:szCs w:val="20"/>
        </w:rPr>
      </w:pPr>
    </w:p>
    <w:p w:rsidR="00BC368E" w:rsidRDefault="00BC368E" w:rsidP="00BC368E"/>
    <w:p w:rsidR="006E455D" w:rsidRPr="006E455D" w:rsidRDefault="006E455D" w:rsidP="00DE74B6">
      <w:pPr>
        <w:pStyle w:val="Heading1"/>
        <w:jc w:val="left"/>
      </w:pPr>
    </w:p>
    <w:sectPr w:rsidR="006E455D" w:rsidRPr="006E455D" w:rsidSect="00A56D86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223" w:rsidRDefault="00076223">
      <w:r>
        <w:separator/>
      </w:r>
    </w:p>
  </w:endnote>
  <w:endnote w:type="continuationSeparator" w:id="0">
    <w:p w:rsidR="00076223" w:rsidRDefault="0007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223" w:rsidRDefault="00076223">
      <w:r>
        <w:separator/>
      </w:r>
    </w:p>
  </w:footnote>
  <w:footnote w:type="continuationSeparator" w:id="0">
    <w:p w:rsidR="00076223" w:rsidRDefault="00076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38"/>
    <w:rsid w:val="00017FA0"/>
    <w:rsid w:val="00032915"/>
    <w:rsid w:val="000471A5"/>
    <w:rsid w:val="0005487D"/>
    <w:rsid w:val="0005682A"/>
    <w:rsid w:val="00073FEE"/>
    <w:rsid w:val="00076223"/>
    <w:rsid w:val="00084764"/>
    <w:rsid w:val="000848C6"/>
    <w:rsid w:val="000B2B0F"/>
    <w:rsid w:val="000D50BD"/>
    <w:rsid w:val="000D56C3"/>
    <w:rsid w:val="000D5FBD"/>
    <w:rsid w:val="00130825"/>
    <w:rsid w:val="00137EE5"/>
    <w:rsid w:val="00155161"/>
    <w:rsid w:val="001611B3"/>
    <w:rsid w:val="00164590"/>
    <w:rsid w:val="001760C3"/>
    <w:rsid w:val="00177C73"/>
    <w:rsid w:val="0019322F"/>
    <w:rsid w:val="00196988"/>
    <w:rsid w:val="001C18AD"/>
    <w:rsid w:val="001C5D0A"/>
    <w:rsid w:val="002054BA"/>
    <w:rsid w:val="00206FEE"/>
    <w:rsid w:val="00207B98"/>
    <w:rsid w:val="002141DA"/>
    <w:rsid w:val="00273CD7"/>
    <w:rsid w:val="00286CC5"/>
    <w:rsid w:val="0029208B"/>
    <w:rsid w:val="00297A6B"/>
    <w:rsid w:val="002A35BF"/>
    <w:rsid w:val="002A672A"/>
    <w:rsid w:val="002B074A"/>
    <w:rsid w:val="002B2EDF"/>
    <w:rsid w:val="002C4D90"/>
    <w:rsid w:val="002C5FC3"/>
    <w:rsid w:val="002C62AD"/>
    <w:rsid w:val="002E3D6B"/>
    <w:rsid w:val="003019B8"/>
    <w:rsid w:val="003105F1"/>
    <w:rsid w:val="00320515"/>
    <w:rsid w:val="00322B1D"/>
    <w:rsid w:val="003244D5"/>
    <w:rsid w:val="003466F4"/>
    <w:rsid w:val="0038701C"/>
    <w:rsid w:val="00392159"/>
    <w:rsid w:val="00395551"/>
    <w:rsid w:val="003B2C5B"/>
    <w:rsid w:val="003D3BF9"/>
    <w:rsid w:val="003E42FB"/>
    <w:rsid w:val="003E4BC8"/>
    <w:rsid w:val="003F2F06"/>
    <w:rsid w:val="004102DC"/>
    <w:rsid w:val="00437618"/>
    <w:rsid w:val="004473B4"/>
    <w:rsid w:val="00476647"/>
    <w:rsid w:val="00485C45"/>
    <w:rsid w:val="004A6C6E"/>
    <w:rsid w:val="004A755D"/>
    <w:rsid w:val="004B4145"/>
    <w:rsid w:val="004B6F94"/>
    <w:rsid w:val="004D2282"/>
    <w:rsid w:val="004E3132"/>
    <w:rsid w:val="005012F5"/>
    <w:rsid w:val="00522C39"/>
    <w:rsid w:val="00537015"/>
    <w:rsid w:val="00554C4D"/>
    <w:rsid w:val="00563560"/>
    <w:rsid w:val="005652A5"/>
    <w:rsid w:val="00574779"/>
    <w:rsid w:val="00581442"/>
    <w:rsid w:val="005A7138"/>
    <w:rsid w:val="005B71D2"/>
    <w:rsid w:val="005C030A"/>
    <w:rsid w:val="005C0F0C"/>
    <w:rsid w:val="005D5AC4"/>
    <w:rsid w:val="005E597B"/>
    <w:rsid w:val="005F3F98"/>
    <w:rsid w:val="005F65D0"/>
    <w:rsid w:val="006104F0"/>
    <w:rsid w:val="00624BC6"/>
    <w:rsid w:val="006317BF"/>
    <w:rsid w:val="006465B5"/>
    <w:rsid w:val="0066095C"/>
    <w:rsid w:val="00673310"/>
    <w:rsid w:val="00676FA9"/>
    <w:rsid w:val="00687D26"/>
    <w:rsid w:val="006952B0"/>
    <w:rsid w:val="00695904"/>
    <w:rsid w:val="006A0EE3"/>
    <w:rsid w:val="006A317F"/>
    <w:rsid w:val="006A591C"/>
    <w:rsid w:val="006A73DB"/>
    <w:rsid w:val="006B18B8"/>
    <w:rsid w:val="006D7BC5"/>
    <w:rsid w:val="006E1552"/>
    <w:rsid w:val="006E455D"/>
    <w:rsid w:val="006F3A4C"/>
    <w:rsid w:val="006F5564"/>
    <w:rsid w:val="007013FF"/>
    <w:rsid w:val="00713369"/>
    <w:rsid w:val="007367BA"/>
    <w:rsid w:val="00745074"/>
    <w:rsid w:val="0075454F"/>
    <w:rsid w:val="00757541"/>
    <w:rsid w:val="00773A3E"/>
    <w:rsid w:val="0077422F"/>
    <w:rsid w:val="00781A3E"/>
    <w:rsid w:val="00793F3F"/>
    <w:rsid w:val="007B3726"/>
    <w:rsid w:val="007C3B23"/>
    <w:rsid w:val="007C40F3"/>
    <w:rsid w:val="007D6595"/>
    <w:rsid w:val="007E3E7B"/>
    <w:rsid w:val="00804361"/>
    <w:rsid w:val="00825824"/>
    <w:rsid w:val="00825D1D"/>
    <w:rsid w:val="008342FD"/>
    <w:rsid w:val="00843D85"/>
    <w:rsid w:val="008507C5"/>
    <w:rsid w:val="0085621A"/>
    <w:rsid w:val="008648A5"/>
    <w:rsid w:val="00877E55"/>
    <w:rsid w:val="008A4C28"/>
    <w:rsid w:val="008B59C9"/>
    <w:rsid w:val="008C0194"/>
    <w:rsid w:val="008C3F3C"/>
    <w:rsid w:val="00904392"/>
    <w:rsid w:val="009217F9"/>
    <w:rsid w:val="0092272E"/>
    <w:rsid w:val="009548A3"/>
    <w:rsid w:val="00965FDC"/>
    <w:rsid w:val="009A02B7"/>
    <w:rsid w:val="009B797E"/>
    <w:rsid w:val="009D0EF3"/>
    <w:rsid w:val="009E76A5"/>
    <w:rsid w:val="00A007D3"/>
    <w:rsid w:val="00A112B0"/>
    <w:rsid w:val="00A11BED"/>
    <w:rsid w:val="00A20C0D"/>
    <w:rsid w:val="00A444A6"/>
    <w:rsid w:val="00A5646C"/>
    <w:rsid w:val="00A56D86"/>
    <w:rsid w:val="00A57791"/>
    <w:rsid w:val="00A7352C"/>
    <w:rsid w:val="00A94EC7"/>
    <w:rsid w:val="00A97DC7"/>
    <w:rsid w:val="00AA2D30"/>
    <w:rsid w:val="00AC36C5"/>
    <w:rsid w:val="00AC726F"/>
    <w:rsid w:val="00AF06F9"/>
    <w:rsid w:val="00B1155A"/>
    <w:rsid w:val="00B35098"/>
    <w:rsid w:val="00B4090C"/>
    <w:rsid w:val="00B63EB7"/>
    <w:rsid w:val="00B8224A"/>
    <w:rsid w:val="00BB79E7"/>
    <w:rsid w:val="00BC368E"/>
    <w:rsid w:val="00BC5419"/>
    <w:rsid w:val="00BD03A2"/>
    <w:rsid w:val="00BD3A77"/>
    <w:rsid w:val="00BF2C80"/>
    <w:rsid w:val="00C104E3"/>
    <w:rsid w:val="00C12E3E"/>
    <w:rsid w:val="00C1482C"/>
    <w:rsid w:val="00C20FBA"/>
    <w:rsid w:val="00C31E8C"/>
    <w:rsid w:val="00C46BA3"/>
    <w:rsid w:val="00C55CAA"/>
    <w:rsid w:val="00C56174"/>
    <w:rsid w:val="00C704C0"/>
    <w:rsid w:val="00C73CE3"/>
    <w:rsid w:val="00C87E11"/>
    <w:rsid w:val="00CA2877"/>
    <w:rsid w:val="00CA3602"/>
    <w:rsid w:val="00CD4953"/>
    <w:rsid w:val="00CF31D1"/>
    <w:rsid w:val="00D01BF5"/>
    <w:rsid w:val="00D030FC"/>
    <w:rsid w:val="00D037ED"/>
    <w:rsid w:val="00D144DA"/>
    <w:rsid w:val="00D4031B"/>
    <w:rsid w:val="00D479E0"/>
    <w:rsid w:val="00D5454B"/>
    <w:rsid w:val="00D767C0"/>
    <w:rsid w:val="00D811F6"/>
    <w:rsid w:val="00D92EF6"/>
    <w:rsid w:val="00DA5454"/>
    <w:rsid w:val="00DB3B3F"/>
    <w:rsid w:val="00DC6229"/>
    <w:rsid w:val="00DC7A2B"/>
    <w:rsid w:val="00DD0B20"/>
    <w:rsid w:val="00DD5CE3"/>
    <w:rsid w:val="00DE74B6"/>
    <w:rsid w:val="00DF6BBB"/>
    <w:rsid w:val="00E103FB"/>
    <w:rsid w:val="00E27706"/>
    <w:rsid w:val="00E548E1"/>
    <w:rsid w:val="00E61842"/>
    <w:rsid w:val="00EC2E0A"/>
    <w:rsid w:val="00ED5BF7"/>
    <w:rsid w:val="00F0531E"/>
    <w:rsid w:val="00F05C7F"/>
    <w:rsid w:val="00F16650"/>
    <w:rsid w:val="00F22C27"/>
    <w:rsid w:val="00F27CFA"/>
    <w:rsid w:val="00F307A3"/>
    <w:rsid w:val="00F4444F"/>
    <w:rsid w:val="00F53FDB"/>
    <w:rsid w:val="00F73AC0"/>
    <w:rsid w:val="00F804A4"/>
    <w:rsid w:val="00FC30DF"/>
    <w:rsid w:val="00FD74EF"/>
    <w:rsid w:val="00FE6D26"/>
    <w:rsid w:val="00FF0299"/>
    <w:rsid w:val="00FF0786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FA9FB"/>
  <w15:chartTrackingRefBased/>
  <w15:docId w15:val="{A9A90B9D-CD01-47B8-863D-3299C010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Patrick O'Brien</cp:lastModifiedBy>
  <cp:revision>2</cp:revision>
  <dcterms:created xsi:type="dcterms:W3CDTF">2019-06-12T07:14:00Z</dcterms:created>
  <dcterms:modified xsi:type="dcterms:W3CDTF">2019-06-12T07:14:00Z</dcterms:modified>
</cp:coreProperties>
</file>