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1E3E" w14:textId="77777777" w:rsidR="00470A04" w:rsidRPr="00470A04" w:rsidRDefault="00470A04" w:rsidP="00470A04">
      <w:pPr>
        <w:shd w:val="clear" w:color="auto" w:fill="FFFFFF"/>
        <w:spacing w:before="100" w:beforeAutospacing="1" w:after="100" w:afterAutospacing="1"/>
        <w:rPr>
          <w:rFonts w:ascii="Times New Roman" w:eastAsia="Times New Roman" w:hAnsi="Times New Roman" w:cs="Times New Roman"/>
        </w:rPr>
      </w:pPr>
      <w:r w:rsidRPr="00470A04">
        <w:rPr>
          <w:rFonts w:ascii="ArialMT" w:eastAsia="Times New Roman" w:hAnsi="ArialMT" w:cs="Times New Roman"/>
          <w:color w:val="DD6666"/>
          <w:sz w:val="48"/>
          <w:szCs w:val="48"/>
        </w:rPr>
        <w:t xml:space="preserve">Charlotte </w:t>
      </w:r>
      <w:proofErr w:type="spellStart"/>
      <w:r w:rsidRPr="00470A04">
        <w:rPr>
          <w:rFonts w:ascii="ArialMT" w:eastAsia="Times New Roman" w:hAnsi="ArialMT" w:cs="Times New Roman"/>
          <w:color w:val="DD6666"/>
          <w:sz w:val="48"/>
          <w:szCs w:val="48"/>
        </w:rPr>
        <w:t>Forgey</w:t>
      </w:r>
      <w:proofErr w:type="spellEnd"/>
      <w:r w:rsidRPr="00470A04">
        <w:rPr>
          <w:rFonts w:ascii="ArialMT" w:eastAsia="Times New Roman" w:hAnsi="ArialMT" w:cs="Times New Roman"/>
          <w:color w:val="DD6666"/>
          <w:sz w:val="48"/>
          <w:szCs w:val="48"/>
        </w:rPr>
        <w:t xml:space="preserve">-Jahn </w:t>
      </w:r>
    </w:p>
    <w:p w14:paraId="4709F9CE" w14:textId="77777777" w:rsidR="00470A04" w:rsidRPr="00470A04" w:rsidRDefault="00470A04" w:rsidP="00470A04">
      <w:pPr>
        <w:shd w:val="clear" w:color="auto" w:fill="FFFFFF"/>
        <w:spacing w:before="100" w:beforeAutospacing="1" w:after="100" w:afterAutospacing="1"/>
        <w:rPr>
          <w:rFonts w:ascii="Times New Roman" w:eastAsia="Times New Roman" w:hAnsi="Times New Roman" w:cs="Times New Roman"/>
        </w:rPr>
      </w:pPr>
      <w:r w:rsidRPr="00470A04">
        <w:rPr>
          <w:rFonts w:ascii="Georgia" w:eastAsia="Times New Roman" w:hAnsi="Georgia" w:cs="Times New Roman"/>
          <w:sz w:val="20"/>
          <w:szCs w:val="20"/>
        </w:rPr>
        <w:t xml:space="preserve">(925)-223-7441 | </w:t>
      </w:r>
      <w:r w:rsidRPr="00470A04">
        <w:rPr>
          <w:rFonts w:ascii="Gautami" w:eastAsia="Times New Roman" w:hAnsi="Gautami" w:cs="Gautami"/>
          <w:sz w:val="20"/>
          <w:szCs w:val="20"/>
        </w:rPr>
        <w:t>​</w:t>
      </w:r>
      <w:r w:rsidRPr="00470A04">
        <w:rPr>
          <w:rFonts w:ascii="Georgia" w:eastAsia="Times New Roman" w:hAnsi="Georgia" w:cs="Times New Roman"/>
          <w:color w:val="0F54CC"/>
          <w:sz w:val="20"/>
          <w:szCs w:val="20"/>
        </w:rPr>
        <w:t>cforgeyj@ucsd.edu</w:t>
      </w:r>
      <w:r w:rsidRPr="00470A04">
        <w:rPr>
          <w:rFonts w:ascii="Gautami" w:eastAsia="Times New Roman" w:hAnsi="Gautami" w:cs="Gautami"/>
          <w:color w:val="0F54CC"/>
          <w:sz w:val="20"/>
          <w:szCs w:val="20"/>
        </w:rPr>
        <w:t xml:space="preserve">​ </w:t>
      </w:r>
      <w:r w:rsidRPr="00470A04">
        <w:rPr>
          <w:rFonts w:ascii="Georgia" w:eastAsia="Times New Roman" w:hAnsi="Georgia" w:cs="Times New Roman"/>
          <w:sz w:val="20"/>
          <w:szCs w:val="20"/>
        </w:rPr>
        <w:t xml:space="preserve">| </w:t>
      </w:r>
      <w:r w:rsidRPr="00470A04">
        <w:rPr>
          <w:rFonts w:ascii="Gautami" w:eastAsia="Times New Roman" w:hAnsi="Gautami" w:cs="Gautami"/>
          <w:sz w:val="20"/>
          <w:szCs w:val="20"/>
        </w:rPr>
        <w:t>​</w:t>
      </w:r>
      <w:r w:rsidRPr="00470A04">
        <w:rPr>
          <w:rFonts w:ascii="Georgia" w:eastAsia="Times New Roman" w:hAnsi="Georgia" w:cs="Times New Roman"/>
          <w:color w:val="0F54CC"/>
          <w:sz w:val="20"/>
          <w:szCs w:val="20"/>
        </w:rPr>
        <w:t xml:space="preserve">https://charlotteportfolio.herokuapp.com/ </w:t>
      </w:r>
    </w:p>
    <w:p w14:paraId="64C12009" w14:textId="77777777" w:rsidR="00470A04" w:rsidRPr="00470A04" w:rsidRDefault="00470A04" w:rsidP="00470A04">
      <w:pPr>
        <w:shd w:val="clear" w:color="auto" w:fill="FFFFFF"/>
        <w:spacing w:before="100" w:beforeAutospacing="1" w:after="100" w:afterAutospacing="1"/>
        <w:rPr>
          <w:rFonts w:ascii="Times New Roman" w:eastAsia="Times New Roman" w:hAnsi="Times New Roman" w:cs="Times New Roman"/>
        </w:rPr>
      </w:pPr>
      <w:r w:rsidRPr="00470A04">
        <w:rPr>
          <w:rFonts w:ascii="ArialMT" w:eastAsia="Times New Roman" w:hAnsi="ArialMT" w:cs="Times New Roman"/>
          <w:color w:val="DD6666"/>
          <w:sz w:val="26"/>
          <w:szCs w:val="26"/>
        </w:rPr>
        <w:t xml:space="preserve">EDUCATION </w:t>
      </w:r>
    </w:p>
    <w:p w14:paraId="5FF6EF0E" w14:textId="77777777" w:rsidR="00470A04" w:rsidRPr="00470A04" w:rsidRDefault="00470A04" w:rsidP="00470A04">
      <w:pPr>
        <w:shd w:val="clear" w:color="auto" w:fill="FFFFFF"/>
        <w:spacing w:before="100" w:beforeAutospacing="1" w:after="100" w:afterAutospacing="1"/>
        <w:rPr>
          <w:rFonts w:ascii="Times New Roman" w:eastAsia="Times New Roman" w:hAnsi="Times New Roman" w:cs="Times New Roman"/>
        </w:rPr>
      </w:pPr>
      <w:r w:rsidRPr="00470A04">
        <w:rPr>
          <w:rFonts w:ascii="Calibri" w:eastAsia="Times New Roman" w:hAnsi="Calibri" w:cs="Calibri"/>
          <w:b/>
          <w:bCs/>
        </w:rPr>
        <w:t>University of California, San Diego, La Jolla Ca</w:t>
      </w:r>
      <w:r w:rsidRPr="00470A04">
        <w:rPr>
          <w:rFonts w:ascii="Calibri" w:eastAsia="Times New Roman" w:hAnsi="Calibri" w:cs="Calibri"/>
          <w:b/>
          <w:bCs/>
        </w:rPr>
        <w:br/>
      </w:r>
      <w:r w:rsidRPr="00470A04">
        <w:rPr>
          <w:rFonts w:ascii="Calibri" w:eastAsia="Times New Roman" w:hAnsi="Calibri" w:cs="Calibri"/>
          <w:sz w:val="22"/>
          <w:szCs w:val="22"/>
        </w:rPr>
        <w:t>B.S.</w:t>
      </w:r>
      <w:r w:rsidRPr="00470A04">
        <w:rPr>
          <w:rFonts w:ascii="Gautami" w:eastAsia="Times New Roman" w:hAnsi="Gautami" w:cs="Gautami"/>
          <w:sz w:val="22"/>
          <w:szCs w:val="22"/>
        </w:rPr>
        <w:t xml:space="preserve">​​ </w:t>
      </w:r>
      <w:r w:rsidRPr="00470A04">
        <w:rPr>
          <w:rFonts w:ascii="Calibri" w:eastAsia="Times New Roman" w:hAnsi="Calibri" w:cs="Calibri"/>
          <w:b/>
          <w:bCs/>
          <w:sz w:val="22"/>
          <w:szCs w:val="22"/>
        </w:rPr>
        <w:t>Mathematics-Computer Science</w:t>
      </w:r>
      <w:r w:rsidRPr="00470A04">
        <w:rPr>
          <w:rFonts w:ascii="Gautami" w:eastAsia="Times New Roman" w:hAnsi="Gautami" w:cs="Gautami"/>
          <w:sz w:val="22"/>
          <w:szCs w:val="22"/>
        </w:rPr>
        <w:t xml:space="preserve">​​ </w:t>
      </w:r>
      <w:r w:rsidRPr="00470A04">
        <w:rPr>
          <w:rFonts w:ascii="Calibri" w:eastAsia="Times New Roman" w:hAnsi="Calibri" w:cs="Calibri"/>
          <w:sz w:val="22"/>
          <w:szCs w:val="22"/>
        </w:rPr>
        <w:t xml:space="preserve">| </w:t>
      </w:r>
      <w:r w:rsidRPr="00470A04">
        <w:rPr>
          <w:rFonts w:ascii="Gautami" w:eastAsia="Times New Roman" w:hAnsi="Gautami" w:cs="Gautami"/>
          <w:sz w:val="22"/>
          <w:szCs w:val="22"/>
        </w:rPr>
        <w:t>​​</w:t>
      </w:r>
      <w:r w:rsidRPr="00470A04">
        <w:rPr>
          <w:rFonts w:ascii="Calibri" w:eastAsia="Times New Roman" w:hAnsi="Calibri" w:cs="Calibri"/>
          <w:b/>
          <w:bCs/>
          <w:sz w:val="22"/>
          <w:szCs w:val="22"/>
        </w:rPr>
        <w:t>Business</w:t>
      </w:r>
      <w:r w:rsidRPr="00470A04">
        <w:rPr>
          <w:rFonts w:ascii="Gautami" w:eastAsia="Times New Roman" w:hAnsi="Gautami" w:cs="Gautami"/>
          <w:sz w:val="22"/>
          <w:szCs w:val="22"/>
        </w:rPr>
        <w:t xml:space="preserve">​​ </w:t>
      </w:r>
      <w:r w:rsidRPr="00470A04">
        <w:rPr>
          <w:rFonts w:ascii="Calibri" w:eastAsia="Times New Roman" w:hAnsi="Calibri" w:cs="Calibri"/>
          <w:sz w:val="22"/>
          <w:szCs w:val="22"/>
        </w:rPr>
        <w:t xml:space="preserve">Minor | June 2019 | GPA: 3.373 | 6 Quarters Provost Honors </w:t>
      </w:r>
    </w:p>
    <w:p w14:paraId="22F84314" w14:textId="05C5E8C7" w:rsidR="00470A04" w:rsidRPr="00470A04" w:rsidRDefault="00470A04" w:rsidP="00470A04">
      <w:pPr>
        <w:pStyle w:val="NoSpacing"/>
        <w:rPr>
          <w:rFonts w:cstheme="minorHAnsi"/>
          <w:sz w:val="22"/>
          <w:szCs w:val="22"/>
        </w:rPr>
      </w:pPr>
      <w:r w:rsidRPr="00470A04">
        <w:rPr>
          <w:b/>
          <w:bCs/>
          <w:i/>
          <w:iCs/>
          <w:sz w:val="22"/>
          <w:szCs w:val="22"/>
        </w:rPr>
        <w:t>Related Coursework</w:t>
      </w:r>
      <w:r w:rsidRPr="00470A04">
        <w:rPr>
          <w:rFonts w:ascii="Gautami" w:hAnsi="Gautami" w:cs="Gautami"/>
          <w:sz w:val="22"/>
          <w:szCs w:val="22"/>
        </w:rPr>
        <w:t>​</w:t>
      </w:r>
      <w:r w:rsidRPr="00470A04">
        <w:rPr>
          <w:b/>
          <w:bCs/>
        </w:rPr>
        <w:t>:</w:t>
      </w:r>
      <w:r w:rsidRPr="00470A04">
        <w:rPr>
          <w:rFonts w:cstheme="minorHAnsi"/>
          <w:b/>
          <w:bCs/>
          <w:sz w:val="22"/>
          <w:szCs w:val="22"/>
        </w:rPr>
        <w:t xml:space="preserve"> </w:t>
      </w:r>
      <w:r w:rsidRPr="00470A04">
        <w:rPr>
          <w:rFonts w:cstheme="minorHAnsi"/>
          <w:sz w:val="22"/>
          <w:szCs w:val="22"/>
        </w:rPr>
        <w:t>​F​</w:t>
      </w:r>
      <w:proofErr w:type="spellStart"/>
      <w:r w:rsidRPr="00470A04">
        <w:rPr>
          <w:rFonts w:cstheme="minorHAnsi"/>
          <w:sz w:val="22"/>
          <w:szCs w:val="22"/>
        </w:rPr>
        <w:t>luency</w:t>
      </w:r>
      <w:proofErr w:type="spellEnd"/>
      <w:r w:rsidRPr="00470A04">
        <w:rPr>
          <w:rFonts w:cstheme="minorHAnsi"/>
          <w:sz w:val="22"/>
          <w:szCs w:val="22"/>
        </w:rPr>
        <w:t xml:space="preserve">/Information Technology, Advanced Data Structures, Object Oriented Design, Software Tools &amp; Techniques, Computer Organizations &amp; Systems, Discrete Mathematics, Theory of Computability, Software Engineering, Programming Languages, Product Marketing, Global Business Strategy, Enterprise Finance, Principles of Accounting, Business Law, Differential Equations, Vector Calculus, Linear Algebra, Modern Algebra, Statistical Methods </w:t>
      </w:r>
    </w:p>
    <w:p w14:paraId="293216C8" w14:textId="7D98EF55" w:rsidR="00470A04" w:rsidRDefault="00470A04" w:rsidP="00470A04">
      <w:pPr>
        <w:shd w:val="clear" w:color="auto" w:fill="FFFFFF"/>
        <w:spacing w:before="100" w:beforeAutospacing="1" w:after="100" w:afterAutospacing="1"/>
        <w:rPr>
          <w:rFonts w:ascii="ArialMT" w:eastAsia="Times New Roman" w:hAnsi="ArialMT" w:cs="Times New Roman"/>
          <w:color w:val="DD6666"/>
          <w:sz w:val="26"/>
          <w:szCs w:val="26"/>
        </w:rPr>
      </w:pPr>
      <w:r w:rsidRPr="00470A04">
        <w:rPr>
          <w:rFonts w:ascii="ArialMT" w:eastAsia="Times New Roman" w:hAnsi="ArialMT" w:cs="Times New Roman"/>
          <w:color w:val="DD6666"/>
          <w:sz w:val="26"/>
          <w:szCs w:val="26"/>
        </w:rPr>
        <w:t xml:space="preserve">WORK EXPERIENCE </w:t>
      </w:r>
    </w:p>
    <w:p w14:paraId="1DBB9447" w14:textId="0942416D" w:rsidR="00D027E8" w:rsidRDefault="00D027E8" w:rsidP="00D027E8">
      <w:pPr>
        <w:pStyle w:val="NoSpacing"/>
        <w:rPr>
          <w:b/>
          <w:bCs/>
          <w:sz w:val="26"/>
          <w:szCs w:val="26"/>
        </w:rPr>
      </w:pPr>
      <w:r w:rsidRPr="00470A04">
        <w:rPr>
          <w:b/>
          <w:bCs/>
          <w:sz w:val="26"/>
          <w:szCs w:val="26"/>
        </w:rPr>
        <w:t xml:space="preserve">LinkedIn – </w:t>
      </w:r>
      <w:r>
        <w:rPr>
          <w:b/>
          <w:bCs/>
          <w:sz w:val="26"/>
          <w:szCs w:val="26"/>
        </w:rPr>
        <w:t>Test Automation</w:t>
      </w:r>
      <w:r w:rsidRPr="00470A04">
        <w:rPr>
          <w:b/>
          <w:bCs/>
          <w:sz w:val="26"/>
          <w:szCs w:val="26"/>
        </w:rPr>
        <w:t xml:space="preserve"> Engineer</w:t>
      </w:r>
    </w:p>
    <w:p w14:paraId="7010673C" w14:textId="77777777" w:rsidR="006C0A51" w:rsidRDefault="006C0A51" w:rsidP="006C0A51">
      <w:pPr>
        <w:pStyle w:val="NoSpacing"/>
      </w:pPr>
      <w:r w:rsidRPr="00470A04">
        <w:t xml:space="preserve">Sunnyvale, CA | </w:t>
      </w:r>
      <w:r>
        <w:t>March 2020</w:t>
      </w:r>
      <w:r w:rsidRPr="00470A04">
        <w:t xml:space="preserve"> - Present </w:t>
      </w:r>
    </w:p>
    <w:p w14:paraId="75F76D9B" w14:textId="77777777" w:rsidR="006C0A51" w:rsidRPr="006C0A51" w:rsidRDefault="006C0A51" w:rsidP="006C0A51">
      <w:pPr>
        <w:pStyle w:val="NoSpacing"/>
      </w:pPr>
      <w:r w:rsidRPr="00470A04">
        <w:rPr>
          <w:rFonts w:ascii="ArialMT" w:eastAsia="Times New Roman" w:hAnsi="ArialMT" w:cs="Times New Roman"/>
          <w:sz w:val="20"/>
          <w:szCs w:val="20"/>
        </w:rPr>
        <w:t xml:space="preserve">● </w:t>
      </w:r>
      <w:r>
        <w:t>Use JavaScript, Jest testing framework, and puppeteer to automate testing of various flows on LinkedIn Recruiter and Talent Hub. Some test flows include interview scheduling, moving candidates between pipeline stages, searching, and message sending.</w:t>
      </w:r>
    </w:p>
    <w:p w14:paraId="65981BB8" w14:textId="3034C367" w:rsidR="006C0A51" w:rsidRDefault="006C0A51" w:rsidP="006C0A51">
      <w:pPr>
        <w:pStyle w:val="NoSpacing"/>
        <w:rPr>
          <w:rFonts w:ascii="Calibri" w:eastAsia="Times New Roman" w:hAnsi="Calibri" w:cs="Calibri"/>
          <w:sz w:val="20"/>
          <w:szCs w:val="20"/>
        </w:rPr>
      </w:pPr>
    </w:p>
    <w:p w14:paraId="01A0B932" w14:textId="1188D5A1" w:rsidR="00470A04" w:rsidRPr="00470A04" w:rsidRDefault="00470A04" w:rsidP="00470A04">
      <w:pPr>
        <w:pStyle w:val="NoSpacing"/>
        <w:rPr>
          <w:rFonts w:ascii="Times New Roman" w:hAnsi="Times New Roman" w:cs="Times New Roman"/>
          <w:b/>
          <w:bCs/>
          <w:sz w:val="26"/>
          <w:szCs w:val="26"/>
        </w:rPr>
      </w:pPr>
      <w:r w:rsidRPr="00470A04">
        <w:rPr>
          <w:b/>
          <w:bCs/>
          <w:sz w:val="26"/>
          <w:szCs w:val="26"/>
        </w:rPr>
        <w:t>LinkedIn – Back-End Software Engineer</w:t>
      </w:r>
    </w:p>
    <w:p w14:paraId="0DED7208" w14:textId="78E2B027" w:rsidR="00470A04" w:rsidRPr="00470A04" w:rsidRDefault="00470A04" w:rsidP="00470A04">
      <w:pPr>
        <w:pStyle w:val="NoSpacing"/>
        <w:rPr>
          <w:rFonts w:ascii="Times New Roman" w:hAnsi="Times New Roman" w:cs="Times New Roman"/>
        </w:rPr>
      </w:pPr>
      <w:r w:rsidRPr="00470A04">
        <w:t xml:space="preserve">Sunnyvale, CA | October 2019 </w:t>
      </w:r>
      <w:r w:rsidR="00D027E8">
        <w:t>–</w:t>
      </w:r>
      <w:r w:rsidRPr="00470A04">
        <w:t xml:space="preserve"> </w:t>
      </w:r>
      <w:r w:rsidR="00D027E8">
        <w:t>March 2020</w:t>
      </w:r>
    </w:p>
    <w:p w14:paraId="693C5F97" w14:textId="6AA2DF1D" w:rsidR="00470A04" w:rsidRDefault="00470A04" w:rsidP="00470A04">
      <w:pPr>
        <w:pStyle w:val="NoSpacing"/>
        <w:rPr>
          <w:rFonts w:ascii="Calibri" w:eastAsia="Times New Roman" w:hAnsi="Calibri" w:cs="Calibri"/>
          <w:sz w:val="20"/>
          <w:szCs w:val="20"/>
        </w:rPr>
      </w:pPr>
      <w:r w:rsidRPr="00470A04">
        <w:rPr>
          <w:rFonts w:ascii="ArialMT" w:eastAsia="Times New Roman" w:hAnsi="ArialMT" w:cs="Times New Roman"/>
          <w:sz w:val="20"/>
          <w:szCs w:val="20"/>
        </w:rPr>
        <w:t xml:space="preserve">● </w:t>
      </w:r>
      <w:r>
        <w:rPr>
          <w:rFonts w:eastAsia="Times New Roman" w:cstheme="minorHAnsi"/>
          <w:sz w:val="22"/>
          <w:szCs w:val="22"/>
        </w:rPr>
        <w:t xml:space="preserve">Work on </w:t>
      </w:r>
      <w:r w:rsidR="00C72A62">
        <w:rPr>
          <w:rFonts w:eastAsia="Times New Roman" w:cstheme="minorHAnsi"/>
          <w:sz w:val="22"/>
          <w:szCs w:val="22"/>
        </w:rPr>
        <w:t xml:space="preserve">the Data Migration team for </w:t>
      </w:r>
      <w:r>
        <w:rPr>
          <w:rFonts w:eastAsia="Times New Roman" w:cstheme="minorHAnsi"/>
          <w:sz w:val="22"/>
          <w:szCs w:val="22"/>
        </w:rPr>
        <w:t xml:space="preserve">LinkedIn’s newest </w:t>
      </w:r>
      <w:r w:rsidR="000A3FAC">
        <w:rPr>
          <w:rFonts w:eastAsia="Times New Roman" w:cstheme="minorHAnsi"/>
          <w:sz w:val="22"/>
          <w:szCs w:val="22"/>
        </w:rPr>
        <w:t>product</w:t>
      </w:r>
      <w:r w:rsidR="00C72A62">
        <w:rPr>
          <w:rFonts w:eastAsia="Times New Roman" w:cstheme="minorHAnsi"/>
          <w:sz w:val="22"/>
          <w:szCs w:val="22"/>
        </w:rPr>
        <w:t xml:space="preserve"> - </w:t>
      </w:r>
      <w:r>
        <w:rPr>
          <w:rFonts w:eastAsia="Times New Roman" w:cstheme="minorHAnsi"/>
          <w:sz w:val="22"/>
          <w:szCs w:val="22"/>
        </w:rPr>
        <w:t xml:space="preserve">Talent Hub. </w:t>
      </w:r>
      <w:r w:rsidR="00C72A62">
        <w:rPr>
          <w:rFonts w:eastAsia="Times New Roman" w:cstheme="minorHAnsi"/>
          <w:sz w:val="22"/>
          <w:szCs w:val="22"/>
        </w:rPr>
        <w:t>U</w:t>
      </w:r>
      <w:r>
        <w:rPr>
          <w:rFonts w:eastAsia="Times New Roman" w:cstheme="minorHAnsi"/>
          <w:sz w:val="22"/>
          <w:szCs w:val="22"/>
        </w:rPr>
        <w:t xml:space="preserve">se </w:t>
      </w:r>
      <w:r w:rsidRPr="00470A04">
        <w:rPr>
          <w:rFonts w:eastAsia="Times New Roman" w:cstheme="minorHAnsi"/>
          <w:sz w:val="22"/>
          <w:szCs w:val="22"/>
        </w:rPr>
        <w:t xml:space="preserve">Python and NoSQL for </w:t>
      </w:r>
      <w:r>
        <w:rPr>
          <w:rFonts w:eastAsia="Times New Roman" w:cstheme="minorHAnsi"/>
          <w:sz w:val="22"/>
          <w:szCs w:val="22"/>
        </w:rPr>
        <w:t xml:space="preserve">the data </w:t>
      </w:r>
      <w:r w:rsidRPr="00470A04">
        <w:rPr>
          <w:rFonts w:eastAsia="Times New Roman" w:cstheme="minorHAnsi"/>
          <w:sz w:val="22"/>
          <w:szCs w:val="22"/>
        </w:rPr>
        <w:t xml:space="preserve">migration of </w:t>
      </w:r>
      <w:r w:rsidR="002B14EE">
        <w:rPr>
          <w:rFonts w:eastAsia="Times New Roman" w:cstheme="minorHAnsi"/>
          <w:sz w:val="22"/>
          <w:szCs w:val="22"/>
        </w:rPr>
        <w:t>tens</w:t>
      </w:r>
      <w:r>
        <w:rPr>
          <w:rFonts w:eastAsia="Times New Roman" w:cstheme="minorHAnsi"/>
          <w:sz w:val="22"/>
          <w:szCs w:val="22"/>
        </w:rPr>
        <w:t xml:space="preserve"> of thousands of</w:t>
      </w:r>
      <w:r w:rsidRPr="00470A04">
        <w:rPr>
          <w:rFonts w:eastAsia="Times New Roman" w:cstheme="minorHAnsi"/>
          <w:sz w:val="22"/>
          <w:szCs w:val="22"/>
        </w:rPr>
        <w:t xml:space="preserve"> </w:t>
      </w:r>
      <w:r>
        <w:rPr>
          <w:rFonts w:eastAsia="Times New Roman" w:cstheme="minorHAnsi"/>
          <w:sz w:val="22"/>
          <w:szCs w:val="22"/>
        </w:rPr>
        <w:t>users and job postings</w:t>
      </w:r>
      <w:r w:rsidRPr="00470A04">
        <w:rPr>
          <w:rFonts w:eastAsia="Times New Roman" w:cstheme="minorHAnsi"/>
          <w:sz w:val="22"/>
          <w:szCs w:val="22"/>
        </w:rPr>
        <w:t xml:space="preserve">. </w:t>
      </w:r>
      <w:r w:rsidR="00C72A62">
        <w:rPr>
          <w:rFonts w:eastAsia="Times New Roman" w:cstheme="minorHAnsi"/>
          <w:sz w:val="22"/>
          <w:szCs w:val="22"/>
        </w:rPr>
        <w:t>U</w:t>
      </w:r>
      <w:r w:rsidRPr="00470A04">
        <w:rPr>
          <w:rFonts w:eastAsia="Times New Roman" w:cstheme="minorHAnsi"/>
          <w:sz w:val="22"/>
          <w:szCs w:val="22"/>
        </w:rPr>
        <w:t>se Java and Mockito testing Framework to develop and enhance Talent Hub</w:t>
      </w:r>
      <w:r>
        <w:rPr>
          <w:rFonts w:eastAsia="Times New Roman" w:cstheme="minorHAnsi"/>
          <w:sz w:val="22"/>
          <w:szCs w:val="22"/>
        </w:rPr>
        <w:t>’s features</w:t>
      </w:r>
      <w:r w:rsidRPr="00470A04">
        <w:rPr>
          <w:rFonts w:eastAsia="Times New Roman" w:cstheme="minorHAnsi"/>
          <w:sz w:val="22"/>
          <w:szCs w:val="22"/>
        </w:rPr>
        <w:t>.</w:t>
      </w:r>
      <w:r w:rsidRPr="00470A04">
        <w:rPr>
          <w:rFonts w:ascii="Calibri" w:eastAsia="Times New Roman" w:hAnsi="Calibri" w:cs="Calibri"/>
          <w:sz w:val="20"/>
          <w:szCs w:val="20"/>
        </w:rPr>
        <w:t xml:space="preserve"> </w:t>
      </w:r>
    </w:p>
    <w:p w14:paraId="08F0E0F1" w14:textId="77777777" w:rsidR="00470A04" w:rsidRPr="00470A04" w:rsidRDefault="00470A04" w:rsidP="00470A04">
      <w:pPr>
        <w:pStyle w:val="NoSpacing"/>
        <w:rPr>
          <w:rFonts w:ascii="Times New Roman" w:eastAsia="Times New Roman" w:hAnsi="Times New Roman" w:cs="Times New Roman"/>
        </w:rPr>
      </w:pPr>
    </w:p>
    <w:p w14:paraId="4C2C2285" w14:textId="5CF7D057" w:rsidR="00470A04" w:rsidRPr="00470A04" w:rsidRDefault="00470A04" w:rsidP="00470A04">
      <w:pPr>
        <w:pStyle w:val="NoSpacing"/>
        <w:rPr>
          <w:rFonts w:ascii="Times New Roman" w:hAnsi="Times New Roman" w:cs="Times New Roman"/>
          <w:b/>
          <w:bCs/>
          <w:sz w:val="26"/>
          <w:szCs w:val="26"/>
        </w:rPr>
      </w:pPr>
      <w:r w:rsidRPr="00470A04">
        <w:rPr>
          <w:b/>
          <w:bCs/>
          <w:sz w:val="26"/>
          <w:szCs w:val="26"/>
        </w:rPr>
        <w:t>University of California</w:t>
      </w:r>
      <w:r w:rsidR="005A5EC4">
        <w:rPr>
          <w:b/>
          <w:bCs/>
          <w:sz w:val="26"/>
          <w:szCs w:val="26"/>
        </w:rPr>
        <w:t>,</w:t>
      </w:r>
      <w:r>
        <w:rPr>
          <w:b/>
          <w:bCs/>
          <w:sz w:val="26"/>
          <w:szCs w:val="26"/>
        </w:rPr>
        <w:t xml:space="preserve"> San Diego</w:t>
      </w:r>
      <w:r w:rsidRPr="00470A04">
        <w:rPr>
          <w:b/>
          <w:bCs/>
          <w:sz w:val="26"/>
          <w:szCs w:val="26"/>
        </w:rPr>
        <w:t>, Front</w:t>
      </w:r>
      <w:r w:rsidR="009C08DD">
        <w:rPr>
          <w:b/>
          <w:bCs/>
          <w:sz w:val="26"/>
          <w:szCs w:val="26"/>
        </w:rPr>
        <w:t>-E</w:t>
      </w:r>
      <w:r w:rsidRPr="00470A04">
        <w:rPr>
          <w:b/>
          <w:bCs/>
          <w:sz w:val="26"/>
          <w:szCs w:val="26"/>
        </w:rPr>
        <w:t>nd Web Developer</w:t>
      </w:r>
      <w:r>
        <w:rPr>
          <w:b/>
          <w:bCs/>
          <w:sz w:val="26"/>
          <w:szCs w:val="26"/>
        </w:rPr>
        <w:t xml:space="preserve"> - </w:t>
      </w:r>
      <w:r w:rsidRPr="00470A04">
        <w:rPr>
          <w:b/>
          <w:bCs/>
          <w:sz w:val="26"/>
          <w:szCs w:val="26"/>
        </w:rPr>
        <w:t xml:space="preserve">Psychology Department </w:t>
      </w:r>
    </w:p>
    <w:p w14:paraId="543537CF" w14:textId="46BCC94E" w:rsidR="00470A04" w:rsidRPr="00470A04" w:rsidRDefault="00470A04" w:rsidP="00470A04">
      <w:pPr>
        <w:pStyle w:val="NoSpacing"/>
        <w:rPr>
          <w:rFonts w:ascii="Times New Roman" w:hAnsi="Times New Roman" w:cs="Times New Roman"/>
          <w:sz w:val="22"/>
          <w:szCs w:val="22"/>
        </w:rPr>
      </w:pPr>
      <w:r w:rsidRPr="00470A04">
        <w:t>La Jolla, CA | December 2018 - September 2019</w:t>
      </w:r>
      <w:r w:rsidRPr="00470A04">
        <w:rPr>
          <w:sz w:val="22"/>
          <w:szCs w:val="22"/>
        </w:rPr>
        <w:br/>
      </w:r>
      <w:r w:rsidRPr="00470A04">
        <w:rPr>
          <w:rFonts w:ascii="ArialMT" w:hAnsi="ArialMT" w:cs="Times New Roman"/>
        </w:rPr>
        <w:t xml:space="preserve">● </w:t>
      </w:r>
      <w:r w:rsidRPr="00470A04">
        <w:rPr>
          <w:sz w:val="22"/>
          <w:szCs w:val="22"/>
        </w:rPr>
        <w:t xml:space="preserve">Gathered eye-witness research for the UCSD Psychology Department to help eliminate false </w:t>
      </w:r>
    </w:p>
    <w:p w14:paraId="18AAE4D5" w14:textId="0D7D170A" w:rsidR="00470A04" w:rsidRPr="00470A04" w:rsidRDefault="00470A04" w:rsidP="00470A04">
      <w:pPr>
        <w:pStyle w:val="NoSpacing"/>
        <w:rPr>
          <w:sz w:val="22"/>
          <w:szCs w:val="22"/>
        </w:rPr>
      </w:pPr>
      <w:r w:rsidRPr="00470A04">
        <w:rPr>
          <w:sz w:val="22"/>
          <w:szCs w:val="22"/>
        </w:rPr>
        <w:t xml:space="preserve">incarcerations. To gather this research, I developed an online, interactive survey using a Node.JS/Firebase backend, with a JavaScript/CSS/HTML Frontend. </w:t>
      </w:r>
    </w:p>
    <w:p w14:paraId="55066B11" w14:textId="77777777" w:rsidR="00470A04" w:rsidRPr="00470A04" w:rsidRDefault="00470A04" w:rsidP="00470A04">
      <w:pPr>
        <w:shd w:val="clear" w:color="auto" w:fill="FFFFFF"/>
        <w:spacing w:before="100" w:beforeAutospacing="1" w:after="100" w:afterAutospacing="1"/>
        <w:rPr>
          <w:rFonts w:ascii="Times New Roman" w:eastAsia="Times New Roman" w:hAnsi="Times New Roman" w:cs="Times New Roman"/>
        </w:rPr>
      </w:pPr>
      <w:r w:rsidRPr="00470A04">
        <w:rPr>
          <w:rFonts w:ascii="ArialMT" w:eastAsia="Times New Roman" w:hAnsi="ArialMT" w:cs="Times New Roman"/>
          <w:color w:val="DD6666"/>
          <w:sz w:val="26"/>
          <w:szCs w:val="26"/>
        </w:rPr>
        <w:t xml:space="preserve">PROJECTS </w:t>
      </w:r>
    </w:p>
    <w:p w14:paraId="72465BDD" w14:textId="7B0079F3" w:rsidR="00470A04" w:rsidRPr="007A3AE6" w:rsidRDefault="00470A04" w:rsidP="007A3AE6">
      <w:pPr>
        <w:pStyle w:val="NoSpacing"/>
        <w:rPr>
          <w:rFonts w:cstheme="minorHAnsi"/>
          <w:b/>
          <w:bCs/>
          <w:sz w:val="26"/>
          <w:szCs w:val="26"/>
        </w:rPr>
      </w:pPr>
      <w:r w:rsidRPr="007A3AE6">
        <w:rPr>
          <w:rFonts w:cstheme="minorHAnsi"/>
          <w:b/>
          <w:bCs/>
          <w:color w:val="0F54CC"/>
          <w:sz w:val="26"/>
          <w:szCs w:val="26"/>
        </w:rPr>
        <w:t>Benefit</w:t>
      </w:r>
      <w:r w:rsidRPr="007A3AE6">
        <w:rPr>
          <w:rFonts w:cstheme="minorHAnsi"/>
          <w:b/>
          <w:bCs/>
          <w:sz w:val="26"/>
          <w:szCs w:val="26"/>
        </w:rPr>
        <w:t xml:space="preserve">​ - Athena Hacks 2018​ </w:t>
      </w:r>
    </w:p>
    <w:p w14:paraId="103F34AF" w14:textId="12A38223" w:rsidR="00470A04" w:rsidRPr="00470A04" w:rsidRDefault="00470A04" w:rsidP="007A3AE6">
      <w:pPr>
        <w:pStyle w:val="NoSpacing"/>
        <w:rPr>
          <w:rFonts w:ascii="Times New Roman" w:hAnsi="Times New Roman" w:cs="Times New Roman"/>
        </w:rPr>
      </w:pPr>
      <w:r w:rsidRPr="00470A04">
        <w:rPr>
          <w:rFonts w:ascii="ArialMT" w:hAnsi="ArialMT" w:cs="Times New Roman"/>
          <w:sz w:val="20"/>
          <w:szCs w:val="20"/>
        </w:rPr>
        <w:t xml:space="preserve">● </w:t>
      </w:r>
      <w:r w:rsidRPr="00470A04">
        <w:rPr>
          <w:sz w:val="20"/>
          <w:szCs w:val="20"/>
        </w:rPr>
        <w:t xml:space="preserve">Built philanthropy application allowing users to choose their preferred charities (with over a million options from </w:t>
      </w:r>
      <w:proofErr w:type="spellStart"/>
      <w:r w:rsidRPr="00470A04">
        <w:rPr>
          <w:sz w:val="20"/>
          <w:szCs w:val="20"/>
        </w:rPr>
        <w:t>OrgHunter</w:t>
      </w:r>
      <w:proofErr w:type="spellEnd"/>
      <w:r w:rsidRPr="00470A04">
        <w:rPr>
          <w:sz w:val="20"/>
          <w:szCs w:val="20"/>
        </w:rPr>
        <w:t xml:space="preserve"> API) to donate to for every mile run. </w:t>
      </w:r>
    </w:p>
    <w:p w14:paraId="04BA107A" w14:textId="7116CC2B" w:rsidR="007A3AE6" w:rsidRDefault="00470A04" w:rsidP="007A3AE6">
      <w:pPr>
        <w:pStyle w:val="NoSpacing"/>
        <w:rPr>
          <w:rFonts w:ascii="Times New Roman" w:hAnsi="Times New Roman" w:cs="Times New Roman"/>
        </w:rPr>
      </w:pPr>
      <w:r w:rsidRPr="00470A04">
        <w:rPr>
          <w:rFonts w:ascii="ArialMT" w:hAnsi="ArialMT" w:cs="Times New Roman"/>
          <w:sz w:val="20"/>
          <w:szCs w:val="20"/>
        </w:rPr>
        <w:t xml:space="preserve">● </w:t>
      </w:r>
      <w:r w:rsidRPr="00470A04">
        <w:rPr>
          <w:sz w:val="20"/>
          <w:szCs w:val="20"/>
        </w:rPr>
        <w:t xml:space="preserve">Developed Benefit using Swift, </w:t>
      </w:r>
      <w:proofErr w:type="spellStart"/>
      <w:r w:rsidRPr="00470A04">
        <w:rPr>
          <w:sz w:val="20"/>
          <w:szCs w:val="20"/>
        </w:rPr>
        <w:t>OrgHunter</w:t>
      </w:r>
      <w:proofErr w:type="spellEnd"/>
      <w:r w:rsidRPr="00470A04">
        <w:rPr>
          <w:sz w:val="20"/>
          <w:szCs w:val="20"/>
        </w:rPr>
        <w:t xml:space="preserve"> API for list of charities, </w:t>
      </w:r>
      <w:proofErr w:type="spellStart"/>
      <w:r w:rsidRPr="00470A04">
        <w:rPr>
          <w:sz w:val="20"/>
          <w:szCs w:val="20"/>
        </w:rPr>
        <w:t>Mapkit</w:t>
      </w:r>
      <w:proofErr w:type="spellEnd"/>
      <w:r w:rsidRPr="00470A04">
        <w:rPr>
          <w:sz w:val="20"/>
          <w:szCs w:val="20"/>
        </w:rPr>
        <w:t xml:space="preserve"> and </w:t>
      </w:r>
      <w:proofErr w:type="spellStart"/>
      <w:r w:rsidRPr="00470A04">
        <w:rPr>
          <w:sz w:val="20"/>
          <w:szCs w:val="20"/>
        </w:rPr>
        <w:t>CoreLocation</w:t>
      </w:r>
      <w:proofErr w:type="spellEnd"/>
      <w:r w:rsidRPr="00470A04">
        <w:rPr>
          <w:sz w:val="20"/>
          <w:szCs w:val="20"/>
        </w:rPr>
        <w:t xml:space="preserve"> for map feature, Sketch for Benefit logo, and Firebase for user authentication and database. </w:t>
      </w:r>
    </w:p>
    <w:p w14:paraId="1E82F5CC" w14:textId="77777777" w:rsidR="0005413B" w:rsidRDefault="00470A04" w:rsidP="007A3AE6">
      <w:pPr>
        <w:pStyle w:val="NoSpacing"/>
        <w:rPr>
          <w:sz w:val="20"/>
          <w:szCs w:val="20"/>
        </w:rPr>
      </w:pPr>
      <w:r w:rsidRPr="00470A04">
        <w:rPr>
          <w:rFonts w:ascii="ArialMT" w:hAnsi="ArialMT" w:cs="Times New Roman"/>
          <w:sz w:val="20"/>
          <w:szCs w:val="20"/>
        </w:rPr>
        <w:t xml:space="preserve">● </w:t>
      </w:r>
      <w:r w:rsidRPr="00470A04">
        <w:rPr>
          <w:sz w:val="20"/>
          <w:szCs w:val="20"/>
        </w:rPr>
        <w:t>Won an award for</w:t>
      </w:r>
      <w:r w:rsidRPr="00470A04">
        <w:rPr>
          <w:rFonts w:ascii="Gautami" w:hAnsi="Gautami" w:cs="Gautami"/>
          <w:sz w:val="20"/>
          <w:szCs w:val="20"/>
        </w:rPr>
        <w:t xml:space="preserve">​​ </w:t>
      </w:r>
      <w:r w:rsidRPr="00470A04">
        <w:rPr>
          <w:sz w:val="20"/>
          <w:szCs w:val="20"/>
        </w:rPr>
        <w:t>best mobile application</w:t>
      </w:r>
      <w:r w:rsidRPr="00470A04">
        <w:rPr>
          <w:rFonts w:ascii="Gautami" w:hAnsi="Gautami" w:cs="Gautami"/>
          <w:sz w:val="20"/>
          <w:szCs w:val="20"/>
        </w:rPr>
        <w:t xml:space="preserve">​​ </w:t>
      </w:r>
      <w:r w:rsidRPr="00470A04">
        <w:rPr>
          <w:sz w:val="20"/>
          <w:szCs w:val="20"/>
        </w:rPr>
        <w:t xml:space="preserve">sponsored by </w:t>
      </w:r>
      <w:r w:rsidRPr="00470A04">
        <w:rPr>
          <w:rFonts w:ascii="Gautami" w:hAnsi="Gautami" w:cs="Gautami"/>
          <w:sz w:val="20"/>
          <w:szCs w:val="20"/>
        </w:rPr>
        <w:t>​​</w:t>
      </w:r>
      <w:r w:rsidRPr="00470A04">
        <w:rPr>
          <w:sz w:val="20"/>
          <w:szCs w:val="20"/>
        </w:rPr>
        <w:t>Facebook</w:t>
      </w:r>
      <w:r w:rsidRPr="00470A04">
        <w:rPr>
          <w:rFonts w:ascii="Gautami" w:hAnsi="Gautami" w:cs="Gautami"/>
          <w:sz w:val="20"/>
          <w:szCs w:val="20"/>
        </w:rPr>
        <w:t xml:space="preserve">​​ </w:t>
      </w:r>
      <w:r w:rsidRPr="00470A04">
        <w:rPr>
          <w:sz w:val="20"/>
          <w:szCs w:val="20"/>
        </w:rPr>
        <w:t>at Athena Hacks 2018.</w:t>
      </w:r>
    </w:p>
    <w:p w14:paraId="77B22264" w14:textId="7A65628F" w:rsidR="00470A04" w:rsidRPr="00470A04" w:rsidRDefault="00470A04" w:rsidP="007A3AE6">
      <w:pPr>
        <w:pStyle w:val="NoSpacing"/>
        <w:rPr>
          <w:rFonts w:ascii="Times New Roman" w:hAnsi="Times New Roman" w:cs="Times New Roman"/>
        </w:rPr>
      </w:pPr>
      <w:r w:rsidRPr="00470A04">
        <w:rPr>
          <w:sz w:val="20"/>
          <w:szCs w:val="20"/>
        </w:rPr>
        <w:lastRenderedPageBreak/>
        <w:t xml:space="preserve"> </w:t>
      </w:r>
    </w:p>
    <w:p w14:paraId="5153D40C" w14:textId="77777777" w:rsidR="007A3AE6" w:rsidRDefault="007A3AE6" w:rsidP="0005413B">
      <w:pPr>
        <w:pStyle w:val="NoSpacing"/>
        <w:rPr>
          <w:rFonts w:ascii="Times New Roman" w:hAnsi="Times New Roman" w:cs="Times New Roman"/>
        </w:rPr>
      </w:pPr>
      <w:r>
        <w:rPr>
          <w:rFonts w:cstheme="minorHAnsi"/>
          <w:color w:val="0F54CC"/>
          <w:sz w:val="26"/>
          <w:szCs w:val="26"/>
        </w:rPr>
        <w:t>LRN</w:t>
      </w:r>
      <w:r w:rsidR="00470A04" w:rsidRPr="00470A04">
        <w:rPr>
          <w:color w:val="0070C0"/>
        </w:rPr>
        <w:t xml:space="preserve"> </w:t>
      </w:r>
      <w:r w:rsidR="00470A04" w:rsidRPr="00470A04">
        <w:t>– 2018</w:t>
      </w:r>
    </w:p>
    <w:p w14:paraId="74F2D072" w14:textId="429460D6" w:rsidR="00470A04" w:rsidRPr="007A3AE6" w:rsidRDefault="00470A04" w:rsidP="0005413B">
      <w:pPr>
        <w:pStyle w:val="NoSpacing"/>
        <w:rPr>
          <w:rFonts w:ascii="Times New Roman" w:hAnsi="Times New Roman" w:cs="Times New Roman"/>
          <w:sz w:val="22"/>
          <w:szCs w:val="22"/>
        </w:rPr>
      </w:pPr>
      <w:r w:rsidRPr="007A3AE6">
        <w:rPr>
          <w:rFonts w:ascii="ArialMT" w:hAnsi="ArialMT" w:cs="Times New Roman"/>
          <w:sz w:val="22"/>
          <w:szCs w:val="22"/>
        </w:rPr>
        <w:t xml:space="preserve">● </w:t>
      </w:r>
      <w:r w:rsidRPr="007A3AE6">
        <w:rPr>
          <w:sz w:val="22"/>
          <w:szCs w:val="22"/>
        </w:rPr>
        <w:t xml:space="preserve">User Interface Specialist for our web application, LRN, which allows students seeking help in a given subject to search and filter for tutors that fit their needs. </w:t>
      </w:r>
    </w:p>
    <w:p w14:paraId="2233ABFD" w14:textId="77777777" w:rsidR="00470A04" w:rsidRPr="007A3AE6" w:rsidRDefault="00470A04" w:rsidP="0005413B">
      <w:pPr>
        <w:pStyle w:val="NoSpacing"/>
        <w:rPr>
          <w:rFonts w:ascii="Times New Roman" w:hAnsi="Times New Roman" w:cs="Times New Roman"/>
          <w:sz w:val="22"/>
          <w:szCs w:val="22"/>
        </w:rPr>
      </w:pPr>
      <w:r w:rsidRPr="007A3AE6">
        <w:rPr>
          <w:rFonts w:ascii="ArialMT" w:hAnsi="ArialMT" w:cs="Times New Roman"/>
          <w:sz w:val="22"/>
          <w:szCs w:val="22"/>
        </w:rPr>
        <w:t xml:space="preserve">● </w:t>
      </w:r>
      <w:r w:rsidRPr="007A3AE6">
        <w:rPr>
          <w:sz w:val="22"/>
          <w:szCs w:val="22"/>
        </w:rPr>
        <w:t xml:space="preserve">Developed LRN using SQLite for database, Buffalo for web framework, and Go for the backend. Used bootstrap to create pages that were responsive and user focused. </w:t>
      </w:r>
    </w:p>
    <w:p w14:paraId="15EA64A3" w14:textId="77777777" w:rsidR="00470A04" w:rsidRPr="00470A04" w:rsidRDefault="00470A04" w:rsidP="00470A04">
      <w:pPr>
        <w:shd w:val="clear" w:color="auto" w:fill="FFFFFF"/>
        <w:spacing w:before="100" w:beforeAutospacing="1" w:after="100" w:afterAutospacing="1"/>
        <w:rPr>
          <w:rFonts w:ascii="Times New Roman" w:eastAsia="Times New Roman" w:hAnsi="Times New Roman" w:cs="Times New Roman"/>
        </w:rPr>
      </w:pPr>
      <w:r w:rsidRPr="00470A04">
        <w:rPr>
          <w:rFonts w:ascii="ArialMT" w:eastAsia="Times New Roman" w:hAnsi="ArialMT" w:cs="Times New Roman"/>
          <w:color w:val="DD6666"/>
          <w:sz w:val="26"/>
          <w:szCs w:val="26"/>
        </w:rPr>
        <w:t xml:space="preserve">ADDITIONAL SKILLS </w:t>
      </w:r>
    </w:p>
    <w:p w14:paraId="5C2388EB" w14:textId="77777777" w:rsidR="00470A04" w:rsidRPr="007A3AE6" w:rsidRDefault="00470A04" w:rsidP="007A3AE6">
      <w:pPr>
        <w:pStyle w:val="NoSpacing"/>
        <w:rPr>
          <w:rFonts w:ascii="Times New Roman" w:hAnsi="Times New Roman" w:cs="Times New Roman"/>
          <w:sz w:val="22"/>
          <w:szCs w:val="22"/>
        </w:rPr>
      </w:pPr>
      <w:r w:rsidRPr="007A3AE6">
        <w:rPr>
          <w:rFonts w:ascii="ArialMT" w:hAnsi="ArialMT" w:cs="Times New Roman"/>
          <w:sz w:val="22"/>
          <w:szCs w:val="22"/>
        </w:rPr>
        <w:t xml:space="preserve">● </w:t>
      </w:r>
      <w:r w:rsidRPr="007A3AE6">
        <w:rPr>
          <w:b/>
          <w:bCs/>
          <w:sz w:val="22"/>
          <w:szCs w:val="22"/>
        </w:rPr>
        <w:t xml:space="preserve">Languages: </w:t>
      </w:r>
      <w:r w:rsidRPr="007A3AE6">
        <w:rPr>
          <w:rFonts w:ascii="Gautami" w:hAnsi="Gautami" w:cs="Gautami"/>
          <w:sz w:val="22"/>
          <w:szCs w:val="22"/>
        </w:rPr>
        <w:t>​​</w:t>
      </w:r>
      <w:r w:rsidRPr="007A3AE6">
        <w:rPr>
          <w:sz w:val="22"/>
          <w:szCs w:val="22"/>
        </w:rPr>
        <w:t xml:space="preserve">Java (Proficient), Python (Proficient), C++ (Proficient), C (Proficient), HTML (Proficient), CSS (Proficient), JavaScript (Proficient), MATLAB (Proficient), Prolog (Foundational Knowledge), ARM (Foundational knowledge) </w:t>
      </w:r>
    </w:p>
    <w:p w14:paraId="5A48990E" w14:textId="77777777" w:rsidR="00470A04" w:rsidRPr="007A3AE6" w:rsidRDefault="00470A04" w:rsidP="007A3AE6">
      <w:pPr>
        <w:pStyle w:val="NoSpacing"/>
        <w:rPr>
          <w:rFonts w:ascii="Times New Roman" w:hAnsi="Times New Roman" w:cs="Times New Roman"/>
          <w:sz w:val="22"/>
          <w:szCs w:val="22"/>
        </w:rPr>
      </w:pPr>
      <w:r w:rsidRPr="007A3AE6">
        <w:rPr>
          <w:rFonts w:ascii="ArialMT" w:hAnsi="ArialMT" w:cs="Times New Roman"/>
          <w:sz w:val="22"/>
          <w:szCs w:val="22"/>
        </w:rPr>
        <w:t xml:space="preserve">● </w:t>
      </w:r>
      <w:r w:rsidRPr="007A3AE6">
        <w:rPr>
          <w:b/>
          <w:bCs/>
          <w:sz w:val="22"/>
          <w:szCs w:val="22"/>
        </w:rPr>
        <w:t xml:space="preserve">She’s the First Co-founder and Treasurer: </w:t>
      </w:r>
      <w:r w:rsidRPr="007A3AE6">
        <w:rPr>
          <w:rFonts w:ascii="Gautami" w:hAnsi="Gautami" w:cs="Gautami"/>
          <w:sz w:val="22"/>
          <w:szCs w:val="22"/>
        </w:rPr>
        <w:t>​​</w:t>
      </w:r>
      <w:r w:rsidRPr="007A3AE6">
        <w:rPr>
          <w:sz w:val="22"/>
          <w:szCs w:val="22"/>
        </w:rPr>
        <w:t xml:space="preserve">Raise money for women in third world countries to achieve secondary education. </w:t>
      </w:r>
    </w:p>
    <w:p w14:paraId="6725D782" w14:textId="77777777" w:rsidR="000E0D7A" w:rsidRDefault="006C0A51"/>
    <w:sectPr w:rsidR="000E0D7A" w:rsidSect="00751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MT">
    <w:altName w:val="Arial"/>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023"/>
    <w:multiLevelType w:val="hybridMultilevel"/>
    <w:tmpl w:val="AF7836DC"/>
    <w:lvl w:ilvl="0" w:tplc="0128CC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1588"/>
    <w:multiLevelType w:val="hybridMultilevel"/>
    <w:tmpl w:val="2FC87428"/>
    <w:lvl w:ilvl="0" w:tplc="782C9C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B2AF4"/>
    <w:multiLevelType w:val="multilevel"/>
    <w:tmpl w:val="1C0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04"/>
    <w:rsid w:val="0005413B"/>
    <w:rsid w:val="000A3FAC"/>
    <w:rsid w:val="00273F97"/>
    <w:rsid w:val="002B14EE"/>
    <w:rsid w:val="0043446B"/>
    <w:rsid w:val="00470A04"/>
    <w:rsid w:val="005A5EC4"/>
    <w:rsid w:val="006C0A51"/>
    <w:rsid w:val="00751C27"/>
    <w:rsid w:val="007A3AE6"/>
    <w:rsid w:val="007C06F3"/>
    <w:rsid w:val="009C08DD"/>
    <w:rsid w:val="00AB74E0"/>
    <w:rsid w:val="00C72A62"/>
    <w:rsid w:val="00CC311C"/>
    <w:rsid w:val="00D027E8"/>
    <w:rsid w:val="00D42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91E84"/>
  <w15:chartTrackingRefBased/>
  <w15:docId w15:val="{6F9E999F-95EE-9240-B2C7-0E8261C8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A04"/>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470A04"/>
  </w:style>
  <w:style w:type="paragraph" w:styleId="BalloonText">
    <w:name w:val="Balloon Text"/>
    <w:basedOn w:val="Normal"/>
    <w:link w:val="BalloonTextChar"/>
    <w:uiPriority w:val="99"/>
    <w:semiHidden/>
    <w:unhideWhenUsed/>
    <w:rsid w:val="005A5E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5E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04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50">
          <w:marLeft w:val="0"/>
          <w:marRight w:val="0"/>
          <w:marTop w:val="0"/>
          <w:marBottom w:val="0"/>
          <w:divBdr>
            <w:top w:val="none" w:sz="0" w:space="0" w:color="auto"/>
            <w:left w:val="none" w:sz="0" w:space="0" w:color="auto"/>
            <w:bottom w:val="none" w:sz="0" w:space="0" w:color="auto"/>
            <w:right w:val="none" w:sz="0" w:space="0" w:color="auto"/>
          </w:divBdr>
          <w:divsChild>
            <w:div w:id="648094335">
              <w:marLeft w:val="0"/>
              <w:marRight w:val="0"/>
              <w:marTop w:val="0"/>
              <w:marBottom w:val="0"/>
              <w:divBdr>
                <w:top w:val="none" w:sz="0" w:space="0" w:color="auto"/>
                <w:left w:val="none" w:sz="0" w:space="0" w:color="auto"/>
                <w:bottom w:val="none" w:sz="0" w:space="0" w:color="auto"/>
                <w:right w:val="none" w:sz="0" w:space="0" w:color="auto"/>
              </w:divBdr>
            </w:div>
            <w:div w:id="2092118949">
              <w:marLeft w:val="0"/>
              <w:marRight w:val="0"/>
              <w:marTop w:val="0"/>
              <w:marBottom w:val="0"/>
              <w:divBdr>
                <w:top w:val="none" w:sz="0" w:space="0" w:color="auto"/>
                <w:left w:val="none" w:sz="0" w:space="0" w:color="auto"/>
                <w:bottom w:val="none" w:sz="0" w:space="0" w:color="auto"/>
                <w:right w:val="none" w:sz="0" w:space="0" w:color="auto"/>
              </w:divBdr>
            </w:div>
            <w:div w:id="13163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4306">
      <w:bodyDiv w:val="1"/>
      <w:marLeft w:val="0"/>
      <w:marRight w:val="0"/>
      <w:marTop w:val="0"/>
      <w:marBottom w:val="0"/>
      <w:divBdr>
        <w:top w:val="none" w:sz="0" w:space="0" w:color="auto"/>
        <w:left w:val="none" w:sz="0" w:space="0" w:color="auto"/>
        <w:bottom w:val="none" w:sz="0" w:space="0" w:color="auto"/>
        <w:right w:val="none" w:sz="0" w:space="0" w:color="auto"/>
      </w:divBdr>
      <w:divsChild>
        <w:div w:id="24674272">
          <w:marLeft w:val="0"/>
          <w:marRight w:val="0"/>
          <w:marTop w:val="0"/>
          <w:marBottom w:val="0"/>
          <w:divBdr>
            <w:top w:val="none" w:sz="0" w:space="0" w:color="auto"/>
            <w:left w:val="none" w:sz="0" w:space="0" w:color="auto"/>
            <w:bottom w:val="none" w:sz="0" w:space="0" w:color="auto"/>
            <w:right w:val="none" w:sz="0" w:space="0" w:color="auto"/>
          </w:divBdr>
          <w:divsChild>
            <w:div w:id="2016570135">
              <w:marLeft w:val="0"/>
              <w:marRight w:val="0"/>
              <w:marTop w:val="0"/>
              <w:marBottom w:val="0"/>
              <w:divBdr>
                <w:top w:val="none" w:sz="0" w:space="0" w:color="auto"/>
                <w:left w:val="none" w:sz="0" w:space="0" w:color="auto"/>
                <w:bottom w:val="none" w:sz="0" w:space="0" w:color="auto"/>
                <w:right w:val="none" w:sz="0" w:space="0" w:color="auto"/>
              </w:divBdr>
              <w:divsChild>
                <w:div w:id="1242254087">
                  <w:marLeft w:val="0"/>
                  <w:marRight w:val="0"/>
                  <w:marTop w:val="0"/>
                  <w:marBottom w:val="0"/>
                  <w:divBdr>
                    <w:top w:val="none" w:sz="0" w:space="0" w:color="auto"/>
                    <w:left w:val="none" w:sz="0" w:space="0" w:color="auto"/>
                    <w:bottom w:val="none" w:sz="0" w:space="0" w:color="auto"/>
                    <w:right w:val="none" w:sz="0" w:space="0" w:color="auto"/>
                  </w:divBdr>
                  <w:divsChild>
                    <w:div w:id="3806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7968">
          <w:marLeft w:val="0"/>
          <w:marRight w:val="0"/>
          <w:marTop w:val="0"/>
          <w:marBottom w:val="0"/>
          <w:divBdr>
            <w:top w:val="none" w:sz="0" w:space="0" w:color="auto"/>
            <w:left w:val="none" w:sz="0" w:space="0" w:color="auto"/>
            <w:bottom w:val="none" w:sz="0" w:space="0" w:color="auto"/>
            <w:right w:val="none" w:sz="0" w:space="0" w:color="auto"/>
          </w:divBdr>
          <w:divsChild>
            <w:div w:id="1841576677">
              <w:marLeft w:val="0"/>
              <w:marRight w:val="0"/>
              <w:marTop w:val="0"/>
              <w:marBottom w:val="0"/>
              <w:divBdr>
                <w:top w:val="none" w:sz="0" w:space="0" w:color="auto"/>
                <w:left w:val="none" w:sz="0" w:space="0" w:color="auto"/>
                <w:bottom w:val="none" w:sz="0" w:space="0" w:color="auto"/>
                <w:right w:val="none" w:sz="0" w:space="0" w:color="auto"/>
              </w:divBdr>
              <w:divsChild>
                <w:div w:id="1436025505">
                  <w:marLeft w:val="0"/>
                  <w:marRight w:val="0"/>
                  <w:marTop w:val="0"/>
                  <w:marBottom w:val="0"/>
                  <w:divBdr>
                    <w:top w:val="none" w:sz="0" w:space="0" w:color="auto"/>
                    <w:left w:val="none" w:sz="0" w:space="0" w:color="auto"/>
                    <w:bottom w:val="none" w:sz="0" w:space="0" w:color="auto"/>
                    <w:right w:val="none" w:sz="0" w:space="0" w:color="auto"/>
                  </w:divBdr>
                  <w:divsChild>
                    <w:div w:id="19734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Forgey-Jahn (LinkedIn Supplier)</dc:creator>
  <cp:keywords/>
  <dc:description/>
  <cp:lastModifiedBy>Charlotte Forgey-Jahn (LinkedIn Supplier)</cp:lastModifiedBy>
  <cp:revision>3</cp:revision>
  <cp:lastPrinted>2020-01-25T05:26:00Z</cp:lastPrinted>
  <dcterms:created xsi:type="dcterms:W3CDTF">2020-02-11T22:20:00Z</dcterms:created>
  <dcterms:modified xsi:type="dcterms:W3CDTF">2020-06-01T02:03:00Z</dcterms:modified>
</cp:coreProperties>
</file>