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8912" w14:textId="77777777" w:rsidR="004361F5" w:rsidRPr="00E1362E" w:rsidRDefault="00E1362E">
      <w:pPr>
        <w:pStyle w:val="BodyText"/>
        <w:spacing w:before="93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</w:rPr>
        <w:pict w14:anchorId="1E91891E">
          <v:group id="docshapegroup1" o:spid="_x0000_s1030" style="position:absolute;left:0;text-align:left;margin-left:36pt;margin-top:13.45pt;width:540pt;height:6pt;z-index:-15750144;mso-position-horizontal-relative:page" coordorigin="720,209" coordsize="10800,120">
            <v:line id="_x0000_s1032" style="position:absolute" from="2386,294" to="11520,294" strokecolor="#231f20" strokeweight=".5pt"/>
            <v:line id="_x0000_s1031" style="position:absolute" from="720,269" to="2386,269" strokecolor="white" strokeweight="6pt"/>
            <w10:wrap anchorx="page"/>
          </v:group>
        </w:pict>
      </w:r>
      <w:r w:rsidRPr="00E1362E">
        <w:rPr>
          <w:rFonts w:ascii="Avenir Next LT Pro Light" w:hAnsi="Avenir Next LT Pro Light"/>
          <w:color w:val="231F20"/>
          <w:spacing w:val="-1"/>
          <w:w w:val="105"/>
        </w:rPr>
        <w:t>Creditor’s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name:</w:t>
      </w:r>
    </w:p>
    <w:p w14:paraId="1E918913" w14:textId="77777777" w:rsidR="004361F5" w:rsidRPr="00E1362E" w:rsidRDefault="004361F5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1E918914" w14:textId="77777777" w:rsidR="004361F5" w:rsidRPr="00E1362E" w:rsidRDefault="00E1362E">
      <w:pPr>
        <w:pStyle w:val="BodyText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</w:rPr>
        <w:pict w14:anchorId="1E91891F">
          <v:group id="docshapegroup2" o:spid="_x0000_s1027" style="position:absolute;left:0;text-align:left;margin-left:36pt;margin-top:10.05pt;width:540pt;height:6pt;z-index:-15749632;mso-position-horizontal-relative:page" coordorigin="720,116" coordsize="10800,120">
            <v:line id="_x0000_s1029" style="position:absolute" from="2647,201" to="11520,201" strokecolor="#231f20" strokeweight=".5pt"/>
            <v:line id="_x0000_s1028" style="position:absolute" from="720,176" to="2647,176" strokecolor="white" strokeweight="6pt"/>
            <w10:wrap anchorx="page"/>
          </v:group>
        </w:pict>
      </w:r>
      <w:r w:rsidRPr="00E1362E">
        <w:rPr>
          <w:rFonts w:ascii="Avenir Next LT Pro Light" w:hAnsi="Avenir Next LT Pro Light"/>
          <w:color w:val="231F20"/>
        </w:rPr>
        <w:t>Creditor’s</w:t>
      </w:r>
      <w:r w:rsidRPr="00E1362E">
        <w:rPr>
          <w:rFonts w:ascii="Avenir Next LT Pro Light" w:hAnsi="Avenir Next LT Pro Light"/>
          <w:color w:val="231F20"/>
          <w:spacing w:val="1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Address:</w:t>
      </w:r>
    </w:p>
    <w:p w14:paraId="1E918915" w14:textId="77777777" w:rsidR="004361F5" w:rsidRPr="00E1362E" w:rsidRDefault="004361F5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1E918916" w14:textId="755B7AF6" w:rsidR="004361F5" w:rsidRPr="00E1362E" w:rsidRDefault="00E1362E">
      <w:pPr>
        <w:pStyle w:val="BodyText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  <w:color w:val="231F20"/>
          <w:w w:val="105"/>
        </w:rPr>
        <w:t>Date:</w:t>
      </w:r>
    </w:p>
    <w:p w14:paraId="1E918917" w14:textId="51892C92" w:rsidR="004361F5" w:rsidRPr="00E1362E" w:rsidRDefault="006355CE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  <w:r w:rsidRPr="00E1362E">
        <w:rPr>
          <w:rFonts w:ascii="Avenir Next LT Pro Light" w:hAnsi="Avenir Next LT Pro Light"/>
        </w:rPr>
        <w:pict w14:anchorId="1E918920">
          <v:line id="_x0000_s1026" style="position:absolute;z-index:15729664;mso-position-horizontal-relative:page" from="67.5pt,1.7pt" to="8in,1.7pt" strokecolor="#231f20" strokeweight=".5pt">
            <w10:wrap anchorx="page"/>
          </v:line>
        </w:pict>
      </w:r>
    </w:p>
    <w:p w14:paraId="1E918918" w14:textId="77777777" w:rsidR="004361F5" w:rsidRPr="00E1362E" w:rsidRDefault="00E1362E">
      <w:pPr>
        <w:pStyle w:val="BodyText"/>
        <w:spacing w:line="336" w:lineRule="auto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  <w:color w:val="231F20"/>
        </w:rPr>
        <w:t>Dear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Applicant: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Thank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you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for</w:t>
      </w:r>
      <w:r w:rsidRPr="00E1362E">
        <w:rPr>
          <w:rFonts w:ascii="Avenir Next LT Pro Light" w:hAnsi="Avenir Next LT Pro Light"/>
          <w:color w:val="231F20"/>
          <w:spacing w:val="17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applying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to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us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for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credit.</w:t>
      </w:r>
      <w:r w:rsidRPr="00E1362E">
        <w:rPr>
          <w:rFonts w:ascii="Avenir Next LT Pro Light" w:hAnsi="Avenir Next LT Pro Light"/>
          <w:color w:val="231F20"/>
          <w:spacing w:val="4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We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have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given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your</w:t>
      </w:r>
      <w:r w:rsidRPr="00E1362E">
        <w:rPr>
          <w:rFonts w:ascii="Avenir Next LT Pro Light" w:hAnsi="Avenir Next LT Pro Light"/>
          <w:color w:val="231F20"/>
          <w:spacing w:val="17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request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careful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consideration,</w:t>
      </w:r>
      <w:r w:rsidRPr="00E1362E">
        <w:rPr>
          <w:rFonts w:ascii="Avenir Next LT Pro Light" w:hAnsi="Avenir Next LT Pro Light"/>
          <w:color w:val="231F20"/>
          <w:spacing w:val="-58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and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regret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that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we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are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unable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to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extend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credit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to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you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at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this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time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for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the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following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reasons:</w:t>
      </w:r>
    </w:p>
    <w:p w14:paraId="1E918919" w14:textId="77777777" w:rsidR="004361F5" w:rsidRPr="00E1362E" w:rsidRDefault="00E1362E">
      <w:pPr>
        <w:pStyle w:val="BodyText"/>
        <w:spacing w:before="196" w:line="336" w:lineRule="auto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  <w:color w:val="231F20"/>
        </w:rPr>
        <w:t>(Insert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appropriate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reason,</w:t>
      </w:r>
      <w:r w:rsidRPr="00E1362E">
        <w:rPr>
          <w:rFonts w:ascii="Avenir Next LT Pro Light" w:hAnsi="Avenir Next LT Pro Light"/>
          <w:color w:val="231F20"/>
          <w:spacing w:val="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such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as: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Value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or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type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of</w:t>
      </w:r>
      <w:r w:rsidRPr="00E1362E">
        <w:rPr>
          <w:rFonts w:ascii="Avenir Next LT Pro Light" w:hAnsi="Avenir Next LT Pro Light"/>
          <w:color w:val="231F20"/>
          <w:spacing w:val="19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collateral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not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sufficient;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Lack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of</w:t>
      </w:r>
      <w:r w:rsidRPr="00E1362E">
        <w:rPr>
          <w:rFonts w:ascii="Avenir Next LT Pro Light" w:hAnsi="Avenir Next LT Pro Light"/>
          <w:color w:val="231F20"/>
          <w:spacing w:val="18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established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earnings</w:t>
      </w:r>
      <w:r w:rsidRPr="00E1362E">
        <w:rPr>
          <w:rFonts w:ascii="Avenir Next LT Pro Light" w:hAnsi="Avenir Next LT Pro Light"/>
          <w:color w:val="231F20"/>
          <w:spacing w:val="-58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record;</w:t>
      </w:r>
      <w:r w:rsidRPr="00E1362E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Slow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or</w:t>
      </w:r>
      <w:r w:rsidRPr="00E1362E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past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due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in</w:t>
      </w:r>
      <w:r w:rsidRPr="00E1362E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trade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or</w:t>
      </w:r>
      <w:r w:rsidRPr="00E1362E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loan</w:t>
      </w:r>
      <w:r w:rsidRPr="00E1362E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payments)</w:t>
      </w:r>
    </w:p>
    <w:p w14:paraId="1E91891A" w14:textId="77777777" w:rsidR="004361F5" w:rsidRPr="00E1362E" w:rsidRDefault="004361F5">
      <w:pPr>
        <w:pStyle w:val="BodyText"/>
        <w:spacing w:before="9"/>
        <w:ind w:left="0"/>
        <w:rPr>
          <w:rFonts w:ascii="Avenir Next LT Pro Light" w:hAnsi="Avenir Next LT Pro Light"/>
          <w:sz w:val="30"/>
        </w:rPr>
      </w:pPr>
    </w:p>
    <w:p w14:paraId="1E91891B" w14:textId="77777777" w:rsidR="004361F5" w:rsidRPr="00E1362E" w:rsidRDefault="00E1362E">
      <w:pPr>
        <w:pStyle w:val="BodyText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  <w:color w:val="231F20"/>
        </w:rPr>
        <w:t>Sincerely,</w:t>
      </w:r>
    </w:p>
    <w:p w14:paraId="1E91891C" w14:textId="77777777" w:rsidR="004361F5" w:rsidRPr="00E1362E" w:rsidRDefault="004361F5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1E91891D" w14:textId="77777777" w:rsidR="004361F5" w:rsidRPr="00E1362E" w:rsidRDefault="00E1362E">
      <w:pPr>
        <w:pStyle w:val="BodyText"/>
        <w:spacing w:line="295" w:lineRule="auto"/>
        <w:ind w:right="105"/>
        <w:rPr>
          <w:rFonts w:ascii="Avenir Next LT Pro Light" w:hAnsi="Avenir Next LT Pro Light"/>
        </w:rPr>
      </w:pPr>
      <w:r w:rsidRPr="00E1362E">
        <w:rPr>
          <w:rFonts w:ascii="Avenir Next LT Pro Light" w:hAnsi="Avenir Next LT Pro Light"/>
          <w:b/>
          <w:color w:val="231F20"/>
          <w:spacing w:val="-1"/>
          <w:w w:val="105"/>
        </w:rPr>
        <w:t xml:space="preserve">Notice: </w:t>
      </w:r>
      <w:r w:rsidRPr="00E1362E">
        <w:rPr>
          <w:rFonts w:ascii="Avenir Next LT Pro Light" w:hAnsi="Avenir Next LT Pro Light"/>
          <w:color w:val="231F20"/>
          <w:spacing w:val="-1"/>
          <w:w w:val="105"/>
        </w:rPr>
        <w:t xml:space="preserve">The Federal Equal Credit Opportunity Act </w:t>
      </w:r>
      <w:r w:rsidRPr="00E1362E">
        <w:rPr>
          <w:rFonts w:ascii="Avenir Next LT Pro Light" w:hAnsi="Avenir Next LT Pro Light"/>
          <w:color w:val="231F20"/>
          <w:w w:val="105"/>
        </w:rPr>
        <w:t>prohibits creditors from discriminating against credit</w:t>
      </w:r>
      <w:r w:rsidRPr="00E1362E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applicants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on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the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basis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of</w:t>
      </w:r>
      <w:r w:rsidRPr="00E1362E">
        <w:rPr>
          <w:rFonts w:ascii="Avenir Next LT Pro Light" w:hAnsi="Avenir Next LT Pro Light"/>
          <w:color w:val="231F20"/>
          <w:spacing w:val="19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race,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color,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religion,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national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origin,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sex,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marital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status,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age</w:t>
      </w:r>
      <w:r w:rsidRPr="00E1362E">
        <w:rPr>
          <w:rFonts w:ascii="Avenir Next LT Pro Light" w:hAnsi="Avenir Next LT Pro Light"/>
          <w:color w:val="231F20"/>
          <w:spacing w:val="13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(provided</w:t>
      </w:r>
      <w:r w:rsidRPr="00E1362E">
        <w:rPr>
          <w:rFonts w:ascii="Avenir Next LT Pro Light" w:hAnsi="Avenir Next LT Pro Light"/>
          <w:color w:val="231F20"/>
          <w:spacing w:val="12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the</w:t>
      </w:r>
      <w:r w:rsidRPr="00E1362E">
        <w:rPr>
          <w:rFonts w:ascii="Avenir Next LT Pro Light" w:hAnsi="Avenir Next LT Pro Light"/>
          <w:color w:val="231F20"/>
          <w:spacing w:val="1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applicant has the capacity to enter into a binding con</w:t>
      </w:r>
      <w:r w:rsidRPr="00E1362E">
        <w:rPr>
          <w:rFonts w:ascii="Avenir Next LT Pro Light" w:hAnsi="Avenir Next LT Pro Light"/>
          <w:color w:val="231F20"/>
          <w:w w:val="105"/>
        </w:rPr>
        <w:t>tract); because all or part of the applicant’s income</w:t>
      </w:r>
      <w:r w:rsidRPr="00E1362E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derives</w:t>
      </w:r>
      <w:r w:rsidRPr="00E1362E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from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any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public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assistance</w:t>
      </w:r>
      <w:r w:rsidRPr="00E1362E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program;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or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because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the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applicant</w:t>
      </w:r>
      <w:r w:rsidRPr="00E1362E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has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in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good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faith</w:t>
      </w:r>
      <w:r w:rsidRPr="00E1362E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exercised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any</w:t>
      </w:r>
      <w:r w:rsidRPr="00E1362E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right</w:t>
      </w:r>
      <w:r w:rsidRPr="00E1362E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under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the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Consumer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Credit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Protection</w:t>
      </w:r>
      <w:r w:rsidRPr="00E1362E">
        <w:rPr>
          <w:rFonts w:ascii="Avenir Next LT Pro Light" w:hAnsi="Avenir Next LT Pro Light"/>
          <w:color w:val="231F20"/>
          <w:spacing w:val="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Act.</w:t>
      </w:r>
      <w:r w:rsidRPr="00E1362E">
        <w:rPr>
          <w:rFonts w:ascii="Avenir Next LT Pro Light" w:hAnsi="Avenir Next LT Pro Light"/>
          <w:color w:val="231F20"/>
          <w:spacing w:val="-5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The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Federal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agency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that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administers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compliance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with</w:t>
      </w:r>
      <w:r w:rsidRPr="00E1362E">
        <w:rPr>
          <w:rFonts w:ascii="Avenir Next LT Pro Light" w:hAnsi="Avenir Next LT Pro Light"/>
          <w:color w:val="231F20"/>
          <w:spacing w:val="10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this</w:t>
      </w:r>
      <w:r w:rsidRPr="00E1362E">
        <w:rPr>
          <w:rFonts w:ascii="Avenir Next LT Pro Light" w:hAnsi="Avenir Next LT Pro Light"/>
          <w:color w:val="231F20"/>
          <w:spacing w:val="11"/>
        </w:rPr>
        <w:t xml:space="preserve"> </w:t>
      </w:r>
      <w:r w:rsidRPr="00E1362E">
        <w:rPr>
          <w:rFonts w:ascii="Avenir Next LT Pro Light" w:hAnsi="Avenir Next LT Pro Light"/>
          <w:color w:val="231F20"/>
        </w:rPr>
        <w:t>law</w:t>
      </w:r>
      <w:r w:rsidRPr="00E1362E">
        <w:rPr>
          <w:rFonts w:ascii="Avenir Next LT Pro Light" w:hAnsi="Avenir Next LT Pro Light"/>
          <w:color w:val="231F20"/>
          <w:spacing w:val="1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concerning</w:t>
      </w:r>
      <w:r w:rsidRPr="00E1362E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this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creditor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is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[name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and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address</w:t>
      </w:r>
      <w:r w:rsidRPr="00E1362E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as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specified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by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the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appropriate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agency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listed</w:t>
      </w:r>
      <w:r w:rsidRPr="00E1362E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in</w:t>
      </w:r>
      <w:r w:rsidRPr="00E1362E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appendix</w:t>
      </w:r>
      <w:r w:rsidRPr="00E1362E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E1362E">
        <w:rPr>
          <w:rFonts w:ascii="Avenir Next LT Pro Light" w:hAnsi="Avenir Next LT Pro Light"/>
          <w:color w:val="231F20"/>
          <w:w w:val="105"/>
        </w:rPr>
        <w:t>A].</w:t>
      </w:r>
    </w:p>
    <w:sectPr w:rsidR="004361F5" w:rsidRPr="00E1362E">
      <w:type w:val="continuous"/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1F5"/>
    <w:rsid w:val="004361F5"/>
    <w:rsid w:val="006355CE"/>
    <w:rsid w:val="00E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E918912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3</cp:revision>
  <dcterms:created xsi:type="dcterms:W3CDTF">2022-01-25T18:57:00Z</dcterms:created>
  <dcterms:modified xsi:type="dcterms:W3CDTF">2022-01-25T18:58:00Z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