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F8" w:rsidRDefault="00E37EF8" w:rsidP="00E37EF8">
      <w:pPr>
        <w:jc w:val="both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Trabajo Práctico Nro. 2</w:t>
      </w:r>
      <w:r w:rsidRPr="00DF4FF4">
        <w:rPr>
          <w:b/>
          <w:bCs/>
          <w:color w:val="EE0000"/>
          <w:sz w:val="32"/>
          <w:szCs w:val="32"/>
        </w:rPr>
        <w:t xml:space="preserve"> </w:t>
      </w:r>
      <w:r>
        <w:rPr>
          <w:b/>
          <w:bCs/>
          <w:color w:val="EE0000"/>
          <w:sz w:val="32"/>
          <w:szCs w:val="32"/>
        </w:rPr>
        <w:t>JPA Hibernate</w:t>
      </w:r>
    </w:p>
    <w:p w:rsidR="00E37EF8" w:rsidRPr="00E37EF8" w:rsidRDefault="00E37EF8" w:rsidP="00E37EF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7EF8">
        <w:rPr>
          <w:rFonts w:ascii="Arial" w:hAnsi="Arial" w:cs="Arial"/>
        </w:rPr>
        <w:t>Desarrollar una aplicación web completa usando Spring Boot (capas modelo, controller, service y repository). Utilizar la entidad Auto con los atributos marca y precio</w:t>
      </w:r>
    </w:p>
    <w:p w:rsidR="00E37EF8" w:rsidRPr="00E37EF8" w:rsidRDefault="00E37EF8" w:rsidP="00E37EF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7EF8">
        <w:rPr>
          <w:rFonts w:ascii="Arial" w:hAnsi="Arial" w:cs="Arial"/>
        </w:rPr>
        <w:t>Implementar operaciones CRUD de lectura</w:t>
      </w:r>
      <w:r w:rsidR="00580C4F">
        <w:rPr>
          <w:rFonts w:ascii="Arial" w:hAnsi="Arial" w:cs="Arial"/>
        </w:rPr>
        <w:t>(GET)</w:t>
      </w:r>
      <w:r w:rsidRPr="00E37EF8">
        <w:rPr>
          <w:rFonts w:ascii="Arial" w:hAnsi="Arial" w:cs="Arial"/>
        </w:rPr>
        <w:t xml:space="preserve"> y escritura</w:t>
      </w:r>
      <w:r w:rsidR="00580C4F">
        <w:rPr>
          <w:rFonts w:ascii="Arial" w:hAnsi="Arial" w:cs="Arial"/>
        </w:rPr>
        <w:t>(POST)</w:t>
      </w:r>
      <w:r w:rsidRPr="00E37EF8">
        <w:rPr>
          <w:rFonts w:ascii="Arial" w:hAnsi="Arial" w:cs="Arial"/>
        </w:rPr>
        <w:t xml:space="preserve"> con JPA/Hibernate</w:t>
      </w:r>
    </w:p>
    <w:p w:rsidR="00E37EF8" w:rsidRPr="00E37EF8" w:rsidRDefault="00E37EF8" w:rsidP="00E37EF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7EF8">
        <w:rPr>
          <w:rFonts w:ascii="Arial" w:hAnsi="Arial" w:cs="Arial"/>
        </w:rPr>
        <w:t>Crear APIs REST y consumirlas desde Postman (simula el frontend)</w:t>
      </w:r>
    </w:p>
    <w:p w:rsidR="00E37EF8" w:rsidRDefault="00E37EF8" w:rsidP="00E37EF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7EF8">
        <w:rPr>
          <w:rFonts w:ascii="Arial" w:hAnsi="Arial" w:cs="Arial"/>
        </w:rPr>
        <w:t>Integrar una base de datos MySQL con Spring Boot</w:t>
      </w:r>
      <w:r>
        <w:rPr>
          <w:rFonts w:ascii="Arial" w:hAnsi="Arial" w:cs="Arial"/>
        </w:rPr>
        <w:t xml:space="preserve"> (base proyecto_auto)</w:t>
      </w:r>
      <w:r w:rsidRPr="00E37EF8">
        <w:rPr>
          <w:rFonts w:ascii="Arial" w:hAnsi="Arial" w:cs="Arial"/>
        </w:rPr>
        <w:t>.</w:t>
      </w:r>
    </w:p>
    <w:p w:rsidR="002D0875" w:rsidRDefault="002D0875" w:rsidP="00E37EF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Exportar colección .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desde la versión online de Postman.</w:t>
      </w:r>
    </w:p>
    <w:p w:rsidR="00E37EF8" w:rsidRDefault="00E37EF8" w:rsidP="00E37EF8">
      <w:pPr>
        <w:jc w:val="both"/>
        <w:rPr>
          <w:rFonts w:ascii="Arial" w:hAnsi="Arial" w:cs="Arial"/>
        </w:rPr>
      </w:pPr>
    </w:p>
    <w:p w:rsidR="00E37EF8" w:rsidRDefault="00E37EF8" w:rsidP="00E37EF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2660540" cy="2997901"/>
            <wp:effectExtent l="19050" t="0" r="64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15" cy="300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F8" w:rsidRDefault="00E37EF8" w:rsidP="00E37EF8">
      <w:pPr>
        <w:jc w:val="both"/>
        <w:rPr>
          <w:rFonts w:ascii="Arial" w:hAnsi="Arial" w:cs="Arial"/>
        </w:rPr>
      </w:pPr>
    </w:p>
    <w:p w:rsidR="00E37EF8" w:rsidRPr="00E37EF8" w:rsidRDefault="00E37EF8" w:rsidP="00E37EF8">
      <w:pPr>
        <w:jc w:val="both"/>
        <w:rPr>
          <w:rFonts w:ascii="Arial" w:hAnsi="Arial" w:cs="Arial"/>
        </w:rPr>
      </w:pPr>
    </w:p>
    <w:sectPr w:rsidR="00E37EF8" w:rsidRPr="00E37EF8" w:rsidSect="00AC1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13C4"/>
    <w:multiLevelType w:val="hybridMultilevel"/>
    <w:tmpl w:val="EA28BA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7EF8"/>
    <w:rsid w:val="001F6C1D"/>
    <w:rsid w:val="002D0875"/>
    <w:rsid w:val="004834AE"/>
    <w:rsid w:val="00580C4F"/>
    <w:rsid w:val="008167BF"/>
    <w:rsid w:val="00AC1B8B"/>
    <w:rsid w:val="00E3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F8"/>
    <w:pPr>
      <w:spacing w:after="160" w:line="259" w:lineRule="auto"/>
    </w:pPr>
    <w:rPr>
      <w:kern w:val="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E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EF8"/>
    <w:rPr>
      <w:rFonts w:ascii="Tahoma" w:hAnsi="Tahoma" w:cs="Tahoma"/>
      <w:kern w:val="2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3</cp:revision>
  <dcterms:created xsi:type="dcterms:W3CDTF">2025-09-24T18:59:00Z</dcterms:created>
  <dcterms:modified xsi:type="dcterms:W3CDTF">2025-09-25T20:54:00Z</dcterms:modified>
</cp:coreProperties>
</file>